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3.2.1. specifiskā atbalsta mērķa "Palielināt augstas pievienotās vērtības produktu un pakalpojumu eksporta proporciju" 3.2.1.2. pasākuma "Starptautiskās konkurētspējas veicināšana" un 13.1.1. specifiskā atbalsta mērķa "Atveseļošanas pasākumi ekonomikas nozarē" 13.1.1.3. pasākuma "Atveseļošanas pasākumi ekonomikas nozarē – Starptautiskās konkurētspējas veicināšana"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w:t>
      </w:r>
      <w:r>
        <w:br/>
      </w:r>
      <w:r w:rsidR="00000000" w:rsidRPr="00000000" w:rsidDel="00000000">
        <w:rPr>
          <w:rStyle w:val="paragraph"/>
          <w:i w:val="1"/>
          <w:rtl w:val="0"/>
        </w:rPr>
        <w:t xml:space="preserve">struktūrfondu un Kohēzijas fonda 2014.–2020. gada</w:t>
      </w:r>
      <w:r>
        <w:br/>
      </w:r>
      <w:r w:rsidR="00000000" w:rsidRPr="00000000" w:rsidDel="00000000">
        <w:rPr>
          <w:rStyle w:val="paragraph"/>
          <w:i w:val="1"/>
          <w:rtl w:val="0"/>
        </w:rPr>
        <w:t xml:space="preserve">plānošanas perioda vadības likuma 20. panta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3.2.1. specifiskā atbalsta mērķa "Palielināt augstas pievienotās vērtības produktu un pakalpojumu eksporta proporciju" 3.2.1.2. pasākumu "Starptautiskās konkurētspējas veicināšana" (turpmāk – 3.2.1.2. pasākums) un 13.1.1. specifiskā atbalsta mērķa "Atveseļošanas pasākumi ekonomikas nozarē" 13.1.1.3. pasākuma "Atveseļošanas pasākumi ekonomikas nozarē – Starptautiskās konkurētspējas veicināšana" (turpmāk – 13.1.1.3. pasākums) (turpmāk abi kopā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vienošanās par projekta īstenošanu vienpusēja uzteikuma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 īsteno ierobežotas projektu iesniegumu atlases veidā. Projektu iesniegumu iesniegšanu izsludina vienu reizi par visu pasākumam pieejamo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īstenošanu nodrošina Ekonomikas ministrija kā atbildīgā iestāde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mērķis ir veicināt nozaru konkurētspēju, atbalstot uzņēmējdarbību un ieiešanu ārvalstu tirgos, nodrošinot Latvijas ārvalstu ekonomisko pārstāvniecību darbību, attīstot Latvijas kā tūrisma, starptautisko kultūras un sporta pasākumu, kā arī starptautisko izstāžu galamērķa starptautisko konkurētspēju un veicinot vietējo tūrismu prioritārajos tūrisma sektoros (darījumu un pasākumu tūrisms, labsajūtas tūrisms).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mērķa grupa un gala labuma guvēji ir komersanti, kooperatīvās sabiedrības (tai skaitā lauksaimniecības pakalpojumu kooperatīvā sabiedrība vai atbilstīga lauksaimniecības pakalpojumu kooperatīvā sabiedrība), zemnieku vai zvejnieku saimniecības, individuālie uzņēmumi, biedrības, nodibinājumi, kuri atbilst sīko (mikro), mazo un vidējo saimnieciskās darbības subjektu (komercsabiedrību) statusam saskaņā ar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(Eiropas Savienības Oficiālais Vēstnesis, 2014. gada 26. jūnijs, Nr. L 187) (turpmāk – Regula Nr.  </w:t>
      </w:r>
      <w:r w:rsidR="00000000" w:rsidRPr="00000000" w:rsidDel="00000000">
        <w:rPr>
          <w:rtl w:val="0"/>
        </w:rPr>
        <w:t xml:space="preserve">651/2014</w:t>
      </w:r>
      <w:r w:rsidR="00000000" w:rsidRPr="00000000" w:rsidDel="00000000">
        <w:rPr>
          <w:rtl w:val="0"/>
        </w:rPr>
        <w:t xml:space="preserve">), I pielikumu, kā arī ostu pārvaldes, pašvaldības un plānošanas reģioni (projektos, kas neietver saimnieciskas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497)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3.2.1.2. pasākuma ietvaros līdz 2018. gada 31. decembrim ir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rādītājs – to sīko (mikro), mazo un vidējo komersantu (turpmāk – komersanti) skaits, kuri saņem atbalstu, – 555 komersanti,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minētajam finansējuma saņēmējam – 527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minētajam finansējuma saņēmējam – 28 komersanti;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iznākuma rādītājs – atbalstīto komersantu skaits, kas saņem grantus, – 423 komersanti,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11.1. apakšpunktā minētajam finansējuma saņēmējam – 402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11.2. apakšpunktā minētajam finansējuma saņēmējam – 21 komersants;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iznākuma rādītājs – to komersantu skaits, kuri saņem nefinansiālu atbalstu, – 375 komersanti,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minētajam finansējuma saņēmējam – 354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minētajam finansējuma saņēmējam – 21 komersants;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iznākuma rādītājs – privātais finansējums, kas piesaistīts publiskajam finansējumam – grantiem, – 7 125 000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minētajam finansējuma saņēmējam – 6 849 699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minētajam finansējuma saņēmējam – 275 301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3.2.1.2. pasākuma ietvaros līdz 2018. gada 31. decembrim ir sasniedzams finanšu rādītājs – sertificēti izdevumi 10 034 796 </w:t>
      </w:r>
      <w:r w:rsidR="00000000" w:rsidRPr="00000000" w:rsidDel="00000000">
        <w:rPr>
          <w:i w:val="1"/>
          <w:rtl w:val="0"/>
        </w:rPr>
        <w:t xml:space="preserve">euro</w:t>
      </w:r>
      <w:r w:rsidR="00000000" w:rsidRPr="00000000" w:rsidDel="00000000">
        <w:rPr>
          <w:rtl w:val="0"/>
        </w:rPr>
        <w:t xml:space="preserve"> apmērā,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minētajam finansējuma saņēmējam – 5 407 275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minētajam finansējuma saņēmējam – 4 627 521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3.2.1.2. pasākuma ietvaros līdz 2023. gada 31. decembrim ir sasniedzami šādi uzraudzības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rezultāta rādītājs – komersantu eksporta apjoms (2010. gada salīdzināmajās cenās) līdz 2023. gada 31. decembrim – 6 068 440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iznākuma rādītājs – to komersantu skaits, kuri saņem atbalstu (atbildīgā iestāde izstrādā metodiku, kas sasaista atbalstāmo komersantu skaitu ar pasākuma ietvaros plānotajās mārketinga aktivitātēs ieguldīto finansējumu), – 2 025 komersanti,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minētajam finansējuma saņēmējam – 1 750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minētajam finansējuma saņēmējam – 275 komersanti;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iznākuma rādītājs – to komersantu skaits, kuri saņem atbalstu (grantu), – 1 640 komersanti,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minētajam finansējuma saņēmējam – 1 600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minētajam finansējuma saņēmējam – 40 komersanti;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iznākuma rādītājs – to komersantu skaits, kuri saņem nefinansiālu atbalstu, – 1 300 komersanti,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minētajam finansējuma saņēmējam – 1 050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minētajam finansējuma saņēmējam – 250 komersanti;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iznākuma rādītājs – privātais finansējums, kas piesaistīts publiskajam finansējumam, kas ir granti, – 20 248 356 </w:t>
      </w:r>
      <w:r w:rsidR="00000000" w:rsidRPr="00000000" w:rsidDel="00000000">
        <w:rPr>
          <w:i w:val="1"/>
          <w:rtl w:val="0"/>
        </w:rPr>
        <w:t xml:space="preserve">euro</w:t>
      </w:r>
      <w:r w:rsidR="00000000" w:rsidRPr="00000000" w:rsidDel="00000000">
        <w:rPr>
          <w:rtl w:val="0"/>
        </w:rPr>
        <w:t xml:space="preserve"> (projekta iesniegumā plānoti 17 100 000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minētajam finansējuma saņēmējam – 19 731 598 </w:t>
      </w:r>
      <w:r w:rsidR="00000000" w:rsidRPr="00000000" w:rsidDel="00000000">
        <w:rPr>
          <w:i w:val="1"/>
          <w:rtl w:val="0"/>
        </w:rPr>
        <w:t xml:space="preserve">euro</w:t>
      </w:r>
      <w:r w:rsidR="00000000" w:rsidRPr="00000000" w:rsidDel="00000000">
        <w:rPr>
          <w:rtl w:val="0"/>
        </w:rPr>
        <w:t xml:space="preserve"> (projekta iesniegumā plānoti 12 825 000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minētajam finansējuma saņēmējam – 516 758 </w:t>
      </w:r>
      <w:r w:rsidR="00000000" w:rsidRPr="00000000" w:rsidDel="00000000">
        <w:rPr>
          <w:i w:val="1"/>
          <w:rtl w:val="0"/>
        </w:rPr>
        <w:t xml:space="preserve">euro</w:t>
      </w:r>
      <w:r w:rsidR="00000000" w:rsidRPr="00000000" w:rsidDel="00000000">
        <w:rPr>
          <w:rtl w:val="0"/>
        </w:rPr>
        <w:t xml:space="preserve"> (projekta iesniegumā plānoti 4 275 000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uzkrāts specifiskais iznākuma rādītājs – eksporta apjoma pieaugums atbalstītajos uzņēmumos divus gadus pēc atbalsta saņemšanas (</w:t>
      </w:r>
      <w:r w:rsidR="00000000" w:rsidRPr="00000000" w:rsidDel="00000000">
        <w:rPr>
          <w:i w:val="1"/>
          <w:rtl w:val="0"/>
        </w:rPr>
        <w:t xml:space="preserve">euro</w:t>
      </w:r>
      <w:r w:rsidR="00000000" w:rsidRPr="00000000" w:rsidDel="00000000">
        <w:rPr>
          <w:rtl w:val="0"/>
        </w:rPr>
        <w:t xml:space="preserve">). Rādītāju apkopo divas reizes plānošanas periodā, datu ievadi informācijas sistēmā nodrošina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2023. gada 31. decembrim atbilstoši šo noteikumu 9.</w:t>
      </w:r>
      <w:r w:rsidR="00000000" w:rsidRPr="00000000" w:rsidDel="00000000">
        <w:rPr>
          <w:vertAlign w:val="superscript"/>
          <w:rtl w:val="0"/>
        </w:rPr>
        <w:t xml:space="preserve">1</w:t>
      </w:r>
      <w:r w:rsidR="00000000" w:rsidRPr="00000000" w:rsidDel="00000000">
        <w:rPr>
          <w:rtl w:val="0"/>
        </w:rPr>
        <w:t xml:space="preserve"> punktā minētajam finansējumam 13.1.1.3. pasākumā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rādītājs – to komersantu skaits, kuri saņem atbalstu, – 20 komersanti,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 </w:t>
      </w:r>
      <w:r w:rsidR="00000000" w:rsidRPr="00000000" w:rsidDel="00000000">
        <w:rPr>
          <w:rtl w:val="0"/>
        </w:rPr>
        <w:t xml:space="preserve">apakšpunktā</w:t>
      </w:r>
      <w:r w:rsidR="00000000" w:rsidRPr="00000000" w:rsidDel="00000000">
        <w:rPr>
          <w:rtl w:val="0"/>
        </w:rPr>
        <w:t xml:space="preserve"> minētajam finansējuma saņēmējam – 15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 </w:t>
      </w:r>
      <w:r w:rsidR="00000000" w:rsidRPr="00000000" w:rsidDel="00000000">
        <w:rPr>
          <w:rtl w:val="0"/>
        </w:rPr>
        <w:t xml:space="preserve">apakšpunktā</w:t>
      </w:r>
      <w:r w:rsidR="00000000" w:rsidRPr="00000000" w:rsidDel="00000000">
        <w:rPr>
          <w:rtl w:val="0"/>
        </w:rPr>
        <w:t xml:space="preserve"> minētajam finansējuma saņēmējam – 5 komersanti;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iznākuma rādītājs – to komersantu skaits, kuri saņem atbalstu (grantu), – 12 komersanti,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 </w:t>
      </w:r>
      <w:r w:rsidR="00000000" w:rsidRPr="00000000" w:rsidDel="00000000">
        <w:rPr>
          <w:rtl w:val="0"/>
        </w:rPr>
        <w:t xml:space="preserve">apakšpunktā</w:t>
      </w:r>
      <w:r w:rsidR="00000000" w:rsidRPr="00000000" w:rsidDel="00000000">
        <w:rPr>
          <w:rtl w:val="0"/>
        </w:rPr>
        <w:t xml:space="preserve"> minētajam finansējuma saņēmējam – 10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 </w:t>
      </w:r>
      <w:r w:rsidR="00000000" w:rsidRPr="00000000" w:rsidDel="00000000">
        <w:rPr>
          <w:rtl w:val="0"/>
        </w:rPr>
        <w:t xml:space="preserve">apakšpunktā</w:t>
      </w:r>
      <w:r w:rsidR="00000000" w:rsidRPr="00000000" w:rsidDel="00000000">
        <w:rPr>
          <w:rtl w:val="0"/>
        </w:rPr>
        <w:t xml:space="preserve"> minētajam finansējuma saņēmējam – 2 komersanti;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iznākuma rādītājs – to komersantu skaits, kuri saņem nefinansiālu atbalstu, – 20 komersanti,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 </w:t>
      </w:r>
      <w:r w:rsidR="00000000" w:rsidRPr="00000000" w:rsidDel="00000000">
        <w:rPr>
          <w:rtl w:val="0"/>
        </w:rPr>
        <w:t xml:space="preserve">apakšpunktā</w:t>
      </w:r>
      <w:r w:rsidR="00000000" w:rsidRPr="00000000" w:rsidDel="00000000">
        <w:rPr>
          <w:rtl w:val="0"/>
        </w:rPr>
        <w:t xml:space="preserve"> minētajam finansējuma saņēmējam – 15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 </w:t>
      </w:r>
      <w:r w:rsidR="00000000" w:rsidRPr="00000000" w:rsidDel="00000000">
        <w:rPr>
          <w:rtl w:val="0"/>
        </w:rPr>
        <w:t xml:space="preserve">apakšpunktā</w:t>
      </w:r>
      <w:r w:rsidR="00000000" w:rsidRPr="00000000" w:rsidDel="00000000">
        <w:rPr>
          <w:rtl w:val="0"/>
        </w:rPr>
        <w:t xml:space="preserve"> minētajam finansējuma saņēmējam – 5 komersanti.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3.2.1.2. pasākumam pieejamais kopējais attiecināmais finansējums ir 90 401 595 </w:t>
      </w:r>
      <w:r w:rsidR="00000000" w:rsidRPr="00000000" w:rsidDel="00000000">
        <w:rPr>
          <w:i w:val="1"/>
          <w:rtl w:val="0"/>
        </w:rPr>
        <w:t xml:space="preserve">euro</w:t>
      </w:r>
      <w:r w:rsidR="00000000" w:rsidRPr="00000000" w:rsidDel="00000000">
        <w:rPr>
          <w:rtl w:val="0"/>
        </w:rPr>
        <w:t xml:space="preserve">, tai skaitā Eiropas Reģionālās attīstības fonda finansējums – 76 841 351 </w:t>
      </w:r>
      <w:r w:rsidR="00000000" w:rsidRPr="00000000" w:rsidDel="00000000">
        <w:rPr>
          <w:i w:val="1"/>
          <w:rtl w:val="0"/>
        </w:rPr>
        <w:t xml:space="preserve">euro</w:t>
      </w:r>
      <w:r w:rsidR="00000000" w:rsidRPr="00000000" w:rsidDel="00000000">
        <w:rPr>
          <w:rtl w:val="0"/>
        </w:rPr>
        <w:t xml:space="preserve">, valsts budžeta finansējums – 6 333 047 </w:t>
      </w:r>
      <w:r w:rsidR="00000000" w:rsidRPr="00000000" w:rsidDel="00000000">
        <w:rPr>
          <w:i w:val="1"/>
          <w:rtl w:val="0"/>
        </w:rPr>
        <w:t xml:space="preserve">euro</w:t>
      </w:r>
      <w:r w:rsidR="00000000" w:rsidRPr="00000000" w:rsidDel="00000000">
        <w:rPr>
          <w:rtl w:val="0"/>
        </w:rPr>
        <w:t xml:space="preserve"> un privātais, pašvaldību un plānošanas reģionu līdzfinansējums – 7 227 197 </w:t>
      </w:r>
      <w:r w:rsidR="00000000" w:rsidRPr="00000000" w:rsidDel="00000000">
        <w:rPr>
          <w:i w:val="1"/>
          <w:rtl w:val="0"/>
        </w:rPr>
        <w:t xml:space="preserve">euro</w:t>
      </w:r>
      <w:r w:rsidR="00000000" w:rsidRPr="00000000" w:rsidDel="00000000">
        <w:rPr>
          <w:rtl w:val="0"/>
        </w:rPr>
        <w:t xml:space="preserve">. Attiecināmais Eiropas Reģionālās attīstības fonda finansējuma apmērs nepārsniedz 85 procentus no projekta kopējā attiecināmā finansējuma,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minētajai tiešās pārvaldes iestādei – 64 754 939 </w:t>
      </w:r>
      <w:r w:rsidR="00000000" w:rsidRPr="00000000" w:rsidDel="00000000">
        <w:rPr>
          <w:i w:val="1"/>
          <w:rtl w:val="0"/>
        </w:rPr>
        <w:t xml:space="preserve">euro</w:t>
      </w:r>
      <w:r w:rsidR="00000000" w:rsidRPr="00000000" w:rsidDel="00000000">
        <w:rPr>
          <w:rtl w:val="0"/>
        </w:rPr>
        <w:t xml:space="preserve">, tai skaitā Eiropas Reģionālās attīstības fonda finansējums – 55 041 696 </w:t>
      </w:r>
      <w:r w:rsidR="00000000" w:rsidRPr="00000000" w:rsidDel="00000000">
        <w:rPr>
          <w:i w:val="1"/>
          <w:rtl w:val="0"/>
        </w:rPr>
        <w:t xml:space="preserve">euro</w:t>
      </w:r>
      <w:r w:rsidR="00000000" w:rsidRPr="00000000" w:rsidDel="00000000">
        <w:rPr>
          <w:rtl w:val="0"/>
        </w:rPr>
        <w:t xml:space="preserve">, valsts budžeta finansējums – 3 549 792 </w:t>
      </w:r>
      <w:r w:rsidR="00000000" w:rsidRPr="00000000" w:rsidDel="00000000">
        <w:rPr>
          <w:i w:val="1"/>
          <w:rtl w:val="0"/>
        </w:rPr>
        <w:t xml:space="preserve"> euro</w:t>
      </w:r>
      <w:r w:rsidR="00000000" w:rsidRPr="00000000" w:rsidDel="00000000">
        <w:rPr>
          <w:rtl w:val="0"/>
        </w:rPr>
        <w:t xml:space="preserve"> un privātais, pašvaldību un plānošanas reģionu līdzfinansējums – vismaz 6 163 451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minētajai tiešās pārvaldes iestādei – 25 646 656 </w:t>
      </w:r>
      <w:r w:rsidR="00000000" w:rsidRPr="00000000" w:rsidDel="00000000">
        <w:rPr>
          <w:i w:val="1"/>
          <w:rtl w:val="0"/>
        </w:rPr>
        <w:t xml:space="preserve">euro</w:t>
      </w:r>
      <w:r w:rsidR="00000000" w:rsidRPr="00000000" w:rsidDel="00000000">
        <w:rPr>
          <w:rtl w:val="0"/>
        </w:rPr>
        <w:t xml:space="preserve">, tai skaitā Eiropas Reģionālās attīstības fonda finansējums – 21 799 655 </w:t>
      </w:r>
      <w:r w:rsidR="00000000" w:rsidRPr="00000000" w:rsidDel="00000000">
        <w:rPr>
          <w:i w:val="1"/>
          <w:rtl w:val="0"/>
        </w:rPr>
        <w:t xml:space="preserve">euro</w:t>
      </w:r>
      <w:r w:rsidR="00000000" w:rsidRPr="00000000" w:rsidDel="00000000">
        <w:rPr>
          <w:rtl w:val="0"/>
        </w:rPr>
        <w:t xml:space="preserve">, valsts budžeta finansējums – 2 783 255 </w:t>
      </w:r>
      <w:r w:rsidR="00000000" w:rsidRPr="00000000" w:rsidDel="00000000">
        <w:rPr>
          <w:i w:val="1"/>
          <w:rtl w:val="0"/>
        </w:rPr>
        <w:t xml:space="preserve">euro</w:t>
      </w:r>
      <w:r w:rsidR="00000000" w:rsidRPr="00000000" w:rsidDel="00000000">
        <w:rPr>
          <w:rtl w:val="0"/>
        </w:rPr>
        <w:t xml:space="preserve"> un privātais, pašvaldību un plānošanas reģionu līdzfinansējums – vismaz 1 063 746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13.1.1.3. pasākumam pieejamais attiecināmais finansējums REACT-EU ietvaros ir 4 480 300 </w:t>
      </w:r>
      <w:r w:rsidR="00000000" w:rsidRPr="00000000" w:rsidDel="00000000">
        <w:rPr>
          <w:i w:val="1"/>
          <w:rtl w:val="0"/>
        </w:rPr>
        <w:t xml:space="preserve">euro</w:t>
      </w:r>
      <w:r w:rsidR="00000000" w:rsidRPr="00000000" w:rsidDel="00000000">
        <w:rPr>
          <w:rtl w:val="0"/>
        </w:rPr>
        <w:t xml:space="preserve">, tai skaitā Eiropas Reģionālās attīstības fonda finansējums – 3 774 076 </w:t>
      </w:r>
      <w:r w:rsidR="00000000" w:rsidRPr="00000000" w:rsidDel="00000000">
        <w:rPr>
          <w:i w:val="1"/>
          <w:rtl w:val="0"/>
        </w:rPr>
        <w:t xml:space="preserve">euro</w:t>
      </w:r>
      <w:r w:rsidR="00000000" w:rsidRPr="00000000" w:rsidDel="00000000">
        <w:rPr>
          <w:rtl w:val="0"/>
        </w:rPr>
        <w:t xml:space="preserve">, valsts budžeta finansējums – 706 224 </w:t>
      </w:r>
      <w:r w:rsidR="00000000" w:rsidRPr="00000000" w:rsidDel="00000000">
        <w:rPr>
          <w:i w:val="1"/>
          <w:rtl w:val="0"/>
        </w:rPr>
        <w:t xml:space="preserve">euro</w:t>
      </w:r>
      <w:r w:rsidR="00000000" w:rsidRPr="00000000" w:rsidDel="00000000">
        <w:rPr>
          <w:rtl w:val="0"/>
        </w:rPr>
        <w:t xml:space="preserve"> attiecībā uz šo noteikumu 14. un 18. punktā minētajām darbībām.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28.07.2020. noteikumiem Nr. 482)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iesniedzējs pasākuma ietvaros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pārvaldes iestāde, kuras darbības mērķis ir sekmēt Latvijas uzņēmumu konkurētspēju un eksportspēju starptautiskajos tirgos, kā arī veicināt ārvalstu investīciju apjoma pieaugumu;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tiešās pārvaldes iestāde, kuras darbības mērķis ir īstenot tūrisma attīstības valsts politiku.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iesniedzējs saskaņā ar projektu iesniegumu atlases nolikumu sagatavo projekta iesniegumu un iesniedz to sadarbības iestādē.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var iesniegt projekta iesniegumu tikai par 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 punktā minētajām atbalstāmajām darbībām.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Finansējuma saņēmēju atbalstāmās un neatbalstāmās darbības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Pasākuma ietvaros ir atbalstāmas šādas šo noteikumu </w:t>
      </w:r>
      <w:r w:rsidR="00000000" w:rsidRPr="00000000" w:rsidDel="00000000">
        <w:rPr>
          <w:rtl w:val="0"/>
        </w:rPr>
        <w:t xml:space="preserve">11.1.</w:t>
      </w:r>
      <w:r w:rsidR="00000000" w:rsidRPr="00000000" w:rsidDel="00000000">
        <w:rPr>
          <w:rtl w:val="0"/>
        </w:rPr>
        <w:t xml:space="preserve"> apakšpunktā minētā finansējuma saņēmēja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nacionālo stendu organizēšana starptautiskās izstādēs ārvalstīs klātienē un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uzņēmējdarbības veicināšanas pasākumi: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ārvalstu ekonomisko pārstāvniecību darbības nodrošināšana;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sagatavošanās pasākumu organizēšana ieiešanai jaunos ārējos tirgos (starptautisko izstāžu stendi, semināri, tai skaitā mācību semināri, konferences, preses konferences, tirdzniecības misijas, Latvijas augstu valsts amatpersonu vizītes, starptautiskas mārketinga kampaņas, prezentācijas, degustācijas, iepircēju, aģentu, vairumtirgotāju, nozaru speciālistu un žurnālistu vizītes Latvijā un tirgus pētījumu iegāde, eksporta datu platformu izstrāde un iegāde) un finansējuma saņēmēja dalība šajos pasākumos klātienē un tiešsaistē;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nodrošināšana pasākuma mērķa grupai ražotņu un produktu atbilstības novērtēšanai;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nodrošināšana pasākuma mērķa grupai dalībai starptautiskajās izstādēs ar individuālo stendu vai kopstendā (tai skaitā šo noteikumu </w:t>
      </w:r>
      <w:r w:rsidR="00000000" w:rsidRPr="00000000" w:rsidDel="00000000">
        <w:rPr>
          <w:rtl w:val="0"/>
        </w:rPr>
        <w:t xml:space="preserve">11.1.</w:t>
      </w:r>
      <w:r w:rsidR="00000000" w:rsidRPr="00000000" w:rsidDel="00000000">
        <w:rPr>
          <w:rtl w:val="0"/>
        </w:rPr>
        <w:t xml:space="preserve"> apakšpunktā minētā finansējuma saņēmēja organizētajā kopstendā) ārvalstīs;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nodrošināšana pasākuma mērķa grupai dalībai tirdzniecības misijās un Latvijas augstu valsts amatpersonu vizītēs ārvalstīs klātienē un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vienkāršā un padziļinātā konsultatīvā atbalsta nodrošināšana pasākuma mērķa grupai;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vadības un īstenošanas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28.07.2020. noteikumiem Nr. 482)</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konferenču centra finanšu un ekonomiskā pamatojuma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digitālā mārketinga pakalpojumu atbalsta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nodrošināšana pasākuma mērķa grupai dalībai konferencēs un forumos ārvalstīs ar individuālo stendu, prezentāciju vai klausītāja vai apmeklētāja statusā klātienē un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nodrošināšana pasākuma mērķa grupai dalībai ārvalstu kontaktbiržās un ārvalstu kontaktbiržās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nodrošināšana pasākuma mērķa grupai dalībai starptautiskajās digitālajās nozaru platformās, tai skaitā digitālajās izstādēs, gala labuma guvēju profila un produktu izvietošanai nozares datubāzēs sadarbības partneru meklēšanai;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nodrošināšana pasākuma mērķa grupai produktu vai pakalpojumu pielāgošanai ārvalstu tirgiem, tai skaitā preču zīmes un dizainparauga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atbalsta nodrošināšana pasākuma mērķa grupas preču zīmes vai produkta, vai pakalpojuma publicitātei ārvalstu specializētajos nozaru drukātajos un digitālajos medijos, kā arī visu veidu reklāmas satura sagatavošanai un mārketinga materiālu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atbalsta nodrošināšana pasākuma mērķa grupai telemārketinga pakalpojumiem ārvalstu sadarbības partneru meklēšanai;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nodrošināšana pasākuma mērķa grupai dalībai starptautiskajās nozaru asociācijās;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atbalsta nodrošināšana pasākuma mērķa grupai dalībai starptautiskajās digitālajās izstādēs, konferencēs vai semināros vai ārvalstu kontaktbiržās ar virtuālu stendu Latvijā, tai skaitā virtuālo prezentācijas pasākumu organizēšana potenciālajiem klientiem;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atbalsta nodrošināšana pasākuma mērķa grupai tīmekļvietnes, internetveikalu, aplikāciju digitālo risinājumu un virtuālās komunikācijas platformu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atbalsta nodrošināšana pasākuma mērķa grupai tirgus pētījumu mērķa tirgos izstrādei un iegādei;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atbalsta nodrošināšana pasākuma mērķa grupai ārvalstu atbilstošās nozares eksperta piesaistei eksporta tirgos.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28.11.2017. noteikumiem Nr. 688; MK 14.08.2018. noteikumiem Nr. 497; MK 05.11.2018. noteikumiem Nr. 676; MK 28.07.2020. noteikumiem Nr. 482; MK 13.05.2021. noteikumiem Nr. 305)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28.07.2020. noteikumiem Nr. 482)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28.07.2020. noteikumiem Nr. 482)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28.07.2020. noteikumiem Nr. 482)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28.07.2020. noteikumiem Nr. 482)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28.07.2020. noteikumiem Nr. 482)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14.8. apakšpunktā minēto atbalstāmo darbību īsteno ārpakalpojuma veidā, un tās ietvaros ir attiecināmas izmaksas finanšu un ekonomiskā pamatojuma izstrādei un rekomendāciju sniegšanai par konferenču centra izveidi.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Viena kalendāra gada laikā viens gala labuma guvējs var saņemt atbalstu ne vairāk kā divas reizes dalībai šo noteikumu </w:t>
      </w:r>
      <w:r w:rsidR="00000000" w:rsidRPr="00000000" w:rsidDel="00000000">
        <w:rPr>
          <w:rtl w:val="0"/>
        </w:rPr>
        <w:t xml:space="preserve">14.10.</w:t>
      </w:r>
      <w:r w:rsidR="00000000" w:rsidRPr="00000000" w:rsidDel="00000000">
        <w:rPr>
          <w:rtl w:val="0"/>
        </w:rPr>
        <w:t xml:space="preserve"> apakšpunktā minētajās konferencēs un forumos klausītāja vai apmeklētāja statusā.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Viena kalendāra gada laikā viens gala labuma guvējs var saņemt atbalstu ne vairāk kā divas reizes dalībai šo noteikumu </w:t>
      </w:r>
      <w:r w:rsidR="00000000" w:rsidRPr="00000000" w:rsidDel="00000000">
        <w:rPr>
          <w:rtl w:val="0"/>
        </w:rPr>
        <w:t xml:space="preserve">18.5.</w:t>
      </w:r>
      <w:r w:rsidR="00000000" w:rsidRPr="00000000" w:rsidDel="00000000">
        <w:rPr>
          <w:vertAlign w:val="superscript"/>
          <w:rtl w:val="0"/>
        </w:rPr>
        <w:t xml:space="preserve">1</w:t>
      </w:r>
      <w:r w:rsidR="00000000" w:rsidRPr="00000000" w:rsidDel="00000000">
        <w:rPr>
          <w:rtl w:val="0"/>
        </w:rPr>
        <w:t xml:space="preserve"> apakšpunktā minētajās tūrisma un darījumu tūrisma konferencēs vai forumos ārvalstīs ar individuālo stendu, prezentāciju vai klausītāja vai apmeklētāja statusā.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Viena kalendāra gada laikā viens gala labuma guvējs var saņemt atbalstu līdz 60 000 </w:t>
      </w:r>
      <w:r w:rsidR="00000000" w:rsidRPr="00000000" w:rsidDel="00000000">
        <w:rPr>
          <w:i w:val="1"/>
          <w:rtl w:val="0"/>
        </w:rPr>
        <w:t xml:space="preserve">euro</w:t>
      </w:r>
      <w:r w:rsidR="00000000" w:rsidRPr="00000000" w:rsidDel="00000000">
        <w:rPr>
          <w:rtl w:val="0"/>
        </w:rPr>
        <w:t xml:space="preserve">, piesakoties atbalstam saskaņā ar šo noteikumu </w:t>
      </w:r>
      <w:r w:rsidR="00000000" w:rsidRPr="00000000" w:rsidDel="00000000">
        <w:rPr>
          <w:rtl w:val="0"/>
        </w:rPr>
        <w:t xml:space="preserve">38.</w:t>
      </w:r>
      <w:r w:rsidR="00000000" w:rsidRPr="00000000" w:rsidDel="00000000">
        <w:rPr>
          <w:rtl w:val="0"/>
        </w:rPr>
        <w:t xml:space="preserve">18</w:t>
      </w:r>
      <w:r w:rsidR="00000000" w:rsidRPr="00000000" w:rsidDel="00000000">
        <w:rPr>
          <w:rtl w:val="0"/>
        </w:rPr>
        <w:t xml:space="preserve"> vai </w:t>
      </w:r>
      <w:r w:rsidR="00000000" w:rsidRPr="00000000" w:rsidDel="00000000">
        <w:rPr>
          <w:rtl w:val="0"/>
        </w:rPr>
        <w:t xml:space="preserve">42.</w:t>
      </w:r>
      <w:r w:rsidR="00000000" w:rsidRPr="00000000" w:rsidDel="00000000">
        <w:rPr>
          <w:rtl w:val="0"/>
        </w:rPr>
        <w:t xml:space="preserve">22</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14.2.2.</w:t>
      </w:r>
      <w:r w:rsidR="00000000" w:rsidRPr="00000000" w:rsidDel="00000000">
        <w:rPr>
          <w:rtl w:val="0"/>
        </w:rPr>
        <w:t xml:space="preserve"> un </w:t>
      </w:r>
      <w:r w:rsidR="00000000" w:rsidRPr="00000000" w:rsidDel="00000000">
        <w:rPr>
          <w:rtl w:val="0"/>
        </w:rPr>
        <w:t xml:space="preserve">14.4.</w:t>
      </w:r>
      <w:r w:rsidR="00000000" w:rsidRPr="00000000" w:rsidDel="00000000">
        <w:rPr>
          <w:rtl w:val="0"/>
        </w:rPr>
        <w:t xml:space="preserve"> apakšpunktā minētā tirdzniecības misija ir atbalstāma, ja tajā piedalās vismaz divi dalībnieki un tā ir vienota vizīte ārvalstī ar iepriekš sagatavotu kopīgu un katram tirdzniecības misijas dalībniekam atsevišķi izstrādātu programmu, lai tiktos ar potenciālajiem ārvalstu partneriem. Atsevišķi izstrādātā programma saturiski iekļaujas tirdzniecības misijas organizatora izstrādātajā kopīgajā grupas vizītes programmā, kurā ir atspoguļotas grupas kopīgās un individuālās tikšanās. Tirdzniecības misiju organizē šo noteikumu </w:t>
      </w:r>
      <w:r w:rsidR="00000000" w:rsidRPr="00000000" w:rsidDel="00000000">
        <w:rPr>
          <w:rtl w:val="0"/>
        </w:rPr>
        <w:t xml:space="preserve">11.</w:t>
      </w:r>
      <w:r w:rsidR="00000000" w:rsidRPr="00000000" w:rsidDel="00000000">
        <w:rPr>
          <w:rtl w:val="0"/>
        </w:rPr>
        <w:t xml:space="preserve"> punktā minētais finansējuma saņēmējs.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14.2.2.</w:t>
      </w:r>
      <w:r w:rsidR="00000000" w:rsidRPr="00000000" w:rsidDel="00000000">
        <w:rPr>
          <w:rtl w:val="0"/>
        </w:rPr>
        <w:t xml:space="preserve"> un </w:t>
      </w:r>
      <w:r w:rsidR="00000000" w:rsidRPr="00000000" w:rsidDel="00000000">
        <w:rPr>
          <w:rtl w:val="0"/>
        </w:rPr>
        <w:t xml:space="preserve">14.4.</w:t>
      </w:r>
      <w:r w:rsidR="00000000" w:rsidRPr="00000000" w:rsidDel="00000000">
        <w:rPr>
          <w:rtl w:val="0"/>
        </w:rPr>
        <w:t xml:space="preserve"> apakšpunktā minētā Latvijas augstu valsts amatpersonu vizīte pasākuma ietvaros ir atbalstāma, ja to organizē šo noteikumu </w:t>
      </w:r>
      <w:r w:rsidR="00000000" w:rsidRPr="00000000" w:rsidDel="00000000">
        <w:rPr>
          <w:rtl w:val="0"/>
        </w:rPr>
        <w:t xml:space="preserve">11.1.</w:t>
      </w:r>
      <w:r w:rsidR="00000000" w:rsidRPr="00000000" w:rsidDel="00000000">
        <w:rPr>
          <w:rtl w:val="0"/>
        </w:rPr>
        <w:t xml:space="preserve"> apakšpunktā minētais finansējuma saņēmējs un vizītes dalībnieks tajā piedalās, lai tiktos ar potenciālajiem ārvalstu partneriem.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14.2.3.</w:t>
      </w:r>
      <w:r w:rsidR="00000000" w:rsidRPr="00000000" w:rsidDel="00000000">
        <w:rPr>
          <w:rtl w:val="0"/>
        </w:rPr>
        <w:t xml:space="preserve"> apakšpunktā minētā ražotņu un produktu atbilstības novērtēšana pasākuma ietvaros ir atbalstāma, lai apliecinātu, ka attiecīgā ražotne, produkts, process vai pakalpojums atbilst mērķa tirgos noteiktajām prasībām saskaņā ar attiecīgajiem normatīvajiem aktiem, kompetento iestāžu vai darījumu partneru prasībām, kuru apgrozījums pārsniedz 150 miljonus </w:t>
      </w:r>
      <w:r w:rsidR="00000000" w:rsidRPr="00000000" w:rsidDel="00000000">
        <w:rPr>
          <w:i w:val="1"/>
          <w:rtl w:val="0"/>
        </w:rPr>
        <w:t xml:space="preserve">euro</w:t>
      </w:r>
      <w:r w:rsidR="00000000" w:rsidRPr="00000000" w:rsidDel="00000000">
        <w:rPr>
          <w:rtl w:val="0"/>
        </w:rPr>
        <w:t xml:space="preserve"> gadā, un saskaņā ar Komisijas 2013. gada 18. decembra Regulas (ES) Nr.  </w:t>
      </w:r>
      <w:r w:rsidR="00000000" w:rsidRPr="00000000" w:rsidDel="00000000">
        <w:rPr>
          <w:rtl w:val="0"/>
        </w:rPr>
        <w:t xml:space="preserve">1407/2013</w:t>
      </w:r>
      <w:r w:rsidR="00000000" w:rsidRPr="00000000" w:rsidDel="00000000">
        <w:rPr>
          <w:rtl w:val="0"/>
        </w:rPr>
        <w:t xml:space="preserve"> par Līguma par ES darbību 107. un 108. panta piemērošanu </w:t>
      </w:r>
      <w:r w:rsidR="00000000" w:rsidRPr="00000000" w:rsidDel="00000000">
        <w:rPr>
          <w:i w:val="1"/>
          <w:rtl w:val="0"/>
        </w:rPr>
        <w:t xml:space="preserve">de minimis</w:t>
      </w:r>
      <w:r w:rsidR="00000000" w:rsidRPr="00000000" w:rsidDel="00000000">
        <w:rPr>
          <w:rtl w:val="0"/>
        </w:rPr>
        <w:t xml:space="preserve"> atbalstam (ES Oficiālais Vēstnesis, 2013. gada 24. decembris, Nr. L 352) (turpmāk – regula Nr.  </w:t>
      </w:r>
      <w:r w:rsidR="00000000" w:rsidRPr="00000000" w:rsidDel="00000000">
        <w:rPr>
          <w:rtl w:val="0"/>
        </w:rPr>
        <w:t xml:space="preserve">1407/2013</w:t>
      </w:r>
      <w:r w:rsidR="00000000" w:rsidRPr="00000000" w:rsidDel="00000000">
        <w:rPr>
          <w:rtl w:val="0"/>
        </w:rPr>
        <w:t xml:space="preserve">) 1. panta 1. punkta "d"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19.04.2022. noteikumiem Nr. 255)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Pasākuma ietvaros ir atbalstāmas šādas šo noteikumu </w:t>
      </w:r>
      <w:r w:rsidR="00000000" w:rsidRPr="00000000" w:rsidDel="00000000">
        <w:rPr>
          <w:rtl w:val="0"/>
        </w:rPr>
        <w:t xml:space="preserve">11.2.</w:t>
      </w:r>
      <w:r w:rsidR="00000000" w:rsidRPr="00000000" w:rsidDel="00000000">
        <w:rPr>
          <w:rtl w:val="0"/>
        </w:rPr>
        <w:t xml:space="preserve"> apakšpunktā minētā finansējuma saņēmēja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nacionālo stendu organizēšana starptautiskās tūrisma izstādēs ārvalstīs;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mārketinga aktivitāšu organizēšana (tai skaitā reklāmas un mārketinga kampaņu organizēšana, ārvalstīs un Latvijā reģistrētu tūrisma pakalpojumu komercsabiedrību, žurnālistu, emuāristu (tīmekļa dienasgrāmatu rakstītāju), korporatīvo un darījumu pasākumu organizētāju iepazīšanās vizīšu organizēšana, stendu organizēšana starptautiskajās un vietējās izstādēs, ārvalstu un vietējo tūristu piesaistes pasākumi Latvijas novados) Latvijā un ārvalstīs, dalība starptautiskajās tūrisma izstādēs ārvalstīs un Latvijā, mārketinga pētījumu un darījumu, labsajūtas tūrisma un citu pasākumu organizēšana ārvalstu un vietējo tūristu piesaistei un finansējuma saņēmēja dalība šajos pasākumos;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(svītrots ar MK 14.08.2018. noteikumiem Nr. 497)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nodrošināšana pasākuma mērķa grupai dalībai starptautiskajās tūrisma un darījumu tūrisma izstādēs ārvalstīs un Latvijā ar individuālu stendu vai kopstendā (tai skaitā šo noteikumu </w:t>
      </w:r>
      <w:r w:rsidR="00000000" w:rsidRPr="00000000" w:rsidDel="00000000">
        <w:rPr>
          <w:rtl w:val="0"/>
        </w:rPr>
        <w:t xml:space="preserve">11.2.</w:t>
      </w:r>
      <w:r w:rsidR="00000000" w:rsidRPr="00000000" w:rsidDel="00000000">
        <w:rPr>
          <w:rtl w:val="0"/>
        </w:rPr>
        <w:t xml:space="preserve"> apakšpunktā minētā finansējuma saņēmēja organizētajā kopstendā);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vadības un īstenošanas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nodrošināšana pasākuma mērķa grupai dalībai tūrisma un darījumu tūrisma konferencēs vai forumos ārvalstīs ar individuālo stendu, prezentāciju vai klausītāja vai apmeklētāja statusā klātienē un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nodrošināšana pasākuma mērķa grupai dalībai tūrisma un darījumu tūrisma kontaktbiržās ārvalstīs un ārvalstu kontaktbiržās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nodrošināšana pasākuma mērķa grupai dalībai starptautiskajās digitālajās tūrisma un darījumu tūrisma platformās, tai skaitā digitālajās izstādēs, gala labuma guvēju profila un produktu izvietošanai nozares datubāzēs sadarbības partneru meklēšanai;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nodrošināšana pasākuma mērķa grupas preču zīmes vai produkta, vai pakalpojuma publicitātei ārvalstu specializētajos tūrisma un darījumu tūrisma drukātajos un digitālajos medijos, kā arī mārketinga materiālu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nodrošināšana pasākuma mērķa grupai produktu vai pakalpojumu pielāgošanai ārvalstu tirgiem, tai skaitā preču zīmes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nodrošināšana pasākuma mērķa grupai pārdošanas vizītēm ārvalstīs, lai prezentētu Latvijas tūrisma un darījuma tūrisma piedāvājumu klientiem klātienē un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nodrošināšana pasākuma mērķa grupai dalībai šo noteikumu </w:t>
      </w:r>
      <w:r w:rsidR="00000000" w:rsidRPr="00000000" w:rsidDel="00000000">
        <w:rPr>
          <w:rtl w:val="0"/>
        </w:rPr>
        <w:t xml:space="preserve">11.2.</w:t>
      </w:r>
      <w:r w:rsidR="00000000" w:rsidRPr="00000000" w:rsidDel="00000000">
        <w:rPr>
          <w:rtl w:val="0"/>
        </w:rPr>
        <w:t xml:space="preserve"> apakšpunktā minētā finansējuma saņēmēja organizētajos tūrisma un darījumu tūrisma prezentācijas pasākumos ārvalstīs;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nodrošināšana pasākuma mērķa grupai starptautisko konferenču, kongresu un semināru organizēšanai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nodrošināšana pasākuma mērķa grupai starptautisko</w:t>
      </w:r>
      <w:r w:rsidR="00000000" w:rsidRPr="00000000" w:rsidDel="00000000">
        <w:rPr>
          <w:b w:val="1"/>
          <w:rtl w:val="0"/>
        </w:rPr>
        <w:t xml:space="preserve"> </w:t>
      </w:r>
      <w:r w:rsidR="00000000" w:rsidRPr="00000000" w:rsidDel="00000000">
        <w:rPr>
          <w:rtl w:val="0"/>
        </w:rPr>
        <w:t xml:space="preserve"> kultūras un sporta pasākumu, kā arī starptautisku izstāžu organizēšanai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atbalsta nodrošināšana pasākuma mērķa grupai dalībai starptautiskajās digitālajās izstādēs, konferencēs vai semināros vai ārvalstu kontaktbiržās ar virtuālu stendu Latvijā, tai skaitā virtuālo prezentācijas pasākumu organizēšana potenciālajiem klientiem;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atbalsta nodrošināšana pasākuma mērķa grupai tīmekļvietnes, internetveikalu, lietotņu, digitālo risinājumu un virtuālās komunikācijas platformu (</w:t>
      </w:r>
      <w:r w:rsidR="00000000" w:rsidRPr="00000000" w:rsidDel="00000000">
        <w:rPr>
          <w:i w:val="1"/>
          <w:rtl w:val="0"/>
        </w:rPr>
        <w:t xml:space="preserve">phygital event</w:t>
      </w:r>
      <w:r w:rsidR="00000000" w:rsidRPr="00000000" w:rsidDel="00000000">
        <w:rPr>
          <w:rtl w:val="0"/>
        </w:rPr>
        <w:t xml:space="preserve"> platformas) izstrādei, digitālo prezentāciju un mārketinga materiālu veidošanas platformu iegādei, izstrādei vai abonēšanas perioda apmaksai, kā arī datu vadības un analīzes sistēmu izstrādei, licenču iegādei vai abonēšanas apmaksai;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nodrošināšana pasākuma mērķa grupai tirgus pētījumu mērķa tirgos izstrādei un iegādei;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atbalsta nodrošināšana pasākuma mērķa grupai ārvalstu atbilstošās nozares darījumu partneru piesaistei;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atbalsta nodrošināšana pasākuma mērķa grupai dalībai starptautiskajās nozaru asociācijās;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atbalsta nodrošināšana pasākuma mērķa grupai naktsmītņu atbilstības novērtēšanai.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28.11.2017. noteikumiem Nr. 688; MK 28.07.2020. noteikumiem Nr. 482; MK 13.05.2021. noteikumiem Nr. 305; MK 19.04.2022. noteikumiem Nr. 255)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ar MK 14.08.2018. noteikumiem Nr. 497)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14.08.2018. noteikumiem Nr. 497)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Dalība šo noteikumu </w:t>
      </w:r>
      <w:r w:rsidR="00000000" w:rsidRPr="00000000" w:rsidDel="00000000">
        <w:rPr>
          <w:rtl w:val="0"/>
        </w:rPr>
        <w:t xml:space="preserve">18.3.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18.5.</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18.6.</w:t>
      </w:r>
      <w:r w:rsidR="00000000" w:rsidRPr="00000000" w:rsidDel="00000000">
        <w:rPr>
          <w:vertAlign w:val="superscript"/>
          <w:rtl w:val="0"/>
        </w:rPr>
        <w:t xml:space="preserve">1</w:t>
      </w:r>
      <w:r w:rsidR="00000000" w:rsidRPr="00000000" w:rsidDel="00000000">
        <w:rPr>
          <w:rtl w:val="0"/>
        </w:rPr>
        <w:t xml:space="preserve"> apakšpunktā minētajās tūrisma izstādēs, konferencēs, semināros un kontaktbiržās ir atbalstāma, ja izstādes specifika atbilst Latvijai prioritārajiem tūrisma sektoriem (darījumu un pasākumu tūrisms, labsajūtas tūrisms) un attiecīgais seminārs, konference un kontaktbirža (tai skaitā prezentācija) atbilst darījumu un pasākumu vai labsajūtas tūrismam.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 kas grozīta ar MK 13.05.2021. noteikumiem Nr. 305)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18.12.</w:t>
      </w:r>
      <w:r w:rsidR="00000000" w:rsidRPr="00000000" w:rsidDel="00000000">
        <w:rPr>
          <w:rtl w:val="0"/>
        </w:rPr>
        <w:t xml:space="preserve"> apakšpunktā minēto konferenču, kongresu un semināru organizēšana Latvijā ir atbalstāma, ja dalībnieku skaits konferencē, kongresā un seminārā, kas notiek Rīgā, ir ne mazāk kā 50 dalībnieki vai ja dalībnieku skaits konferencē, kongresā un seminārā, kas notiek Latvijas reģionos, ir ne mazāk kā 25 dalībnieki.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Pasākuma mērķa grupai, piesakoties atbalstam šo noteikumu </w:t>
      </w:r>
      <w:r w:rsidR="00000000" w:rsidRPr="00000000" w:rsidDel="00000000">
        <w:rPr>
          <w:rtl w:val="0"/>
        </w:rPr>
        <w:t xml:space="preserve">18.8.</w:t>
      </w:r>
      <w:r w:rsidR="00000000" w:rsidRPr="00000000" w:rsidDel="00000000">
        <w:rPr>
          <w:rtl w:val="0"/>
        </w:rPr>
        <w:t xml:space="preserve"> un </w:t>
      </w:r>
      <w:r w:rsidR="00000000" w:rsidRPr="00000000" w:rsidDel="00000000">
        <w:rPr>
          <w:rtl w:val="0"/>
        </w:rPr>
        <w:t xml:space="preserve">18.10.</w:t>
      </w:r>
      <w:r w:rsidR="00000000" w:rsidRPr="00000000" w:rsidDel="00000000">
        <w:rPr>
          <w:rtl w:val="0"/>
        </w:rPr>
        <w:t xml:space="preserve"> apakšpunktā</w:t>
      </w:r>
      <w:r w:rsidR="00000000" w:rsidRPr="00000000" w:rsidDel="00000000">
        <w:rPr>
          <w:rtl w:val="0"/>
        </w:rPr>
        <w:t xml:space="preserve"> minētajām darbībām, jāiesniedz pieteikums šo noteikumu </w:t>
      </w:r>
      <w:r w:rsidR="00000000" w:rsidRPr="00000000" w:rsidDel="00000000">
        <w:rPr>
          <w:rtl w:val="0"/>
        </w:rPr>
        <w:t xml:space="preserve">11.2.</w:t>
      </w:r>
      <w:r w:rsidR="00000000" w:rsidRPr="00000000" w:rsidDel="00000000">
        <w:rPr>
          <w:rtl w:val="0"/>
        </w:rPr>
        <w:t xml:space="preserve"> apakšpunktā</w:t>
      </w:r>
      <w:r w:rsidR="00000000" w:rsidRPr="00000000" w:rsidDel="00000000">
        <w:rPr>
          <w:rtl w:val="0"/>
        </w:rPr>
        <w:t xml:space="preserve"> minētajam finansējuma saņēmējam par plānotajām darbībām, kas tiek uzsāktas kalendāra gadā, par kuru tiek iesniegts pieteikums. Pieteikumā var iekļaut darbības, kas notikušas trīs mēnešus pirms pieteikuma iesniegšanas.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18.13.</w:t>
      </w:r>
      <w:r w:rsidR="00000000" w:rsidRPr="00000000" w:rsidDel="00000000">
        <w:rPr>
          <w:rtl w:val="0"/>
        </w:rPr>
        <w:t xml:space="preserve"> apakšpunktā minēto starptautisko kultūras un sporta pasākumu, kā arī starptautisko izstāžu organizēšana Latvijā ir atbalstāma, ja ārvalstu apmeklētāji vai ārvalstu dalībnieki ir vismaz no četrām valstīm un to skaits starptautiskajā kultūras un sporta pasākumā, kā arī starptautiskajā izstādē ir ne mazāk kā 500 un pasākuma ilgums ir vismaz divas dienas.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Pasākuma mērķa grupai, piesakoties atbalstam šo noteikumu 18.13. apakšpunktā minētajām darbībām, jāiesniedz pieteikums šo noteikumu 11.2. apakšpunktā minētajam finansējuma saņēmējam par plānoto darbību un ar to saistīto aktivitāšu plānu atbilstoši šo noteikumu </w:t>
      </w:r>
      <w:r w:rsidR="00000000" w:rsidRPr="00000000" w:rsidDel="00000000">
        <w:rPr>
          <w:rtl w:val="0"/>
        </w:rPr>
        <w:t xml:space="preserve">42.</w:t>
      </w:r>
      <w:r w:rsidR="00000000" w:rsidRPr="00000000" w:rsidDel="00000000">
        <w:rPr>
          <w:vertAlign w:val="superscript"/>
          <w:rtl w:val="0"/>
        </w:rPr>
        <w:t xml:space="preserve">23 </w:t>
      </w:r>
      <w:r w:rsidR="00000000" w:rsidRPr="00000000" w:rsidDel="00000000">
        <w:rPr>
          <w:rtl w:val="0"/>
        </w:rPr>
        <w:t xml:space="preserve">punktā minētajām attiecināmo izmaksu pozīcijām. Pieteikumā var iekļaut ar darbību saistītās aktivitātes, kas notikušas ne vēlāk kā trīs mēnešus pirms pieteikuma iesniegšanas.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finansējuma saņēmējs ir šo noteikumu </w:t>
      </w:r>
      <w:r w:rsidR="00000000" w:rsidRPr="00000000" w:rsidDel="00000000">
        <w:rPr>
          <w:rtl w:val="0"/>
        </w:rPr>
        <w:t xml:space="preserve">11.1.</w:t>
      </w:r>
      <w:r w:rsidR="00000000" w:rsidRPr="00000000" w:rsidDel="00000000">
        <w:rPr>
          <w:rtl w:val="0"/>
        </w:rPr>
        <w:t xml:space="preserve"> apakšpunktā minētā tiešās pārvaldes iestāde: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ietvaros piešķirto finansējumu izmanto šo noteikumu </w:t>
      </w:r>
      <w:r w:rsidR="00000000" w:rsidRPr="00000000" w:rsidDel="00000000">
        <w:rPr>
          <w:rtl w:val="0"/>
        </w:rPr>
        <w:t xml:space="preserve">14.</w:t>
      </w:r>
      <w:r w:rsidR="00000000" w:rsidRPr="00000000" w:rsidDel="00000000">
        <w:rPr>
          <w:rtl w:val="0"/>
        </w:rPr>
        <w:t xml:space="preserve"> punktā minētajām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atbalstāmās darbības īsteno atbilstoši finansējuma saņēmēja pasākuma īstenošanas stratēģijai, sekmējot Latvijas preču un pakalpojumu eksporta veicināšanas un ārvalstu investīciju piesaistes pamatnostādnēs noteikto mērķu sasniegšanu, ciktāl tas nav pretrunā ar darbības programmā "Izaugsme un nodarbinātība" noteikto. Pasākuma īstenošanas stratēģiju ar informāciju par to, kā tiks pārvaldīta projekta darbība (procesa apraksts), pievieno projekta iesniegumam;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atbalstāmo darbību ietvaros atbalstu sniedz komersantiem, kooperatīvajām sabiedrībām, zemnieku vai zvejnieku saimniecībām, individuālajiem uzņēmumiem, biedrībām, nodibinājumiem un ostu pārvaldēm, pašvaldībām, plānošanas reģioniem. Atbalsta saņēmējus izvēlas un izvērtē, ievērojot finansējuma saņēmēja izstrādāto kārtību (metodiku), kādā izvēlas, piešķir un uzskaita atbalstu pasākuma mērķa grupai. Kārtību (metodiku) pievieno projekta iesniegumam, ietverot principus, kā tiks izvēlēti un atlasīti atbalsta saņēmēji, tai skaitā kā tiks identificēti saimnieciska rakstura projekti un projekti, kas nesaistās ar saimnieciskām darbībām, lai nodrošinātu specifiskā atbalsta mērķa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 minētās darbības ietvaros nacionālā stenda dalībniekiem – komersantiem, kooperatīvajām sabiedrībām, zemnieku vai zvejnieku saimniecībām, individuālajiem uzņēmumiem, biedrībām, nodibinājumiem un ostu pārvaldēm, pašvaldībām un plānošanas reģioniem – nodrošina šo noteikumu 32.1.–</w:t>
      </w:r>
      <w:r w:rsidR="00000000" w:rsidRPr="00000000" w:rsidDel="00000000">
        <w:rPr>
          <w:rtl w:val="0"/>
        </w:rPr>
        <w:t xml:space="preserve">32.11.</w:t>
      </w:r>
      <w:r w:rsidR="00000000" w:rsidRPr="00000000" w:rsidDel="00000000">
        <w:rPr>
          <w:rtl w:val="0"/>
        </w:rPr>
        <w:t xml:space="preserve"> apakšpunktā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14.2.1.</w:t>
      </w:r>
      <w:r w:rsidR="00000000" w:rsidRPr="00000000" w:rsidDel="00000000">
        <w:rPr>
          <w:rtl w:val="0"/>
        </w:rPr>
        <w:t xml:space="preserve"> un </w:t>
      </w:r>
      <w:r w:rsidR="00000000" w:rsidRPr="00000000" w:rsidDel="00000000">
        <w:rPr>
          <w:rtl w:val="0"/>
        </w:rPr>
        <w:t xml:space="preserve">14.5.</w:t>
      </w:r>
      <w:r w:rsidR="00000000" w:rsidRPr="00000000" w:rsidDel="00000000">
        <w:rPr>
          <w:rtl w:val="0"/>
        </w:rPr>
        <w:t xml:space="preserve"> apakšpunktā minētās darbības ietvaros komersantiem, kooperatīvajām sabiedrībām, zemnieku vai zvejnieku saimniecībām, individuālajiem uzņēmumiem, biedrībām, nodibinājumiem un ostu pārvaldēm, pašvaldībām un plānošanas reģioniem nodrošina šo noteikumu </w:t>
      </w:r>
      <w:r w:rsidR="00000000" w:rsidRPr="00000000" w:rsidDel="00000000">
        <w:rPr>
          <w:rtl w:val="0"/>
        </w:rPr>
        <w:t xml:space="preserve">39.</w:t>
      </w:r>
      <w:r w:rsidR="00000000" w:rsidRPr="00000000" w:rsidDel="00000000">
        <w:rPr>
          <w:rtl w:val="0"/>
        </w:rPr>
        <w:t xml:space="preserve"> punktā minētās finansējuma saņēmēja konsultācijas;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14.2.3.</w:t>
      </w:r>
      <w:r w:rsidR="00000000" w:rsidRPr="00000000" w:rsidDel="00000000">
        <w:rPr>
          <w:rtl w:val="0"/>
        </w:rPr>
        <w:t xml:space="preserve"> apakšpunktā minētās darbības ietvaros komersantiem, kooperatīvajām sabiedrībām, zemnieku vai zvejnieku saimniecībām un individuālajiem uzņēmumiem nodrošina šo noteikumu </w:t>
      </w:r>
      <w:r w:rsidR="00000000" w:rsidRPr="00000000" w:rsidDel="00000000">
        <w:rPr>
          <w:rtl w:val="0"/>
        </w:rPr>
        <w:t xml:space="preserve">35.</w:t>
      </w:r>
      <w:r w:rsidR="00000000" w:rsidRPr="00000000" w:rsidDel="00000000">
        <w:rPr>
          <w:rtl w:val="0"/>
        </w:rPr>
        <w:t xml:space="preserve"> punktā minētās ražotņu un produktu atbilstības novērtēšanas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14.3.</w:t>
      </w:r>
      <w:r w:rsidR="00000000" w:rsidRPr="00000000" w:rsidDel="00000000">
        <w:rPr>
          <w:rtl w:val="0"/>
        </w:rPr>
        <w:t xml:space="preserve"> apakšpunktā minētās darbības ietvaros individuālo stendu dalībniekiem – komersantiem, kooperatīvajām sabiedrībām, zemnieku vai zvejnieku saimniecībām, individuālajiem uzņēmumiem, biedrībām, nodibinājumiem un ostu pārvaldēm, pašvaldībām un plānošanas reģioniem – nodrošina šo noteikumu </w:t>
      </w:r>
      <w:r w:rsidR="00000000" w:rsidRPr="00000000" w:rsidDel="00000000">
        <w:rPr>
          <w:rtl w:val="0"/>
        </w:rPr>
        <w:t xml:space="preserve">37.</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14.2.2.</w:t>
      </w:r>
      <w:r w:rsidR="00000000" w:rsidRPr="00000000" w:rsidDel="00000000">
        <w:rPr>
          <w:rtl w:val="0"/>
        </w:rPr>
        <w:t xml:space="preserve"> un </w:t>
      </w:r>
      <w:r w:rsidR="00000000" w:rsidRPr="00000000" w:rsidDel="00000000">
        <w:rPr>
          <w:rtl w:val="0"/>
        </w:rPr>
        <w:t xml:space="preserve">14.4.</w:t>
      </w:r>
      <w:r w:rsidR="00000000" w:rsidRPr="00000000" w:rsidDel="00000000">
        <w:rPr>
          <w:rtl w:val="0"/>
        </w:rPr>
        <w:t xml:space="preserve"> apakšpunktā minētās darbības ietvaros ārvalstu tirdzniecības misijas dalībniekiem – komersantiem, kooperatīvajām sabiedrībām, zemnieku vai zvejnieku saimniecībām, individuālajiem uzņēmumiem, biedrībām, nodibinājumiem un ostu pārvaldēm – nodrošina šo noteikumu </w:t>
      </w:r>
      <w:r w:rsidR="00000000" w:rsidRPr="00000000" w:rsidDel="00000000">
        <w:rPr>
          <w:rtl w:val="0"/>
        </w:rPr>
        <w:t xml:space="preserve">38.</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14.2.2.</w:t>
      </w:r>
      <w:r w:rsidR="00000000" w:rsidRPr="00000000" w:rsidDel="00000000">
        <w:rPr>
          <w:rtl w:val="0"/>
        </w:rPr>
        <w:t xml:space="preserve"> un </w:t>
      </w:r>
      <w:r w:rsidR="00000000" w:rsidRPr="00000000" w:rsidDel="00000000">
        <w:rPr>
          <w:rtl w:val="0"/>
        </w:rPr>
        <w:t xml:space="preserve">14.4.</w:t>
      </w:r>
      <w:r w:rsidR="00000000" w:rsidRPr="00000000" w:rsidDel="00000000">
        <w:rPr>
          <w:rtl w:val="0"/>
        </w:rPr>
        <w:t xml:space="preserve"> apakšpunktā minētās darbības ietvaros Latvijas augstu valsts amatpersonu ārvalstu vizīšu dalībniekiem – komersantiem, kooperatīvajām sabiedrībām, zemnieku vai zvejnieku saimniecībām, individuālajiem uzņēmumiem, biedrībām, nodibinājumiem un ostu pārvaldēm, pašvaldībām un plānošanas reģioniem – nodrošina šo noteikumu </w:t>
      </w:r>
      <w:r w:rsidR="00000000" w:rsidRPr="00000000" w:rsidDel="00000000">
        <w:rPr>
          <w:rtl w:val="0"/>
        </w:rPr>
        <w:t xml:space="preserve">38.</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28.07.2020. noteikumiem Nr. 482)</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14.9.</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nodrošina šo noteikumu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14.10.</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14.11.</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14.12.</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14.13.</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14.14.</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14.15.</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9</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14.16.</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11</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14.17.</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14.18.</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14.19.</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16</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14.20.</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17</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20.6., 20.8. un 20.9. apakšpunktā minētās izmaksas ir atbalstāmas par jau veiktajām darbībām, ja izmaksas apliecinošie dokumenti iesniegti finansējuma saņēmējam pēc tam, kad ir novērtēta ražotņu vai produktu atbilstība, vai pēc tam, kad ir noslēgusies tirdzniecības misija vai Latvijas augstu valsts amatpersonu vizīte ārvalstī:</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darbībām, kas veiktas no 2015. gada 1. septembra līdz 2016. gada 30. aprīlim, izmaksas apliecinošos dokumentus iesniedz finansējuma saņēmējam līdz 2016. gada 31. jūlijam;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darbībām, kas veiktas no 2018. gada 1. maija līdz 2018. gada 19. augustam, izmaksas apliecinošus dokumentus iesniedz finansējuma saņēmējam līdz 2018. gada 20. novembrim;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darbībām, kas veiktas, sākot ar 2016. gada 1. maiju, izmaksas ir atbalstāmas par veiktajām darbībām, ja izmaksas apliecinošie dokumenti iesniegti finansējuma saņēmējam ne vēlāk kā triju mēnešu laikā pēc tam, kad ir notikusi atbilstošā 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14.2.3.</w:t>
      </w:r>
      <w:r w:rsidR="00000000" w:rsidRPr="00000000" w:rsidDel="00000000">
        <w:rPr>
          <w:rtl w:val="0"/>
        </w:rPr>
        <w:t xml:space="preserve"> un </w:t>
      </w:r>
      <w:r w:rsidR="00000000" w:rsidRPr="00000000" w:rsidDel="00000000">
        <w:rPr>
          <w:rtl w:val="0"/>
        </w:rPr>
        <w:t xml:space="preserve">14.4.</w:t>
      </w:r>
      <w:r w:rsidR="00000000" w:rsidRPr="00000000" w:rsidDel="00000000">
        <w:rPr>
          <w:rtl w:val="0"/>
        </w:rPr>
        <w:t xml:space="preserve"> apakšpunktā minēto darbību īstenošanas termiņš ir ne ilgāk kā līdz 2023. gada 31. jūlijam;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12</w:t>
      </w:r>
      <w:r w:rsidR="00000000" w:rsidRPr="00000000" w:rsidDel="00000000">
        <w:rPr>
          <w:rtl w:val="0"/>
        </w:rPr>
        <w:t xml:space="preserve"> un </w:t>
      </w:r>
      <w:r w:rsidR="00000000" w:rsidRPr="00000000" w:rsidDel="00000000">
        <w:rPr>
          <w:rtl w:val="0"/>
        </w:rPr>
        <w:t xml:space="preserve">20.9.</w:t>
      </w:r>
      <w:r w:rsidR="00000000" w:rsidRPr="00000000" w:rsidDel="00000000">
        <w:rPr>
          <w:vertAlign w:val="superscript"/>
          <w:rtl w:val="0"/>
        </w:rPr>
        <w:t xml:space="preserve">13</w:t>
      </w:r>
      <w:r w:rsidR="00000000" w:rsidRPr="00000000" w:rsidDel="00000000">
        <w:rPr>
          <w:rtl w:val="0"/>
        </w:rPr>
        <w:t xml:space="preserve"> apakšpunktā</w:t>
      </w:r>
      <w:r w:rsidR="00000000" w:rsidRPr="00000000" w:rsidDel="00000000">
        <w:rPr>
          <w:rtl w:val="0"/>
        </w:rPr>
        <w:t xml:space="preserve"> minētās izmaksas ir atbalstāmas par veiktajām darbībām, ja izmaksas apliecinošie dokumenti iesniegti finansējuma saņēmējam triju mēnešu laikā pēc tam, kad ir noslēgusies šo noteikumu </w:t>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14.10.</w:t>
      </w:r>
      <w:r w:rsidR="00000000" w:rsidRPr="00000000" w:rsidDel="00000000">
        <w:rPr>
          <w:rtl w:val="0"/>
        </w:rPr>
        <w:t xml:space="preserve">, </w:t>
      </w:r>
      <w:r w:rsidR="00000000" w:rsidRPr="00000000" w:rsidDel="00000000">
        <w:rPr>
          <w:rtl w:val="0"/>
        </w:rPr>
        <w:t xml:space="preserve">14.11.</w:t>
      </w:r>
      <w:r w:rsidR="00000000" w:rsidRPr="00000000" w:rsidDel="00000000">
        <w:rPr>
          <w:rtl w:val="0"/>
        </w:rPr>
        <w:t xml:space="preserve">, </w:t>
      </w:r>
      <w:r w:rsidR="00000000" w:rsidRPr="00000000" w:rsidDel="00000000">
        <w:rPr>
          <w:rtl w:val="0"/>
        </w:rPr>
        <w:t xml:space="preserve">14.12.</w:t>
      </w:r>
      <w:r w:rsidR="00000000" w:rsidRPr="00000000" w:rsidDel="00000000">
        <w:rPr>
          <w:rtl w:val="0"/>
        </w:rPr>
        <w:t xml:space="preserve">, </w:t>
      </w:r>
      <w:r w:rsidR="00000000" w:rsidRPr="00000000" w:rsidDel="00000000">
        <w:rPr>
          <w:rtl w:val="0"/>
        </w:rPr>
        <w:t xml:space="preserve">14.13.</w:t>
      </w:r>
      <w:r w:rsidR="00000000" w:rsidRPr="00000000" w:rsidDel="00000000">
        <w:rPr>
          <w:rtl w:val="0"/>
        </w:rPr>
        <w:t xml:space="preserve">, </w:t>
      </w:r>
      <w:r w:rsidR="00000000" w:rsidRPr="00000000" w:rsidDel="00000000">
        <w:rPr>
          <w:rtl w:val="0"/>
        </w:rPr>
        <w:t xml:space="preserve">14.14.</w:t>
      </w:r>
      <w:r w:rsidR="00000000" w:rsidRPr="00000000" w:rsidDel="00000000">
        <w:rPr>
          <w:rtl w:val="0"/>
        </w:rPr>
        <w:t xml:space="preserve">, </w:t>
      </w:r>
      <w:r w:rsidR="00000000" w:rsidRPr="00000000" w:rsidDel="00000000">
        <w:rPr>
          <w:rtl w:val="0"/>
        </w:rPr>
        <w:t xml:space="preserve">14.15.</w:t>
      </w:r>
      <w:r w:rsidR="00000000" w:rsidRPr="00000000" w:rsidDel="00000000">
        <w:rPr>
          <w:rtl w:val="0"/>
        </w:rPr>
        <w:t xml:space="preserve">, </w:t>
      </w:r>
      <w:r w:rsidR="00000000" w:rsidRPr="00000000" w:rsidDel="00000000">
        <w:rPr>
          <w:rtl w:val="0"/>
        </w:rPr>
        <w:t xml:space="preserve">14.16.</w:t>
      </w:r>
      <w:r w:rsidR="00000000" w:rsidRPr="00000000" w:rsidDel="00000000">
        <w:rPr>
          <w:rtl w:val="0"/>
        </w:rPr>
        <w:t xml:space="preserve">, </w:t>
      </w:r>
      <w:r w:rsidR="00000000" w:rsidRPr="00000000" w:rsidDel="00000000">
        <w:rPr>
          <w:rtl w:val="0"/>
        </w:rPr>
        <w:t xml:space="preserve">14.17.</w:t>
      </w:r>
      <w:r w:rsidR="00000000" w:rsidRPr="00000000" w:rsidDel="00000000">
        <w:rPr>
          <w:rtl w:val="0"/>
        </w:rPr>
        <w:t xml:space="preserve">, </w:t>
      </w:r>
      <w:r w:rsidR="00000000" w:rsidRPr="00000000" w:rsidDel="00000000">
        <w:rPr>
          <w:rtl w:val="0"/>
        </w:rPr>
        <w:t xml:space="preserve">14.18.</w:t>
      </w:r>
      <w:r w:rsidR="00000000" w:rsidRPr="00000000" w:rsidDel="00000000">
        <w:rPr>
          <w:rtl w:val="0"/>
        </w:rPr>
        <w:t xml:space="preserve">, </w:t>
      </w:r>
      <w:r w:rsidR="00000000" w:rsidRPr="00000000" w:rsidDel="00000000">
        <w:rPr>
          <w:rtl w:val="0"/>
        </w:rPr>
        <w:t xml:space="preserve">14.19.</w:t>
      </w:r>
      <w:r w:rsidR="00000000" w:rsidRPr="00000000" w:rsidDel="00000000">
        <w:rPr>
          <w:rtl w:val="0"/>
        </w:rPr>
        <w:t xml:space="preserve"> un </w:t>
      </w:r>
      <w:r w:rsidR="00000000" w:rsidRPr="00000000" w:rsidDel="00000000">
        <w:rPr>
          <w:rtl w:val="0"/>
        </w:rPr>
        <w:t xml:space="preserve">14.20.</w:t>
      </w:r>
      <w:r w:rsidR="00000000" w:rsidRPr="00000000" w:rsidDel="00000000">
        <w:rPr>
          <w:rtl w:val="0"/>
        </w:rPr>
        <w:t xml:space="preserve"> apakšpunktā</w:t>
      </w:r>
      <w:r w:rsidR="00000000" w:rsidRPr="00000000" w:rsidDel="00000000">
        <w:rPr>
          <w:rtl w:val="0"/>
        </w:rPr>
        <w:t xml:space="preserve"> minētā darbība, bet ne vēlāk kā līdz 2023. gada 31. augustam.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piešķirot atbalstu un aprēķinot piešķirto finansējumu komersantiem, kooperatīvajām sabiedrībām, zemnieku vai zvejnieku saimniecībām, individuālajiem uzņēmumiem, biedrībām, nodibinājumiem un ostu pārvaldēm, pašvaldībām un plānošanas reģioniem: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20.9.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20.9.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20.9.</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20.9.</w:t>
      </w:r>
      <w:r w:rsidR="00000000" w:rsidRPr="00000000" w:rsidDel="00000000">
        <w:rPr>
          <w:rtl w:val="0"/>
        </w:rPr>
        <w:t xml:space="preserve">13</w:t>
      </w:r>
      <w:r w:rsidR="00000000" w:rsidRPr="00000000" w:rsidDel="00000000">
        <w:rPr>
          <w:rtl w:val="0"/>
        </w:rPr>
        <w:t xml:space="preserve"> apakšpunktā minētās izmaksas kompensē 80 procentu apmērā, ievērojot šo noteikumu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38.</w:t>
      </w:r>
      <w:r w:rsidR="00000000" w:rsidRPr="00000000" w:rsidDel="00000000">
        <w:rPr>
          <w:rtl w:val="0"/>
        </w:rPr>
        <w:t xml:space="preserve">17 </w:t>
      </w:r>
      <w:r w:rsidR="00000000" w:rsidRPr="00000000" w:rsidDel="00000000">
        <w:rPr>
          <w:rtl w:val="0"/>
        </w:rPr>
        <w:t xml:space="preserve">punktā minētos nosacījumus;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28.07.2020. noteikumiem Nr. 482)</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20.4. un 20.5. apakšpunktā minētās izmaksas kompensē 100 procentu apmērā, ievērojot šo noteikumu </w:t>
      </w:r>
      <w:r w:rsidR="00000000" w:rsidRPr="00000000" w:rsidDel="00000000">
        <w:rPr>
          <w:rtl w:val="0"/>
        </w:rPr>
        <w:t xml:space="preserve">39.</w:t>
      </w:r>
      <w:r w:rsidR="00000000" w:rsidRPr="00000000" w:rsidDel="00000000">
        <w:rPr>
          <w:rtl w:val="0"/>
        </w:rPr>
        <w:t xml:space="preserve"> punktā minētos nosacījumus;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28.07.2020. noteikumiem Nr. 482)</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20.9.</w:t>
      </w:r>
      <w:r w:rsidR="00000000" w:rsidRPr="00000000" w:rsidDel="00000000">
        <w:rPr>
          <w:vertAlign w:val="superscript"/>
          <w:rtl w:val="0"/>
        </w:rPr>
        <w:t xml:space="preserve">2</w:t>
      </w:r>
      <w:r w:rsidR="00000000" w:rsidRPr="00000000" w:rsidDel="00000000">
        <w:rPr>
          <w:rtl w:val="0"/>
        </w:rPr>
        <w:t xml:space="preserve"> apakšpunktā minētās izmaksas kompensē 50 procentu apmērā, ievērojot šo noteikumu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punktā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801; MK 28.11.2017. noteikumiem Nr. 688; MK 14.08.2018. noteikumiem Nr. 497; MK 05.11.2018. noteikumiem Nr. 676; MK 28.07.2020. noteikumiem Nr. 482; MK 13.05.2021. noteikumiem Nr. 305; MK 19.04.2022. noteikumiem Nr. 255)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finansējuma saņēmējs ir šo noteikumu </w:t>
      </w:r>
      <w:r w:rsidR="00000000" w:rsidRPr="00000000" w:rsidDel="00000000">
        <w:rPr>
          <w:rtl w:val="0"/>
        </w:rPr>
        <w:t xml:space="preserve">11.2.</w:t>
      </w:r>
      <w:r w:rsidR="00000000" w:rsidRPr="00000000" w:rsidDel="00000000">
        <w:rPr>
          <w:rtl w:val="0"/>
        </w:rPr>
        <w:t xml:space="preserve"> apakšpunktā minētā tiešās pārvaldes iestāde: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ietvaros piešķirto finansējumu izmanto šo noteikumu 18. punktā minētajām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atbalstāmās darbības īsteno Latvijai prioritārajos tūrisma sektoros (darījumu un pasākumu tūrisms, labsajūtas tūrisms) atbilstoši finansējuma saņēmēja pasākuma īstenošanas stratēģijai, sekmējot Latvijas tūrisma attīstības pamatnostādnēs noteikto mērķu sasniegšanu, ciktāl tas nav pretrunā ar darbības programmā "Izaugsme un nodarbinātība" noteikto. Pasākuma īstenošanas stratēģiju ar informāciju par to, kā tiks pārvaldīta projekta darbība (procesa apraksts), pievieno projekta iesniegumam;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dalībnieku atlasi nacionālajam stendam veic sadarbībā ar finansējuma saņēmēja tūrisma konsultatīvo padomi;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atbalstāmo darbību ietvaros atbalstu sniedz komersantiem, biedrībām, nodibinājumiem (izņemot tiem, kuri darbojas zvejniecībā vai akvakultūrā vai nodarbojas ar lauksaimniecības produktu primāro ražošanu), pašvaldībām un plānošanas reģioniem. Atbalsta saņēmējus izvērtē un atlasa, ievērojot finansējuma saņēmēja izstrādāto kārtību (metodiku), kādā izvēlas, piešķir un uzskaita atbalstu pasākuma mērķa grupai. Kārtību (metodiku) pievieno projekta iesniegumam, ietverot principus, kā tiks atlasīti atbalsta saņēmēji, tai skaitā, kā tiks identificēti saimnieciska rakstura projekti un projekti, kas nav saistīti ar saimniecisku darbību, lai nodrošinātu specifiskā atbalsta mērķa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w:t>
      </w:r>
      <w:r w:rsidR="00000000" w:rsidRPr="00000000" w:rsidDel="00000000">
        <w:rPr>
          <w:rtl w:val="0"/>
        </w:rPr>
        <w:t xml:space="preserve"> apakšpunktā minētās darbības ietvaros nacionālā stenda dalībniekiem – komersantiem, biedrībām, nodibinājumiem (izņemot tiem, kuri darbojas zvejniecībā vai akvakultūrā vai nodarbojas ar lauksaimniecības produktu primāro ražošanu), pašvaldībām un plānošanas reģioniem – nodrošina šo noteikumu 40.1.–</w:t>
      </w:r>
      <w:r w:rsidR="00000000" w:rsidRPr="00000000" w:rsidDel="00000000">
        <w:rPr>
          <w:rtl w:val="0"/>
        </w:rPr>
        <w:t xml:space="preserve">40.12.</w:t>
      </w:r>
      <w:r w:rsidR="00000000" w:rsidRPr="00000000" w:rsidDel="00000000">
        <w:rPr>
          <w:rtl w:val="0"/>
        </w:rPr>
        <w:t xml:space="preserve"> apakšpunktā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18.3.</w:t>
      </w:r>
      <w:r w:rsidR="00000000" w:rsidRPr="00000000" w:rsidDel="00000000">
        <w:rPr>
          <w:vertAlign w:val="superscript"/>
          <w:rtl w:val="0"/>
        </w:rPr>
        <w:t xml:space="preserve">1</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4</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w:t>
      </w:r>
      <w:r w:rsidR="00000000" w:rsidRPr="00000000" w:rsidDel="00000000">
        <w:rPr>
          <w:vertAlign w:val="superscript"/>
          <w:rtl w:val="0"/>
        </w:rPr>
        <w:t xml:space="preserve">1</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5</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18.6.</w:t>
      </w:r>
      <w:r w:rsidR="00000000" w:rsidRPr="00000000" w:rsidDel="00000000">
        <w:rPr>
          <w:vertAlign w:val="superscript"/>
          <w:rtl w:val="0"/>
        </w:rPr>
        <w:t xml:space="preserve">1</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6</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18.7.</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7</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18.8.</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18.9.</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rtl w:val="0"/>
        </w:rPr>
        <w:t xml:space="preserve">10</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18.10.</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rtl w:val="0"/>
        </w:rPr>
        <w:t xml:space="preserve">12</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18.11.</w:t>
      </w:r>
      <w:r w:rsidR="00000000" w:rsidRPr="00000000" w:rsidDel="00000000">
        <w:rPr>
          <w:rtl w:val="0"/>
        </w:rPr>
        <w:t xml:space="preserve"> apakšpunktā minētās darbības ietvaros gala labuma guvējiem (komersantiem, biedrībām, nodibinājumiem (izņemot tos, kuri darbojas zvejniecībā vai akvakultūrā vai nodarbojas ar lauksaimniecības produktu primāro ražošanu), pašvaldībām un plānošanas reģioniem) nodrošina šo noteikumu </w:t>
      </w:r>
      <w:r w:rsidR="00000000" w:rsidRPr="00000000" w:rsidDel="00000000">
        <w:rPr>
          <w:rtl w:val="0"/>
        </w:rPr>
        <w:t xml:space="preserve">42.</w:t>
      </w:r>
      <w:r w:rsidR="00000000" w:rsidRPr="00000000" w:rsidDel="00000000">
        <w:rPr>
          <w:vertAlign w:val="superscript"/>
          <w:rtl w:val="0"/>
        </w:rPr>
        <w:t xml:space="preserve">15</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18.12.</w:t>
      </w:r>
      <w:r w:rsidR="00000000" w:rsidRPr="00000000" w:rsidDel="00000000">
        <w:rPr>
          <w:rtl w:val="0"/>
        </w:rPr>
        <w:t xml:space="preserve"> apakšpunktā minētās darbības ietvaros gala labuma guvējiem (komersantiem, biedrībām, nodibinājumiem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18.13.</w:t>
      </w:r>
      <w:r w:rsidR="00000000" w:rsidRPr="00000000" w:rsidDel="00000000">
        <w:rPr>
          <w:rtl w:val="0"/>
        </w:rPr>
        <w:t xml:space="preserve"> apakšpunktā minētās darbības ietvaros gala labuma guvējiem (komersantiem, biedrībām, nodibinājumiem,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23 </w:t>
      </w:r>
      <w:r w:rsidR="00000000" w:rsidRPr="00000000" w:rsidDel="00000000">
        <w:rPr>
          <w:rtl w:val="0"/>
        </w:rPr>
        <w:t xml:space="preserve">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18.14.</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rtl w:val="0"/>
        </w:rPr>
        <w:t xml:space="preserve">19 </w:t>
      </w:r>
      <w:r w:rsidR="00000000" w:rsidRPr="00000000" w:rsidDel="00000000">
        <w:rPr>
          <w:rtl w:val="0"/>
        </w:rPr>
        <w:t xml:space="preserve">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18.15.</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rtl w:val="0"/>
        </w:rPr>
        <w:t xml:space="preserve">20 </w:t>
      </w:r>
      <w:r w:rsidR="00000000" w:rsidRPr="00000000" w:rsidDel="00000000">
        <w:rPr>
          <w:rtl w:val="0"/>
        </w:rPr>
        <w:t xml:space="preserve">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18.16.</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rtl w:val="0"/>
        </w:rPr>
        <w:t xml:space="preserve">21 </w:t>
      </w:r>
      <w:r w:rsidR="00000000" w:rsidRPr="00000000" w:rsidDel="00000000">
        <w:rPr>
          <w:rtl w:val="0"/>
        </w:rPr>
        <w:t xml:space="preserve">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18.17.</w:t>
      </w:r>
      <w:r w:rsidR="00000000" w:rsidRPr="00000000" w:rsidDel="00000000">
        <w:rPr>
          <w:rtl w:val="0"/>
        </w:rPr>
        <w:t xml:space="preserve"> apakšpunktā</w:t>
      </w:r>
      <w:r w:rsidR="00000000" w:rsidRPr="00000000" w:rsidDel="00000000">
        <w:rPr>
          <w:rtl w:val="0"/>
        </w:rPr>
        <w:t xml:space="preserve">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31</w:t>
      </w:r>
      <w:r w:rsidR="00000000" w:rsidRPr="00000000" w:rsidDel="00000000">
        <w:rPr>
          <w:rtl w:val="0"/>
        </w:rPr>
        <w:t xml:space="preserve"> punktā</w:t>
      </w:r>
      <w:r w:rsidR="00000000" w:rsidRPr="00000000" w:rsidDel="00000000">
        <w:rPr>
          <w:rtl w:val="0"/>
        </w:rPr>
        <w:t xml:space="preserve">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18.18.</w:t>
      </w:r>
      <w:r w:rsidR="00000000" w:rsidRPr="00000000" w:rsidDel="00000000">
        <w:rPr>
          <w:rtl w:val="0"/>
        </w:rPr>
        <w:t xml:space="preserve"> apakšpunktā</w:t>
      </w:r>
      <w:r w:rsidR="00000000" w:rsidRPr="00000000" w:rsidDel="00000000">
        <w:rPr>
          <w:rtl w:val="0"/>
        </w:rPr>
        <w:t xml:space="preserve">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33</w:t>
      </w:r>
      <w:r w:rsidR="00000000" w:rsidRPr="00000000" w:rsidDel="00000000">
        <w:rPr>
          <w:rtl w:val="0"/>
        </w:rPr>
        <w:t xml:space="preserve"> punktā</w:t>
      </w:r>
      <w:r w:rsidR="00000000" w:rsidRPr="00000000" w:rsidDel="00000000">
        <w:rPr>
          <w:rtl w:val="0"/>
        </w:rPr>
        <w:t xml:space="preserve">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18.19.</w:t>
      </w:r>
      <w:r w:rsidR="00000000" w:rsidRPr="00000000" w:rsidDel="00000000">
        <w:rPr>
          <w:rtl w:val="0"/>
        </w:rPr>
        <w:t xml:space="preserve"> apakšpunktā</w:t>
      </w:r>
      <w:r w:rsidR="00000000" w:rsidRPr="00000000" w:rsidDel="00000000">
        <w:rPr>
          <w:rtl w:val="0"/>
        </w:rPr>
        <w:t xml:space="preserve">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34</w:t>
      </w:r>
      <w:r w:rsidR="00000000" w:rsidRPr="00000000" w:rsidDel="00000000">
        <w:rPr>
          <w:rtl w:val="0"/>
        </w:rPr>
        <w:t xml:space="preserve"> punktā</w:t>
      </w:r>
      <w:r w:rsidR="00000000" w:rsidRPr="00000000" w:rsidDel="00000000">
        <w:rPr>
          <w:rtl w:val="0"/>
        </w:rPr>
        <w:t xml:space="preserve">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21.5. apakšpunktā minētās izmaksas ir atbalstāmas par jau veiktajām darbībām, ja izmaksas apliecinoši dokumenti iesniegti finansējuma saņēmējam pēc tam, kad ir noslēgusies izstāde ārvalstī:</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darbībām, kas veiktas no 2015. gada 1. septembra līdz 2016. gada 30. aprīlim, izmaksas apliecinošos dokumentus iesniedz finansējuma saņēmējam līdz 2016. gada 31. jūlijam;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darbībām, kas veiktas, sākot ar 2016. gada 1. maiju, izmaksas ir atbalstāmas, ja izmaksas apliecinošie dokumenti iesniegti finansējuma saņēmējam ne vēlāk kā triju mēnešu laikā pēc tam, kad ir notikusi atbilstošā 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21.6.</w:t>
      </w:r>
      <w:r w:rsidR="00000000" w:rsidRPr="00000000" w:rsidDel="00000000">
        <w:rPr>
          <w:vertAlign w:val="superscript"/>
          <w:rtl w:val="0"/>
        </w:rPr>
        <w:t xml:space="preserve">10</w:t>
      </w:r>
      <w:r w:rsidR="00000000" w:rsidRPr="00000000" w:rsidDel="00000000">
        <w:rPr>
          <w:rtl w:val="0"/>
        </w:rPr>
        <w:t xml:space="preserve"> un </w:t>
      </w:r>
      <w:r w:rsidR="00000000" w:rsidRPr="00000000" w:rsidDel="00000000">
        <w:rPr>
          <w:rtl w:val="0"/>
        </w:rPr>
        <w:t xml:space="preserve">21.6.</w:t>
      </w:r>
      <w:r w:rsidR="00000000" w:rsidRPr="00000000" w:rsidDel="00000000">
        <w:rPr>
          <w:vertAlign w:val="superscript"/>
          <w:rtl w:val="0"/>
        </w:rPr>
        <w:t xml:space="preserve">11</w:t>
      </w:r>
      <w:r w:rsidR="00000000" w:rsidRPr="00000000" w:rsidDel="00000000">
        <w:rPr>
          <w:rtl w:val="0"/>
        </w:rPr>
        <w:t xml:space="preserve"> apakšpunktā minētās izmaksas ir atbalstāmas par jau veiktajām darbībām, ja izmaksas apliecinošie dokumenti iesniegti finansējuma saņēmējam pēc tam, kad ir noslēgusies šo noteikumu </w:t>
      </w:r>
      <w:r w:rsidR="00000000" w:rsidRPr="00000000" w:rsidDel="00000000">
        <w:rPr>
          <w:rtl w:val="0"/>
        </w:rPr>
        <w:t xml:space="preserve">18.11.</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minētā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darbībām, kas veiktas, sākot ar 2020. gada 10. jūniju, izmaksas ir atbalstāmas, ja izmaksas apliecinošie dokumenti iesniegti finansējuma saņēmējam ne vēlāk kā triju mēnešu laikā pēc tam, kad ir notikusi attiecīgā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18.11.</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minēto darbību īstenošanas termiņš ir ne ilgāk kā līdz 2023. gada 31. jūlijam;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21.6.</w:t>
      </w:r>
      <w:r w:rsidR="00000000" w:rsidRPr="00000000" w:rsidDel="00000000">
        <w:rPr>
          <w:vertAlign w:val="superscript"/>
          <w:rtl w:val="0"/>
        </w:rPr>
        <w:t xml:space="preserve">7</w:t>
      </w:r>
      <w:r w:rsidR="00000000" w:rsidRPr="00000000" w:rsidDel="00000000">
        <w:rPr>
          <w:rtl w:val="0"/>
        </w:rPr>
        <w:t xml:space="preserve"> un </w:t>
      </w:r>
      <w:r w:rsidR="00000000" w:rsidRPr="00000000" w:rsidDel="00000000">
        <w:rPr>
          <w:rtl w:val="0"/>
        </w:rPr>
        <w:t xml:space="preserve">21.6.</w:t>
      </w:r>
      <w:r w:rsidR="00000000" w:rsidRPr="00000000" w:rsidDel="00000000">
        <w:rPr>
          <w:vertAlign w:val="superscript"/>
          <w:rtl w:val="0"/>
        </w:rPr>
        <w:t xml:space="preserve">9</w:t>
      </w:r>
      <w:r w:rsidR="00000000" w:rsidRPr="00000000" w:rsidDel="00000000">
        <w:rPr>
          <w:rtl w:val="0"/>
        </w:rPr>
        <w:t xml:space="preserve"> apakšpunktā</w:t>
      </w:r>
      <w:r w:rsidR="00000000" w:rsidRPr="00000000" w:rsidDel="00000000">
        <w:rPr>
          <w:rtl w:val="0"/>
        </w:rPr>
        <w:t xml:space="preserve"> minētās izmaksas ir atbalstāmas par veiktajām darbībām, ja izmaksas apliecinošie dokumenti iesniegti finansējuma saņēmējam pēc tam, kad ir noslēgusies šo noteikumu </w:t>
      </w:r>
      <w:r w:rsidR="00000000" w:rsidRPr="00000000" w:rsidDel="00000000">
        <w:rPr>
          <w:rtl w:val="0"/>
        </w:rPr>
        <w:t xml:space="preserve">18.8.</w:t>
      </w:r>
      <w:r w:rsidR="00000000" w:rsidRPr="00000000" w:rsidDel="00000000">
        <w:rPr>
          <w:rtl w:val="0"/>
        </w:rPr>
        <w:t xml:space="preserve"> un </w:t>
      </w:r>
      <w:r w:rsidR="00000000" w:rsidRPr="00000000" w:rsidDel="00000000">
        <w:rPr>
          <w:rtl w:val="0"/>
        </w:rPr>
        <w:t xml:space="preserve">18.10.</w:t>
      </w:r>
      <w:r w:rsidR="00000000" w:rsidRPr="00000000" w:rsidDel="00000000">
        <w:rPr>
          <w:rtl w:val="0"/>
        </w:rPr>
        <w:t xml:space="preserve"> apakšpunktā</w:t>
      </w:r>
      <w:r w:rsidR="00000000" w:rsidRPr="00000000" w:rsidDel="00000000">
        <w:rPr>
          <w:rtl w:val="0"/>
        </w:rPr>
        <w:t xml:space="preserve"> minētā darbība, triju mēnešu laikā pēc šo noteikumu </w:t>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minētā pieteikuma iesniegšanas vai triju mēnešu laikā pēc pēdējās šo noteikumu </w:t>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minētajā pieteikumā norādītās darbības, bet ne vēlāk kā līdz 2023. gada 31. augustam. Finansējuma saņēmējs var izmaksāt starpposma maksājumus par atbalstāmajām izmaksām, ja finansējuma saņēmējam ir iesniegti izmaksas apliecinošie dokumenti par jau veiktajām darbībām. Šo noteikumu </w:t>
      </w:r>
      <w:r w:rsidR="00000000" w:rsidRPr="00000000" w:rsidDel="00000000">
        <w:rPr>
          <w:rtl w:val="0"/>
        </w:rPr>
        <w:t xml:space="preserve">21.6.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17</w:t>
      </w:r>
      <w:r w:rsidR="00000000" w:rsidRPr="00000000" w:rsidDel="00000000">
        <w:rPr>
          <w:rtl w:val="0"/>
        </w:rPr>
        <w:t xml:space="preserve"> un </w:t>
      </w:r>
      <w:r w:rsidR="00000000" w:rsidRPr="00000000" w:rsidDel="00000000">
        <w:rPr>
          <w:rtl w:val="0"/>
        </w:rPr>
        <w:t xml:space="preserve">21.6.</w:t>
      </w:r>
      <w:r w:rsidR="00000000" w:rsidRPr="00000000" w:rsidDel="00000000">
        <w:rPr>
          <w:vertAlign w:val="superscript"/>
          <w:rtl w:val="0"/>
        </w:rPr>
        <w:t xml:space="preserve">18</w:t>
      </w:r>
      <w:r w:rsidR="00000000" w:rsidRPr="00000000" w:rsidDel="00000000">
        <w:rPr>
          <w:rtl w:val="0"/>
        </w:rPr>
        <w:t xml:space="preserve"> apakšpunktā</w:t>
      </w:r>
      <w:r w:rsidR="00000000" w:rsidRPr="00000000" w:rsidDel="00000000">
        <w:rPr>
          <w:rtl w:val="0"/>
        </w:rPr>
        <w:t xml:space="preserve"> minētās izmaksas ir atbalstāmas par veiktajām darbībām, ja izmaksas apliecinošie dokumenti iesniegti finansējuma saņēmējam triju mēnešu laikā pēc tam, kad ir noslēgusies šo noteikumu </w:t>
      </w:r>
      <w:r w:rsidR="00000000" w:rsidRPr="00000000" w:rsidDel="00000000">
        <w:rPr>
          <w:rtl w:val="0"/>
        </w:rPr>
        <w:t xml:space="preserve">18.3.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18.5.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18.14.</w:t>
      </w:r>
      <w:r w:rsidR="00000000" w:rsidRPr="00000000" w:rsidDel="00000000">
        <w:rPr>
          <w:rtl w:val="0"/>
        </w:rPr>
        <w:t xml:space="preserve">, </w:t>
      </w:r>
      <w:r w:rsidR="00000000" w:rsidRPr="00000000" w:rsidDel="00000000">
        <w:rPr>
          <w:rtl w:val="0"/>
        </w:rPr>
        <w:t xml:space="preserve">18.15.</w:t>
      </w:r>
      <w:r w:rsidR="00000000" w:rsidRPr="00000000" w:rsidDel="00000000">
        <w:rPr>
          <w:rtl w:val="0"/>
        </w:rPr>
        <w:t xml:space="preserve">, </w:t>
      </w:r>
      <w:r w:rsidR="00000000" w:rsidRPr="00000000" w:rsidDel="00000000">
        <w:rPr>
          <w:rtl w:val="0"/>
        </w:rPr>
        <w:t xml:space="preserve">18.16.</w:t>
      </w:r>
      <w:r w:rsidR="00000000" w:rsidRPr="00000000" w:rsidDel="00000000">
        <w:rPr>
          <w:rtl w:val="0"/>
        </w:rPr>
        <w:t xml:space="preserve">, </w:t>
      </w:r>
      <w:r w:rsidR="00000000" w:rsidRPr="00000000" w:rsidDel="00000000">
        <w:rPr>
          <w:rtl w:val="0"/>
        </w:rPr>
        <w:t xml:space="preserve">18.17.</w:t>
      </w:r>
      <w:r w:rsidR="00000000" w:rsidRPr="00000000" w:rsidDel="00000000">
        <w:rPr>
          <w:rtl w:val="0"/>
        </w:rPr>
        <w:t xml:space="preserve">, </w:t>
      </w:r>
      <w:r w:rsidR="00000000" w:rsidRPr="00000000" w:rsidDel="00000000">
        <w:rPr>
          <w:rtl w:val="0"/>
        </w:rPr>
        <w:t xml:space="preserve">18.18.</w:t>
      </w:r>
      <w:r w:rsidR="00000000" w:rsidRPr="00000000" w:rsidDel="00000000">
        <w:rPr>
          <w:rtl w:val="0"/>
        </w:rPr>
        <w:t xml:space="preserve"> un </w:t>
      </w:r>
      <w:r w:rsidR="00000000" w:rsidRPr="00000000" w:rsidDel="00000000">
        <w:rPr>
          <w:rtl w:val="0"/>
        </w:rPr>
        <w:t xml:space="preserve">18.19.</w:t>
      </w:r>
      <w:r w:rsidR="00000000" w:rsidRPr="00000000" w:rsidDel="00000000">
        <w:rPr>
          <w:rtl w:val="0"/>
        </w:rPr>
        <w:t xml:space="preserve"> apakšpunktā</w:t>
      </w:r>
      <w:r w:rsidR="00000000" w:rsidRPr="00000000" w:rsidDel="00000000">
        <w:rPr>
          <w:rtl w:val="0"/>
        </w:rPr>
        <w:t xml:space="preserve"> minētā darbība, bet ne vēlāk kā līdz 2023. gada 31. augustam;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21.6.</w:t>
      </w:r>
      <w:r w:rsidR="00000000" w:rsidRPr="00000000" w:rsidDel="00000000">
        <w:rPr>
          <w:vertAlign w:val="superscript"/>
          <w:rtl w:val="0"/>
        </w:rPr>
        <w:t xml:space="preserve">12</w:t>
      </w:r>
      <w:r w:rsidR="00000000" w:rsidRPr="00000000" w:rsidDel="00000000">
        <w:rPr>
          <w:rtl w:val="0"/>
        </w:rPr>
        <w:t xml:space="preserve"> apakšpunktā minētās izmaksas ir atbalstāmas par veiktajām darbībām, ja izmaksas apliecinošie dokumenti iesniegti finansējuma saņēmējam triju mēnešu laikā pēc tam, kad ir noslēdzies šo noteikumu </w:t>
      </w:r>
      <w:r w:rsidR="00000000" w:rsidRPr="00000000" w:rsidDel="00000000">
        <w:rPr>
          <w:rtl w:val="0"/>
        </w:rPr>
        <w:t xml:space="preserve">18.13.</w:t>
      </w:r>
      <w:r w:rsidR="00000000" w:rsidRPr="00000000" w:rsidDel="00000000">
        <w:rPr>
          <w:rtl w:val="0"/>
        </w:rPr>
        <w:t xml:space="preserve"> apakšpunktā minētais pasākums, vai ne vēlāk kā triju mēnešu laikā pēc pēdējās šo noteikumu </w:t>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 punktā minētajā pieteikumā norādītās ar darbību saistītās aktivitātes, ja tās ir notikušas pēc šo noteikumu 18.13. apakšpunktā minētā pasākuma, bet ne vēlāk kā līdz 2023. gada 31. augustam. Ja šo noteikumu </w:t>
      </w:r>
      <w:r w:rsidR="00000000" w:rsidRPr="00000000" w:rsidDel="00000000">
        <w:rPr>
          <w:rtl w:val="0"/>
        </w:rPr>
        <w:t xml:space="preserve">18.13.</w:t>
      </w:r>
      <w:r w:rsidR="00000000" w:rsidRPr="00000000" w:rsidDel="00000000">
        <w:rPr>
          <w:rtl w:val="0"/>
        </w:rPr>
        <w:t xml:space="preserve"> apakšpunktā minētais pasākums atcelts sakarā ar Covid-19 izplatības dēļ noteiktajiem ierobežojumiem, šo noteikumu 21.6.</w:t>
      </w:r>
      <w:r w:rsidR="00000000" w:rsidRPr="00000000" w:rsidDel="00000000">
        <w:rPr>
          <w:vertAlign w:val="superscript"/>
          <w:rtl w:val="0"/>
        </w:rPr>
        <w:t xml:space="preserve">12</w:t>
      </w:r>
      <w:r w:rsidR="00000000" w:rsidRPr="00000000" w:rsidDel="00000000">
        <w:rPr>
          <w:rtl w:val="0"/>
        </w:rPr>
        <w:t xml:space="preserve"> apakšpunktā minētās izmaksas ir atbalstāmas par veiktajām ar darbību saistītām aktivitātēm, ja izmaksas apliecinošie dokumenti iesniegti finansējuma saņēmējam ne vēlāk kā triju mēnešu laikā pēc šo noteikumu </w:t>
      </w:r>
      <w:r w:rsidR="00000000" w:rsidRPr="00000000" w:rsidDel="00000000">
        <w:rPr>
          <w:rtl w:val="0"/>
        </w:rPr>
        <w:t xml:space="preserve">18.13.</w:t>
      </w:r>
      <w:r w:rsidR="00000000" w:rsidRPr="00000000" w:rsidDel="00000000">
        <w:rPr>
          <w:rtl w:val="0"/>
        </w:rPr>
        <w:t xml:space="preserve"> apakšpunktā minētā pasākuma atcelšanas;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aprēķinot finansējumu un piešķirot atbalstu komersantiem, biedrībām, nodibinājumiem (izņemot tiem, kuri darbojas zvejniecībā vai akvakultūrā vai nodarbojas ar lauksaimniecības produktu primāro ražošanu), pašvaldībām un plānošanas reģioniem: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40.12. apakšpunktā minētos ceļa (transporta) izdevumus kompensē 50 procentu apmērā;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21.5. apakšpunktā (izņemot šo noteikumu </w:t>
      </w:r>
      <w:r w:rsidR="00000000" w:rsidRPr="00000000" w:rsidDel="00000000">
        <w:rPr>
          <w:rtl w:val="0"/>
        </w:rPr>
        <w:t xml:space="preserve">40.12.</w:t>
      </w:r>
      <w:r w:rsidR="00000000" w:rsidRPr="00000000" w:rsidDel="00000000">
        <w:rPr>
          <w:rtl w:val="0"/>
        </w:rPr>
        <w:t xml:space="preserve"> apakšpunktā minētās izmaksas) minētās izmaksas kompensē 100 procentu apmērā;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17</w:t>
      </w:r>
      <w:r w:rsidR="00000000" w:rsidRPr="00000000" w:rsidDel="00000000">
        <w:rPr>
          <w:rtl w:val="0"/>
        </w:rPr>
        <w:t xml:space="preserve"> un </w:t>
      </w:r>
      <w:r w:rsidR="00000000" w:rsidRPr="00000000" w:rsidDel="00000000">
        <w:rPr>
          <w:rtl w:val="0"/>
        </w:rPr>
        <w:t xml:space="preserve">21.6.</w:t>
      </w:r>
      <w:r w:rsidR="00000000" w:rsidRPr="00000000" w:rsidDel="00000000">
        <w:rPr>
          <w:vertAlign w:val="superscript"/>
          <w:rtl w:val="0"/>
        </w:rPr>
        <w:t xml:space="preserve">18</w:t>
      </w:r>
      <w:r w:rsidR="00000000" w:rsidRPr="00000000" w:rsidDel="00000000">
        <w:rPr>
          <w:rtl w:val="0"/>
        </w:rPr>
        <w:t xml:space="preserve"> apakšpunktā</w:t>
      </w:r>
      <w:r w:rsidR="00000000" w:rsidRPr="00000000" w:rsidDel="00000000">
        <w:rPr>
          <w:rtl w:val="0"/>
        </w:rPr>
        <w:t xml:space="preserve"> minētās izmaksas kompensē 80 procentu apmērā, ievērojot šo noteikumu </w:t>
      </w:r>
      <w:r w:rsidR="00000000" w:rsidRPr="00000000" w:rsidDel="00000000">
        <w:rPr>
          <w:rtl w:val="0"/>
        </w:rPr>
        <w:t xml:space="preserve">42.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31</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33</w:t>
      </w:r>
      <w:r w:rsidR="00000000" w:rsidRPr="00000000" w:rsidDel="00000000">
        <w:rPr>
          <w:rtl w:val="0"/>
        </w:rPr>
        <w:t xml:space="preserve"> un </w:t>
      </w:r>
      <w:r w:rsidR="00000000" w:rsidRPr="00000000" w:rsidDel="00000000">
        <w:rPr>
          <w:rtl w:val="0"/>
        </w:rPr>
        <w:t xml:space="preserve">42.</w:t>
      </w:r>
      <w:r w:rsidR="00000000" w:rsidRPr="00000000" w:rsidDel="00000000">
        <w:rPr>
          <w:vertAlign w:val="superscript"/>
          <w:rtl w:val="0"/>
        </w:rPr>
        <w:t xml:space="preserve">34</w:t>
      </w:r>
      <w:r w:rsidR="00000000" w:rsidRPr="00000000" w:rsidDel="00000000">
        <w:rPr>
          <w:rtl w:val="0"/>
        </w:rPr>
        <w:t xml:space="preserve"> punktā</w:t>
      </w:r>
      <w:r w:rsidR="00000000" w:rsidRPr="00000000" w:rsidDel="00000000">
        <w:rPr>
          <w:rtl w:val="0"/>
        </w:rPr>
        <w:t xml:space="preserve"> minētos nosacījumus;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21.6.</w:t>
      </w:r>
      <w:r w:rsidR="00000000" w:rsidRPr="00000000" w:rsidDel="00000000">
        <w:rPr>
          <w:vertAlign w:val="superscript"/>
          <w:rtl w:val="0"/>
        </w:rPr>
        <w:t xml:space="preserve">10</w:t>
      </w:r>
      <w:r w:rsidR="00000000" w:rsidRPr="00000000" w:rsidDel="00000000">
        <w:rPr>
          <w:rtl w:val="0"/>
        </w:rPr>
        <w:t xml:space="preserve"> apakšpunktā minētās izmaksas kompensē 50 procentu apmērā, ievērojot šo noteikumu </w:t>
      </w:r>
      <w:r w:rsidR="00000000" w:rsidRPr="00000000" w:rsidDel="00000000">
        <w:rPr>
          <w:rtl w:val="0"/>
        </w:rPr>
        <w:t xml:space="preserve">42.</w:t>
      </w:r>
      <w:r w:rsidR="00000000" w:rsidRPr="00000000" w:rsidDel="00000000">
        <w:rPr>
          <w:vertAlign w:val="superscript"/>
          <w:rtl w:val="0"/>
        </w:rPr>
        <w:t xml:space="preserve">15</w:t>
      </w:r>
      <w:r w:rsidR="00000000" w:rsidRPr="00000000" w:rsidDel="00000000">
        <w:rPr>
          <w:rtl w:val="0"/>
        </w:rPr>
        <w:t xml:space="preserve"> punktā minētos nosacījumus;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21.6.</w:t>
      </w:r>
      <w:r w:rsidR="00000000" w:rsidRPr="00000000" w:rsidDel="00000000">
        <w:rPr>
          <w:rtl w:val="0"/>
        </w:rPr>
        <w:t xml:space="preserve">11</w:t>
      </w:r>
      <w:r w:rsidR="00000000" w:rsidRPr="00000000" w:rsidDel="00000000">
        <w:rPr>
          <w:rtl w:val="0"/>
        </w:rPr>
        <w:t xml:space="preserve"> apakšpunktā minētās izmaksas kompensē 50 procentu apmērā, ievērojot šo noteikumu </w:t>
      </w:r>
      <w:r w:rsidR="00000000" w:rsidRPr="00000000" w:rsidDel="00000000">
        <w:rPr>
          <w:rtl w:val="0"/>
        </w:rPr>
        <w:t xml:space="preserve">42.</w:t>
      </w:r>
      <w:r w:rsidR="00000000" w:rsidRPr="00000000" w:rsidDel="00000000">
        <w:rPr>
          <w:rtl w:val="0"/>
        </w:rPr>
        <w:t xml:space="preserve">16</w:t>
      </w:r>
      <w:r w:rsidR="00000000" w:rsidRPr="00000000" w:rsidDel="00000000">
        <w:rPr>
          <w:rtl w:val="0"/>
        </w:rPr>
        <w:t xml:space="preserve"> punktā minētos nosacījumus, ja konferences, kongresa vai semināra organizētājs ir vismaz divus gadus pirms konferences, kongresa vai semināra norises laika Latvijā reģistrēts komersants, nodibinājums vai biedrība, ja konferences, kongresa vai semināra ilgums ir līdz divām dienām, ja dalībnieki ir no Baltijas valstīm (Latvijas vai Lietuvas, vai Igaunijas), ja konference, kongress vai seminārs norisinās klātienē vai hibrīdpasākumu formā un ja konferencei, kongresam vai semināram ir piesaistīti viens vai divi Latvijā reģistrēti pakalpojuma sniedzēji, kā arī pasākuma mārketinga materiālos tiek iekļauts aktuālais Latvijas Investīciju un attīstības aģentūras logo un norāde uz latvia.travel tīmekļvietni;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21.6.</w:t>
      </w:r>
      <w:r w:rsidR="00000000" w:rsidRPr="00000000" w:rsidDel="00000000">
        <w:rPr>
          <w:rtl w:val="0"/>
        </w:rPr>
        <w:t xml:space="preserve">11 </w:t>
      </w:r>
      <w:r w:rsidR="00000000" w:rsidRPr="00000000" w:rsidDel="00000000">
        <w:rPr>
          <w:rtl w:val="0"/>
        </w:rPr>
        <w:t xml:space="preserve">apakšpunktā minētās izmaksas kompensē 60 procentu apmērā, ievērojot šo noteikumu </w:t>
      </w:r>
      <w:r w:rsidR="00000000" w:rsidRPr="00000000" w:rsidDel="00000000">
        <w:rPr>
          <w:rtl w:val="0"/>
        </w:rPr>
        <w:t xml:space="preserve">42.</w:t>
      </w:r>
      <w:r w:rsidR="00000000" w:rsidRPr="00000000" w:rsidDel="00000000">
        <w:rPr>
          <w:rtl w:val="0"/>
        </w:rPr>
        <w:t xml:space="preserve">16</w:t>
      </w:r>
      <w:r w:rsidR="00000000" w:rsidRPr="00000000" w:rsidDel="00000000">
        <w:rPr>
          <w:rtl w:val="0"/>
        </w:rPr>
        <w:t xml:space="preserve"> punktā minētos nosacījumus, ja konferences, kongresa vai semināra organizētājs ir vismaz divus gadus pirms konferences, kongresa vai semināra norises laika Latvijā reģistrēts komersants, nodibinājums vai biedrība, ja konferences, kongresa vai semināra ilgums ir vairāk nekā divas dienas, ja dalībnieki darbojas starptautiskajā tirgū (ārpus Latvijas, Lietuvas vai Igaunijas), ja konference, kongress vai seminārs norisinās klātienē vai hibrīdpasākumu formā un ja konferencei, kongresam vai semināram ir piesaistīti vismaz trīs Latvijā reģistrēti pakalpojuma sniedzēji, kā arī pasākuma mārketinga materiālos tiek iekļauts aktuālais Latvijas Investīciju un attīstības aģentūras logo un norāde uz latvia.travel tīmekļvietni.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28.11.2017. noteikumu Nr. 688 redakcijā, kas grozīta ar MK 14.08.2018. noteikumiem Nr. 497; MK 28.07.2020. noteikumiem Nr. 482; MK 13.05.2021. noteikumiem Nr. 305; MK 19.04.2022. noteikumiem Nr. 255)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Pasākuma ietvaros netiek atbalstītas darbības, kas saistītas ar importa apjomu palielināšanu, Latvijas tirgus apgūšanu vai nostiprināšanos tajā, kā arī konkurētspējas veicināšanu Latvijas tirgū (izņemot tūrisma nozari).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482)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atbalsta saņemšanai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Finansējuma saņēmējs atbalstāmo darbību ietvaros granta veidā piešķir </w:t>
      </w:r>
      <w:r w:rsidR="00000000" w:rsidRPr="00000000" w:rsidDel="00000000">
        <w:rPr>
          <w:i w:val="1"/>
          <w:rtl w:val="0"/>
        </w:rPr>
        <w:t xml:space="preserve">de minimis</w:t>
      </w:r>
      <w:r w:rsidR="00000000" w:rsidRPr="00000000" w:rsidDel="00000000">
        <w:rPr>
          <w:rtl w:val="0"/>
        </w:rPr>
        <w:t xml:space="preserve"> atbalstu komersantiem, kooperatīvajām sabiedrībām, zemnieku vai zvejnieku saimniecībām, individuālajiem uzņēmumiem, biedrībām un nodibinājumiem saskaņā ar regulu Nr.  </w:t>
      </w:r>
      <w:r w:rsidR="00000000" w:rsidRPr="00000000" w:rsidDel="00000000">
        <w:rPr>
          <w:rtl w:val="0"/>
        </w:rPr>
        <w:t xml:space="preserve">1407/2013</w:t>
      </w:r>
      <w:r w:rsidR="00000000" w:rsidRPr="00000000" w:rsidDel="00000000">
        <w:rPr>
          <w:rtl w:val="0"/>
        </w:rPr>
        <w:t xml:space="preserve"> vai Komisijas 2013. gada 18. decembra Regulu (ES) Nr.  </w:t>
      </w:r>
      <w:r w:rsidR="00000000" w:rsidRPr="00000000" w:rsidDel="00000000">
        <w:rPr>
          <w:rtl w:val="0"/>
        </w:rPr>
        <w:t xml:space="preserve">1408/2013</w:t>
      </w:r>
      <w:r w:rsidR="00000000" w:rsidRPr="00000000" w:rsidDel="00000000">
        <w:rPr>
          <w:rtl w:val="0"/>
        </w:rPr>
        <w:t xml:space="preserve"> par Līguma par ES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 (turpmāk – regula Nr.  </w:t>
      </w:r>
      <w:r w:rsidR="00000000" w:rsidRPr="00000000" w:rsidDel="00000000">
        <w:rPr>
          <w:rtl w:val="0"/>
        </w:rPr>
        <w:t xml:space="preserve">1408/2013</w:t>
      </w:r>
      <w:r w:rsidR="00000000" w:rsidRPr="00000000" w:rsidDel="00000000">
        <w:rPr>
          <w:rtl w:val="0"/>
        </w:rPr>
        <w:t xml:space="preserve">), vai Komisijas 2014. gada 27. jūnija Regulu (ES) Nr.  </w:t>
      </w:r>
      <w:r w:rsidR="00000000" w:rsidRPr="00000000" w:rsidDel="00000000">
        <w:rPr>
          <w:rtl w:val="0"/>
        </w:rPr>
        <w:t xml:space="preserve">717/2014</w:t>
      </w:r>
      <w:r w:rsidR="00000000" w:rsidRPr="00000000" w:rsidDel="00000000">
        <w:rPr>
          <w:rtl w:val="0"/>
        </w:rPr>
        <w:t xml:space="preserve"> par Līguma par ES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 (turpmāk – regula Nr.  </w:t>
      </w:r>
      <w:r w:rsidR="00000000" w:rsidRPr="00000000" w:rsidDel="00000000">
        <w:rPr>
          <w:rtl w:val="0"/>
        </w:rPr>
        <w:t xml:space="preserve">717/2014</w:t>
      </w:r>
      <w:r w:rsidR="00000000" w:rsidRPr="00000000" w:rsidDel="00000000">
        <w:rPr>
          <w:rtl w:val="0"/>
        </w:rPr>
        <w:t xml:space="preserve">) attiecībā uz valsts atbalsta saņēmējiem, kas darbojas zvejniecības un akvakultūras nozarē saskaņā ar Eiropas Parlamenta un Padomes 2013. gada 11. decembra Regulu (ES) Nr.  </w:t>
      </w:r>
      <w:r w:rsidR="00000000" w:rsidRPr="00000000" w:rsidDel="00000000">
        <w:rPr>
          <w:rtl w:val="0"/>
        </w:rPr>
        <w:t xml:space="preserve">1379/2013</w:t>
      </w:r>
      <w:r w:rsidR="00000000" w:rsidRPr="00000000" w:rsidDel="00000000">
        <w:rPr>
          <w:rtl w:val="0"/>
        </w:rPr>
        <w:t xml:space="preserve"> par zvejas un akvakultūras produktu tirgu kopīgo organizāciju un ar ko groza Padomes Regulas (EK) Nr.  </w:t>
      </w:r>
      <w:r w:rsidR="00000000" w:rsidRPr="00000000" w:rsidDel="00000000">
        <w:rPr>
          <w:rtl w:val="0"/>
        </w:rPr>
        <w:t xml:space="preserve">1184/2006</w:t>
      </w:r>
      <w:r w:rsidR="00000000" w:rsidRPr="00000000" w:rsidDel="00000000">
        <w:rPr>
          <w:rtl w:val="0"/>
        </w:rPr>
        <w:t xml:space="preserve"> un (EK) Nr.  </w:t>
      </w:r>
      <w:r w:rsidR="00000000" w:rsidRPr="00000000" w:rsidDel="00000000">
        <w:rPr>
          <w:rtl w:val="0"/>
        </w:rPr>
        <w:t xml:space="preserve">1224/2009</w:t>
      </w:r>
      <w:r w:rsidR="00000000" w:rsidRPr="00000000" w:rsidDel="00000000">
        <w:rPr>
          <w:rtl w:val="0"/>
        </w:rPr>
        <w:t xml:space="preserve"> un atceļ Padomes Regulu (EK) Nr.  </w:t>
      </w:r>
      <w:r w:rsidR="00000000" w:rsidRPr="00000000" w:rsidDel="00000000">
        <w:rPr>
          <w:rtl w:val="0"/>
        </w:rPr>
        <w:t xml:space="preserve">104/2000</w:t>
      </w:r>
      <w:r w:rsidR="00000000" w:rsidRPr="00000000" w:rsidDel="00000000">
        <w:rPr>
          <w:rtl w:val="0"/>
        </w:rPr>
        <w:t xml:space="preserve"> (Eiropas Savienības Oficiālais Vēstnesis, 2013. gada 28. decembris, Nr. L 354) (turpmāk – regula Nr.  </w:t>
      </w:r>
      <w:r w:rsidR="00000000" w:rsidRPr="00000000" w:rsidDel="00000000">
        <w:rPr>
          <w:rtl w:val="0"/>
        </w:rPr>
        <w:t xml:space="preserve">1379/2013</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Atbalsts tiek piešķirts ar finansējuma saņēmēja lēmumu un ir uzskatāms par komercdarbības atbalstu komersantam. Lēmuma pieņemšanas diena ir uzskatāma par komercdarbības atbalsta piešķiršanas brīdi.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Finansējuma saņēmējs atbalstāmo darbību ietvaros, pieņemot lēmumu par </w:t>
      </w:r>
      <w:r w:rsidR="00000000" w:rsidRPr="00000000" w:rsidDel="00000000">
        <w:rPr>
          <w:i w:val="1"/>
          <w:rtl w:val="0"/>
        </w:rPr>
        <w:t xml:space="preserve">de minimis</w:t>
      </w:r>
      <w:r w:rsidR="00000000" w:rsidRPr="00000000" w:rsidDel="00000000">
        <w:rPr>
          <w:rtl w:val="0"/>
        </w:rPr>
        <w:t xml:space="preserve"> atbalsta piešķiršanu komersantiem, kooperatīvajām sabiedrībām, zemnieku vai zvejnieku saimniecībām, individuālajiem uzņēmumiem, biedrībām un nodibinājumiem, ievēro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piešķir, ievērojot regulas Nr.  </w:t>
      </w:r>
      <w:r w:rsidR="00000000" w:rsidRPr="00000000" w:rsidDel="00000000">
        <w:rPr>
          <w:rtl w:val="0"/>
        </w:rPr>
        <w:t xml:space="preserve">1407/2013</w:t>
      </w:r>
      <w:r w:rsidR="00000000" w:rsidRPr="00000000" w:rsidDel="00000000">
        <w:rPr>
          <w:rtl w:val="0"/>
        </w:rPr>
        <w:t xml:space="preserve"> 1. panta 1. punktā, regulas Nr.  </w:t>
      </w:r>
      <w:r w:rsidR="00000000" w:rsidRPr="00000000" w:rsidDel="00000000">
        <w:rPr>
          <w:rtl w:val="0"/>
        </w:rPr>
        <w:t xml:space="preserve">717/2014</w:t>
      </w:r>
      <w:r w:rsidR="00000000" w:rsidRPr="00000000" w:rsidDel="00000000">
        <w:rPr>
          <w:rtl w:val="0"/>
        </w:rPr>
        <w:t xml:space="preserve"> 1. panta 1. punktā un regulas Nr.  </w:t>
      </w:r>
      <w:r w:rsidR="00000000" w:rsidRPr="00000000" w:rsidDel="00000000">
        <w:rPr>
          <w:rtl w:val="0"/>
        </w:rPr>
        <w:t xml:space="preserve">1408/2013</w:t>
      </w:r>
      <w:r w:rsidR="00000000" w:rsidRPr="00000000" w:rsidDel="00000000">
        <w:rPr>
          <w:rtl w:val="0"/>
        </w:rPr>
        <w:t xml:space="preserve"> 1. panta 1. punktā minētos nozaru un darbības ierobežojumus, un pārbauda, vai komersants, kooperatīvā sabiedrība, zemnieku vai zvejnieku saimniecība, individuālais uzņēmums, biedrība vai nodibinājums nepretendē uz atbalstu kādā no šo noteikumu pielikumā minētajām neatbalstāmajām nozarēm;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lēmuma par </w:t>
      </w:r>
      <w:r w:rsidR="00000000" w:rsidRPr="00000000" w:rsidDel="00000000">
        <w:rPr>
          <w:i w:val="1"/>
          <w:rtl w:val="0"/>
        </w:rPr>
        <w:t xml:space="preserve">de minimis</w:t>
      </w:r>
      <w:r w:rsidR="00000000" w:rsidRPr="00000000" w:rsidDel="00000000">
        <w:rPr>
          <w:rtl w:val="0"/>
        </w:rPr>
        <w:t xml:space="preserve"> atbalsta piešķiršanu pārbauda, vai piešķirtā atbalsta apmērs kopā ar attiecīgajā fiskālajā gadā un iepriekšējos divos fiskālajos gados saņemtā </w:t>
      </w:r>
      <w:r w:rsidR="00000000" w:rsidRPr="00000000" w:rsidDel="00000000">
        <w:rPr>
          <w:i w:val="1"/>
          <w:rtl w:val="0"/>
        </w:rPr>
        <w:t xml:space="preserve">de minimis</w:t>
      </w:r>
      <w:r w:rsidR="00000000" w:rsidRPr="00000000" w:rsidDel="00000000">
        <w:rPr>
          <w:rtl w:val="0"/>
        </w:rPr>
        <w:t xml:space="preserve"> atbalsta kopējo apmēru nepārsniedz regulas Nr.  </w:t>
      </w:r>
      <w:r w:rsidR="00000000" w:rsidRPr="00000000" w:rsidDel="00000000">
        <w:rPr>
          <w:rtl w:val="0"/>
        </w:rPr>
        <w:t xml:space="preserve">1407/2013</w:t>
      </w:r>
      <w:r w:rsidR="00000000" w:rsidRPr="00000000" w:rsidDel="00000000">
        <w:rPr>
          <w:rtl w:val="0"/>
        </w:rPr>
        <w:t xml:space="preserve"> 3. panta 2. punktā vai regulas Nr.  </w:t>
      </w:r>
      <w:r w:rsidR="00000000" w:rsidRPr="00000000" w:rsidDel="00000000">
        <w:rPr>
          <w:rtl w:val="0"/>
        </w:rPr>
        <w:t xml:space="preserve">1408/2013</w:t>
      </w:r>
      <w:r w:rsidR="00000000" w:rsidRPr="00000000" w:rsidDel="00000000">
        <w:rPr>
          <w:rtl w:val="0"/>
        </w:rPr>
        <w:t xml:space="preserve"> 3. panta 2. punktā (valsts atbalsta saņēmējiem, kuri nodarbojas ar lauksaimniecības produktu primāro ražošanu), vai regulas Nr.  </w:t>
      </w:r>
      <w:r w:rsidR="00000000" w:rsidRPr="00000000" w:rsidDel="00000000">
        <w:rPr>
          <w:rtl w:val="0"/>
        </w:rPr>
        <w:t xml:space="preserve">717/2014</w:t>
      </w:r>
      <w:r w:rsidR="00000000" w:rsidRPr="00000000" w:rsidDel="00000000">
        <w:rPr>
          <w:rtl w:val="0"/>
        </w:rPr>
        <w:t xml:space="preserve"> 3. panta 2. punktā (valsts atbalsta saņēmējiem, kuri darbojas zvejniecības un akvakultūras nozarē saskaņā ar regulu Nr. 1379/2013) noteikto maksimālo </w:t>
      </w:r>
      <w:r w:rsidR="00000000" w:rsidRPr="00000000" w:rsidDel="00000000">
        <w:rPr>
          <w:i w:val="1"/>
          <w:rtl w:val="0"/>
        </w:rPr>
        <w:t xml:space="preserve">de minimis</w:t>
      </w:r>
      <w:r w:rsidR="00000000" w:rsidRPr="00000000" w:rsidDel="00000000">
        <w:rPr>
          <w:rtl w:val="0"/>
        </w:rPr>
        <w:t xml:space="preserve"> atbalsta apmēru. Izvērtējot valsts atbalsta apmēru, jāvērtē saņemtais </w:t>
      </w:r>
      <w:r w:rsidR="00000000" w:rsidRPr="00000000" w:rsidDel="00000000">
        <w:rPr>
          <w:i w:val="1"/>
          <w:rtl w:val="0"/>
        </w:rPr>
        <w:t xml:space="preserve">de minimis</w:t>
      </w:r>
      <w:r w:rsidR="00000000" w:rsidRPr="00000000" w:rsidDel="00000000">
        <w:rPr>
          <w:rtl w:val="0"/>
        </w:rPr>
        <w:t xml:space="preserve"> atbalsts viena vienota uzņēmuma līmenī. Vienots uzņēmums ir tāds uzņēmums, kas atbilst regulas Nr.  </w:t>
      </w:r>
      <w:r w:rsidR="00000000" w:rsidRPr="00000000" w:rsidDel="00000000">
        <w:rPr>
          <w:rtl w:val="0"/>
        </w:rPr>
        <w:t xml:space="preserve">1407/2013</w:t>
      </w:r>
      <w:r w:rsidR="00000000" w:rsidRPr="00000000" w:rsidDel="00000000">
        <w:rPr>
          <w:rtl w:val="0"/>
        </w:rPr>
        <w:t xml:space="preserve"> 2. panta 2. punktā, regulas Nr.  </w:t>
      </w:r>
      <w:r w:rsidR="00000000" w:rsidRPr="00000000" w:rsidDel="00000000">
        <w:rPr>
          <w:rtl w:val="0"/>
        </w:rPr>
        <w:t xml:space="preserve">1408/2013</w:t>
      </w:r>
      <w:r w:rsidR="00000000" w:rsidRPr="00000000" w:rsidDel="00000000">
        <w:rPr>
          <w:rtl w:val="0"/>
        </w:rPr>
        <w:t xml:space="preserve"> 2. panta 2. punktā vai regulas Nr.  </w:t>
      </w:r>
      <w:r w:rsidR="00000000" w:rsidRPr="00000000" w:rsidDel="00000000">
        <w:rPr>
          <w:rtl w:val="0"/>
        </w:rPr>
        <w:t xml:space="preserve">717/2014</w:t>
      </w:r>
      <w:r w:rsidR="00000000" w:rsidRPr="00000000" w:rsidDel="00000000">
        <w:rPr>
          <w:rtl w:val="0"/>
        </w:rPr>
        <w:t xml:space="preserve"> 2. panta 2. punktā minētajiem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nepiešķir, ja komersantam, kooperatīvajai sabiedrībai, zemnieku vai zvejnieku saimniecībai, individuālajam uzņēmumam, biedrībai vai nodibinājumam ar tiesas spriedumu ir pasludināts maksātnespējas process, ar tiesas spriedumu tiek īstenots tiesiskās aizsardzības process vai ar tiesas lēmumu tiek īstenots ārpustiesas tiesiskās aizsardzības process, tiem ir uzsākta bankrota procedūra, piemērota sanācija vai mierizlīgums, to saimnieciskā darbība ir izbeigta vai tie atbilst valsts tiesību aktos noteiktiem kritērijiem, lai tiem pēc kreditoru pieprasījuma piemērotu maksātnespējas procedūru;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ievērojot regulas Nr.  </w:t>
      </w:r>
      <w:r w:rsidR="00000000" w:rsidRPr="00000000" w:rsidDel="00000000">
        <w:rPr>
          <w:rtl w:val="0"/>
        </w:rPr>
        <w:t xml:space="preserve">1407/2013</w:t>
      </w:r>
      <w:r w:rsidR="00000000" w:rsidRPr="00000000" w:rsidDel="00000000">
        <w:rPr>
          <w:rtl w:val="0"/>
        </w:rPr>
        <w:t xml:space="preserve"> 5. panta 1. un 2. punktu vai regulas Nr.  </w:t>
      </w:r>
      <w:r w:rsidR="00000000" w:rsidRPr="00000000" w:rsidDel="00000000">
        <w:rPr>
          <w:rtl w:val="0"/>
        </w:rPr>
        <w:t xml:space="preserve">717/2014</w:t>
      </w:r>
      <w:r w:rsidR="00000000" w:rsidRPr="00000000" w:rsidDel="00000000">
        <w:rPr>
          <w:rtl w:val="0"/>
        </w:rPr>
        <w:t xml:space="preserve"> 5. panta 1., 2. un 3. punktu, vai regulas Nr.  </w:t>
      </w:r>
      <w:r w:rsidR="00000000" w:rsidRPr="00000000" w:rsidDel="00000000">
        <w:rPr>
          <w:rtl w:val="0"/>
        </w:rPr>
        <w:t xml:space="preserve">1408/2013</w:t>
      </w:r>
      <w:r w:rsidR="00000000" w:rsidRPr="00000000" w:rsidDel="00000000">
        <w:rPr>
          <w:rtl w:val="0"/>
        </w:rPr>
        <w:t xml:space="preserve"> 5. panta 1., 2. un 3. punktu,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līdz regulas Nr.  </w:t>
      </w:r>
      <w:r w:rsidR="00000000" w:rsidRPr="00000000" w:rsidDel="00000000">
        <w:rPr>
          <w:rtl w:val="0"/>
        </w:rPr>
        <w:t xml:space="preserve">1407/2013</w:t>
      </w:r>
      <w:r w:rsidR="00000000" w:rsidRPr="00000000" w:rsidDel="00000000">
        <w:rPr>
          <w:rtl w:val="0"/>
        </w:rPr>
        <w:t xml:space="preserve"> 3. panta 2. punktā vai regulas Nr.  </w:t>
      </w:r>
      <w:r w:rsidR="00000000" w:rsidRPr="00000000" w:rsidDel="00000000">
        <w:rPr>
          <w:rtl w:val="0"/>
        </w:rPr>
        <w:t xml:space="preserve">717/2014</w:t>
      </w:r>
      <w:r w:rsidR="00000000" w:rsidRPr="00000000" w:rsidDel="00000000">
        <w:rPr>
          <w:rtl w:val="0"/>
        </w:rPr>
        <w:t xml:space="preserve"> 3. panta 2. punktā, vai regulas Nr.  </w:t>
      </w:r>
      <w:r w:rsidR="00000000" w:rsidRPr="00000000" w:rsidDel="00000000">
        <w:rPr>
          <w:rtl w:val="0"/>
        </w:rPr>
        <w:t xml:space="preserve">1408/2013</w:t>
      </w:r>
      <w:r w:rsidR="00000000" w:rsidRPr="00000000" w:rsidDel="00000000">
        <w:rPr>
          <w:rtl w:val="0"/>
        </w:rPr>
        <w:t xml:space="preserve"> 3. panta 2. punktā noteiktajam attiecīgajam robežlielumam, kā arī drīkst kumulēt ar citu valsts atbalstu attiecībā uz vienām un tām pašām attiecināmajām izmaksām vai citu valsts atbalstu tam pašam riska finansējuma pasākumam, ja šīs kumulācijas rezultātā netiek pārsniegta attiecīgā maksimālā atbalsta intensitāte vai atbalsta summa, kāda noteikta valsts atbalsta programmā vai Eiropas Komisijas lēmumā. Ja par vienām un tām pašām projekta attiecināmajām izmaksām tiek sniegts atbalsts vairāku valsts atbalsta programmu ietvaros, tad gala labuma guvējs finansējuma saņēmējam iesniedz apliecinājumu, kurā norādīta informācija par plānoto un piešķirto atbalstu par tām pašām attiecināmajām izmaksām, norādot atbalsta piešķiršanas datumu (tai skaitā plānoto atbalsta piešķiršanas datumu), atbalsta sniedzēju, atbalsta pasākumu un plānoto vai piešķirto atbalsta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komersants, kooperatīvā sabiedrība, zemnieku vai zvejnieku saimniecība, individuālais uzņēmums, biedrība vai nodibinājums vienlaicīgi darbojas vienā vai vairākās nozarēs vai veic citas darbības, kas ietilpst regulas Nr.  </w:t>
      </w:r>
      <w:r w:rsidR="00000000" w:rsidRPr="00000000" w:rsidDel="00000000">
        <w:rPr>
          <w:rtl w:val="0"/>
        </w:rPr>
        <w:t xml:space="preserve">1407/2013</w:t>
      </w:r>
      <w:r w:rsidR="00000000" w:rsidRPr="00000000" w:rsidDel="00000000">
        <w:rPr>
          <w:rtl w:val="0"/>
        </w:rPr>
        <w:t xml:space="preserve"> darbības jomā, un nodarbojas ar lauksaimniecības produktu primāro ražošanu saskaņā ar regulu Nr.  </w:t>
      </w:r>
      <w:r w:rsidR="00000000" w:rsidRPr="00000000" w:rsidDel="00000000">
        <w:rPr>
          <w:rtl w:val="0"/>
        </w:rPr>
        <w:t xml:space="preserve">1408/2013</w:t>
      </w:r>
      <w:r w:rsidR="00000000" w:rsidRPr="00000000" w:rsidDel="00000000">
        <w:rPr>
          <w:rtl w:val="0"/>
        </w:rPr>
        <w:t xml:space="preserve"> vai darbojas zvejniecības un akvakultūras nozarē saskaņā ar regulu Nr.  </w:t>
      </w:r>
      <w:r w:rsidR="00000000" w:rsidRPr="00000000" w:rsidDel="00000000">
        <w:rPr>
          <w:rtl w:val="0"/>
        </w:rPr>
        <w:t xml:space="preserve">1379/2014</w:t>
      </w:r>
      <w:r w:rsidR="00000000" w:rsidRPr="00000000" w:rsidDel="00000000">
        <w:rPr>
          <w:rtl w:val="0"/>
        </w:rPr>
        <w:t xml:space="preserve">, tad valsts atbalsta saņēmējs nodrošina šo nozaru darbību vai izmaksu nodalīšanu saskaņā ar regulas Nr.  </w:t>
      </w:r>
      <w:r w:rsidR="00000000" w:rsidRPr="00000000" w:rsidDel="00000000">
        <w:rPr>
          <w:rtl w:val="0"/>
        </w:rPr>
        <w:t xml:space="preserve">1407/2013</w:t>
      </w:r>
      <w:r w:rsidR="00000000" w:rsidRPr="00000000" w:rsidDel="00000000">
        <w:rPr>
          <w:rtl w:val="0"/>
        </w:rPr>
        <w:t xml:space="preserve"> 1. panta 2. punktu, regulas Nr.  </w:t>
      </w:r>
      <w:r w:rsidR="00000000" w:rsidRPr="00000000" w:rsidDel="00000000">
        <w:rPr>
          <w:rtl w:val="0"/>
        </w:rPr>
        <w:t xml:space="preserve">1408/2013</w:t>
      </w:r>
      <w:r w:rsidR="00000000" w:rsidRPr="00000000" w:rsidDel="00000000">
        <w:rPr>
          <w:rtl w:val="0"/>
        </w:rPr>
        <w:t xml:space="preserve"> 1. panta 2. un 3. punktu vai regulas Nr.  </w:t>
      </w:r>
      <w:r w:rsidR="00000000" w:rsidRPr="00000000" w:rsidDel="00000000">
        <w:rPr>
          <w:rtl w:val="0"/>
        </w:rPr>
        <w:t xml:space="preserve">717/2014</w:t>
      </w:r>
      <w:r w:rsidR="00000000" w:rsidRPr="00000000" w:rsidDel="00000000">
        <w:rPr>
          <w:rtl w:val="0"/>
        </w:rPr>
        <w:t xml:space="preserve"> 1. panta 2. un 3.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482)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uzskaiti veic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Datus par </w:t>
      </w:r>
      <w:r w:rsidR="00000000" w:rsidRPr="00000000" w:rsidDel="00000000">
        <w:rPr>
          <w:i w:val="1"/>
          <w:rtl w:val="0"/>
        </w:rPr>
        <w:t xml:space="preserve">de minimis</w:t>
      </w:r>
      <w:r w:rsidR="00000000" w:rsidRPr="00000000" w:rsidDel="00000000">
        <w:rPr>
          <w:rtl w:val="0"/>
        </w:rPr>
        <w:t xml:space="preserve"> atbalsta piešķiršanu finansējuma saņēmējs un atbalsta saņēmējs uzglabā saskaņā ar regulas Nr.  </w:t>
      </w:r>
      <w:r w:rsidR="00000000" w:rsidRPr="00000000" w:rsidDel="00000000">
        <w:rPr>
          <w:rtl w:val="0"/>
        </w:rPr>
        <w:t xml:space="preserve">1407/2013</w:t>
      </w:r>
      <w:r w:rsidR="00000000" w:rsidRPr="00000000" w:rsidDel="00000000">
        <w:rPr>
          <w:rtl w:val="0"/>
        </w:rPr>
        <w:t xml:space="preserve"> 6. panta 4. punktu vai regulas Nr.  </w:t>
      </w:r>
      <w:r w:rsidR="00000000" w:rsidRPr="00000000" w:rsidDel="00000000">
        <w:rPr>
          <w:rtl w:val="0"/>
        </w:rPr>
        <w:t xml:space="preserve">1408/2013</w:t>
      </w:r>
      <w:r w:rsidR="00000000" w:rsidRPr="00000000" w:rsidDel="00000000">
        <w:rPr>
          <w:rtl w:val="0"/>
        </w:rPr>
        <w:t xml:space="preserve"> 6. panta 4. punktu, vai regulas Nr.  </w:t>
      </w:r>
      <w:r w:rsidR="00000000" w:rsidRPr="00000000" w:rsidDel="00000000">
        <w:rPr>
          <w:rtl w:val="0"/>
        </w:rPr>
        <w:t xml:space="preserve">717/2014</w:t>
      </w:r>
      <w:r w:rsidR="00000000" w:rsidRPr="00000000" w:rsidDel="00000000">
        <w:rPr>
          <w:rtl w:val="0"/>
        </w:rPr>
        <w:t xml:space="preserve"> 6. panta 4.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Lēmumu par </w:t>
      </w:r>
      <w:r w:rsidR="00000000" w:rsidRPr="00000000" w:rsidDel="00000000">
        <w:rPr>
          <w:i w:val="1"/>
          <w:rtl w:val="0"/>
        </w:rPr>
        <w:t xml:space="preserve">de minimis</w:t>
      </w:r>
      <w:r w:rsidR="00000000" w:rsidRPr="00000000" w:rsidDel="00000000">
        <w:rPr>
          <w:rtl w:val="0"/>
        </w:rPr>
        <w:t xml:space="preserve"> atbalsta piešķiršanu var pieņemt saskaņā ar regulas Nr.  </w:t>
      </w:r>
      <w:r w:rsidR="00000000" w:rsidRPr="00000000" w:rsidDel="00000000">
        <w:rPr>
          <w:rtl w:val="0"/>
        </w:rPr>
        <w:t xml:space="preserve">1407/2013</w:t>
      </w:r>
      <w:r w:rsidR="00000000" w:rsidRPr="00000000" w:rsidDel="00000000">
        <w:rPr>
          <w:rtl w:val="0"/>
        </w:rPr>
        <w:t xml:space="preserve"> 7. panta 4. punktu un 8. pantu, regulas Nr.  </w:t>
      </w:r>
      <w:r w:rsidR="00000000" w:rsidRPr="00000000" w:rsidDel="00000000">
        <w:rPr>
          <w:rtl w:val="0"/>
        </w:rPr>
        <w:t xml:space="preserve">1408/2013</w:t>
      </w:r>
      <w:r w:rsidR="00000000" w:rsidRPr="00000000" w:rsidDel="00000000">
        <w:rPr>
          <w:rtl w:val="0"/>
        </w:rPr>
        <w:t xml:space="preserve"> 7. panta 4. punktu un 8. pantu vai regulas Nr.  </w:t>
      </w:r>
      <w:r w:rsidR="00000000" w:rsidRPr="00000000" w:rsidDel="00000000">
        <w:rPr>
          <w:rtl w:val="0"/>
        </w:rPr>
        <w:t xml:space="preserve">717/2014</w:t>
      </w:r>
      <w:r w:rsidR="00000000" w:rsidRPr="00000000" w:rsidDel="00000000">
        <w:rPr>
          <w:rtl w:val="0"/>
        </w:rPr>
        <w:t xml:space="preserve"> 7. panta 4. punktu un 8. pantu līdz šo regulu darbības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Atbalstu var saņemt komersants, kooperatīvā sabiedrība, zemnieku vai zvejnieku saimniecība un individuālais uzņēmums, kas atbilst šo noteikumu </w:t>
      </w:r>
      <w:r w:rsidR="00000000" w:rsidRPr="00000000" w:rsidDel="00000000">
        <w:rPr>
          <w:rtl w:val="0"/>
        </w:rPr>
        <w:t xml:space="preserve">24.</w:t>
      </w:r>
      <w:r w:rsidR="00000000" w:rsidRPr="00000000" w:rsidDel="00000000">
        <w:rPr>
          <w:rtl w:val="0"/>
        </w:rPr>
        <w:t xml:space="preserve"> punktā minētajiem nosacījumiem un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ir reģistrēts Latvijas Republikas komercreģistrā vai kooperatīvā sabiedrība, zemnieku vai zvejnieku saimniecība vai individuālais uzņēmums ir reģistrēts Latvijas Republikas Uzņēmumu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komersantam, kooperatīvajai sabiedrībai, zemnieku vai zvejnieku saimniecībai vai individuālajam uzņēmumam saskaņā ar Valsts ieņēmumu dienesta administrēto nodokļu (nodevu) parādnieku datubāzē pieejamo informāciju nav nodokļu vai nodevu parādu, tai skaitā valsts sociālās apdrošināšanas obligāto iemaksu parādu, kas kopsummā pārsniedz 1 000 </w:t>
      </w:r>
      <w:r w:rsidR="00000000" w:rsidRPr="00000000" w:rsidDel="00000000">
        <w:rPr>
          <w:i w:val="1"/>
          <w:rtl w:val="0"/>
        </w:rPr>
        <w:t xml:space="preserve">euro</w:t>
      </w:r>
      <w:r w:rsidR="00000000" w:rsidRPr="00000000" w:rsidDel="00000000">
        <w:rPr>
          <w:rtl w:val="0"/>
        </w:rPr>
        <w:t xml:space="preserve">, izņemot nodokļu maksājumus, kuriem ir piešķirts samaksas termiņa pagarinājums, noslēgta vienošanās par labprātīgu nodokļu samaksu vai noslēgts vienošanās līgums;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kooperatīvā sabiedrība, zemnieku vai zvejnieku saimniecība vai individuālais uzņēmums finansējuma saņēmējam nav sniedzis nepatiesu informāciju vai tīši maldinājis saistībā ar Eiropas Savienības struktūrfonda vai Kohēzijas fonda (turpmāk – Eiropas Savienības fonds) līdzfinansēto projektu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komersanta, kooperatīvās sabiedrības, zemnieku vai zvejnieku saimniecības vai individuālā uzņēmuma interesēs fiziska persona nav izdarījusi noziedzīgu nodarījumu, kas skāris Latvijas Republikas vai Eiropas Savienības finanšu intereses, un komersantam, kooperatīvajai sabiedrībai, zemnieku vai zvejnieku saimniecībai vai individuālajam uzņēmumam saskaņā ar Krimināllikumu nav piemēroti piespiedu ietekmēšanas līdzekļi;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kooperatīvajā sabiedrībā ir apvienojušās vismaz trīs komercsabiedrības (netiek piešķirts atbalsts dzīvokļu īpašnieku kooperatīvajām sabiedrībām, automašīnu garāžu īpašnieku kooperatīvajām sabiedrībām, laivu garāžu īpašnieku kooperatīvajām sabiedrībām un dārzkopības kooperatīvajām sabiedrībām).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13.05.2021. noteikumiem Nr. 305)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Atbalsts dalībai nacionālajā stendā netiek piešķirts komersantam, kooperatīvajai sabiedrībai, zemnieku vai zvejnieku saimniecībai, individuālajam uzņēmumam, kura produkts neatbilst izstādes specifikai, stenda koncepcijai un mērķa tirgum, kurā tiek organizēta izstāde.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Atbalstu var saņemt biedrība vai nodibinājums, kas atbilst šo noteikumu </w:t>
      </w:r>
      <w:r w:rsidR="00000000" w:rsidRPr="00000000" w:rsidDel="00000000">
        <w:rPr>
          <w:rtl w:val="0"/>
        </w:rPr>
        <w:t xml:space="preserve">24.</w:t>
      </w:r>
      <w:r w:rsidR="00000000" w:rsidRPr="00000000" w:rsidDel="00000000">
        <w:rPr>
          <w:rtl w:val="0"/>
        </w:rPr>
        <w:t xml:space="preserve"> punktā minētajiem nosacījumiem (</w:t>
      </w:r>
      <w:r w:rsidR="00000000" w:rsidRPr="00000000" w:rsidDel="00000000">
        <w:rPr>
          <w:i w:val="1"/>
          <w:rtl w:val="0"/>
        </w:rPr>
        <w:t xml:space="preserve">de minimis</w:t>
      </w:r>
      <w:r w:rsidR="00000000" w:rsidRPr="00000000" w:rsidDel="00000000">
        <w:rPr>
          <w:rtl w:val="0"/>
        </w:rPr>
        <w:t xml:space="preserve"> nosacījumi neattiecas uz biedrību vai nodibinājumu, kurš saņem atbalstu par projektu, kas nav saistīts ar saimnieciskās darbības īstenošanu) un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 vai nodibinājums ir reģistrēts Latvijas Republikas Uzņēmumu reģistra biedrību un nodibinājumu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biedrībai vai nodibinājumam saskaņā ar Valsts ieņēmumu dienesta administrēto nodokļu (nodevu) parādnieku datubāzē pieejamo informāciju nav nodokļu vai nodevu parādu, tai skaitā valsts sociālās apdrošināšanas obligāto iemaksu parādu, kas kopsummā pārsniedz 1 000 </w:t>
      </w:r>
      <w:r w:rsidR="00000000" w:rsidRPr="00000000" w:rsidDel="00000000">
        <w:rPr>
          <w:i w:val="1"/>
          <w:rtl w:val="0"/>
        </w:rPr>
        <w:t xml:space="preserve">euro</w:t>
      </w:r>
      <w:r w:rsidR="00000000" w:rsidRPr="00000000" w:rsidDel="00000000">
        <w:rPr>
          <w:rtl w:val="0"/>
        </w:rPr>
        <w:t xml:space="preserve">, izņemot nodokļu maksājumus, kuriem ir piešķirts samaksas termiņa pagarinājums, noslēgta vienošanās par labprātīgu nodokļu samaksu vai noslēgts vienošanās līgums;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biedrība vai nodibinājums finansējuma saņēmējam nav sniedzis nepatiesu informāciju vai tīši maldinājis saistībā ar Eiropas Savienības fondu līdzfinansēto projektu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biedrība vai nodibinājums, iesniedzot projektu, kas nav saistīts ar saimnieciskās darbības īstenošanu, var saņemt atbalstu, kura apmērs pasākuma ietvaros kalendāra gadā nepārsniedz 66 666 </w:t>
      </w:r>
      <w:r w:rsidR="00000000" w:rsidRPr="00000000" w:rsidDel="00000000">
        <w:rPr>
          <w:i w:val="1"/>
          <w:rtl w:val="0"/>
        </w:rPr>
        <w:t xml:space="preserve">euro</w:t>
      </w:r>
      <w:r w:rsidR="00000000" w:rsidRPr="00000000" w:rsidDel="00000000">
        <w:rPr>
          <w:rtl w:val="0"/>
        </w:rPr>
        <w:t xml:space="preserve">, savukārt, iesniedzot projektu, kas ir saistīts ar tā saimnieciskās darbības īstenošanu, var saņemt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biedrībā ir apvienojušies vismaz pieci komersanti vai kooperatīvās sabiedrības;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 nodibinājuma dibinātājiem un to biedriem (biedrībām un personālsabiedrībām) ir vismaz pieci komersanti vai kooperatīvās sabiedrības;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profesionālā biedrība vai nodibinājums, kurā ir vismaz 25 biedri, ja tā īsteno šo noteikumu 18.12. apakšpunktā minēto 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13.05.2021. noteikumiem Nr. 305)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30.5.</w:t>
      </w:r>
      <w:r w:rsidR="00000000" w:rsidRPr="00000000" w:rsidDel="00000000">
        <w:rPr>
          <w:rtl w:val="0"/>
        </w:rPr>
        <w:t xml:space="preserve"> un </w:t>
      </w:r>
      <w:r w:rsidR="00000000" w:rsidRPr="00000000" w:rsidDel="00000000">
        <w:rPr>
          <w:rtl w:val="0"/>
        </w:rPr>
        <w:t xml:space="preserve">30.6. </w:t>
      </w:r>
      <w:r w:rsidR="00000000" w:rsidRPr="00000000" w:rsidDel="00000000">
        <w:rPr>
          <w:rtl w:val="0"/>
        </w:rPr>
        <w:t xml:space="preserve">apakšpunkts</w:t>
      </w:r>
      <w:r w:rsidR="00000000" w:rsidRPr="00000000" w:rsidDel="00000000">
        <w:rPr>
          <w:rtl w:val="0"/>
        </w:rPr>
        <w:t xml:space="preserve"> neattiecas uz biedrību vai nodibinājumu, kas organizē šo noteikumu </w:t>
      </w:r>
      <w:r w:rsidR="00000000" w:rsidRPr="00000000" w:rsidDel="00000000">
        <w:rPr>
          <w:rtl w:val="0"/>
        </w:rPr>
        <w:t xml:space="preserve">18.13. </w:t>
      </w:r>
      <w:r w:rsidR="00000000" w:rsidRPr="00000000" w:rsidDel="00000000">
        <w:rPr>
          <w:rtl w:val="0"/>
        </w:rPr>
        <w:t xml:space="preserve">apakšpunktā</w:t>
      </w:r>
      <w:r w:rsidR="00000000" w:rsidRPr="00000000" w:rsidDel="00000000">
        <w:rPr>
          <w:rtl w:val="0"/>
        </w:rPr>
        <w:t xml:space="preserve"> minētos starptautiskos kultūras vai sporta pasākumus.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Atbalstu var saņemt pašvaldība, plānošanas reģions vai ostu pārvalde, kas atbilst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pašvaldībai, plānošanas reģionam vai ostu pārvaldei nav Valsts ieņēmumu dienesta administrēto nodokļu un citu valsts vai pašvaldību noteikto obligāto maksājumu parādu, tai skaitā valsts sociālās apdrošināšanas obligāto iemaksu parādu, kas kopsummā pārsniedz 1 000 </w:t>
      </w:r>
      <w:r w:rsidR="00000000" w:rsidRPr="00000000" w:rsidDel="00000000">
        <w:rPr>
          <w:i w:val="1"/>
          <w:rtl w:val="0"/>
        </w:rPr>
        <w:t xml:space="preserve">euro</w:t>
      </w:r>
      <w:r w:rsidR="00000000" w:rsidRPr="00000000" w:rsidDel="00000000">
        <w:rPr>
          <w:rtl w:val="0"/>
        </w:rPr>
        <w:t xml:space="preserve">, izņemot nodokļu maksājumus, kuriem ir piešķirts samaksas termiņa pagarinājums, noslēgta vienošanās par labprātīgu nodokļu samaksu vai noslēgts vienošanās līgums;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plānošanas reģions vai ostu pārvalde finansējuma saņēmējam nav sniegusi nepatiesu informāciju vai tīši maldinājusi saistībā ar Eiropas Savienības fondu līdzfinansēto projektu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 plānošanas reģions vai ostu pārvalde var saņemt atbalstu par projektiem, kas neietver saimnieciskas darbības. Atbalsta apmērs pasākuma ietvaros kalendāra gadā nepārsniedz 66 666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 plānošanas reģions vai ostu pārvalde atbalstu dalībai šo noteikumu </w:t>
      </w:r>
      <w:r w:rsidR="00000000" w:rsidRPr="00000000" w:rsidDel="00000000">
        <w:rPr>
          <w:rtl w:val="0"/>
        </w:rPr>
        <w:t xml:space="preserve">14.1.</w:t>
      </w:r>
      <w:r w:rsidR="00000000" w:rsidRPr="00000000" w:rsidDel="00000000">
        <w:rPr>
          <w:rtl w:val="0"/>
        </w:rPr>
        <w:t xml:space="preserve"> apakšpunktā minētajā nacionālajā stendā var saņemt, ja piedāvājums atbilst izstādes specifikai, stenda koncepcijai un mērķa tirgum, kurā tiek organizēta izstāde;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 un plānošanas reģions atbalstu dalībai šo noteikumu </w:t>
      </w:r>
      <w:r w:rsidR="00000000" w:rsidRPr="00000000" w:rsidDel="00000000">
        <w:rPr>
          <w:rtl w:val="0"/>
        </w:rPr>
        <w:t xml:space="preserve">18.1.</w:t>
      </w:r>
      <w:r w:rsidR="00000000" w:rsidRPr="00000000" w:rsidDel="00000000">
        <w:rPr>
          <w:rtl w:val="0"/>
        </w:rPr>
        <w:t xml:space="preserve"> apakšpunktā minētajā nacionālajā stendā var saņemt, ja tā dalība veicina Latvijas kā tūrisma galamērķa starptautisko konkurētspēju un pašvaldības vai plānošanas reģiona piedāvātais galamērķis atbilst izstādes specifikai.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13.05.2021. noteikumiem Nr. 305)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Attiecināmās un neattiecināmās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 minēto atbalstāmo darbību ietvaros ir attiecināmas šādas izmaksu pozīcijas (attiecas uz minētās darbības organizētāju):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izstādes organizatora noteiktās izmaksas (dalības maksa, reģistrācijas maksa, ekspozīcijas laukuma, stenda nomas, tehniskā aprīkojuma, interneta, elektrības, ūdens, kanalizācijas, stenda uzkopšanas izmaksas un izmaksas, kas saistītas ar informācijas ievietošanu izstādes katalogā un dalībnieku karšu iegādi);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norises vietai un atpakaļ no tās, iekraušanas, izkraušanas un uzglabāšanas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stenda apdrošināšanas izmaksas transportēšanas un ekspozīcijas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semināru, prezentāciju, degustāciju, konferenču, preses konferenču un citu ar projekta mērķa sasniegšanu saistītu pasākumu organizēšanas izmaksas (tai skaitā telpu noma, tulkošanas pakalpojumi, tehniskā aprīkojuma, mārketinga materiālu, prezentācijas un degustācijas materiālu transportēšanas, iekraušanas, izkraušanas un uzglabāšanas izmaksas, produktu iegāde, dalībnieku piesaiste, konsultantu, ēdināšanas, transporta pakalpojumu nodrošināšanas un reprezentācijas izmaksas), publicitātes izmaksas ārvalstu plašsaziņas līdzekļos, tai skaitā teksta sagatavošanas, tulkošanas un maketa sagatavošanas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mārketinga un reklāmas materiālu iegādes izmaksas (tai skaitā dizaina izstrādes, satura izstrādes, izgatavošanas, tulkošanas, uzglabāšanas (ārpakalpojuma veidā) un izplatīšanas izmaksas) un mārketinga aktivitātes apmeklētāju piesaistei;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publicitātes izmaksas ārvalstu plašsaziņas līdzekļos;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konsultāciju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reprezentācijas izdevumi izstādēs un ar izstādēm saistītajos pasākumos (tai skaitā darba semināros, prezentācijās, konferencēs, preses konferencēs, darījuma tikšanās), nepārsniedzot vienu procentu no projekta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stenda organizēšanas pakalpojuma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komandējuma izmaksas diviem finansējuma saņēmēja pārstāvjiem, tai skaitā transporta, naktsmītnes un dienas naudas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14.2.1. un </w:t>
      </w:r>
      <w:r w:rsidR="00000000" w:rsidRPr="00000000" w:rsidDel="00000000">
        <w:rPr>
          <w:rtl w:val="0"/>
        </w:rPr>
        <w:t xml:space="preserve">14.5.</w:t>
      </w:r>
      <w:r w:rsidR="00000000" w:rsidRPr="00000000" w:rsidDel="00000000">
        <w:rPr>
          <w:rtl w:val="0"/>
        </w:rPr>
        <w:t xml:space="preserve"> apakšpunktā minēto atbalstāmo darbību ietvaros ir attiecināmas šādas izmaksu pozīcijas (attiecas uz minētās darbības organizētāju):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sakaru un informācijas sistēmu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nomas, uzturēšanas un komunālo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atlīdzības izmaksas, piemaksa par diplomātisko rangu un normatīvajos aktos par diplomātisko un konsulāro dienestu noteiktie pabalsti un kompensācijas (izņemot prēmiju un naudas balvu);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sociālās apdrošināšanas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kancelejas preču izmaksas, tai skaitā informācijas nesēji un reprezentācijas materiāli;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komandējuma izmaksas, tai skaitā transporta, naktsmītnes un dienas naudas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mārketinga aktivitāšu izmaksas, mārketinga plāna izstrādes, publikāciju un mārketinga materiālu izgatavošanas izmaksas (tai skaitā sagatavošanas, tulkošanas, maketēšanas izmaksas), maksa par materiālu izplatīšanu un izvietošanu dažādos informācijas nesējos (brošūras, bukleti, plakāti, interneta un drukātie mediji, zibatmiņas, CD, DVD u. c.), semināru un konferenču organizatoriskās un dalības izmaksas, prezentāciju izdevumi, samaksa konsultantiem;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izstādes (izņemot izstādes, kurās tiek organizēti nacionālie stendi) organizatora noteiktās izmaksas (dalības maksa, ekspozīcijas laukuma, stenda nomas, tehniskā aprīkojuma, interneta, elektrības, stenda uzkopšanas izmaksas un izmaksas, kas saistītas ar informācijas ievietošanu izstādes katalogā);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(izņemot izstādes, kurās tiek organizēti nacionālie stendi)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(izņemot izstādes, kurās tiek organizēti nacionālie stendi) norises vietai un atpakaļ no tās, iekraušanas, izkraušanas un uzglabāšanas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žurnālistu vizīšu organizēšanas izmaksas Latvijā (tai skaitā tikšanās telpu nomas, tulkošanas, gidu, transporta, viesnīcas (naktsmītnes), ēdināšanas, uzņēmumu apmeklējumu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nepieciešamo ārpakalpojumu izmaksas uzņēmējdarbības veicināšanas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14.2.2.</w:t>
      </w:r>
      <w:r w:rsidR="00000000" w:rsidRPr="00000000" w:rsidDel="00000000">
        <w:rPr>
          <w:rtl w:val="0"/>
        </w:rPr>
        <w:t xml:space="preserve"> apakšpunktā minētās atbalstāmās darbības ietvaros ir attiecināmas šādas izmaksu pozīcijas (attiecas uz minētās darbības organizētāju):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telpu nomas un tehniskā aprīkojuma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ēdināšanas, transporta pakalpojumu un reprezentācijas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reklāmas un mārketinga kampaņas koncepcijas izstrādes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mārketinga un reklāmas materiālu iegādes izmaksas (tai skaitā dizaina izstrādes, satura izstrādes, izgatavošanas, tulkošanas, maketēšanas, uzglabāšanas (ārpakalpojuma veidā) izmaksas, maksa par izplatīšanu un izvietošanu dažādos informācijas nesējos (brošūras, bukleti, plakāti, interneta un drukātie mediji, zibatmiņas, CD, DVD u. c.)) un mārketinga aktivitātes apmeklētāju piesaistei;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publicitātes izmaksas ārvalstu plašsaziņas līdzekļos, tai skaitā teksta sagatavošanas, tulkošanas un maketa sagatavošanas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reklāmas un mārketinga materiālu, tai skaitā videomateriālu un interaktīvo risinājumu, piemēram, mobilo lietotņu, iegādes izmaksas (tai skaitā dizaina izstrādes, satura izstrādes, izgatavošanas, tulkošanas un uzglabāšanas (ārpakalpojuma veidā) izmaksas), maksa par izplatīšanu un izvietošanu sociālajos tīklos un nozaru portālos, nodrošinot to aktualizāciju, ciktāl tas nepieciešams projekta mērķa sasniegšanai;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interneta tīmekļvietņu (</w:t>
      </w:r>
      <w:r w:rsidR="00000000" w:rsidRPr="00000000" w:rsidDel="00000000">
        <w:rPr>
          <w:i w:val="1"/>
          <w:rtl w:val="0"/>
        </w:rPr>
        <w:t xml:space="preserve">web</w:t>
      </w:r>
      <w:r w:rsidR="00000000" w:rsidRPr="00000000" w:rsidDel="00000000">
        <w:rPr>
          <w:rtl w:val="0"/>
        </w:rPr>
        <w:t xml:space="preserve"> lapu) izstrāde svešvalodās;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mārketinga materiālu, prezentācijas un degustācijas materiālu transportēšanas, iekraušanas, izkraušanas un uzglabāšanas izmaksas, produktu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esošo un potenciālo Latvijas komersantu ražotās produkcijas vai pakalpojumu uzpircēju, aģentu, vairumtirgotāju, nozaru speciālistu (ārvalstu kompāniju) un ekonomikas žurnālistu iepazīšanās vizīšu organizēšanas izmaksas Latvijā (tai skaitā tikšanās telpu nomas, tulkošanas, gidu, transporta, viesnīcas (naktsmītnes), ēdināšanas, reprezentācijas un uzņēmumu apmeklējuma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pieejas tiesību iegāde ārējām datubāzēm;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tirgus pētījumu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nepieciešamo ārpakalpojumu (konsultantu, lektoru) izmaksas saistībā ar sagatavošanās pasākumiem ieiešanai jaunos ārējos tirgos;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pasākumu organizēšanas pakalpojuma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komandējuma izmaksas finansējuma saņēmēja pārstāvjiem, kas piedalās starptautisko izstāžu (izņemot izstādes, kurās tiek organizēti nacionālie stendi), semināru, konferenču, preses konferenču, tirdzniecības misiju, Latvijas augstu valsts amatpersonu vizīšu, prezentāciju, degustāciju sagatavošanā un to norisē, tai skaitā transporta, viesnīcas (naktsmītnes) un dienas naudas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14.9.</w:t>
      </w:r>
      <w:r w:rsidR="00000000" w:rsidRPr="00000000" w:rsidDel="00000000">
        <w:rPr>
          <w:rtl w:val="0"/>
        </w:rPr>
        <w:t xml:space="preserve"> apakšpunktā minētās atbalstāmās darbības ietvaros ir attiecināmas šādas (ārpakalpojumu) izmaksu pozīcijas (attiecas uz minētās darbības organizētāju):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labuma guvēja produktu izvietošanas izmaksas digitālajās platformās;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guvēja digitālo publikāciju un mārketinga materiālu, tai skaitā videomateriālu, interaktīvo risinājumu, sociālo tīklu kontu un tīmekļvietņu, izstrādes un iegādes izmaksas (tai skaitā dizaina izstrādes, satura izstrādes, maketēšanas, izgatavošanas, tulkošanas un izplatīšanas izmaksas), maksa par izplatīšanu un izvietošanu sociālajos tīklos un nozaru portālos;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digitālās mārketinga stratēģijas izstrāde un ieviešana;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semināru organizēšana gala labuma guvējiem par produktu izvietošanas iespējām digitālajās platformās.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14.2.3.</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neatkarīgas trešās personas vai kompetentās iestādes pakalpojumu izmaksas, lai apliecinātu, ka attiecīgais produkts, process, pakalpojums vai ražotne atbilst tirgus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ražotņu un produktu atbilstības ekspertīžu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sertificēšanas centru un testēšanas laboratoriju pakalpojumiem (atbilstoši normatīvo aktu prasībām), ja tiek sertificēta vai testēta vesela vai viena produktu kategorija vai grupa, nevis viena atsevišķa produktu partija.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Maksimāli pieļaujamā summa šo noteikumu </w:t>
      </w:r>
      <w:r w:rsidR="00000000" w:rsidRPr="00000000" w:rsidDel="00000000">
        <w:rPr>
          <w:rtl w:val="0"/>
        </w:rPr>
        <w:t xml:space="preserve">35.</w:t>
      </w:r>
      <w:r w:rsidR="00000000" w:rsidRPr="00000000" w:rsidDel="00000000">
        <w:rPr>
          <w:rtl w:val="0"/>
        </w:rPr>
        <w:t xml:space="preserve"> punktā minētajām attiecināmajām izmaksām ir ne vairāk kā 50 000 </w:t>
      </w:r>
      <w:r w:rsidR="00000000" w:rsidRPr="00000000" w:rsidDel="00000000">
        <w:rPr>
          <w:i w:val="1"/>
          <w:rtl w:val="0"/>
        </w:rPr>
        <w:t xml:space="preserve">euro</w:t>
      </w:r>
      <w:r w:rsidR="00000000" w:rsidRPr="00000000" w:rsidDel="00000000">
        <w:rPr>
          <w:rtl w:val="0"/>
        </w:rPr>
        <w:t xml:space="preserve"> vienam gala labuma guvējam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14.3.</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izstādes organizatora noteiktā reģistrācijas maksa, nomas maksa par stenda konstrukciju un ekspozīcijas laukumu, maksa par stenda noformējumu, tādas mārketinga pakalpojumu izmaksas kā dalībnieka informācijas izvietošana izstādes katalogā, speciālā preses izdevumā, izstādes norises telpās, kā arī izstādes organizatora noteiktās citas izmaksas un ar izstādi saistītā pakalpojuma sniedzēja papildpakalpojumu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28.11.2017. noteikumiem Nr. 688)</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28.11.2017. noteikumiem Nr. 688; MK 14.08.2018. noteikumiem Nr. 497; MK 28.07.2020. noteikumiem Nr. 482;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14.10.</w:t>
      </w:r>
      <w:r w:rsidR="00000000" w:rsidRPr="00000000" w:rsidDel="00000000">
        <w:rPr>
          <w:rtl w:val="0"/>
        </w:rPr>
        <w:t xml:space="preserve"> apakšpunktā minētās atbalstāmās darbības ietvaros ir attiecināmas šādas izmaksu pozīcijas (attiecas uz minētās darbības dalībnieku): konferences vai foruma reģistrācijas maksa (tai skaitā maksa par prezentācijas sniegšanu), nomas maksa par stenda konstrukciju un ekspozīcijas laukumu, maksa par stenda noformējumu, mārketinga pakalpojumu izmaksas (dalībnieka informācijas izvietošana konferences vai foruma katalogā, speciālā preses izdevumā, konferences vai foruma norises telpās, konferences vai foruma organizatora noteiktās izmaksas, kā arī ar konferenci vai forumu saistītā pakalpojuma sniedzēja papildpakalpojumu izmaksas), dalības maksa par konferences vai foruma apmeklējumu ne vairāk kā diviem dalībnieka darbiniekiem.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14.2.2.</w:t>
      </w:r>
      <w:r w:rsidR="00000000" w:rsidRPr="00000000" w:rsidDel="00000000">
        <w:rPr>
          <w:rtl w:val="0"/>
        </w:rPr>
        <w:t xml:space="preserve"> un </w:t>
      </w:r>
      <w:r w:rsidR="00000000" w:rsidRPr="00000000" w:rsidDel="00000000">
        <w:rPr>
          <w:rtl w:val="0"/>
        </w:rPr>
        <w:t xml:space="preserve">14.4.</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28.07.2020. noteikumiem Nr. 482)</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dalības maksa, ko noteicis organizators, kas ir šo noteikumu 11.1. apakšpunktā minētais finansējuma saņēmējs, par piedalīšanos tirdzniecības misijā vai Latvijas augstu valsts amatpersonu vizītē ārvalstī, tai skaitā organizatora noteiktās izmaksas par tirdzniecības misijas vai Latvijas augstu valsts amatpersonu vizītes organizēšanu (ne vairāk kā 2 000 </w:t>
      </w:r>
      <w:r w:rsidR="00000000" w:rsidRPr="00000000" w:rsidDel="00000000">
        <w:rPr>
          <w:i w:val="1"/>
          <w:rtl w:val="0"/>
        </w:rPr>
        <w:t xml:space="preserve">euro</w:t>
      </w:r>
      <w:r w:rsidR="00000000" w:rsidRPr="00000000" w:rsidDel="00000000">
        <w:rPr>
          <w:rtl w:val="0"/>
        </w:rPr>
        <w:t xml:space="preserve"> par piedalīšanos vienā tirdzniecības misijā vai Latvijas augstu valsts amatpersonu vizītē vienam dalībniekam);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ceļa (transporta) izdevumi, kas saistīti ar neregulāro lidojumu un starpvalstu ekonomiskās vai tam pielīdzināmas klases sabiedriskā transporta (dzelzceļa, gaisa un ūdens transporta un starpvalstu koplietošanas autotransporta (autobusa)) izmantošanu (tai skaitā transporta pakalpojuma sniedzēja noteiktā papildu maksa, bez kuras pamatpakalpojumu nav iespējams iegādāties, un bagāžas maksa) līdz šo noteikumu </w:t>
      </w:r>
      <w:r w:rsidR="00000000" w:rsidRPr="00000000" w:rsidDel="00000000">
        <w:rPr>
          <w:rtl w:val="0"/>
        </w:rPr>
        <w:t xml:space="preserve">38.1.</w:t>
      </w:r>
      <w:r w:rsidR="00000000" w:rsidRPr="00000000" w:rsidDel="00000000">
        <w:rPr>
          <w:vertAlign w:val="superscript"/>
          <w:rtl w:val="0"/>
        </w:rPr>
        <w:t xml:space="preserve">1</w:t>
      </w:r>
      <w:r w:rsidR="00000000" w:rsidRPr="00000000" w:rsidDel="00000000">
        <w:rPr>
          <w:rtl w:val="0"/>
        </w:rPr>
        <w:t xml:space="preserve"> apakšpunktā minēto atbalstāmo darbību norises valstij un atpakaļ, kā arī maksa par pārbraucieniem uz citu valsti, tai skaitā citu pilsētu (ja plānoti vairāki pasākumi). Ceļa (transporta) izdevumus sedz arī tad, ja pakalpojuma iegādei izmanto starpnieku un šādi pakalpojumi neietver komisijas maksu. Izdevumus sedz ne vairāk kā trim personām, kuras ir tirdzniecības misijas vai augstu valsts amatpersonu vizītes dalībnieki vai kuras ir pilnvarotas pārstāvēt tos šajos 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497; MK 12.02.2019. noteikumiem Nr. 70)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28.07.2020. noteikumiem Nr. 482)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28.07.2020. noteikumiem Nr. 482)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14.11.</w:t>
      </w:r>
      <w:r w:rsidR="00000000" w:rsidRPr="00000000" w:rsidDel="00000000">
        <w:rPr>
          <w:rtl w:val="0"/>
        </w:rPr>
        <w:t xml:space="preserve"> apakšpunktā minētās atbalstāmās darbības ietvaros ir attiecināmas šādas izmaksu pozīcijas (attiecas uz minētās darbības dalībnieku): izmaksas, kas saistītas ar informācijas ievietošanu kontaktbiržas katalogā, speciālā preses izdevumā vai norises telpā, dalībnieka reģistrācijas maksa kontaktbiržā ne vairāk kā diviem dalībnieka darbiniekiem.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14.12.</w:t>
      </w:r>
      <w:r w:rsidR="00000000" w:rsidRPr="00000000" w:rsidDel="00000000">
        <w:rPr>
          <w:rtl w:val="0"/>
        </w:rPr>
        <w:t xml:space="preserve"> apakšpunktā minētās atbalstāmās darbības ietvaros ir attiecināmas šādas izmaksu pozīcijas (attiecas uz minētās darbības dalībnieku): platformas dalības maksa vai platformas gada abonements un digitālās platformas sniegto pakalpojumu izmaksas ne vairāk kā trijās platformās viena kalendāra gada laikā vienam gala labuma guvējam.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14.13.</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tulkošanas pakalpojumu izmaksas etiķetes un citu mārketinga tekstu pielāgošanai attiecīgajam tirgum un valodai;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iepakojuma dizaina izstrādes/pielāgošanas pakalpojuma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preču zīmes, dizainparauga izstrādi un reģistrēšanu;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preču zīmes, logotipa stratēģijas izstrādes izmaksas, tai skaitā, bet ne tikai iepakojuma un etiķešu dizaina izstrādes izmaksas, dokumentācijas izstrādes izmaksas, prezentāciju paraugu vizuālā noformējuma izstrādes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 kas grozīta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14.14.</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reklāmas laukuma izmaksas drukātajos vai digitālajos ārvalstu specializētajos nozaru medijos;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reklāmas rakstu, interviju, preses relīžu sagatavošanas un publicēšanas izmaksas drukātajos vai digitālajos ārvalstu specializētajos nozaru medijos, kā arī mārketinga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mārketinga materiālu (katalogu) izstrādes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reklāmas vizuālo materiālu par produktu vai pakalpojumu izstrādes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reklāmas kampaņas par produkta palaišanu eksporta tirgū izstrādes un vadības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digitālo prezentāciju un mārketinga materiālu veidošanas platformu iegādes vai abonēšanas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 kas grozīta ar MK 13.05.2021. noteikumiem Nr. 305; MK 19.04.2022. noteikumiem Nr. 255)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(Svītrots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14.15.</w:t>
      </w:r>
      <w:r w:rsidR="00000000" w:rsidRPr="00000000" w:rsidDel="00000000">
        <w:rPr>
          <w:rtl w:val="0"/>
        </w:rPr>
        <w:t xml:space="preserve"> apakšpunktā minētās atbalstāmās darbības ietvaros ir attiecināma šāda izmaksu pozīcija (attiecas uz minētās darbības dalībnieku) – maksa par telemārketinga pakalpojumiem, tādiem kā zvanu veikšana un kampaņveidīga informācijas sūtīšana ar mērķi ieinteresēt un piesaistīt pakalpojumam vai produktam jaunus klientus, sadarbības partnerus, kā arī lai papildinātu klientu, sadarbības partneru datubāzes.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(Svītrots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14.16.</w:t>
      </w:r>
      <w:r w:rsidR="00000000" w:rsidRPr="00000000" w:rsidDel="00000000">
        <w:rPr>
          <w:rtl w:val="0"/>
        </w:rPr>
        <w:t xml:space="preserve"> apakšpunktā minētās atbalstāmās darbības ietvaros ir attiecināmas šādas izmaksu pozīcijas (attiecas uz minētās darbības dalībnieku): nozares asociācijas noteiktā reģistrācijas maksa un ikgadējā biedra maksa.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(Svītrots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(Svītrots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14.17.</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izstādes organizatora noteiktā reģistrācijas maksa, dalībnieka informācijas izvietošana izstādes katalogā, speciālā preses izdevumā;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stenda vizuālā koncepta izstrādes un izveides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īres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tehniskā aprīkojuma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digitālās platformas īres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14.18.</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tīmekļvietnes tulkošanas izmaksas, tās adaptēšanas un tehniskās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tīmekļvietnes, internetveikalu un lietotņu digitālo risinājumu izstrādes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tīmekļvietnes domēna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virtuālās komunikācijas platformu izstrādes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14.19.</w:t>
      </w:r>
      <w:r w:rsidR="00000000" w:rsidRPr="00000000" w:rsidDel="00000000">
        <w:rPr>
          <w:rtl w:val="0"/>
        </w:rPr>
        <w:t xml:space="preserve"> apakšpunktā minētās atbalstāmās darbības ietvaros ir attiecināma šāda izmaksu pozīcija (attiecas uz minētās darbības dalībnieku) - tirgus pētījumu mērķa tirgos izstrādes un iegādes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14.20.</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atbilstošās nozares eksperta pakalpojuma izmaksas eksporta tirgus stratēģijas izstrādei un realizēšanai dalībnieka eksporta tirgos;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aģentu pakalpojumu piesaistes izmaksas tirgus darbības pārorientācijai.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Maksimāli pieļaujamā atbalsta kopsumma šo noteikumu </w:t>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14.10.</w:t>
      </w:r>
      <w:r w:rsidR="00000000" w:rsidRPr="00000000" w:rsidDel="00000000">
        <w:rPr>
          <w:rtl w:val="0"/>
        </w:rPr>
        <w:t xml:space="preserve">, </w:t>
      </w:r>
      <w:r w:rsidR="00000000" w:rsidRPr="00000000" w:rsidDel="00000000">
        <w:rPr>
          <w:rtl w:val="0"/>
        </w:rPr>
        <w:t xml:space="preserve">14.11.</w:t>
      </w:r>
      <w:r w:rsidR="00000000" w:rsidRPr="00000000" w:rsidDel="00000000">
        <w:rPr>
          <w:rtl w:val="0"/>
        </w:rPr>
        <w:t xml:space="preserve">, </w:t>
      </w:r>
      <w:r w:rsidR="00000000" w:rsidRPr="00000000" w:rsidDel="00000000">
        <w:rPr>
          <w:rtl w:val="0"/>
        </w:rPr>
        <w:t xml:space="preserve">14.12.</w:t>
      </w:r>
      <w:r w:rsidR="00000000" w:rsidRPr="00000000" w:rsidDel="00000000">
        <w:rPr>
          <w:rtl w:val="0"/>
        </w:rPr>
        <w:t xml:space="preserve">, </w:t>
      </w:r>
      <w:r w:rsidR="00000000" w:rsidRPr="00000000" w:rsidDel="00000000">
        <w:rPr>
          <w:rtl w:val="0"/>
        </w:rPr>
        <w:t xml:space="preserve">14.13.</w:t>
      </w:r>
      <w:r w:rsidR="00000000" w:rsidRPr="00000000" w:rsidDel="00000000">
        <w:rPr>
          <w:rtl w:val="0"/>
        </w:rPr>
        <w:t xml:space="preserve">, </w:t>
      </w:r>
      <w:r w:rsidR="00000000" w:rsidRPr="00000000" w:rsidDel="00000000">
        <w:rPr>
          <w:rtl w:val="0"/>
        </w:rPr>
        <w:t xml:space="preserve">14.14.</w:t>
      </w:r>
      <w:r w:rsidR="00000000" w:rsidRPr="00000000" w:rsidDel="00000000">
        <w:rPr>
          <w:rtl w:val="0"/>
        </w:rPr>
        <w:t xml:space="preserve">, </w:t>
      </w:r>
      <w:r w:rsidR="00000000" w:rsidRPr="00000000" w:rsidDel="00000000">
        <w:rPr>
          <w:rtl w:val="0"/>
        </w:rPr>
        <w:t xml:space="preserve">14.15.</w:t>
      </w:r>
      <w:r w:rsidR="00000000" w:rsidRPr="00000000" w:rsidDel="00000000">
        <w:rPr>
          <w:rtl w:val="0"/>
        </w:rPr>
        <w:t xml:space="preserve">, </w:t>
      </w:r>
      <w:r w:rsidR="00000000" w:rsidRPr="00000000" w:rsidDel="00000000">
        <w:rPr>
          <w:rtl w:val="0"/>
        </w:rPr>
        <w:t xml:space="preserve">14.16.</w:t>
      </w:r>
      <w:r w:rsidR="00000000" w:rsidRPr="00000000" w:rsidDel="00000000">
        <w:rPr>
          <w:rtl w:val="0"/>
        </w:rPr>
        <w:t xml:space="preserve">, </w:t>
      </w:r>
      <w:r w:rsidR="00000000" w:rsidRPr="00000000" w:rsidDel="00000000">
        <w:rPr>
          <w:rtl w:val="0"/>
        </w:rPr>
        <w:t xml:space="preserve">14.17.</w:t>
      </w:r>
      <w:r w:rsidR="00000000" w:rsidRPr="00000000" w:rsidDel="00000000">
        <w:rPr>
          <w:rtl w:val="0"/>
        </w:rPr>
        <w:t xml:space="preserve">, </w:t>
      </w:r>
      <w:r w:rsidR="00000000" w:rsidRPr="00000000" w:rsidDel="00000000">
        <w:rPr>
          <w:rtl w:val="0"/>
        </w:rPr>
        <w:t xml:space="preserve">14.18.</w:t>
      </w:r>
      <w:r w:rsidR="00000000" w:rsidRPr="00000000" w:rsidDel="00000000">
        <w:rPr>
          <w:rtl w:val="0"/>
        </w:rPr>
        <w:t xml:space="preserve">, </w:t>
      </w:r>
      <w:r w:rsidR="00000000" w:rsidRPr="00000000" w:rsidDel="00000000">
        <w:rPr>
          <w:rtl w:val="0"/>
        </w:rPr>
        <w:t xml:space="preserve">14.19.</w:t>
      </w:r>
      <w:r w:rsidR="00000000" w:rsidRPr="00000000" w:rsidDel="00000000">
        <w:rPr>
          <w:rtl w:val="0"/>
        </w:rPr>
        <w:t xml:space="preserve"> un </w:t>
      </w:r>
      <w:r w:rsidR="00000000" w:rsidRPr="00000000" w:rsidDel="00000000">
        <w:rPr>
          <w:rtl w:val="0"/>
        </w:rPr>
        <w:t xml:space="preserve">14.20.</w:t>
      </w:r>
      <w:r w:rsidR="00000000" w:rsidRPr="00000000" w:rsidDel="00000000">
        <w:rPr>
          <w:rtl w:val="0"/>
        </w:rPr>
        <w:t xml:space="preserve"> apakšpunktā</w:t>
      </w:r>
      <w:r w:rsidR="00000000" w:rsidRPr="00000000" w:rsidDel="00000000">
        <w:rPr>
          <w:rtl w:val="0"/>
        </w:rPr>
        <w:t xml:space="preserve"> minētajām atbalstāmajām darbībām ir ne vairāk kā 60 000 </w:t>
      </w:r>
      <w:r w:rsidR="00000000" w:rsidRPr="00000000" w:rsidDel="00000000">
        <w:rPr>
          <w:i w:val="1"/>
          <w:rtl w:val="0"/>
        </w:rPr>
        <w:t xml:space="preserve">euro</w:t>
      </w:r>
      <w:r w:rsidR="00000000" w:rsidRPr="00000000" w:rsidDel="00000000">
        <w:rPr>
          <w:rtl w:val="0"/>
        </w:rPr>
        <w:t xml:space="preserve"> vienam gala labuma guvējam kalendāra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14.2.1.</w:t>
      </w:r>
      <w:r w:rsidR="00000000" w:rsidRPr="00000000" w:rsidDel="00000000">
        <w:rPr>
          <w:rtl w:val="0"/>
        </w:rPr>
        <w:t xml:space="preserve"> un </w:t>
      </w:r>
      <w:r w:rsidR="00000000" w:rsidRPr="00000000" w:rsidDel="00000000">
        <w:rPr>
          <w:rtl w:val="0"/>
        </w:rPr>
        <w:t xml:space="preserve">14.5.</w:t>
      </w:r>
      <w:r w:rsidR="00000000" w:rsidRPr="00000000" w:rsidDel="00000000">
        <w:rPr>
          <w:rtl w:val="0"/>
        </w:rPr>
        <w:t xml:space="preserve"> apakšpunktā minēto atbalstāmo darbību ietvaros ir attiecināmas finansējuma saņēmēja konsultāciju izmaksas (tai skaitā Latvijas ārvalstu ekonomisko pārstāvniecību konsultāciju izmaksas) atbilstoši finansējuma saņēmēja cenrādim, kā arī pakalpojuma nodrošināšanai nepieciešamo ārpakalpojumu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w:t>
      </w:r>
      <w:r w:rsidR="00000000" w:rsidRPr="00000000" w:rsidDel="00000000">
        <w:rPr>
          <w:rtl w:val="0"/>
        </w:rPr>
        <w:t xml:space="preserve"> apakšpunktā minēto atbalstāmo darbību ietvaros ir attiecināmas šādas izmaksu pozīcijas (attiecas uz minētās darbības organizētāju):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izstādes organizatora noteiktās izmaksas (dalības maksa, reģistrācijas maksa, ekspozīcijas laukuma, stenda nomas, tehniskā aprīkojuma, interneta, elektrības, ūdens, kanalizācijas, stenda uzkopšanas izmaksas un izmaksas, kas saistītas ar informācijas ievietošanu izstādes katalogā un dalībnieku karšu iegādi);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norises vietai un atpakaļ no tās, iekraušanas, izkraušanas un uzglabāšanas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stenda apdrošināšanas izmaksas transportēšanas un ekspozīcijas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semināru, prezentāciju, degustāciju, konferenču, preses konferenču un citu ar projekta mērķa sasniegšanu saistītu pasākumu organizēšanas izmaksas (tai skaitā telpu noma, tulkošanas pakalpojumi, tehniskā aprīkojuma, mārketinga materiālu, prezentācijas un degustācijas materiālu transportēšanas, iekraušanas, izkraušanas un uzglabāšanas izmaksas, produktu iegāde, dalībnieku piesaiste, konsultantu, ēdināšanas, transporta pakalpojumu nodrošināšanas un reprezentācijas izmaksas), publicitātes izmaksas ārvalstu plašsaziņas līdzekļos, tai skaitā teksta, fotogrāfiju sagatavošanas, tulkošanas un maketa sagatavošanas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mārketinga un reklāmas materiālu iegādes izmaksas (tai skaitā dizaina izstrādes, satura izstrādes, izgatavošanas, tulkošanas, uzglabāšanas (ārpakalpojuma veidā) un izplatīšanas izmaksas) un mārketinga aktivitātes apmeklētāju piesaistei;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publicitātes izmaksas ārvalstu plašsaziņas līdzekļos;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konsultāciju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reprezentācijas izdevumi izstādēs un ar izstādēm saistītajos pasākumos (tai skaitā darba semināros, prezentācijās, konferencēs, preses konferencēs, darījuma tikšanās), nepārsniedzot vienu procentu no projekta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stenda organizēšanas pakalpojuma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ceļa (transporta) izdevumi, kas saistīti ar starpvalstu ekonomiskās vai tam pielīdzināmas klases sabiedriskā transporta (dzelzceļa, gaisa un ūdens transporta un starpvalstu koplietošanas autotransporta (autobusa)) izmantošanu (tai skaitā transporta pakalpojuma sniedzēja noteiktā papildu maksa, bez kuras pamatpakalpojumu nav iespējams iegādāties, un bagāžas maksa) līdz starptautiskās izstādes norises valstij un atpakaļ, kā arī maksa par pārbraucieniem uz citu valsti, tai skaitā citu pilsētu (ja plānotas vairākas izstādes). Ceļa (transporta) izdevumus sedz arī tad, ja pakalpojuma iegādei izmanto starpnieku un šādi pakalpojumi neietver komisijas maksu. Izdevumus sedz ne vairāk kā trim personām, kuras ir nacionālā stenda dalībnieki vai kuras ir pilnvarotas pārstāvēt tos nacionālajā stendā starptautiskajās izstādēs ārvalstīs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komandējuma izmaksas diviem finansējuma saņēmēja pārstāvjiem, tai skaitā transporta, naktsmītnes un dienas naudas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18.2.</w:t>
      </w:r>
      <w:r w:rsidR="00000000" w:rsidRPr="00000000" w:rsidDel="00000000">
        <w:rPr>
          <w:rtl w:val="0"/>
        </w:rPr>
        <w:t xml:space="preserve"> apakšpunktā minēto atbalstāmo darbību ietvaros ir attiecināmas šādas izmaksu pozīcijas (attiecas uz minētās darbības organizētāju):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reklāmas un mārketinga kampaņas īstenošanas izmaksas, tai skaitā kampaņas koncepcijas un plāna izstrādes izmaksas, producentu un ārvalstu un Latvijas mediju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publicitātes izmaksas ārvalstu un Latvijas plašsaziņas līdzekļos, tai skaitā teksta, fotogrāfiju sagatavošanas, tulkošanas un maketa sagatavošanas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tūrisma informācijas, reklāmas un mārketinga materiālu, tai skaitā videomateriālu un interaktīvo risinājumu, piemēram, mobilo lietotņu, iegādes izmaksas (tai skaitā dizaina izstrādes, satura izstrādes, izgatavošanas, tulkošanas, uzglabāšanas (ārpakalpojuma veidā) izmaksas), maksa par izplatīšanu un izvietošanu dažādos informācijas nesējos (brošūrās, bukletos, plakātos, zibatmiņās, CD, DVD, drukātajos un interneta medijos, tai skaitā sociālajos tīklos un tūrisma portālos), nodrošinot to aktualizāciju, ciktāl tas nepieciešams projekta mērķa sasniegšanai;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ārvalstu un vietējo tūrisma uzņēmumu, žurnālistu, emuāristu (tīmekļa dienasgrāmatu rakstītāju) un korporatīvo un darījumu pasākumu organizētāju iepazīšanās vizīšu organizēšanas izmaksas (tai skaitā transporta, izmitināšanas, ēdināšanas, gida (tai skaitā audiogida) un tulkošanas pakalpojumu, tūrisma objektu, aktivitāšu un pasākumu apmeklējuma izmaksas, telpu nomas un tehniskā aprīkojuma izmaksas) Latvijā;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un vietējo specializēto tūrisma veicināšanas pasākumu (tai skaitā darba semināru, izstāžu (izņemot izstādes, kurās tiek organizēti nacionālie stendi), prezentāciju, konferenču, preses konferenču) organizēšanas izmaksas (tai skaitā dalības maksa, telpu un ekspozīcijas laukuma noma, stenda dizaina izstrādes, stenda izgatavošanas, uzstādīšanas, noformēšanas un darbības nodrošināšanas izmaksas, tehniskā aprīkojuma, tūrisma informācijas, mārketinga materiālu, prezentācijas un degustācijas materiālu transportēšanas, iekraušanas, izkraušanas un uzglabāšanas izmaksas, produktu iegāde, dalībnieku piesaiste un reprezentācijas izmaksas, mārketinga aktivitātes izmaksas, lektoru izmaksas un izmaksas, kas saistītas ar informācijas ievietošanu pasākuma izdevumā);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tirgus pētījumu izmaksas un reklāmas kampaņu monitoringa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ārvalstu un vietējo tūristu piesaistes pasākumu izmaksas Latvijas novados;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darījumu un pasākumu izmaksas, lai piesaistītu tos Latvijai;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komandējuma izmaksas finansējuma saņēmēja pārstāvjiem, kas piedalās šo noteikumu </w:t>
      </w:r>
      <w:r w:rsidR="00000000" w:rsidRPr="00000000" w:rsidDel="00000000">
        <w:rPr>
          <w:rtl w:val="0"/>
        </w:rPr>
        <w:t xml:space="preserve">41.5.</w:t>
      </w:r>
      <w:r w:rsidR="00000000" w:rsidRPr="00000000" w:rsidDel="00000000">
        <w:rPr>
          <w:rtl w:val="0"/>
        </w:rPr>
        <w:t xml:space="preserve"> apakšpunktā minēto pasākumu sagatavošanā un to norisē, tai skaitā transporta, naktsmītnes un dienas naudas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04.10.2016. noteikumiem Nr. 649; MK 28.07.2020. noteikumiem Nr. 482)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 (Svītrots ar MK 14.08.2018. noteikumiem Nr. 497)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14.08.2018. noteikumiem Nr. 497)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14.08.2018. noteikumiem Nr. 497)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14.08.2018. noteikumiem Nr. 497)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18.3.</w:t>
      </w:r>
      <w:r w:rsidR="00000000" w:rsidRPr="00000000" w:rsidDel="00000000">
        <w:rPr>
          <w:vertAlign w:val="superscript"/>
          <w:rtl w:val="0"/>
        </w:rPr>
        <w:t xml:space="preserve">1</w:t>
      </w:r>
      <w:r w:rsidR="00000000" w:rsidRPr="00000000" w:rsidDel="00000000">
        <w:rPr>
          <w:rtl w:val="0"/>
        </w:rPr>
        <w:t xml:space="preserve"> apakšpunktā minētās atbalstāmās darbības ietvaros ir attiecināmas šādas izmaksu pozīcijas (attiecas uz minētās darbības dalībnieku): izstādes organizatora noteiktā izstādes reģistrācijas maksa, nomas maksa par stenda konstrukciju un ekspozīcijas laukumu, maksa par stenda noformējumu, mārketinga pakalpojumu izmaksas (dalībnieka informācijas izvietošana izstādes katalogā, speciālā preses izdevumā, izstādes norises telpās), kā arī izstādes organizatora noteiktās citas izmaksas un ar izstādi saistītā pakalpojuma sniedzēja papildpakalpojumu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w:t>
      </w:r>
      <w:r w:rsidR="00000000" w:rsidRPr="00000000" w:rsidDel="00000000">
        <w:rPr>
          <w:vertAlign w:val="superscript"/>
          <w:rtl w:val="0"/>
        </w:rPr>
        <w:t xml:space="preserve">1</w:t>
      </w:r>
      <w:r w:rsidR="00000000" w:rsidRPr="00000000" w:rsidDel="00000000">
        <w:rPr>
          <w:rtl w:val="0"/>
        </w:rPr>
        <w:t xml:space="preserve"> apakšpunktā minētās atbalstāmās darbības ietvaros ir attiecināmas šādas izmaksu pozīcijas (attiecas uz minētās darbības dalībnieku): konferences vai foruma reģistrācijas maksa (tai skaitā maksa par prezentācijas sniegšanu), nomas maksa par stenda konstrukciju un ekspozīcijas laukumu, maksa par stenda noformējumu, mārketinga pakalpojumu izmaksas (dalībnieka informācijas izvietošana konferences/foruma katalogā, speciālā preses izdevumā, konferences/foruma norises telpās, konferences vai foruma organizatora noteiktās izmaksas, kā arī ar konferenci vai forumu saistītā pakalpojuma sniedzēja papildpakalpojumu izmaksas), dalības maksa par konferences vai foruma apmeklējumu ne vairāk kā diviem dalībnieka darbiniekiem.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18.6.</w:t>
      </w:r>
      <w:r w:rsidR="00000000" w:rsidRPr="00000000" w:rsidDel="00000000">
        <w:rPr>
          <w:vertAlign w:val="superscript"/>
          <w:rtl w:val="0"/>
        </w:rPr>
        <w:t xml:space="preserve">1</w:t>
      </w:r>
      <w:r w:rsidR="00000000" w:rsidRPr="00000000" w:rsidDel="00000000">
        <w:rPr>
          <w:rtl w:val="0"/>
        </w:rPr>
        <w:t xml:space="preserve"> apakšpunktā minētās atbalstāmās darbības ietvaros ir attiecināmas šādas izmaksu pozīcijas (attiecas uz minētās darbības dalībnieku): izmaksas, kas saistītas ar informācijas ievietošanu kontaktbiržas katalogā, speciālā preses izdevumā vai norises telpā, dalībnieka reģistrācijas maksa kontaktbiržā ne vairāk kā diviem dalībnieka darbiniekiem.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18.7.</w:t>
      </w:r>
      <w:r w:rsidR="00000000" w:rsidRPr="00000000" w:rsidDel="00000000">
        <w:rPr>
          <w:rtl w:val="0"/>
        </w:rPr>
        <w:t xml:space="preserve"> apakšpunktā minētās atbalstāmās darbības ietvaros ir attiecināmas šādas izmaksu pozīcijas (attiecas uz minētās darbības dalībnieku): platformas dalības maksa vai platformas gada abonements un digitālās platformas sniegto pakalpojumu izmaksas ne vairāk kā piecās platformās viena kalendāra gada laikā vienam gala labuma guvējam.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18.8.</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reklāmas laukuma izmaksas drukātajos vai digitālajos ārvalstu specializētajos tūrisma un darījumu tūrisma medijos;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reklāmas rakstu, interviju, preses relīžu sagatavošanas un publicēšanas izmaksas drukātajos vai digitālajos ārvalstu specializētajos tūrisma un darījumu tūrisma medijos;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mārketinga materiālu (katalogu) izstrādes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vizuālo reklāmas materiālu par produktu vai pakalpojumu izstrādes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reklāmas kampaņas par produkta palaišanu eksporta tirgū izstrādes un vadības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 kas grozīta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(Svītrots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18.9.</w:t>
      </w:r>
      <w:r w:rsidR="00000000" w:rsidRPr="00000000" w:rsidDel="00000000">
        <w:rPr>
          <w:rtl w:val="0"/>
        </w:rPr>
        <w:t xml:space="preserve"> apakšpunktā minētās atbalstāmās darbības ietvaros ir attiecināmas šādas izmaksu pozīcijas (attiecas uz minētās darbības dalībnieku): tulkošanas pakalpojumu izmaksas mārketinga tekstu pielāgošanai attiecīgajam tirgum un valodai, lai veicinātu Latvijas tūrisma un darījumu tūrisma produktu atpazīstamību mērķa tirgū, tai skaitā preču zīmes izstrādes un reģistrēšanas izmaksas, preču zīmes, logotipa stratēģijas izstrādes izmaksas, tai skaitā, bet ne tikai dokumentācijas izstrādes izmaksas, prezentāciju paraugu vizuālā noformējuma izstrādes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(Svītrots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18.10.</w:t>
      </w:r>
      <w:r w:rsidR="00000000" w:rsidRPr="00000000" w:rsidDel="00000000">
        <w:rPr>
          <w:rtl w:val="0"/>
        </w:rPr>
        <w:t xml:space="preserve"> apakšpunktā minētās atbalstāmās darbības ietvaros ir attiecināmas šādas izmaksu pozīcijas (attiecas uz minētās darbības dalībnieku): pārdošanas vizītes organizētāja noteiktās izmaksas (vizītes organizēšana, klientu atlase, tikšanās organizēšana, vizītes programmas izmaksas un maksa par pārbraucieniem vizītes ietvaros uz citu pilsētu).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18.10.</w:t>
      </w:r>
      <w:r w:rsidR="00000000" w:rsidRPr="00000000" w:rsidDel="00000000">
        <w:rPr>
          <w:rtl w:val="0"/>
        </w:rPr>
        <w:t xml:space="preserve"> apakšpunktā minētās atbalstāmās darbības ietvaros nav attiecināmas ceļa (transporta) izmaksas uz šo noteikumu </w:t>
      </w:r>
      <w:r w:rsidR="00000000" w:rsidRPr="00000000" w:rsidDel="00000000">
        <w:rPr>
          <w:rtl w:val="0"/>
        </w:rPr>
        <w:t xml:space="preserve">18.10.</w:t>
      </w:r>
      <w:r w:rsidR="00000000" w:rsidRPr="00000000" w:rsidDel="00000000">
        <w:rPr>
          <w:rtl w:val="0"/>
        </w:rPr>
        <w:t xml:space="preserve"> apakšpunktā minētās atbalstāmās darbības norises valsti un atpakaļ, kā arī nav attiecināmas naktsmītņu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Kalendāra gada laikā vienam gala labuma guvējam ir atbalstāmas ne vairāk kā trīs šo noteikumu </w:t>
      </w:r>
      <w:r w:rsidR="00000000" w:rsidRPr="00000000" w:rsidDel="00000000">
        <w:rPr>
          <w:rtl w:val="0"/>
        </w:rPr>
        <w:t xml:space="preserve">18.10.</w:t>
      </w:r>
      <w:r w:rsidR="00000000" w:rsidRPr="00000000" w:rsidDel="00000000">
        <w:rPr>
          <w:rtl w:val="0"/>
        </w:rPr>
        <w:t xml:space="preserve"> apakšpunktā minētās atbalstāmās darbības un maksimāli pieļaujamā atbalsta summa vienai šo noteikumu </w:t>
      </w:r>
      <w:r w:rsidR="00000000" w:rsidRPr="00000000" w:rsidDel="00000000">
        <w:rPr>
          <w:rtl w:val="0"/>
        </w:rPr>
        <w:t xml:space="preserve">18.10.</w:t>
      </w:r>
      <w:r w:rsidR="00000000" w:rsidRPr="00000000" w:rsidDel="00000000">
        <w:rPr>
          <w:rtl w:val="0"/>
        </w:rPr>
        <w:t xml:space="preserve"> apakšpunktā minētajai darbībai ir ne vairāk kā 3 000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18.11.</w:t>
      </w:r>
      <w:r w:rsidR="00000000" w:rsidRPr="00000000" w:rsidDel="00000000">
        <w:rPr>
          <w:rtl w:val="0"/>
        </w:rPr>
        <w:t xml:space="preserve"> apakšpunktā minētās atbalstāmās darbības ietvaros ir attiecināmas šādas izmaksu pozīcijas (attiecas uz minētās darbības dalībnieku): ceļa (transporta) izdevumi, kas saistīti ar neregulāro lidojumu un starpvalstu ekonomiskās vai tam pielīdzināmas klases sabiedriskā transporta (dzelzceļa, gaisa un ūdens transporta un starpvalstu koplietošanas autotransporta (autobusa)) izmantošanu (tai skaitā transporta pakalpojuma sniedzēja noteiktā papildu maksa, bez kuras pamatpakalpojumu nav iespējams iegādāties, un bagāžas maksa) līdz šo noteikumu </w:t>
      </w:r>
      <w:r w:rsidR="00000000" w:rsidRPr="00000000" w:rsidDel="00000000">
        <w:rPr>
          <w:rtl w:val="0"/>
        </w:rPr>
        <w:t xml:space="preserve">18.11.</w:t>
      </w:r>
      <w:r w:rsidR="00000000" w:rsidRPr="00000000" w:rsidDel="00000000">
        <w:rPr>
          <w:rtl w:val="0"/>
        </w:rPr>
        <w:t xml:space="preserve"> apakšpunktā minēto atbalstāmo darbību norises valstij un atpakaļ, kā arī maksa par pārbraucieniem uz citu valsti, tai skaitā citu pilsētu (ja plānoti vairāki pasākumi). Ceļa (transporta) izdevumus sedz arī tad, ja pakalpojuma iegādei izmanto starpnieku un šādi pakalpojumi neietver komisijas maksu. Izdevumus sedz ne vairāk kā trim personām, kuras ir šo noteikumu </w:t>
      </w:r>
      <w:r w:rsidR="00000000" w:rsidRPr="00000000" w:rsidDel="00000000">
        <w:rPr>
          <w:rtl w:val="0"/>
        </w:rPr>
        <w:t xml:space="preserve">18.11.</w:t>
      </w:r>
      <w:r w:rsidR="00000000" w:rsidRPr="00000000" w:rsidDel="00000000">
        <w:rPr>
          <w:rtl w:val="0"/>
        </w:rPr>
        <w:t xml:space="preserve"> apakšpunktā minēto atbalstāmo darbību dalībnieki.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18.12.</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ēdināšanas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pakalpojumu izmaksas Latvijā konferenču, kongresu un semināru dalībnieku kopīgai pārvadāšanai starp pasākuma norises vietām;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nomas un tehniskā aprīkojuma pakalpojuma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piesaistīto lektoru pakalpojuma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tūrisma objektu apmeklējuma izmaksas un gida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 punktā minētajām attiecināmajām izmaksām ir ne vairāk kā 12 000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(Svītrots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18.14.</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izstādes organizatora noteiktā reģistrācijas maksa, dalībnieka informācijas izvietošana izstādes katalogā, speciālā preses izdevumā;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stenda vizuālā koncepta izstrādes un izveides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īres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tehniskā aprīkojuma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digitālās platformas īres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18.15.</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tīmekļvietnes tulkošanas izmaksas, to adaptēšanas un tehniskās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tīmekļvietnes, internetveikalu un lietotņu digitālo risinājumu izstrādes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tīmekļvietnes domēna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virtuālās komunikācijas platformu izstrādes izmaksas, digitālo prezentāciju un mārketinga materiālu veidošanas platformu iegādes vai abonēšanas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 vadības un analīzes sistēmu izstrādes, licenču iegādes vai abonēšanas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18.16.</w:t>
      </w:r>
      <w:r w:rsidR="00000000" w:rsidRPr="00000000" w:rsidDel="00000000">
        <w:rPr>
          <w:rtl w:val="0"/>
        </w:rPr>
        <w:t xml:space="preserve"> apakšpunktā minētās atbalstāmās darbības ietvaros ir attiecināmas šādas izmaksu pozīcijas (attiecas uz minētās darbības dalībnieku): tirgus pētījumu mērķa tirgos izstrādes un iegādes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Maksimāli pieļaujamā atbalsta kopsumma šo noteikumu </w:t>
      </w:r>
      <w:r w:rsidR="00000000" w:rsidRPr="00000000" w:rsidDel="00000000">
        <w:rPr>
          <w:rtl w:val="0"/>
        </w:rPr>
        <w:t xml:space="preserve">18.3.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18.5.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18.10.</w:t>
      </w:r>
      <w:r w:rsidR="00000000" w:rsidRPr="00000000" w:rsidDel="00000000">
        <w:rPr>
          <w:rtl w:val="0"/>
        </w:rPr>
        <w:t xml:space="preserve">, </w:t>
      </w:r>
      <w:r w:rsidR="00000000" w:rsidRPr="00000000" w:rsidDel="00000000">
        <w:rPr>
          <w:rtl w:val="0"/>
        </w:rPr>
        <w:t xml:space="preserve">18.14.</w:t>
      </w:r>
      <w:r w:rsidR="00000000" w:rsidRPr="00000000" w:rsidDel="00000000">
        <w:rPr>
          <w:rtl w:val="0"/>
        </w:rPr>
        <w:t xml:space="preserve">, </w:t>
      </w:r>
      <w:r w:rsidR="00000000" w:rsidRPr="00000000" w:rsidDel="00000000">
        <w:rPr>
          <w:rtl w:val="0"/>
        </w:rPr>
        <w:t xml:space="preserve">18.15.</w:t>
      </w:r>
      <w:r w:rsidR="00000000" w:rsidRPr="00000000" w:rsidDel="00000000">
        <w:rPr>
          <w:rtl w:val="0"/>
        </w:rPr>
        <w:t xml:space="preserve">, </w:t>
      </w:r>
      <w:r w:rsidR="00000000" w:rsidRPr="00000000" w:rsidDel="00000000">
        <w:rPr>
          <w:rtl w:val="0"/>
        </w:rPr>
        <w:t xml:space="preserve">18.16.</w:t>
      </w:r>
      <w:r w:rsidR="00000000" w:rsidRPr="00000000" w:rsidDel="00000000">
        <w:rPr>
          <w:rtl w:val="0"/>
        </w:rPr>
        <w:t xml:space="preserve">, </w:t>
      </w:r>
      <w:r w:rsidR="00000000" w:rsidRPr="00000000" w:rsidDel="00000000">
        <w:rPr>
          <w:rtl w:val="0"/>
        </w:rPr>
        <w:t xml:space="preserve">18.17.</w:t>
      </w:r>
      <w:r w:rsidR="00000000" w:rsidRPr="00000000" w:rsidDel="00000000">
        <w:rPr>
          <w:rtl w:val="0"/>
        </w:rPr>
        <w:t xml:space="preserve">, </w:t>
      </w:r>
      <w:r w:rsidR="00000000" w:rsidRPr="00000000" w:rsidDel="00000000">
        <w:rPr>
          <w:rtl w:val="0"/>
        </w:rPr>
        <w:t xml:space="preserve">18.18.</w:t>
      </w:r>
      <w:r w:rsidR="00000000" w:rsidRPr="00000000" w:rsidDel="00000000">
        <w:rPr>
          <w:rtl w:val="0"/>
        </w:rPr>
        <w:t xml:space="preserve"> un </w:t>
      </w:r>
      <w:r w:rsidR="00000000" w:rsidRPr="00000000" w:rsidDel="00000000">
        <w:rPr>
          <w:rtl w:val="0"/>
        </w:rPr>
        <w:t xml:space="preserve">18.19.</w:t>
      </w:r>
      <w:r w:rsidR="00000000" w:rsidRPr="00000000" w:rsidDel="00000000">
        <w:rPr>
          <w:rtl w:val="0"/>
        </w:rPr>
        <w:t xml:space="preserve"> apakšpunktā</w:t>
      </w:r>
      <w:r w:rsidR="00000000" w:rsidRPr="00000000" w:rsidDel="00000000">
        <w:rPr>
          <w:rtl w:val="0"/>
        </w:rPr>
        <w:t xml:space="preserve"> minētajām atbalstāmajām darbībām ir ne vairāk kā 60 000 </w:t>
      </w:r>
      <w:r w:rsidR="00000000" w:rsidRPr="00000000" w:rsidDel="00000000">
        <w:rPr>
          <w:i w:val="1"/>
          <w:rtl w:val="0"/>
        </w:rPr>
        <w:t xml:space="preserve">euro</w:t>
      </w:r>
      <w:r w:rsidR="00000000" w:rsidRPr="00000000" w:rsidDel="00000000">
        <w:rPr>
          <w:rtl w:val="0"/>
        </w:rPr>
        <w:t xml:space="preserve"> vienam gala labuma guvējam kalendāra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18.13.</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iegādes izmaksas pasākuma organizēšanai Latvijā un (vai) dalības maksa starptautiskā organizācijā, kas nepieciešama starptautiska statusa vai reitinga piešķiršanai plānotajam pasākumam;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nozares profesionālajos pasākumos, kas ietver šādas izmaksas: pasākuma vai izstādes organizatora noteiktā pasākuma vai izstādes reģistrācijas vai dalības maksa (ieejas biļete dalībnieka trim darbiniekiem), nomas maksa par stenda konstrukciju un ekspozīcijas laukumu, maksa par stenda noformējumu, mārketinga pakalpojumu izmaksas (dalībnieka informācijas izvietošana izstādes katalogā, speciālā preses izdevumā, pasākuma vai izstādes norises telpās), kā arī pasākuma vai izstādes organizatora noteiktās citas izmaksas un ar pasākumu vai izstādi saistītā pakalpojuma sniedzēja papildpakalpojumu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pasākuma mārketinga materiālu kā bukletu, baneru vai videoklipu izstrādes un izgatavošanas izmaksas, satura izstrādes izmaksas (informācijas sagatavošanai un vietnes meklētāja optimizācijai), izmaksas saistībā ar informācijas pielāgošanu ārvalstu tirgiem (tulkošanas pakalpojumi);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saistībā ar pasākuma popularizēšanu digitālajā vidē;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sabiedrisko attiecību pakalpojumu izmaksas, kas attiecināmas uz sadarbību ar Latvijas un ārvalstu sabiedrisko attiecību pakalpojumu sniedzējiem, medijiem (publikācijas pirms un pēc pasākuma, konkursi), ārvalstu žurnālistu akreditāciju un piesaisti konkrētajam pasākumam, influenceru kampaņām konkrētās valstīs, ārvalstu mārketinga kampaņu realizēšanu, sociālo tīklu uzturēšanu, mediju monitoringu, reklāmas kampaņu organizēšanu;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saistībā ar mediju vizīti uz Latviju, tādas kā ceļa (transporta) izmaksas, kas saistītas ar starpvalstu ekonomiskās vai tam pielīdzināmas klases sabiedriskā transporta (dzelzceļa, gaisa un ūdens transporta un starpvalstu koplietošanas autotransporta (autobusa)) izmantošanu (tai skaitā transporta pakalpojuma sniedzēja noteiktā papildu maksa, bez kuras pamatpakalpojumu nav iespējams iegādāties, un bagāžas maksa) uz Latviju un no Latvijas, naktsmītnes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ekonomiskās ietekmes pētījuma veikšanas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transporta nomas pakalpojumu izmaksas Latvijā starptautiskā kultūras un sporta pasākuma dalībnieku kopīgai pārvadāšanai starp pasākuma norises vietām;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starptautiskā kultūras un sporta pasākuma, kā arī starptautiskas izstādes norises telpu un zemes platību nomas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starptautiska sporta pasākuma nodrošināšanai nepieciešamo sporta federācijas apstiprinātu sporta tiesnešu honorāru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izmaksas, kas ir saistītas ar epidemioloģiski droša starptautiska kultūras un sporta pasākuma, kā arī starptautiskas izstādes organizēšanu.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 kas grozīta ar MK 19.04.2022. noteikumiem Nr. 255)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24</w:t>
      </w:r>
      <w:r w:rsidR="00000000" w:rsidRPr="00000000" w:rsidDel="00000000">
        <w:rPr>
          <w:rtl w:val="0"/>
        </w:rPr>
        <w:t xml:space="preserve"> </w:t>
      </w:r>
      <w:r w:rsidR="00000000" w:rsidRPr="00000000" w:rsidDel="00000000">
        <w:rPr>
          <w:rtl w:val="0"/>
        </w:rPr>
        <w:t xml:space="preserve">Maksimāli pieļaujamā atbalsta kopsumma šo noteikumu 18.13. apakšpunktā minētajām atbalstāmajām darbībām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vairāk kā 50 000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kultūras un sporta pasākumā, kā arī starptautiskajā izstādē ir ne mazāk kā 500;</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vairāk kā 75 000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kultūras un sporta pasākumā, kā arī starptautiskajā izstādē ir ne mazāk kā 1000;</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vairāk kā 100 000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kultūras un sporta pasākumā, kā arī starptautiskajā izstādē ir ne mazāk kā 1500;</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vairāk kā 125 000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kultūras un sporta pasākumā, kā arī starptautiskajā izstādē ir ne mazāk kā 2000;</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vairāk kā 150 000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kultūras un sporta pasākumā, kā arī starptautiskajā izstādē ir ne mazāk kā 2500;</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 vairāk kā 200 000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kultūras un sporta pasākumā, kā arī starptautiskajā izstādē ir ne mazāk kā 3000.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 kas grozīta ar MK 19.04.2022. noteikumiem Nr. 255)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25</w:t>
      </w:r>
      <w:r w:rsidR="00000000" w:rsidRPr="00000000" w:rsidDel="00000000">
        <w:rPr>
          <w:rtl w:val="0"/>
        </w:rPr>
        <w:t xml:space="preserve"> </w:t>
      </w:r>
      <w:r w:rsidR="00000000" w:rsidRPr="00000000" w:rsidDel="00000000">
        <w:rPr>
          <w:rtl w:val="0"/>
        </w:rPr>
        <w:t xml:space="preserve">Maksimāli pieļaujamā atbalsta summa šo noteikumu 42.</w:t>
      </w:r>
      <w:r w:rsidR="00000000" w:rsidRPr="00000000" w:rsidDel="00000000">
        <w:rPr>
          <w:vertAlign w:val="superscript"/>
          <w:rtl w:val="0"/>
        </w:rPr>
        <w:t xml:space="preserve">23 </w:t>
      </w:r>
      <w:r w:rsidR="00000000" w:rsidRPr="00000000" w:rsidDel="00000000">
        <w:rPr>
          <w:rtl w:val="0"/>
        </w:rPr>
        <w:t xml:space="preserve">2. apakšpunktā minētajām attiecināmajām izmaksām ir ne vairāk kā 3 000 </w:t>
      </w:r>
      <w:r w:rsidR="00000000" w:rsidRPr="00000000" w:rsidDel="00000000">
        <w:rPr>
          <w:i w:val="1"/>
          <w:rtl w:val="0"/>
        </w:rPr>
        <w:t xml:space="preserve">euro</w:t>
      </w:r>
      <w:r w:rsidR="00000000" w:rsidRPr="00000000" w:rsidDel="00000000">
        <w:rPr>
          <w:rtl w:val="0"/>
        </w:rPr>
        <w:t xml:space="preserve"> vienām šo noteikumu 18.13. apakšpunktā minētajām atbalstāmajām darbībām un ne vairāk kā par pieciem pasākumiem vienam gala labuma guvējam kalendāra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26</w:t>
      </w:r>
      <w:r w:rsidR="00000000" w:rsidRPr="00000000" w:rsidDel="00000000">
        <w:rPr>
          <w:rtl w:val="0"/>
        </w:rPr>
        <w:t xml:space="preserve"> </w:t>
      </w:r>
      <w:r w:rsidR="00000000" w:rsidRPr="00000000" w:rsidDel="00000000">
        <w:rPr>
          <w:rtl w:val="0"/>
        </w:rPr>
        <w:t xml:space="preserve">Maksimāli pieļaujamā atbalsta summa šo noteikumu 42.</w:t>
      </w:r>
      <w:r w:rsidR="00000000" w:rsidRPr="00000000" w:rsidDel="00000000">
        <w:rPr>
          <w:vertAlign w:val="superscript"/>
          <w:rtl w:val="0"/>
        </w:rPr>
        <w:t xml:space="preserve">23 </w:t>
      </w:r>
      <w:r w:rsidR="00000000" w:rsidRPr="00000000" w:rsidDel="00000000">
        <w:rPr>
          <w:rtl w:val="0"/>
        </w:rPr>
        <w:t xml:space="preserve">3. apakšpunktā minētajām attiecināmajām izmaksām ir ne vairāk kā 20 000 </w:t>
      </w:r>
      <w:r w:rsidR="00000000" w:rsidRPr="00000000" w:rsidDel="00000000">
        <w:rPr>
          <w:i w:val="1"/>
          <w:rtl w:val="0"/>
        </w:rPr>
        <w:t xml:space="preserve">euro</w:t>
      </w:r>
      <w:r w:rsidR="00000000" w:rsidRPr="00000000" w:rsidDel="00000000">
        <w:rPr>
          <w:rtl w:val="0"/>
        </w:rPr>
        <w:t xml:space="preserve"> vienai no šo noteikumu 18.13. apakšpunktā minētajām atbalstāmajām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27</w:t>
      </w:r>
      <w:r w:rsidR="00000000" w:rsidRPr="00000000" w:rsidDel="00000000">
        <w:rPr>
          <w:rtl w:val="0"/>
        </w:rPr>
        <w:t xml:space="preserve"> </w:t>
      </w:r>
      <w:r w:rsidR="00000000" w:rsidRPr="00000000" w:rsidDel="00000000">
        <w:rPr>
          <w:rtl w:val="0"/>
        </w:rPr>
        <w:t xml:space="preserve">Maksimāli pieļaujamā atbalsta summa šo noteikumu 42.</w:t>
      </w:r>
      <w:r w:rsidR="00000000" w:rsidRPr="00000000" w:rsidDel="00000000">
        <w:rPr>
          <w:vertAlign w:val="superscript"/>
          <w:rtl w:val="0"/>
        </w:rPr>
        <w:t xml:space="preserve">23 </w:t>
      </w:r>
      <w:r w:rsidR="00000000" w:rsidRPr="00000000" w:rsidDel="00000000">
        <w:rPr>
          <w:rtl w:val="0"/>
        </w:rPr>
        <w:t xml:space="preserve">4. apakšpunktā minētajām attiecināmajām izmaksām ir ne vairāk kā 50 000 </w:t>
      </w:r>
      <w:r w:rsidR="00000000" w:rsidRPr="00000000" w:rsidDel="00000000">
        <w:rPr>
          <w:i w:val="1"/>
          <w:rtl w:val="0"/>
        </w:rPr>
        <w:t xml:space="preserve">euro</w:t>
      </w:r>
      <w:r w:rsidR="00000000" w:rsidRPr="00000000" w:rsidDel="00000000">
        <w:rPr>
          <w:rtl w:val="0"/>
        </w:rPr>
        <w:t xml:space="preserve"> vienai no šo noteikumu 8.13. apakšpunktā minētajām atbalstāmajām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28</w:t>
      </w:r>
      <w:r w:rsidR="00000000" w:rsidRPr="00000000" w:rsidDel="00000000">
        <w:rPr>
          <w:rtl w:val="0"/>
        </w:rPr>
        <w:t xml:space="preserve"> </w:t>
      </w:r>
      <w:r w:rsidR="00000000" w:rsidRPr="00000000" w:rsidDel="00000000">
        <w:rPr>
          <w:rtl w:val="0"/>
        </w:rPr>
        <w:t xml:space="preserve">Maksimāli pieļaujamā atbalsta summa šo noteikumu 42.</w:t>
      </w:r>
      <w:r w:rsidR="00000000" w:rsidRPr="00000000" w:rsidDel="00000000">
        <w:rPr>
          <w:vertAlign w:val="superscript"/>
          <w:rtl w:val="0"/>
        </w:rPr>
        <w:t xml:space="preserve">23 </w:t>
      </w:r>
      <w:r w:rsidR="00000000" w:rsidRPr="00000000" w:rsidDel="00000000">
        <w:rPr>
          <w:rtl w:val="0"/>
        </w:rPr>
        <w:t xml:space="preserve">5. apakšpunktā minētajām attiecināmajām izmaksām ir ne vairāk kā 50 000 </w:t>
      </w:r>
      <w:r w:rsidR="00000000" w:rsidRPr="00000000" w:rsidDel="00000000">
        <w:rPr>
          <w:i w:val="1"/>
          <w:rtl w:val="0"/>
        </w:rPr>
        <w:t xml:space="preserve">euro</w:t>
      </w:r>
      <w:r w:rsidR="00000000" w:rsidRPr="00000000" w:rsidDel="00000000">
        <w:rPr>
          <w:rtl w:val="0"/>
        </w:rPr>
        <w:t xml:space="preserve"> vienai no šo noteikumu 18.13. apakšpunktā minētajām atbalstāmajām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29</w:t>
      </w:r>
      <w:r w:rsidR="00000000" w:rsidRPr="00000000" w:rsidDel="00000000">
        <w:rPr>
          <w:rtl w:val="0"/>
        </w:rPr>
        <w:t xml:space="preserve"> </w:t>
      </w:r>
      <w:r w:rsidR="00000000" w:rsidRPr="00000000" w:rsidDel="00000000">
        <w:rPr>
          <w:rtl w:val="0"/>
        </w:rPr>
        <w:t xml:space="preserve">Maksimāli pieļaujamā atbalsta summa šo noteikumu 42.</w:t>
      </w:r>
      <w:r w:rsidR="00000000" w:rsidRPr="00000000" w:rsidDel="00000000">
        <w:rPr>
          <w:vertAlign w:val="superscript"/>
          <w:rtl w:val="0"/>
        </w:rPr>
        <w:t xml:space="preserve">23 </w:t>
      </w:r>
      <w:r w:rsidR="00000000" w:rsidRPr="00000000" w:rsidDel="00000000">
        <w:rPr>
          <w:rtl w:val="0"/>
        </w:rPr>
        <w:t xml:space="preserve">6. apakšpunktā minētajām attiecināmajām izmaksām ir ne vairāk kā 1 000 </w:t>
      </w:r>
      <w:r w:rsidR="00000000" w:rsidRPr="00000000" w:rsidDel="00000000">
        <w:rPr>
          <w:i w:val="1"/>
          <w:rtl w:val="0"/>
        </w:rPr>
        <w:t xml:space="preserve">euro</w:t>
      </w:r>
      <w:r w:rsidR="00000000" w:rsidRPr="00000000" w:rsidDel="00000000">
        <w:rPr>
          <w:rtl w:val="0"/>
        </w:rPr>
        <w:t xml:space="preserve"> par personu ne vairāk kā 20 vizītes dalībniekiem viena pasākuma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30</w:t>
      </w:r>
      <w:r w:rsidR="00000000" w:rsidRPr="00000000" w:rsidDel="00000000">
        <w:rPr>
          <w:rtl w:val="0"/>
        </w:rPr>
        <w:t xml:space="preserve"> </w:t>
      </w:r>
      <w:r w:rsidR="00000000" w:rsidRPr="00000000" w:rsidDel="00000000">
        <w:rPr>
          <w:rtl w:val="0"/>
        </w:rPr>
        <w:t xml:space="preserve">Maksimāli pieļaujamā atbalsta summa šo noteikumu 42.</w:t>
      </w:r>
      <w:r w:rsidR="00000000" w:rsidRPr="00000000" w:rsidDel="00000000">
        <w:rPr>
          <w:vertAlign w:val="superscript"/>
          <w:rtl w:val="0"/>
        </w:rPr>
        <w:t xml:space="preserve">23</w:t>
      </w:r>
      <w:r w:rsidR="00000000" w:rsidRPr="00000000" w:rsidDel="00000000">
        <w:rPr>
          <w:rtl w:val="0"/>
        </w:rPr>
        <w:t xml:space="preserve"> 7. apakšpunktā minētajām attiecināmajām izmaksām ir ne vairāk kā 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18.17.</w:t>
      </w:r>
      <w:r w:rsidR="00000000" w:rsidRPr="00000000" w:rsidDel="00000000">
        <w:rPr>
          <w:rtl w:val="0"/>
        </w:rPr>
        <w:t xml:space="preserve"> apakšpunktā</w:t>
      </w:r>
      <w:r w:rsidR="00000000" w:rsidRPr="00000000" w:rsidDel="00000000">
        <w:rPr>
          <w:rtl w:val="0"/>
        </w:rPr>
        <w:t xml:space="preserve">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ēdināšanas pakalpojumu izmaksas, izņemot alkoholisko dzērienu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pakalpojumu izmaksas Latvijā dalībnieku kopīgai pārvadāšanai starp darījumu tūrisma organizētajām norises vietām;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tūrisma objektu apmeklējuma izmaksas un gida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32</w:t>
      </w:r>
      <w:r w:rsidR="00000000" w:rsidRPr="00000000" w:rsidDel="00000000">
        <w:rPr>
          <w:rtl w:val="0"/>
        </w:rPr>
        <w:t xml:space="preserve"> </w:t>
      </w:r>
      <w:r w:rsidR="00000000" w:rsidRPr="00000000" w:rsidDel="00000000">
        <w:rPr>
          <w:rtl w:val="0"/>
        </w:rPr>
        <w:t xml:space="preserve">Viena kalendāra gada laikā viens gala labuma guvējs  šo noteikumu </w:t>
      </w:r>
      <w:r w:rsidR="00000000" w:rsidRPr="00000000" w:rsidDel="00000000">
        <w:rPr>
          <w:rtl w:val="0"/>
        </w:rPr>
        <w:t xml:space="preserve">42.</w:t>
      </w:r>
      <w:r w:rsidR="00000000" w:rsidRPr="00000000" w:rsidDel="00000000">
        <w:rPr>
          <w:vertAlign w:val="superscript"/>
          <w:rtl w:val="0"/>
        </w:rPr>
        <w:t xml:space="preserve">31</w:t>
      </w:r>
      <w:r w:rsidR="00000000" w:rsidRPr="00000000" w:rsidDel="00000000">
        <w:rPr>
          <w:rtl w:val="0"/>
        </w:rPr>
        <w:t xml:space="preserve"> punktā</w:t>
      </w:r>
      <w:r w:rsidR="00000000" w:rsidRPr="00000000" w:rsidDel="00000000">
        <w:rPr>
          <w:rtl w:val="0"/>
        </w:rPr>
        <w:t xml:space="preserve"> minētajām attiecināmajām izmaksām var saņemt atbalstu  ne vairāk kā 12 000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18.18.</w:t>
      </w:r>
      <w:r w:rsidR="00000000" w:rsidRPr="00000000" w:rsidDel="00000000">
        <w:rPr>
          <w:rtl w:val="0"/>
        </w:rPr>
        <w:t xml:space="preserve"> apakšpunktā</w:t>
      </w:r>
      <w:r w:rsidR="00000000" w:rsidRPr="00000000" w:rsidDel="00000000">
        <w:rPr>
          <w:rtl w:val="0"/>
        </w:rPr>
        <w:t xml:space="preserve"> minētās atbalstāmās darbības ietvaros ir attiecināmas šādas izmaksu pozīcijas (attiecas uz minētās darbības dalībnieku) – nozaru asociācijas noteiktā reģistrācijas maksa un (vai) ikgadējā biedra maksa.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18.19.</w:t>
      </w:r>
      <w:r w:rsidR="00000000" w:rsidRPr="00000000" w:rsidDel="00000000">
        <w:rPr>
          <w:rtl w:val="0"/>
        </w:rPr>
        <w:t xml:space="preserve"> apakšpunktā</w:t>
      </w:r>
      <w:r w:rsidR="00000000" w:rsidRPr="00000000" w:rsidDel="00000000">
        <w:rPr>
          <w:rtl w:val="0"/>
        </w:rPr>
        <w:t xml:space="preserve"> minētās atbalstāmās darbības ietvaros ir attiecināmas šādas izmaksu pozīcijas (attiecas uz minētās darbības dalībnieku) – kompetentās atbilstības novērtēšanas un sertifikācijas iestādes pakalpojumu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18.8.</w:t>
      </w:r>
      <w:r w:rsidR="00000000" w:rsidRPr="00000000" w:rsidDel="00000000">
        <w:rPr>
          <w:rtl w:val="0"/>
        </w:rPr>
        <w:t xml:space="preserve"> apakšpunktā</w:t>
      </w:r>
      <w:r w:rsidR="00000000" w:rsidRPr="00000000" w:rsidDel="00000000">
        <w:rPr>
          <w:rtl w:val="0"/>
        </w:rPr>
        <w:t xml:space="preserve"> minētās atbalstāmās darbības ietvaros var saņemt vienreizēju avansa maksājumu par šo noteikumu </w:t>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minētajām attiecināmajām izmaksām,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līguma summa par šo noteikumu </w:t>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minētajām attiecināmajām izmaksām ir vismaz 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avansa maksājums nepārsniedz 35 % no pakalpojuma līgumā iekļautajām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saņēmējam iesniegts avansa maksājuma pieprasījums un noslēgtais pakalpojuma līgums vai cits dokuments, kas apliecina uzņemtās saistības.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18.10.</w:t>
      </w:r>
      <w:r w:rsidR="00000000" w:rsidRPr="00000000" w:rsidDel="00000000">
        <w:rPr>
          <w:rtl w:val="0"/>
        </w:rPr>
        <w:t xml:space="preserve"> apakšpunktā</w:t>
      </w:r>
      <w:r w:rsidR="00000000" w:rsidRPr="00000000" w:rsidDel="00000000">
        <w:rPr>
          <w:rtl w:val="0"/>
        </w:rPr>
        <w:t xml:space="preserve"> minētās atbalstāmās darbības ietvaros var saņemt vienreizēju avansa maksājumu par šo noteikumu </w:t>
      </w:r>
      <w:r w:rsidR="00000000" w:rsidRPr="00000000" w:rsidDel="00000000">
        <w:rPr>
          <w:rtl w:val="0"/>
        </w:rPr>
        <w:t xml:space="preserve">42.</w:t>
      </w:r>
      <w:r w:rsidR="00000000" w:rsidRPr="00000000" w:rsidDel="00000000">
        <w:rPr>
          <w:vertAlign w:val="superscript"/>
          <w:rtl w:val="0"/>
        </w:rPr>
        <w:t xml:space="preserve">12</w:t>
      </w:r>
      <w:r w:rsidR="00000000" w:rsidRPr="00000000" w:rsidDel="00000000">
        <w:rPr>
          <w:rtl w:val="0"/>
        </w:rPr>
        <w:t xml:space="preserve"> punktā</w:t>
      </w:r>
      <w:r w:rsidR="00000000" w:rsidRPr="00000000" w:rsidDel="00000000">
        <w:rPr>
          <w:rtl w:val="0"/>
        </w:rPr>
        <w:t xml:space="preserve"> minētajām attiecināmajām izmaksām,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līguma summa par šo noteikumu </w:t>
      </w:r>
      <w:r w:rsidR="00000000" w:rsidRPr="00000000" w:rsidDel="00000000">
        <w:rPr>
          <w:rtl w:val="0"/>
        </w:rPr>
        <w:t xml:space="preserve">42.</w:t>
      </w:r>
      <w:r w:rsidR="00000000" w:rsidRPr="00000000" w:rsidDel="00000000">
        <w:rPr>
          <w:vertAlign w:val="superscript"/>
          <w:rtl w:val="0"/>
        </w:rPr>
        <w:t xml:space="preserve">12</w:t>
      </w:r>
      <w:r w:rsidR="00000000" w:rsidRPr="00000000" w:rsidDel="00000000">
        <w:rPr>
          <w:rtl w:val="0"/>
        </w:rPr>
        <w:t xml:space="preserve"> punktā</w:t>
      </w:r>
      <w:r w:rsidR="00000000" w:rsidRPr="00000000" w:rsidDel="00000000">
        <w:rPr>
          <w:rtl w:val="0"/>
        </w:rPr>
        <w:t xml:space="preserve"> minētajām attiecināmajām izmaksām ir vismaz 3 000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avansa maksājums nepārsniedz 35 % no pakalpojuma līgumā iekļautajām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saņēmējam iesniegts avansa maksājuma pieprasījums un noslēgtais pakalpojuma līgums vai cits dokuments, kas apliecina uzņemtās saistības.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Pasākuma atbalstāmo darbību ietvaros ir attiecināms pievienotās vērtības nodoklis atbilstīgām attiecināmajām izmaksām, ja pievienotās vērtības nodokli nevar atgūt atbilstoši normatīvajiem aktiem nodokļu politikas 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Pasākuma atbalstāmo darbību ietvaros ir attiecināmas finansējuma saņēmēju šo noteikumu </w:t>
      </w:r>
      <w:r w:rsidR="00000000" w:rsidRPr="00000000" w:rsidDel="00000000">
        <w:rPr>
          <w:rtl w:val="0"/>
        </w:rPr>
        <w:t xml:space="preserve">14.6.</w:t>
      </w:r>
      <w:r w:rsidR="00000000" w:rsidRPr="00000000" w:rsidDel="00000000">
        <w:rPr>
          <w:rtl w:val="0"/>
        </w:rPr>
        <w:t xml:space="preserve"> un </w:t>
      </w:r>
      <w:r w:rsidR="00000000" w:rsidRPr="00000000" w:rsidDel="00000000">
        <w:rPr>
          <w:rtl w:val="0"/>
        </w:rPr>
        <w:t xml:space="preserve">18.4.</w:t>
      </w:r>
      <w:r w:rsidR="00000000" w:rsidRPr="00000000" w:rsidDel="00000000">
        <w:rPr>
          <w:rtl w:val="0"/>
        </w:rPr>
        <w:t xml:space="preserve"> apakšpunktā minētās projekta vadības un īstenošanas izmaksas (tai skaitā darba samaksa, valsts sociālās apdrošināšanas obligātās iemaksas, pabalsti un kompensācijas, attiecīgās preces un pakalpojumi, datorprogrammas un to licences atbilstoši normatīvajiem aktiem budžeta izmaksu klasifikācijas jomā) līdz 10 % proporcionāli no Eiropas Reģionālās attīstības fonda un valsts budžeta finansējuma.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14.1., 14.2.1., 14.2.2., 14.5., </w:t>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18.1.</w:t>
      </w:r>
      <w:r w:rsidR="00000000" w:rsidRPr="00000000" w:rsidDel="00000000">
        <w:rPr>
          <w:rtl w:val="0"/>
        </w:rPr>
        <w:t xml:space="preserve"> un </w:t>
      </w:r>
      <w:r w:rsidR="00000000" w:rsidRPr="00000000" w:rsidDel="00000000">
        <w:rPr>
          <w:rtl w:val="0"/>
        </w:rPr>
        <w:t xml:space="preserve">18.2.</w:t>
      </w:r>
      <w:r w:rsidR="00000000" w:rsidRPr="00000000" w:rsidDel="00000000">
        <w:rPr>
          <w:rtl w:val="0"/>
        </w:rPr>
        <w:t xml:space="preserve"> apakšpunktā minēto atbalstāmo darbību ietvaros ir attiecināmas valūtas kursa svārstības, veicot maksājumus ārvalstīs, un bankas pakalpojumu komisijas maksa. Valūtas konvertēšana uz </w:t>
      </w:r>
      <w:r w:rsidR="00000000" w:rsidRPr="00000000" w:rsidDel="00000000">
        <w:rPr>
          <w:i w:val="1"/>
          <w:rtl w:val="0"/>
        </w:rPr>
        <w:t xml:space="preserve">euro</w:t>
      </w:r>
      <w:r w:rsidR="00000000" w:rsidRPr="00000000" w:rsidDel="00000000">
        <w:rPr>
          <w:rtl w:val="0"/>
        </w:rPr>
        <w:t xml:space="preserve"> jāveic pēc Latvijas Bankas oficiāli noteiktā valūtas kursa darījuma veikšanas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41.</w:t>
      </w:r>
      <w:r w:rsidR="00000000" w:rsidRPr="00000000" w:rsidDel="00000000">
        <w:rPr>
          <w:rtl w:val="0"/>
        </w:rPr>
        <w:t xml:space="preserve"> punktā minētās izmaksas ir radušās gala labuma guvējam, kas ir finansējuma saņēmējs, īstenojot šo noteikumu </w:t>
      </w:r>
      <w:r w:rsidR="00000000" w:rsidRPr="00000000" w:rsidDel="00000000">
        <w:rPr>
          <w:rtl w:val="0"/>
        </w:rPr>
        <w:t xml:space="preserve">14.2.2.</w:t>
      </w:r>
      <w:r w:rsidR="00000000" w:rsidRPr="00000000" w:rsidDel="00000000">
        <w:rPr>
          <w:rtl w:val="0"/>
        </w:rPr>
        <w:t xml:space="preserve"> un </w:t>
      </w:r>
      <w:r w:rsidR="00000000" w:rsidRPr="00000000" w:rsidDel="00000000">
        <w:rPr>
          <w:rtl w:val="0"/>
        </w:rPr>
        <w:t xml:space="preserve">18.2.</w:t>
      </w:r>
      <w:r w:rsidR="00000000" w:rsidRPr="00000000" w:rsidDel="00000000">
        <w:rPr>
          <w:rtl w:val="0"/>
        </w:rPr>
        <w:t xml:space="preserve"> apakšpunktā minētās darbības, kuras netiek attiecinātas uz citiem šo noteikumu </w:t>
      </w:r>
      <w:r w:rsidR="00000000" w:rsidRPr="00000000" w:rsidDel="00000000">
        <w:rPr>
          <w:rtl w:val="0"/>
        </w:rPr>
        <w:t xml:space="preserve">23.</w:t>
      </w:r>
      <w:r w:rsidR="00000000" w:rsidRPr="00000000" w:rsidDel="00000000">
        <w:rPr>
          <w:rtl w:val="0"/>
        </w:rPr>
        <w:t xml:space="preserve"> punktā minētajiem gala labuma guvējiem, tās ir attiecināmas no 2014. gada 1. janvāra.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40.1.</w:t>
      </w:r>
      <w:r w:rsidR="00000000" w:rsidRPr="00000000" w:rsidDel="00000000">
        <w:rPr>
          <w:rtl w:val="0"/>
        </w:rPr>
        <w:t xml:space="preserve"> apakšpunktā minētās izmaksas ir radušās gala labuma guvējam, kas ir finansējuma saņēmējs, īstenojot šo noteikumu </w:t>
      </w:r>
      <w:r w:rsidR="00000000" w:rsidRPr="00000000" w:rsidDel="00000000">
        <w:rPr>
          <w:rtl w:val="0"/>
        </w:rPr>
        <w:t xml:space="preserve">14.1.</w:t>
      </w:r>
      <w:r w:rsidR="00000000" w:rsidRPr="00000000" w:rsidDel="00000000">
        <w:rPr>
          <w:rtl w:val="0"/>
        </w:rPr>
        <w:t xml:space="preserve"> un </w:t>
      </w:r>
      <w:r w:rsidR="00000000" w:rsidRPr="00000000" w:rsidDel="00000000">
        <w:rPr>
          <w:rtl w:val="0"/>
        </w:rPr>
        <w:t xml:space="preserve">18.1.</w:t>
      </w:r>
      <w:r w:rsidR="00000000" w:rsidRPr="00000000" w:rsidDel="00000000">
        <w:rPr>
          <w:rtl w:val="0"/>
        </w:rPr>
        <w:t xml:space="preserve"> apakšpunktā minētās darbības, tās ir attiecināmas no 2015. gada 1. jūnija. Šīs izmaksas pēc tam tiks uzskaitītas kā </w:t>
      </w:r>
      <w:r w:rsidR="00000000" w:rsidRPr="00000000" w:rsidDel="00000000">
        <w:rPr>
          <w:i w:val="1"/>
          <w:rtl w:val="0"/>
        </w:rPr>
        <w:t xml:space="preserve">de minimis</w:t>
      </w:r>
      <w:r w:rsidR="00000000" w:rsidRPr="00000000" w:rsidDel="00000000">
        <w:rPr>
          <w:rtl w:val="0"/>
        </w:rPr>
        <w:t xml:space="preserve"> atbalsts šo noteikumu </w:t>
      </w:r>
      <w:r w:rsidR="00000000" w:rsidRPr="00000000" w:rsidDel="00000000">
        <w:rPr>
          <w:rtl w:val="0"/>
        </w:rPr>
        <w:t xml:space="preserve">23.</w:t>
      </w:r>
      <w:r w:rsidR="00000000" w:rsidRPr="00000000" w:rsidDel="00000000">
        <w:rPr>
          <w:rtl w:val="0"/>
        </w:rPr>
        <w:t xml:space="preserve"> punktā minētajiem gala labuma guvējiem atbilstoši šajos noteikumos iekļautajiem </w:t>
      </w:r>
      <w:r w:rsidR="00000000" w:rsidRPr="00000000" w:rsidDel="00000000">
        <w:rPr>
          <w:i w:val="1"/>
          <w:rtl w:val="0"/>
        </w:rPr>
        <w:t xml:space="preserve">de minimis</w:t>
      </w:r>
      <w:r w:rsidR="00000000" w:rsidRPr="00000000" w:rsidDel="00000000">
        <w:rPr>
          <w:rtl w:val="0"/>
        </w:rPr>
        <w:t xml:space="preserve"> atbalsta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Šajos noteikumos minētās izmaksas ir attiecināmas ar 2015. gada 1. septembri, izņemot šo noteikumu </w:t>
      </w:r>
      <w:r w:rsidR="00000000" w:rsidRPr="00000000" w:rsidDel="00000000">
        <w:rPr>
          <w:rtl w:val="0"/>
        </w:rPr>
        <w:t xml:space="preserve">46.</w:t>
      </w:r>
      <w:r w:rsidR="00000000" w:rsidRPr="00000000" w:rsidDel="00000000">
        <w:rPr>
          <w:rtl w:val="0"/>
        </w:rPr>
        <w:t xml:space="preserve"> un </w:t>
      </w:r>
      <w:r w:rsidR="00000000" w:rsidRPr="00000000" w:rsidDel="00000000">
        <w:rPr>
          <w:rtl w:val="0"/>
        </w:rPr>
        <w:t xml:space="preserve">47.</w:t>
      </w:r>
      <w:r w:rsidR="00000000" w:rsidRPr="00000000" w:rsidDel="00000000">
        <w:rPr>
          <w:rtl w:val="0"/>
        </w:rPr>
        <w:t xml:space="preserve"> punktā minētās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14.2.2. un 18.2. apakšpunktā minētās atbalstāmās darbības ietvaros organizējot reklāmas pasākumus, ievēro nosacījumu, ka reklāmas kampaņa ir vispārēja, tā sniedz labumu visiem attiecīgā veida produktu ražotājiem, reklāmas ietvaros netiek minēta produktu izcelsmes valsts un reklāmu var īstenot komersanti neatkarīgi no to lieluma.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482;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Līgumos, kurus finansējuma saņēmējs slēdz ar piegādātājiem un pakalpojuma sniedzējiem atbilstoši šo noteikumu 32., 33., 34.,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un </w:t>
      </w:r>
      <w:r w:rsidR="00000000" w:rsidRPr="00000000" w:rsidDel="00000000">
        <w:rPr>
          <w:rtl w:val="0"/>
        </w:rPr>
        <w:t xml:space="preserve">41.</w:t>
      </w:r>
      <w:r w:rsidR="00000000" w:rsidRPr="00000000" w:rsidDel="00000000">
        <w:rPr>
          <w:rtl w:val="0"/>
        </w:rPr>
        <w:t xml:space="preserve"> punktā minētajām izmaksām, avansa maksājumus var paredzēt līdz 100 procentiem no attiecīgā līguma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Pasākuma ietvaros nav attiecināmas šādas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nav minētas šo noteikumu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31</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33</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34</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par kurām nav iesniegti finanšu līdzekļu izlietojumu apliecinoši dokumenti;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remonta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28.11.2017. noteikumiem Nr. 688; MK 14.08.2018. noteikumiem Nr. 497; MK 28.07.2020. noteikumiem Nr. 482; MK 13.05.2021. noteikumiem Nr. 305; MK 19.04.2022. noteikumiem Nr. 255)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Pasākuma ietvaros finansē tikai tādas attiecināmās izmaksas, kuras ir tieši saistītas ar projekta ietvaros veiktajām darbībām, atbilst šajos noteikumos noteiktajiem izmaksu ierobežojumiem, ir samērīgas, pamatotas un atbilst pareizas finanšu vadības principiem.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pārkāptas regulas Nr. </w:t>
      </w:r>
      <w:r w:rsidR="00000000" w:rsidRPr="00000000" w:rsidDel="00000000">
        <w:rPr>
          <w:rtl w:val="0"/>
        </w:rPr>
        <w:t xml:space="preserve">1407/2013</w:t>
      </w:r>
      <w:r w:rsidR="00000000" w:rsidRPr="00000000" w:rsidDel="00000000">
        <w:rPr>
          <w:rtl w:val="0"/>
        </w:rPr>
        <w:t xml:space="preserve">, regulas Nr. </w:t>
      </w:r>
      <w:r w:rsidR="00000000" w:rsidRPr="00000000" w:rsidDel="00000000">
        <w:rPr>
          <w:rtl w:val="0"/>
        </w:rPr>
        <w:t xml:space="preserve">1408/2013</w:t>
      </w:r>
      <w:r w:rsidR="00000000" w:rsidRPr="00000000" w:rsidDel="00000000">
        <w:rPr>
          <w:rtl w:val="0"/>
        </w:rPr>
        <w:t xml:space="preserve"> vai regulas Nr. </w:t>
      </w:r>
      <w:r w:rsidR="00000000" w:rsidRPr="00000000" w:rsidDel="00000000">
        <w:rPr>
          <w:rtl w:val="0"/>
        </w:rPr>
        <w:t xml:space="preserve">717/2014</w:t>
      </w:r>
      <w:r w:rsidR="00000000" w:rsidRPr="00000000" w:rsidDel="00000000">
        <w:rPr>
          <w:rtl w:val="0"/>
        </w:rPr>
        <w:t xml:space="preserve"> prasības, valsts atbalsta saņēmējs atmaksā finansējuma saņēmējam visu projekta ietvaros saņemto valsts atbalstu kopā ar procentiem no līdzekļiem, kas ir brīvi no valsts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Īstenojot projektus, finansējuma saņēmēji: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un publicitātes pasākumus, kas noteikti Eiropas Parlamenta un Padomes 2013. gada 17. decembra Regulā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w:t>
      </w:r>
      <w:r w:rsidR="00000000" w:rsidRPr="00000000" w:rsidDel="00000000">
        <w:rPr>
          <w:rtl w:val="0"/>
        </w:rPr>
        <w:t xml:space="preserve">1083/2006</w:t>
      </w:r>
      <w:r w:rsidR="00000000" w:rsidRPr="00000000" w:rsidDel="00000000">
        <w:rPr>
          <w:rtl w:val="0"/>
        </w:rPr>
        <w:t xml:space="preserve"> (Eiropas Savienības Oficiālais Vēstnesis, 2013. gada 20. decembris, Nr. L347), un normatīvajos aktos par kārtību, kādā nodrošina komunikāciju un vizuālās identitātes prasības Eiropas Savienības struktūrfondu un Kohēzijas fonda ieviešanā 2014.–2020. gada plānošanas periodā. Informācijas un publicitātes pasākumus nodrošina no dienas, kad noslēgta vienošanās ar sadarbības iestādi par projekta īstenošanu;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savā tīmekļvietnē ne retāk kā reizi trijos mēnešos ievieto aktuālu informāciju par projekta īstenošanu;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ar projekta īstenošanu saistītā finansējuma, tai skaitā privātā līdzfinansējuma, uzskaiti;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sasniedzamo rādītāju uzskaiti, tai skaitā šo noteikumu </w:t>
      </w:r>
      <w:r w:rsidR="00000000" w:rsidRPr="00000000" w:rsidDel="00000000">
        <w:rPr>
          <w:rtl w:val="0"/>
        </w:rPr>
        <w:t xml:space="preserve">8.6.</w:t>
      </w:r>
      <w:r w:rsidR="00000000" w:rsidRPr="00000000" w:rsidDel="00000000">
        <w:rPr>
          <w:rtl w:val="0"/>
        </w:rPr>
        <w:t xml:space="preserve"> apakšpunktā minētā specifiskā iznākuma rādītāja uzskaiti no pasākuma gala labuma guvējiem, uzkrājot rādītāju faktiskās vērtības (datus par eksporta apjoma pieaugumu atbalstītajos uzņēmumos divus gadus pēc atbalsta saņemšanas).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Sadarbības iestādei ir tiesības vienpusēji atkāpties no noslēgtās vienošanās jebkurā no šādiem gadījumiem: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vienošanos par projekta īstenošanu, tai skaitā netiek ievēroti projektā noteiktie termiņi vai ir iestājušies citi apstākļi, kas negatīvi ietekmē vai var ietekmēt specifiskā atbalsta mērķa, tā iznākuma radītāju vai rezultāta rādītāju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ko paredz vienošanās par projekta īstenošanu.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Sadarbības iestāde lēmumu par projekta iesnieguma apstiprināšanu, apstiprināšanu ar nosacījumu vai noraidīšanu pieņem mēneša laikā no projekta iesnieguma iesniegšanas beigu datuma, kas noteikts projekta iesnieguma atlases nolikumā.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Iepirkumus, kas nepieciešami projekta īstenošanai, finansējuma saņēmējs veic saskaņā ar normatīvajiem aktiem publisko iepirkumu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Specifiskā atbalsta projekta īstenošanu plāno saskaņā ar vienošanos, bet ne ilgāk kā līdz 2023. gada 31. decembrim.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14.08.2018. noteikumu Nr. 497 redakcijā; nodaļas nosaukums MK 09.04.2020. noteikumu Nr. 204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Izmaksas par tūrisma sektorā atbalstāmajām darbībām līdz 2018. gada 19. augustam tiek atbalstītas saskaņā ar šo noteikumu redakciju, kas bija spēkā izmaksu rašanās brīdī. Izmaksas par citām atbalstāmajām darbībām tiek atbalstītas saskaņā ar šo noteikumu redakciju, kas ir spēkā izmaksas apliecinošu dokumentu iesniegšanas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497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apakšpunktā minētās izmaksas kompensē 90 procentu apmērā, ievērojot šo noteikumu </w:t>
      </w:r>
      <w:r w:rsidR="00000000" w:rsidRPr="00000000" w:rsidDel="00000000">
        <w:rPr>
          <w:rtl w:val="0"/>
        </w:rPr>
        <w:t xml:space="preserve">35.</w:t>
      </w:r>
      <w:r w:rsidR="00000000" w:rsidRPr="00000000" w:rsidDel="00000000">
        <w:rPr>
          <w:rtl w:val="0"/>
        </w:rPr>
        <w:t xml:space="preserve"> un </w:t>
      </w:r>
      <w:r w:rsidR="00000000" w:rsidRPr="00000000" w:rsidDel="00000000">
        <w:rPr>
          <w:rtl w:val="0"/>
        </w:rPr>
        <w:t xml:space="preserve">36.</w:t>
      </w:r>
      <w:r w:rsidR="00000000" w:rsidRPr="00000000" w:rsidDel="00000000">
        <w:rPr>
          <w:rtl w:val="0"/>
        </w:rPr>
        <w:t xml:space="preserve"> punktā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20.10.</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21.7.</w:t>
      </w:r>
      <w:r w:rsidR="00000000" w:rsidRPr="00000000" w:rsidDel="00000000">
        <w:rPr>
          <w:vertAlign w:val="superscript"/>
          <w:rtl w:val="0"/>
        </w:rPr>
        <w:t xml:space="preserve">2</w:t>
      </w:r>
      <w:r w:rsidR="00000000" w:rsidRPr="00000000" w:rsidDel="00000000">
        <w:rPr>
          <w:rtl w:val="0"/>
        </w:rPr>
        <w:t xml:space="preserve"> apakšpunktā</w:t>
      </w:r>
      <w:r w:rsidR="00000000" w:rsidRPr="00000000" w:rsidDel="00000000">
        <w:rPr>
          <w:rtl w:val="0"/>
        </w:rPr>
        <w:t xml:space="preserve"> minētajās atbalstāmajās darbībās un attiecināmajās izmaksās veiktie grozījumi par atbalsta paplašināšanu vai atbalsta sliekšņu paaugstināšanu attiecas uz atbalstāmajām darbībām, kas uzsāktas no 2022. gada, izņemot veiktās darbības, par kurām finansējuma saņēmējs ir sniedzis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Finansējuma saņēmēja pienākums ir iesniegt atbalstāmo darbību izmaksas apliecinošus dokumentus saskaņā ar to noteikumu redakciju, kas bija spēkā šo atbalstāmo darbību apstiprināšanas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19.04.2022. noteikumu Nr. 255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22-TA-1389</w:t>
    </w:r>
    <w:r>
      <w:br/>
    </w:r>
    <w:r w:rsidR="00000000" w:rsidRPr="00000000" w:rsidDel="00000000">
      <w:rPr>
        <w:rtl w:val="0"/>
      </w:rPr>
      <w:t xml:space="preserve">Izdrukāts 29.07.2026. 23.07 - 1.0.VK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22-TA-1389</w:t>
    </w:r>
    <w:r>
      <w:br/>
    </w:r>
    <w:r w:rsidR="00000000" w:rsidRPr="00000000" w:rsidDel="00000000">
      <w:rPr>
        <w:rtl w:val="0"/>
      </w:rPr>
      <w:t xml:space="preserve">Izdrukāts 29.07.2026. 23.07 - 1.0.VK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noteikumu_konsolidētā_versija_22-TA-1389.docx</dc:title>
</cp:coreProperties>
</file>

<file path=docProps/custom.xml><?xml version="1.0" encoding="utf-8"?>
<Properties xmlns="http://schemas.openxmlformats.org/officeDocument/2006/custom-properties" xmlns:vt="http://schemas.openxmlformats.org/officeDocument/2006/docPropsVTypes"/>
</file>