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2012. gada 3. janvāra noteikumos Nr. 26 "Noteikumi par kārtību, kādā piešķiramas naudas balvas par izciliem sasniegumiem sportā, un naudas balvu apmēru""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21-TA-314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