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Atzinības raksta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Ministru kabineta Apbalvošanas padomes priekšlikumu un saskaņā ar Ministru kabineta 2010. gada 5. oktobra noteikumu Nr. 928 "Kārtība, kādā dibināmi valsts institūciju un pašvaldību apbalvojumi" 58. punktu piešķirt Ministru kabineta Atzinības rakstu Latvijas Nacionālā baleta mākslinieciskajam vadītājam Aivaram Leimanim par izcilu sniegumu un ilggadēju ieguldījumu Latvijas baleta mākslā.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Atzinības rakstu A. Leimanim pasniedz kultūras ministre Agnese Lāce.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26-TA-521</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26-TA-521</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rīkojuma_projekts_26-TA-521.docx</dc:title>
</cp:coreProperties>
</file>

<file path=docProps/custom.xml><?xml version="1.0" encoding="utf-8"?>
<Properties xmlns="http://schemas.openxmlformats.org/officeDocument/2006/custom-properties" xmlns:vt="http://schemas.openxmlformats.org/officeDocument/2006/docPropsVTypes"/>
</file>