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Automātiskās informācijas apmaiņas izziņa par nerezidenta gūtajiem ienākumiem un samaksāto nodokli Latvijas Republikā/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42.punktu)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25-TA-2532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25-TA-2532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