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065CE" w14:textId="007FEF4F" w:rsidR="003D1A65" w:rsidRPr="004107E5" w:rsidRDefault="008536BE" w:rsidP="003D1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p</w:t>
      </w:r>
      <w:r w:rsidR="003D1A65" w:rsidRPr="004107E5">
        <w:rPr>
          <w:rFonts w:ascii="Times New Roman" w:hAnsi="Times New Roman" w:cs="Times New Roman"/>
          <w:sz w:val="28"/>
          <w:szCs w:val="28"/>
        </w:rPr>
        <w:t>ielikums</w:t>
      </w:r>
    </w:p>
    <w:p w14:paraId="620E5E36" w14:textId="47574A20" w:rsidR="003D1A65" w:rsidRPr="004107E5" w:rsidRDefault="003D1A65" w:rsidP="003D1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07E5">
        <w:rPr>
          <w:rFonts w:ascii="Times New Roman" w:hAnsi="Times New Roman" w:cs="Times New Roman"/>
          <w:sz w:val="28"/>
          <w:szCs w:val="28"/>
        </w:rPr>
        <w:t>Ministru kabineta 20</w:t>
      </w:r>
      <w:r w:rsidR="006C4BD2">
        <w:rPr>
          <w:rFonts w:ascii="Times New Roman" w:hAnsi="Times New Roman" w:cs="Times New Roman"/>
          <w:sz w:val="28"/>
          <w:szCs w:val="28"/>
        </w:rPr>
        <w:t>2</w:t>
      </w:r>
      <w:r w:rsidR="008536BE">
        <w:rPr>
          <w:rFonts w:ascii="Times New Roman" w:hAnsi="Times New Roman" w:cs="Times New Roman"/>
          <w:sz w:val="28"/>
          <w:szCs w:val="28"/>
        </w:rPr>
        <w:t>2</w:t>
      </w:r>
      <w:r w:rsidRPr="004107E5">
        <w:rPr>
          <w:rFonts w:ascii="Times New Roman" w:hAnsi="Times New Roman" w:cs="Times New Roman"/>
          <w:sz w:val="28"/>
          <w:szCs w:val="28"/>
        </w:rPr>
        <w:t xml:space="preserve">. gada </w:t>
      </w:r>
    </w:p>
    <w:p w14:paraId="5C41174E" w14:textId="77777777" w:rsidR="003D1A65" w:rsidRPr="004107E5" w:rsidRDefault="003D1A65" w:rsidP="003D1A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07E5">
        <w:rPr>
          <w:rFonts w:ascii="Times New Roman" w:hAnsi="Times New Roman" w:cs="Times New Roman"/>
          <w:sz w:val="28"/>
          <w:szCs w:val="28"/>
        </w:rPr>
        <w:t>…. noteikumiem Nr. </w:t>
      </w:r>
    </w:p>
    <w:p w14:paraId="4827F56F" w14:textId="77777777" w:rsidR="003D1A65" w:rsidRPr="004107E5" w:rsidRDefault="003D1A65" w:rsidP="008E3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FF84F5" w14:textId="3D140D33" w:rsidR="00D40639" w:rsidRDefault="008536BE" w:rsidP="008E3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Procentuāls maksas sadalījums par</w:t>
      </w:r>
      <w:r w:rsidR="00F2502D">
        <w:rPr>
          <w:rFonts w:ascii="Times New Roman" w:hAnsi="Times New Roman" w:cs="Times New Roman"/>
          <w:sz w:val="28"/>
          <w:szCs w:val="28"/>
        </w:rPr>
        <w:t xml:space="preserve"> darbu</w:t>
      </w:r>
      <w:r>
        <w:rPr>
          <w:rFonts w:ascii="Times New Roman" w:hAnsi="Times New Roman" w:cs="Times New Roman"/>
          <w:sz w:val="28"/>
          <w:szCs w:val="28"/>
        </w:rPr>
        <w:t xml:space="preserve"> klīniskās pārbaudes (grozījumu) pieteikuma izskatīšanā</w:t>
      </w:r>
      <w:r w:rsidR="000E07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DC4898" w14:textId="77777777" w:rsidR="00FE7465" w:rsidRPr="004107E5" w:rsidRDefault="00FE7465" w:rsidP="008E3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536"/>
        <w:gridCol w:w="284"/>
        <w:gridCol w:w="113"/>
        <w:gridCol w:w="1588"/>
        <w:gridCol w:w="2410"/>
      </w:tblGrid>
      <w:tr w:rsidR="00B67268" w:rsidRPr="004107E5" w14:paraId="5D118DAD" w14:textId="77777777" w:rsidTr="00D105B4"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5FA5D43E" w14:textId="470C504A" w:rsidR="00B67268" w:rsidRPr="004107E5" w:rsidRDefault="00B67268" w:rsidP="008E3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Pieteikuma veids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14:paraId="77CC3459" w14:textId="3E70EF44" w:rsidR="00B67268" w:rsidRPr="004107E5" w:rsidRDefault="00B67268" w:rsidP="00706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Zāļu valsts aģentūra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00134C3" w14:textId="0D97D47B" w:rsidR="00B67268" w:rsidRPr="004107E5" w:rsidRDefault="00B67268" w:rsidP="00706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Ētikas komiteja</w:t>
            </w:r>
          </w:p>
        </w:tc>
      </w:tr>
      <w:tr w:rsidR="00B67268" w:rsidRPr="004107E5" w14:paraId="5216B905" w14:textId="77777777" w:rsidTr="00D105B4">
        <w:tc>
          <w:tcPr>
            <w:tcW w:w="4820" w:type="dxa"/>
            <w:gridSpan w:val="2"/>
          </w:tcPr>
          <w:p w14:paraId="0574FC65" w14:textId="096DFE75" w:rsidR="00B67268" w:rsidRPr="004107E5" w:rsidRDefault="00B67268" w:rsidP="003436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Klīniskās pārbaudes I un II daļa</w:t>
            </w:r>
          </w:p>
        </w:tc>
        <w:tc>
          <w:tcPr>
            <w:tcW w:w="1701" w:type="dxa"/>
            <w:gridSpan w:val="2"/>
          </w:tcPr>
          <w:p w14:paraId="74035A4C" w14:textId="103872D9" w:rsidR="00B67268" w:rsidRPr="002A6805" w:rsidRDefault="00B67268" w:rsidP="00B67268">
            <w:pPr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</w:tcPr>
          <w:p w14:paraId="3FAC0ADF" w14:textId="29BB8691" w:rsidR="00B67268" w:rsidRPr="002A6805" w:rsidRDefault="00B67268" w:rsidP="00B67268">
            <w:pPr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67268" w:rsidRPr="004107E5" w14:paraId="0B0D0835" w14:textId="77777777" w:rsidTr="00D105B4">
        <w:tc>
          <w:tcPr>
            <w:tcW w:w="4820" w:type="dxa"/>
            <w:gridSpan w:val="2"/>
          </w:tcPr>
          <w:p w14:paraId="521EBA68" w14:textId="3E3BB4B2" w:rsidR="00B67268" w:rsidRPr="00C40D8C" w:rsidRDefault="00B67268" w:rsidP="00C40D8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Klīniskās pārbaudes I daļa</w:t>
            </w:r>
          </w:p>
        </w:tc>
        <w:tc>
          <w:tcPr>
            <w:tcW w:w="1701" w:type="dxa"/>
            <w:gridSpan w:val="2"/>
          </w:tcPr>
          <w:p w14:paraId="7FE21805" w14:textId="5760195A" w:rsidR="00B67268" w:rsidRPr="004107E5" w:rsidRDefault="00B67268" w:rsidP="00B67268">
            <w:pPr>
              <w:pStyle w:val="ListParagraph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</w:tcPr>
          <w:p w14:paraId="1FC07BC4" w14:textId="133C3777" w:rsidR="00B67268" w:rsidRPr="004107E5" w:rsidRDefault="00B67268" w:rsidP="00B67268">
            <w:pPr>
              <w:pStyle w:val="ListParagraph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67268" w:rsidRPr="004107E5" w14:paraId="5AB2507D" w14:textId="77777777" w:rsidTr="00D105B4">
        <w:tc>
          <w:tcPr>
            <w:tcW w:w="4820" w:type="dxa"/>
            <w:gridSpan w:val="2"/>
          </w:tcPr>
          <w:p w14:paraId="7C806CC7" w14:textId="234858D7" w:rsidR="00B67268" w:rsidRPr="004107E5" w:rsidRDefault="00B67268" w:rsidP="00004B9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Klīniskās pārbaudes II daļa</w:t>
            </w:r>
          </w:p>
        </w:tc>
        <w:tc>
          <w:tcPr>
            <w:tcW w:w="1701" w:type="dxa"/>
            <w:gridSpan w:val="2"/>
          </w:tcPr>
          <w:p w14:paraId="65DA1011" w14:textId="1DF7C3FB" w:rsidR="00B67268" w:rsidRPr="004107E5" w:rsidRDefault="00B67268" w:rsidP="00B67268">
            <w:pPr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14:paraId="79A74D17" w14:textId="67728609" w:rsidR="00B67268" w:rsidRPr="004107E5" w:rsidRDefault="00B67268" w:rsidP="00B67268">
            <w:pPr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B67268" w:rsidRPr="004107E5" w14:paraId="22486570" w14:textId="77777777" w:rsidTr="00D105B4">
        <w:tc>
          <w:tcPr>
            <w:tcW w:w="4820" w:type="dxa"/>
            <w:gridSpan w:val="2"/>
          </w:tcPr>
          <w:p w14:paraId="2504A6AD" w14:textId="2866457E" w:rsidR="00B67268" w:rsidRDefault="00B67268" w:rsidP="00004B9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Maziejaukšanās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klīniskās pārbaudes I un II daļa</w:t>
            </w:r>
          </w:p>
        </w:tc>
        <w:tc>
          <w:tcPr>
            <w:tcW w:w="1701" w:type="dxa"/>
            <w:gridSpan w:val="2"/>
          </w:tcPr>
          <w:p w14:paraId="3E7B09BF" w14:textId="4B14DBCD" w:rsidR="00B67268" w:rsidRPr="007C1019" w:rsidRDefault="00B67268" w:rsidP="00B67268">
            <w:pPr>
              <w:pStyle w:val="ListParagraph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14:paraId="1131C87E" w14:textId="2E7FB90E" w:rsidR="00B67268" w:rsidRPr="007C1019" w:rsidRDefault="00B67268" w:rsidP="00B67268">
            <w:pPr>
              <w:pStyle w:val="ListParagraph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67268" w:rsidRPr="004107E5" w14:paraId="760BE26A" w14:textId="77777777" w:rsidTr="00D105B4">
        <w:tc>
          <w:tcPr>
            <w:tcW w:w="4820" w:type="dxa"/>
            <w:gridSpan w:val="2"/>
          </w:tcPr>
          <w:p w14:paraId="00C8F12E" w14:textId="4F936935" w:rsidR="00B67268" w:rsidRDefault="00B67268" w:rsidP="00004B9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Maziejaukšanās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klīniskās pārbaudes I daļa</w:t>
            </w:r>
          </w:p>
        </w:tc>
        <w:tc>
          <w:tcPr>
            <w:tcW w:w="1701" w:type="dxa"/>
            <w:gridSpan w:val="2"/>
          </w:tcPr>
          <w:p w14:paraId="37D91022" w14:textId="7CB7FD25" w:rsidR="00B67268" w:rsidRPr="007C1019" w:rsidRDefault="00B67268" w:rsidP="00B67268">
            <w:pPr>
              <w:pStyle w:val="ListParagraph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14:paraId="1D4CC3F4" w14:textId="36ABB0B9" w:rsidR="00B67268" w:rsidRPr="007C1019" w:rsidRDefault="00B67268" w:rsidP="00B67268">
            <w:pPr>
              <w:pStyle w:val="ListParagraph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67268" w:rsidRPr="004107E5" w14:paraId="2E2E8C75" w14:textId="77777777" w:rsidTr="00D105B4"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038A0C55" w14:textId="002F55F0" w:rsidR="00B67268" w:rsidRDefault="00B67268" w:rsidP="00056A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7.Maziejaukšanās klīniskās pārbaudes II daļa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6207B8CC" w14:textId="7C865317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D49527C" w14:textId="3B33BDD2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B67268" w:rsidRPr="004107E5" w14:paraId="41CD5FAA" w14:textId="77777777" w:rsidTr="00D105B4"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3291D710" w14:textId="3697DAB1" w:rsidR="00B67268" w:rsidRDefault="00B67268" w:rsidP="00056A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Klīniskās pārbaudes grozījumu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daļas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pieteikums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1FF43F9B" w14:textId="77777777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838D906" w14:textId="77777777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68" w:rsidRPr="004107E5" w14:paraId="47C3778E" w14:textId="77777777" w:rsidTr="00D105B4"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0E133FF6" w14:textId="4DC628B1" w:rsidR="00B67268" w:rsidRPr="004107E5" w:rsidRDefault="00B67268" w:rsidP="00056A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 pētāmo zāļu kvalitātes daļa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13897CFD" w14:textId="5D528790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C8CA75E" w14:textId="4B0607CA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7268" w:rsidRPr="004107E5" w14:paraId="3B9B4279" w14:textId="77777777" w:rsidTr="00D105B4"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30CE6D0F" w14:textId="609E190D" w:rsidR="00B67268" w:rsidRPr="004107E5" w:rsidRDefault="00B67268" w:rsidP="0080585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 protokols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A3AB68E" w14:textId="7708FE4E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97A6B2F" w14:textId="350EC913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67268" w:rsidRPr="004107E5" w14:paraId="48C4C6D9" w14:textId="77777777" w:rsidTr="00D105B4"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70D51AF9" w14:textId="3C6741E2" w:rsidR="00B67268" w:rsidRDefault="00B67268" w:rsidP="0080585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 pētnieka brošūra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A78A3A4" w14:textId="4E91A276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12A94AF" w14:textId="121F1762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67268" w:rsidRPr="004107E5" w14:paraId="5FB65B34" w14:textId="77777777" w:rsidTr="00D105B4"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1EDB621B" w14:textId="06DD9A82" w:rsidR="00B67268" w:rsidRDefault="00D105B4" w:rsidP="0080585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672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7268" w:rsidRPr="00B67268">
              <w:rPr>
                <w:rFonts w:ascii="Times New Roman" w:hAnsi="Times New Roman" w:cs="Times New Roman"/>
                <w:sz w:val="24"/>
                <w:szCs w:val="24"/>
              </w:rPr>
              <w:t xml:space="preserve">Klīniskās pārbaudes grozījumu </w:t>
            </w:r>
            <w:r w:rsidR="00B672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67268" w:rsidRPr="00B67268">
              <w:rPr>
                <w:rFonts w:ascii="Times New Roman" w:hAnsi="Times New Roman" w:cs="Times New Roman"/>
                <w:sz w:val="24"/>
                <w:szCs w:val="24"/>
              </w:rPr>
              <w:t>I daļas</w:t>
            </w:r>
            <w:r w:rsidR="00B67268">
              <w:rPr>
                <w:rFonts w:ascii="Times New Roman" w:hAnsi="Times New Roman" w:cs="Times New Roman"/>
                <w:sz w:val="24"/>
                <w:szCs w:val="24"/>
              </w:rPr>
              <w:t xml:space="preserve"> pieteikums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614F6E6A" w14:textId="77777777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F4BB2B9" w14:textId="77777777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68" w:rsidRPr="004107E5" w14:paraId="50B87BF3" w14:textId="77777777" w:rsidTr="00D105B4"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4BFDA652" w14:textId="36AFB0EF" w:rsidR="00B67268" w:rsidRDefault="00D105B4" w:rsidP="0080585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67268">
              <w:rPr>
                <w:rFonts w:ascii="Times New Roman" w:hAnsi="Times New Roman" w:cs="Times New Roman"/>
                <w:sz w:val="24"/>
                <w:szCs w:val="24"/>
              </w:rPr>
              <w:t>.1. Informētā piekrišana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5CE28362" w14:textId="1584CCB4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8D74082" w14:textId="34543783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67268" w:rsidRPr="004107E5" w14:paraId="3136A331" w14:textId="77777777" w:rsidTr="00D105B4"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20D0D555" w14:textId="6DFBBA3A" w:rsidR="00B67268" w:rsidRDefault="00D105B4" w:rsidP="0080585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6726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  <w:r w:rsidR="00F915BC" w:rsidRPr="00F915BC">
              <w:rPr>
                <w:rFonts w:ascii="Times New Roman" w:hAnsi="Times New Roman" w:cs="Times New Roman"/>
                <w:sz w:val="24"/>
                <w:szCs w:val="24"/>
              </w:rPr>
              <w:t>Ar klīniskās pārbaudes norises viet</w:t>
            </w:r>
            <w:r w:rsidR="00F915B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F915BC" w:rsidRPr="00F915BC">
              <w:rPr>
                <w:rFonts w:ascii="Times New Roman" w:hAnsi="Times New Roman" w:cs="Times New Roman"/>
                <w:sz w:val="24"/>
                <w:szCs w:val="24"/>
              </w:rPr>
              <w:t xml:space="preserve"> saistīt</w:t>
            </w:r>
            <w:r w:rsidR="00F915B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915BC" w:rsidRPr="00F915BC">
              <w:rPr>
                <w:rFonts w:ascii="Times New Roman" w:hAnsi="Times New Roman" w:cs="Times New Roman"/>
                <w:sz w:val="24"/>
                <w:szCs w:val="24"/>
              </w:rPr>
              <w:t xml:space="preserve"> dokument</w:t>
            </w:r>
            <w:r w:rsidR="00F915BC">
              <w:rPr>
                <w:rFonts w:ascii="Times New Roman" w:hAnsi="Times New Roman" w:cs="Times New Roman"/>
                <w:sz w:val="24"/>
                <w:szCs w:val="24"/>
              </w:rPr>
              <w:t>ācija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694F22D" w14:textId="7F16E8CB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B1B6917" w14:textId="144AC71C" w:rsidR="00B67268" w:rsidRPr="00CA626A" w:rsidRDefault="00B67268" w:rsidP="00B6726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67268" w:rsidRPr="004107E5" w14:paraId="2CE13F98" w14:textId="77777777" w:rsidTr="00D105B4"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20109" w14:textId="77777777" w:rsidR="00B67268" w:rsidRPr="004107E5" w:rsidRDefault="00B67268" w:rsidP="00DD3C1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E9162" w14:textId="77777777" w:rsidR="00B67268" w:rsidRPr="004107E5" w:rsidRDefault="00B67268" w:rsidP="003513D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C31A5" w14:textId="77777777" w:rsidR="00B67268" w:rsidRPr="004107E5" w:rsidRDefault="00B67268" w:rsidP="003513D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68" w:rsidRPr="004107E5" w14:paraId="27BF7698" w14:textId="77777777" w:rsidTr="00B67268">
        <w:trPr>
          <w:gridAfter w:val="2"/>
          <w:wAfter w:w="3998" w:type="dxa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3E838" w14:textId="7AA51E10" w:rsidR="00B67268" w:rsidRPr="004107E5" w:rsidRDefault="00B67268" w:rsidP="006006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0A893" w14:textId="77777777" w:rsidR="00B67268" w:rsidRPr="004107E5" w:rsidRDefault="00B67268" w:rsidP="006006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68" w:rsidRPr="004107E5" w14:paraId="194EA8BA" w14:textId="77777777" w:rsidTr="00D105B4">
        <w:trPr>
          <w:gridAfter w:val="3"/>
          <w:wAfter w:w="4111" w:type="dxa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55F96" w14:textId="77777777" w:rsidR="00B67268" w:rsidRDefault="00B67268" w:rsidP="006006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AB9978" w14:textId="77777777" w:rsidR="008E3011" w:rsidRPr="004107E5" w:rsidRDefault="008E3011" w:rsidP="008E3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2B8FBF" w14:textId="77777777" w:rsidR="0080585A" w:rsidRPr="004107E5" w:rsidRDefault="0080585A" w:rsidP="0080585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3675AA" w14:textId="77777777" w:rsidR="0080585A" w:rsidRPr="004107E5" w:rsidRDefault="0080585A" w:rsidP="001152F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476A2" w14:textId="77777777" w:rsidR="008E3011" w:rsidRPr="004107E5" w:rsidRDefault="008E3011" w:rsidP="008E30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E3011" w:rsidRPr="004107E5" w:rsidSect="008E3011">
      <w:footerReference w:type="default" r:id="rId8"/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2CDE7" w14:textId="77777777" w:rsidR="0097165A" w:rsidRDefault="0097165A" w:rsidP="006006FE">
      <w:pPr>
        <w:spacing w:after="0" w:line="240" w:lineRule="auto"/>
      </w:pPr>
      <w:r>
        <w:separator/>
      </w:r>
    </w:p>
  </w:endnote>
  <w:endnote w:type="continuationSeparator" w:id="0">
    <w:p w14:paraId="77AD25CA" w14:textId="77777777" w:rsidR="0097165A" w:rsidRDefault="0097165A" w:rsidP="00600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9E2CF" w14:textId="68AC9B9E" w:rsidR="006006FE" w:rsidRPr="006006FE" w:rsidRDefault="006006FE">
    <w:pPr>
      <w:pStyle w:val="Footer"/>
      <w:rPr>
        <w:rFonts w:ascii="Times New Roman" w:hAnsi="Times New Roman" w:cs="Times New Roman"/>
        <w:sz w:val="20"/>
        <w:szCs w:val="20"/>
      </w:rPr>
    </w:pPr>
    <w:r w:rsidRPr="006006FE">
      <w:rPr>
        <w:rFonts w:ascii="Times New Roman" w:hAnsi="Times New Roman" w:cs="Times New Roman"/>
        <w:sz w:val="20"/>
        <w:szCs w:val="20"/>
      </w:rPr>
      <w:t>VMpiel_</w:t>
    </w:r>
    <w:r w:rsidR="00095534">
      <w:rPr>
        <w:rFonts w:ascii="Times New Roman" w:hAnsi="Times New Roman" w:cs="Times New Roman"/>
        <w:sz w:val="20"/>
        <w:szCs w:val="20"/>
      </w:rPr>
      <w:t>1712</w:t>
    </w:r>
    <w:r w:rsidR="00E30191">
      <w:rPr>
        <w:rFonts w:ascii="Times New Roman" w:hAnsi="Times New Roman" w:cs="Times New Roman"/>
        <w:sz w:val="20"/>
        <w:szCs w:val="20"/>
      </w:rPr>
      <w:t>21</w:t>
    </w:r>
    <w:r w:rsidRPr="006006FE">
      <w:rPr>
        <w:rFonts w:ascii="Times New Roman" w:hAnsi="Times New Roman" w:cs="Times New Roman"/>
        <w:sz w:val="20"/>
        <w:szCs w:val="20"/>
      </w:rPr>
      <w:t>_</w:t>
    </w:r>
    <w:r w:rsidR="00095534">
      <w:rPr>
        <w:rFonts w:ascii="Times New Roman" w:hAnsi="Times New Roman" w:cs="Times New Roman"/>
        <w:sz w:val="20"/>
        <w:szCs w:val="20"/>
      </w:rPr>
      <w:t>maksas sadalījums</w:t>
    </w:r>
  </w:p>
  <w:p w14:paraId="7E9F10DD" w14:textId="77777777" w:rsidR="006006FE" w:rsidRDefault="006006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7B7E4" w14:textId="77777777" w:rsidR="0097165A" w:rsidRDefault="0097165A" w:rsidP="006006FE">
      <w:pPr>
        <w:spacing w:after="0" w:line="240" w:lineRule="auto"/>
      </w:pPr>
      <w:r>
        <w:separator/>
      </w:r>
    </w:p>
  </w:footnote>
  <w:footnote w:type="continuationSeparator" w:id="0">
    <w:p w14:paraId="56C62D29" w14:textId="77777777" w:rsidR="0097165A" w:rsidRDefault="0097165A" w:rsidP="006006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9688C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13580"/>
    <w:multiLevelType w:val="hybridMultilevel"/>
    <w:tmpl w:val="BF6C4834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837BB"/>
    <w:multiLevelType w:val="hybridMultilevel"/>
    <w:tmpl w:val="5CDAB4CC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81FA1"/>
    <w:multiLevelType w:val="hybridMultilevel"/>
    <w:tmpl w:val="2848A83C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30A4B"/>
    <w:multiLevelType w:val="hybridMultilevel"/>
    <w:tmpl w:val="3C00200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52909"/>
    <w:multiLevelType w:val="hybridMultilevel"/>
    <w:tmpl w:val="6E2C2F6C"/>
    <w:lvl w:ilvl="0" w:tplc="3CFA8F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97302B"/>
    <w:multiLevelType w:val="hybridMultilevel"/>
    <w:tmpl w:val="BA7A589A"/>
    <w:lvl w:ilvl="0" w:tplc="846EE16E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4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70C3C"/>
    <w:multiLevelType w:val="hybridMultilevel"/>
    <w:tmpl w:val="87FA0EDA"/>
    <w:lvl w:ilvl="0" w:tplc="042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A22D15"/>
    <w:multiLevelType w:val="hybridMultilevel"/>
    <w:tmpl w:val="5888C45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011"/>
    <w:rsid w:val="00002F24"/>
    <w:rsid w:val="00004B9B"/>
    <w:rsid w:val="00056AFE"/>
    <w:rsid w:val="00095534"/>
    <w:rsid w:val="000E075C"/>
    <w:rsid w:val="001152FA"/>
    <w:rsid w:val="0013448A"/>
    <w:rsid w:val="00143DDF"/>
    <w:rsid w:val="00176027"/>
    <w:rsid w:val="001820EB"/>
    <w:rsid w:val="001A3493"/>
    <w:rsid w:val="001D39E3"/>
    <w:rsid w:val="00201FFA"/>
    <w:rsid w:val="00247EFB"/>
    <w:rsid w:val="00272387"/>
    <w:rsid w:val="002A6805"/>
    <w:rsid w:val="002D7C3A"/>
    <w:rsid w:val="003436DC"/>
    <w:rsid w:val="003513D7"/>
    <w:rsid w:val="003646A2"/>
    <w:rsid w:val="00371BD5"/>
    <w:rsid w:val="00371F6E"/>
    <w:rsid w:val="003836EE"/>
    <w:rsid w:val="003A25FA"/>
    <w:rsid w:val="003B5919"/>
    <w:rsid w:val="003C68FA"/>
    <w:rsid w:val="003D1A65"/>
    <w:rsid w:val="00403A43"/>
    <w:rsid w:val="004107E5"/>
    <w:rsid w:val="00436FE1"/>
    <w:rsid w:val="00475732"/>
    <w:rsid w:val="004D4004"/>
    <w:rsid w:val="004D77E3"/>
    <w:rsid w:val="004F2DB4"/>
    <w:rsid w:val="00561731"/>
    <w:rsid w:val="00562239"/>
    <w:rsid w:val="005C4787"/>
    <w:rsid w:val="005D4A44"/>
    <w:rsid w:val="006006FE"/>
    <w:rsid w:val="0060200E"/>
    <w:rsid w:val="00671205"/>
    <w:rsid w:val="006C1BFD"/>
    <w:rsid w:val="006C4BD2"/>
    <w:rsid w:val="00706B3A"/>
    <w:rsid w:val="00710E61"/>
    <w:rsid w:val="007376D0"/>
    <w:rsid w:val="00797DE1"/>
    <w:rsid w:val="007A7B82"/>
    <w:rsid w:val="007C1019"/>
    <w:rsid w:val="007F36E2"/>
    <w:rsid w:val="007F3F7D"/>
    <w:rsid w:val="0080585A"/>
    <w:rsid w:val="00835BF0"/>
    <w:rsid w:val="008536BE"/>
    <w:rsid w:val="00855995"/>
    <w:rsid w:val="00894C92"/>
    <w:rsid w:val="008A1F41"/>
    <w:rsid w:val="008A227C"/>
    <w:rsid w:val="008B7140"/>
    <w:rsid w:val="008E07C6"/>
    <w:rsid w:val="008E3011"/>
    <w:rsid w:val="0097165A"/>
    <w:rsid w:val="009B3316"/>
    <w:rsid w:val="009E09E3"/>
    <w:rsid w:val="009F1B64"/>
    <w:rsid w:val="009F7E6C"/>
    <w:rsid w:val="00A02AA2"/>
    <w:rsid w:val="00A65123"/>
    <w:rsid w:val="00AC2044"/>
    <w:rsid w:val="00B67268"/>
    <w:rsid w:val="00B746C3"/>
    <w:rsid w:val="00B81AED"/>
    <w:rsid w:val="00B82183"/>
    <w:rsid w:val="00BF1056"/>
    <w:rsid w:val="00C23C5B"/>
    <w:rsid w:val="00C25CF7"/>
    <w:rsid w:val="00C354EA"/>
    <w:rsid w:val="00C40D8C"/>
    <w:rsid w:val="00C57196"/>
    <w:rsid w:val="00C66642"/>
    <w:rsid w:val="00CA626A"/>
    <w:rsid w:val="00CD4793"/>
    <w:rsid w:val="00CE30DB"/>
    <w:rsid w:val="00CE7598"/>
    <w:rsid w:val="00D00410"/>
    <w:rsid w:val="00D105B4"/>
    <w:rsid w:val="00D40639"/>
    <w:rsid w:val="00E067AC"/>
    <w:rsid w:val="00E30191"/>
    <w:rsid w:val="00E31A25"/>
    <w:rsid w:val="00EA19A3"/>
    <w:rsid w:val="00EC44D1"/>
    <w:rsid w:val="00F10217"/>
    <w:rsid w:val="00F2502D"/>
    <w:rsid w:val="00F609CC"/>
    <w:rsid w:val="00F915BC"/>
    <w:rsid w:val="00FE0DB7"/>
    <w:rsid w:val="00FE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C2D34"/>
  <w15:chartTrackingRefBased/>
  <w15:docId w15:val="{31EF602A-A8DE-464D-A6AB-04B9BF48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3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52FA"/>
    <w:pPr>
      <w:spacing w:after="160" w:line="259" w:lineRule="auto"/>
      <w:ind w:left="720"/>
      <w:contextualSpacing/>
    </w:pPr>
  </w:style>
  <w:style w:type="paragraph" w:styleId="NoSpacing">
    <w:name w:val="No Spacing"/>
    <w:link w:val="NoSpacingChar"/>
    <w:uiPriority w:val="1"/>
    <w:qFormat/>
    <w:rsid w:val="002A6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SpacingChar">
    <w:name w:val="No Spacing Char"/>
    <w:basedOn w:val="DefaultParagraphFont"/>
    <w:link w:val="NoSpacing"/>
    <w:uiPriority w:val="1"/>
    <w:rsid w:val="002A6805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Bullet">
    <w:name w:val="List Bullet"/>
    <w:basedOn w:val="Normal"/>
    <w:uiPriority w:val="99"/>
    <w:unhideWhenUsed/>
    <w:rsid w:val="00056AFE"/>
    <w:pPr>
      <w:numPr>
        <w:numId w:val="9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6006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6FE"/>
  </w:style>
  <w:style w:type="paragraph" w:styleId="Footer">
    <w:name w:val="footer"/>
    <w:basedOn w:val="Normal"/>
    <w:link w:val="FooterChar"/>
    <w:uiPriority w:val="99"/>
    <w:unhideWhenUsed/>
    <w:rsid w:val="006006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6FE"/>
  </w:style>
  <w:style w:type="paragraph" w:styleId="BalloonText">
    <w:name w:val="Balloon Text"/>
    <w:basedOn w:val="Normal"/>
    <w:link w:val="BalloonTextChar"/>
    <w:uiPriority w:val="99"/>
    <w:semiHidden/>
    <w:unhideWhenUsed/>
    <w:rsid w:val="0070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B3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D4A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4A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4A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A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A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AF7CE-7DF9-40D8-A4EF-151851DDB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Kristīna Brūvere</dc:creator>
  <cp:keywords/>
  <dc:description/>
  <cp:lastModifiedBy>Sarmīte Penģerote</cp:lastModifiedBy>
  <cp:revision>2</cp:revision>
  <dcterms:created xsi:type="dcterms:W3CDTF">2021-12-17T12:25:00Z</dcterms:created>
  <dcterms:modified xsi:type="dcterms:W3CDTF">2021-12-17T12:25:00Z</dcterms:modified>
</cp:coreProperties>
</file>