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A6C6" w14:textId="7766E883" w:rsidR="00BD53AD" w:rsidRPr="00BD53AD" w:rsidRDefault="00AD0D9E" w:rsidP="00BD53A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t>. pielikums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br/>
      </w:r>
    </w:p>
    <w:p w14:paraId="39EDE3EA" w14:textId="77777777" w:rsidR="00EB0103" w:rsidRPr="000B05E0" w:rsidRDefault="00EB0103" w:rsidP="00EB0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B05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Kredīta kvalitātes klases iedalījums </w:t>
      </w:r>
    </w:p>
    <w:tbl>
      <w:tblPr>
        <w:tblW w:w="9658" w:type="dxa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7"/>
        <w:gridCol w:w="1695"/>
        <w:gridCol w:w="1718"/>
        <w:gridCol w:w="1555"/>
        <w:gridCol w:w="1405"/>
        <w:gridCol w:w="845"/>
        <w:gridCol w:w="964"/>
        <w:gridCol w:w="919"/>
      </w:tblGrid>
      <w:tr w:rsidR="00BD53AD" w:rsidRPr="00BD53AD" w14:paraId="7D1CFC9E" w14:textId="77777777" w:rsidTr="00BD53AD">
        <w:tc>
          <w:tcPr>
            <w:tcW w:w="55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0DE2C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  <w:p w14:paraId="42C09C9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169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443993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Kredīta kvalitātes klase</w:t>
            </w:r>
          </w:p>
        </w:tc>
        <w:tc>
          <w:tcPr>
            <w:tcW w:w="171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61ABB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Reitingu aģentūras "Standard 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and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Poor's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155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06953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Reitingu aģentūras</w:t>
            </w: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br/>
              <w:t>"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Fitch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140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7BFE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Reitingu aģentūras "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Moody's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2728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A58C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Gada drošās zonas prēmijas likme</w:t>
            </w:r>
          </w:p>
        </w:tc>
      </w:tr>
      <w:tr w:rsidR="00BD53AD" w:rsidRPr="00BD53AD" w14:paraId="06A7235D" w14:textId="77777777" w:rsidTr="00BD53A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4454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306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0DDF9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47F52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0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3D93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28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FFD5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nodrošinājuma līmenis</w:t>
            </w:r>
            <w:r w:rsidRPr="00BD53AD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</w:tr>
      <w:tr w:rsidR="00BD53AD" w:rsidRPr="00BD53AD" w14:paraId="6196C9B4" w14:textId="77777777" w:rsidTr="00BD53A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46D1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90D8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E9B50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2F9C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0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61E0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A528D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augsts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DAFA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parasts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07AD7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zems </w:t>
            </w:r>
          </w:p>
        </w:tc>
      </w:tr>
      <w:tr w:rsidR="00BD53AD" w:rsidRPr="00BD53AD" w14:paraId="2970B9DD" w14:textId="77777777" w:rsidTr="00BD53AD">
        <w:trPr>
          <w:trHeight w:val="618"/>
        </w:trPr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4FAE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DB053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Visaugstākā kvalitāte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6465A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9C7A8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1481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  <w:proofErr w:type="spellEnd"/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CC983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8B750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5E14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</w:tr>
      <w:tr w:rsidR="00BD53AD" w:rsidRPr="00BD53AD" w14:paraId="3B0354B9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70F0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76A4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Ļoti augsta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2552F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 +</w:t>
            </w:r>
          </w:p>
          <w:p w14:paraId="6BEC2BB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</w:p>
          <w:p w14:paraId="5E55D37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 – 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9F2B5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 +</w:t>
            </w:r>
          </w:p>
          <w:p w14:paraId="7E4D922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</w:p>
          <w:p w14:paraId="00EC9FD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 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C9B1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2E96FD6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718520C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47D3F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9A8BA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C945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</w:tr>
      <w:tr w:rsidR="00BD53AD" w:rsidRPr="00BD53AD" w14:paraId="34122459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620D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7881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Augsta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CB0F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+</w:t>
            </w:r>
          </w:p>
          <w:p w14:paraId="084E196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373128E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B37B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+</w:t>
            </w:r>
          </w:p>
          <w:p w14:paraId="0795C68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17EE92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7AB1B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1</w:t>
            </w:r>
          </w:p>
          <w:p w14:paraId="1C01049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2</w:t>
            </w:r>
          </w:p>
          <w:p w14:paraId="6E1ABEE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1B2CF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7DEDD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D7870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</w:tr>
      <w:tr w:rsidR="00BD53AD" w:rsidRPr="00BD53AD" w14:paraId="6AC41CFC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944F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A8BC3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Pietiekama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4A1C3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+</w:t>
            </w:r>
          </w:p>
          <w:p w14:paraId="0B2962B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</w:t>
            </w:r>
          </w:p>
          <w:p w14:paraId="4DBBEBA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4D41B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+</w:t>
            </w:r>
          </w:p>
          <w:p w14:paraId="57DEB23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</w:t>
            </w:r>
          </w:p>
          <w:p w14:paraId="1568C72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 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ADA3D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1</w:t>
            </w:r>
          </w:p>
          <w:p w14:paraId="7374876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2</w:t>
            </w:r>
          </w:p>
          <w:p w14:paraId="587AD80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BE5024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57FD8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66A9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</w:tr>
      <w:tr w:rsidR="00BD53AD" w:rsidRPr="00BD53AD" w14:paraId="4604C9B6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8F29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FA59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Maksātspēja jutīgi reaģē uz nelabvēlīgiem apstākļiem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0225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 +</w:t>
            </w:r>
          </w:p>
          <w:p w14:paraId="6C8CBBBF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</w:t>
            </w:r>
          </w:p>
          <w:p w14:paraId="5B524771" w14:textId="152557D3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8BA0D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 +</w:t>
            </w:r>
          </w:p>
          <w:p w14:paraId="0DE31762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</w:t>
            </w:r>
          </w:p>
          <w:p w14:paraId="4DA6AD20" w14:textId="3FF0D4ED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BB 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4C8E0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2FFD59EA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29F25201" w14:textId="381697D3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0BC9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ED61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86B9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</w:tr>
      <w:tr w:rsidR="00BD53AD" w:rsidRPr="00BD53AD" w14:paraId="75FD8F1E" w14:textId="77777777" w:rsidTr="00BD53AD">
        <w:tc>
          <w:tcPr>
            <w:tcW w:w="55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BB31F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169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79C62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Maksātspēju varētu mazināt nelabvēlīgi apstākļi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81DFAA" w14:textId="13669939" w:rsidR="00F40B19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C8919E" w14:textId="6ECE799C" w:rsidR="00F40B19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1FC30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1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893B8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DAA66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3EC44E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</w:tr>
      <w:tr w:rsidR="00BD53AD" w:rsidRPr="00BD53AD" w14:paraId="15E5021F" w14:textId="77777777" w:rsidTr="00BD53AD">
        <w:trPr>
          <w:trHeight w:val="388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68673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D540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D1AE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  <w:p w14:paraId="3A1D2C7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08FD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  <w:p w14:paraId="23DA786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 – 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8FC3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2</w:t>
            </w:r>
          </w:p>
          <w:p w14:paraId="7E001DF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8BA7E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67608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DAF490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</w:tr>
      <w:tr w:rsidR="00BD53AD" w:rsidRPr="00BD53AD" w14:paraId="2BD5E0E2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8F0F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313E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Maksātspēja ir atkarīga no labvēlīgu apstākļu noturīguma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2F02F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+</w:t>
            </w:r>
          </w:p>
          <w:p w14:paraId="2091C89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</w:t>
            </w:r>
          </w:p>
          <w:p w14:paraId="13C8792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–</w:t>
            </w:r>
          </w:p>
          <w:p w14:paraId="0CDBDD0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BA260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 +</w:t>
            </w:r>
          </w:p>
          <w:p w14:paraId="2552FE3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</w:t>
            </w:r>
          </w:p>
          <w:p w14:paraId="7BEF6BF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–</w:t>
            </w:r>
          </w:p>
          <w:p w14:paraId="2B0E5A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</w:t>
            </w:r>
          </w:p>
          <w:p w14:paraId="60B36E2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9636E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43C4CFC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7063BDF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A865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7F9B1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D3D4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</w:tr>
      <w:tr w:rsidR="00BD53AD" w:rsidRPr="00BD53AD" w14:paraId="4C31BC2A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21082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41C58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Netiek pildītas vai gandrīz netiek pildītas saistības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2FF2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SD</w:t>
            </w:r>
          </w:p>
          <w:p w14:paraId="6443E08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094E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DDD</w:t>
            </w:r>
          </w:p>
          <w:p w14:paraId="4F18F5D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</w:p>
          <w:p w14:paraId="0B9CCE3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9EFC6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</w:t>
            </w:r>
            <w:proofErr w:type="spellEnd"/>
          </w:p>
          <w:p w14:paraId="0345C3A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F950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B5836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7E6D3E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</w:tr>
    </w:tbl>
    <w:p w14:paraId="0171A9DD" w14:textId="77777777" w:rsidR="00BD53AD" w:rsidRPr="00BD53AD" w:rsidRDefault="00BD53AD" w:rsidP="00BD53A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AC45A5" w14:textId="641E8217" w:rsidR="00F40B19" w:rsidRPr="00BD53AD" w:rsidRDefault="00F40B19" w:rsidP="00BD53A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lang w:eastAsia="lv-LV"/>
        </w:rPr>
      </w:pPr>
      <w:r w:rsidRPr="00BD53AD">
        <w:rPr>
          <w:rFonts w:ascii="Times New Roman" w:eastAsia="Times New Roman" w:hAnsi="Times New Roman" w:cs="Times New Roman"/>
          <w:i/>
          <w:iCs/>
          <w:lang w:eastAsia="lv-LV"/>
        </w:rPr>
        <w:t>Piezīme. </w:t>
      </w:r>
      <w:r w:rsidRPr="00BD53AD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BD53AD">
        <w:rPr>
          <w:rFonts w:ascii="Times New Roman" w:eastAsia="Times New Roman" w:hAnsi="Times New Roman" w:cs="Times New Roman"/>
          <w:vertAlign w:val="superscript"/>
          <w:lang w:eastAsia="lv-LV"/>
        </w:rPr>
        <w:t> </w:t>
      </w:r>
      <w:r w:rsidRPr="00BD53AD">
        <w:rPr>
          <w:rFonts w:ascii="Times New Roman" w:eastAsia="Times New Roman" w:hAnsi="Times New Roman" w:cs="Times New Roman"/>
          <w:lang w:eastAsia="lv-LV"/>
        </w:rPr>
        <w:t>Augsts nodrošinājuma līmenis – zaudējumi saistību neizpildes gadījumā ir 30 % vai mazāki. Parasts nodrošinājuma līmenis – zaudējumi saistību neizpildes gadījumā ir no 31 % līdz 59 %. Zems nodrošinājuma līmenis – zaudējumi saistību neizpildes gadījumā ir lielāki par 60 %.</w:t>
      </w:r>
    </w:p>
    <w:p w14:paraId="6D68E57F" w14:textId="77777777" w:rsidR="0048100F" w:rsidRPr="00BD53AD" w:rsidRDefault="0048100F">
      <w:pPr>
        <w:rPr>
          <w:rFonts w:ascii="Times New Roman" w:hAnsi="Times New Roman" w:cs="Times New Roman"/>
          <w:sz w:val="24"/>
          <w:szCs w:val="24"/>
        </w:rPr>
      </w:pPr>
    </w:p>
    <w:sectPr w:rsidR="0048100F" w:rsidRPr="00BD53AD" w:rsidSect="00BD53AD">
      <w:pgSz w:w="11906" w:h="16838"/>
      <w:pgMar w:top="1440" w:right="198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19"/>
    <w:rsid w:val="0048100F"/>
    <w:rsid w:val="00964F3D"/>
    <w:rsid w:val="00AD0D9E"/>
    <w:rsid w:val="00BC18E4"/>
    <w:rsid w:val="00BD53AD"/>
    <w:rsid w:val="00E0279D"/>
    <w:rsid w:val="00EB0103"/>
    <w:rsid w:val="00F4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25125"/>
  <w15:chartTrackingRefBased/>
  <w15:docId w15:val="{20D038D0-24DA-4DBF-B426-87D23687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lock14">
    <w:name w:val="block_14"/>
    <w:basedOn w:val="DefaultParagraphFont"/>
    <w:rsid w:val="00F4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371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7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Iveta Muceniece</cp:lastModifiedBy>
  <cp:revision>6</cp:revision>
  <dcterms:created xsi:type="dcterms:W3CDTF">2022-09-05T11:02:00Z</dcterms:created>
  <dcterms:modified xsi:type="dcterms:W3CDTF">2022-09-14T11:50:00Z</dcterms:modified>
</cp:coreProperties>
</file>