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18D16A" w14:textId="77777777" w:rsidR="00DB79FC" w:rsidRPr="00DB79FC" w:rsidRDefault="00DB79FC" w:rsidP="00D37E3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proofErr w:type="spellStart"/>
      <w:r w:rsidRPr="00290D4E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Pielikums</w:t>
      </w:r>
      <w:proofErr w:type="spellEnd"/>
      <w:r w:rsidRPr="00290D4E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</w:t>
      </w:r>
    </w:p>
    <w:p w14:paraId="4C26A2AE" w14:textId="77777777" w:rsidR="00DB79FC" w:rsidRPr="00DB79FC" w:rsidRDefault="00DB79FC" w:rsidP="00D37E3F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proofErr w:type="spellStart"/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Ministru</w:t>
      </w:r>
      <w:proofErr w:type="spellEnd"/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</w:t>
      </w:r>
      <w:proofErr w:type="spellStart"/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kabineta</w:t>
      </w:r>
      <w:proofErr w:type="spellEnd"/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 </w:t>
      </w:r>
    </w:p>
    <w:p w14:paraId="013BB885" w14:textId="77777777" w:rsidR="00DB79FC" w:rsidRPr="00DB79FC" w:rsidRDefault="00DB79FC" w:rsidP="00D37E3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2024. gada 2. aprīļa</w:t>
      </w:r>
    </w:p>
    <w:p w14:paraId="6B22687B" w14:textId="77777777" w:rsidR="00DB79FC" w:rsidRPr="00DB79FC" w:rsidRDefault="00DB79FC" w:rsidP="00D37E3F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  <w:proofErr w:type="spellStart"/>
      <w:r w:rsidRPr="00DB79FC">
        <w:rPr>
          <w:rFonts w:ascii="Times New Roman" w:eastAsia="Times New Roman" w:hAnsi="Times New Roman" w:cs="Times New Roman"/>
          <w:sz w:val="28"/>
          <w:szCs w:val="28"/>
          <w:lang w:eastAsia="en-GB"/>
        </w:rPr>
        <w:t>noteikumiem</w:t>
      </w:r>
      <w:proofErr w:type="spellEnd"/>
      <w:r w:rsidRPr="00DB79FC">
        <w:rPr>
          <w:rFonts w:ascii="Times New Roman" w:eastAsia="Times New Roman" w:hAnsi="Times New Roman" w:cs="Times New Roman"/>
          <w:sz w:val="28"/>
          <w:szCs w:val="28"/>
          <w:lang w:eastAsia="en-GB"/>
        </w:rPr>
        <w:t xml:space="preserve"> </w:t>
      </w:r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 xml:space="preserve">Nr. </w:t>
      </w:r>
      <w:r w:rsidRPr="00DB79FC"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  <w:t>205</w:t>
      </w:r>
    </w:p>
    <w:p w14:paraId="220F304C" w14:textId="77777777" w:rsidR="00DB79FC" w:rsidRPr="00DB79FC" w:rsidRDefault="00DB79FC" w:rsidP="00D37E3F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</w:p>
    <w:p w14:paraId="013387E6" w14:textId="3C0E1E0D" w:rsidR="004144BC" w:rsidRDefault="00DB79FC" w:rsidP="00085C5E">
      <w:pPr>
        <w:pStyle w:val="ListParagraph"/>
        <w:shd w:val="clear" w:color="auto" w:fill="FFFFFF"/>
        <w:spacing w:after="0" w:line="240" w:lineRule="auto"/>
        <w:ind w:left="1020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</w:pPr>
      <w:r w:rsidRPr="001472E9">
        <w:rPr>
          <w:rFonts w:ascii="Times New Roman" w:hAnsi="Times New Roman"/>
          <w:sz w:val="28"/>
          <w:szCs w:val="28"/>
        </w:rPr>
        <w:t>"</w:t>
      </w:r>
      <w:r w:rsidR="0052490C"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4.</w:t>
      </w:r>
      <w:r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 xml:space="preserve"> </w:t>
      </w:r>
      <w:r w:rsidR="0052490C"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pielikums</w:t>
      </w:r>
    </w:p>
    <w:p w14:paraId="44BEF8AA" w14:textId="04A3B14B" w:rsidR="004144BC" w:rsidRDefault="0052490C" w:rsidP="00085C5E">
      <w:pPr>
        <w:pStyle w:val="ListParagraph"/>
        <w:shd w:val="clear" w:color="auto" w:fill="FFFFFF"/>
        <w:spacing w:after="0" w:line="240" w:lineRule="auto"/>
        <w:ind w:left="1020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</w:pP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Ministru kabineta</w:t>
      </w:r>
    </w:p>
    <w:p w14:paraId="710E9E3C" w14:textId="16D53230" w:rsidR="004144BC" w:rsidRDefault="0052490C" w:rsidP="00085C5E">
      <w:pPr>
        <w:pStyle w:val="ListParagraph"/>
        <w:shd w:val="clear" w:color="auto" w:fill="FFFFFF"/>
        <w:spacing w:after="0" w:line="240" w:lineRule="auto"/>
        <w:ind w:left="1020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</w:pP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2017.</w:t>
      </w:r>
      <w:r w:rsidR="00DB79FC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 xml:space="preserve"> </w:t>
      </w: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gada 30.</w:t>
      </w:r>
      <w:r w:rsidR="00DB79FC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 xml:space="preserve"> </w:t>
      </w: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maija</w:t>
      </w:r>
    </w:p>
    <w:p w14:paraId="69601823" w14:textId="08C7B8F1" w:rsidR="0052490C" w:rsidRPr="00085C5E" w:rsidRDefault="0052490C" w:rsidP="00085C5E">
      <w:pPr>
        <w:pStyle w:val="ListParagraph"/>
        <w:shd w:val="clear" w:color="auto" w:fill="FFFFFF"/>
        <w:spacing w:after="0" w:line="240" w:lineRule="auto"/>
        <w:ind w:left="1021"/>
        <w:jc w:val="right"/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</w:pP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noteikumiem Nr.</w:t>
      </w:r>
      <w:r w:rsidR="00DB79FC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 xml:space="preserve"> </w:t>
      </w:r>
      <w:r w:rsidRPr="00085C5E">
        <w:rPr>
          <w:rFonts w:ascii="Times New Roman" w:eastAsia="Times New Roman" w:hAnsi="Times New Roman" w:cs="Times New Roman"/>
          <w:color w:val="414142"/>
          <w:sz w:val="28"/>
          <w:szCs w:val="28"/>
          <w:lang w:val="lv-LV" w:eastAsia="en-GB"/>
        </w:rPr>
        <w:t>291</w:t>
      </w:r>
    </w:p>
    <w:p w14:paraId="3E865868" w14:textId="77777777" w:rsidR="00226791" w:rsidRPr="00085C5E" w:rsidRDefault="00226791" w:rsidP="00085C5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en-GB"/>
        </w:rPr>
      </w:pPr>
    </w:p>
    <w:p w14:paraId="268AD8F3" w14:textId="77777777" w:rsidR="0052490C" w:rsidRDefault="0052490C" w:rsidP="00085C5E">
      <w:pPr>
        <w:pStyle w:val="ListParagraph"/>
        <w:shd w:val="clear" w:color="auto" w:fill="FFFFFF"/>
        <w:spacing w:after="0" w:line="240" w:lineRule="auto"/>
        <w:ind w:left="0"/>
        <w:jc w:val="center"/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val="lv-LV" w:eastAsia="en-GB"/>
        </w:rPr>
      </w:pPr>
      <w:r w:rsidRPr="00085C5E">
        <w:rPr>
          <w:rFonts w:ascii="Times New Roman" w:eastAsia="Times New Roman" w:hAnsi="Times New Roman" w:cs="Times New Roman"/>
          <w:b/>
          <w:bCs/>
          <w:color w:val="414142"/>
          <w:sz w:val="28"/>
          <w:szCs w:val="28"/>
          <w:lang w:val="lv-LV" w:eastAsia="en-GB"/>
        </w:rPr>
        <w:t>Kultūras centri</w:t>
      </w:r>
    </w:p>
    <w:p w14:paraId="3003C046" w14:textId="77777777" w:rsidR="00DB79FC" w:rsidRPr="00085C5E" w:rsidRDefault="00DB79FC" w:rsidP="00085C5E">
      <w:pPr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en-GB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876"/>
        <w:gridCol w:w="6311"/>
        <w:gridCol w:w="1874"/>
      </w:tblGrid>
      <w:tr w:rsidR="0052490C" w:rsidRPr="00DB79FC" w14:paraId="00AFEDF6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19AC6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Nr.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br/>
              <w:t>p. k.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B761F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Datu lauki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F5516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Nepubliskojamie lauki</w:t>
            </w:r>
          </w:p>
        </w:tc>
      </w:tr>
      <w:tr w:rsidR="0052490C" w:rsidRPr="00DB79FC" w14:paraId="290FD30B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4895FC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AED76B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Pamatinformācija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ACE0F" w14:textId="057EE4F8" w:rsidR="0052490C" w:rsidRPr="002008C3" w:rsidRDefault="0052490C" w:rsidP="00085C5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B004613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200C4F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51F3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Aktuālais nosaukums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A9B9A" w14:textId="7022B8FC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2CF6FC2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8D2CBA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9D60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Nosaukums pārskata gadā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93B690" w14:textId="7F1F92E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60DFEADB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F16DA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C9DEF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Adrese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3CA96" w14:textId="7953B5C1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CE21AC2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41B1E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26BF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Ēkas vai telpu grupas kadastra apzīmējums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D166" w14:textId="77777777" w:rsidR="0052490C" w:rsidRPr="002008C3" w:rsidRDefault="0052490C" w:rsidP="00226791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182682A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9631D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1.5.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C12D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Ēkas vai telpu grupas lietošanas veids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E07A" w14:textId="1B70A779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5944951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E2BD7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1.6.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A7C0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Vadītājs/direktors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4238B" w14:textId="4BD59842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A08DFC7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CD564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73E84B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Kontaktinformācija: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33A85" w14:textId="5C3F0ADE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20C3A70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7D98A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23D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amats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91160" w14:textId="7990E041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3EF22401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A94C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99A78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kontaktpersona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D9460" w14:textId="45F8163F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35156461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C216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79C9C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tālrunis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9A76" w14:textId="597A59CF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D219B83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B8A9F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D429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mobilais tālrunis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FACB5" w14:textId="45D43BC1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B2B78B5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7988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1.7.5.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8345C5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e-pasts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8380F" w14:textId="7A0547FB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7D3DBB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288C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1.8.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5152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Tīmekļvietne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9461F" w14:textId="37A765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73B2952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A0EE2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1.9.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DBF1A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Padotība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27E11" w14:textId="2BEC54AF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A3A90AE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ACEBC9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1.10.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DE2BF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Struktūrvienības/filiāles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F061" w14:textId="247977DF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3B8823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CD3C1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868F1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Juridiskais statuss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BB480" w14:textId="62F865A0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B516A7A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718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D7A04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Dibināšanas gads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BCC81" w14:textId="6E5F8D21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DA56C1C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6E763A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A79D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Darbība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12718" w14:textId="62B61B4E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1A619DA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311DF9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7D55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Ir noteikts metodiskā kultūras centra statuss: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9F41A4" w14:textId="7F4263F6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67612B10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AA1E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1.14.1.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61EF5E" w14:textId="3101D266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informācijas un pieredzes apmaiņa starp kultūras centriem </w:t>
            </w:r>
            <w:r w:rsidR="005C31C6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–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aktivitāšu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89176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7F358411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E04CB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1.14.2.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CA9C8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konsultatīvo un metodisko aktivitāšu skaits visiem attiecīgā novada kultūras centriem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33358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AE3CBF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187CDB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1.14.3.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AC0FE" w14:textId="1F2DFE6C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nodrošināta pašvaldības attīstības plānošanas dokumentos paredzēto uzdevumu pildīšana </w:t>
            </w:r>
            <w:r w:rsidR="00F5094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atbilstoši</w:t>
            </w:r>
            <w:r w:rsidR="00F5094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kompetence</w:t>
            </w:r>
            <w:r w:rsidR="00F5094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4A852D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711D83" w14:paraId="5C2FE4FA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149A8B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9C235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Infrastruktūra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C1A76" w14:textId="4286305A" w:rsidR="0052490C" w:rsidRPr="00085C5E" w:rsidRDefault="0052490C" w:rsidP="004144BC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584AD675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7028E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DF11B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Informācija par ēkām: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6AE56" w14:textId="30F9D299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CE1D352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22FB5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2.1.1.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BCFE2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adrese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E2DDB" w14:textId="7B11129E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7ED7E547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C37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2.1.2.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A609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ēkas uzcelšanas gads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7CCC7" w14:textId="59042BD6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1DA4C1D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83CB4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2.1.3.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95D3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ēkas telpu kopplatība (m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val="lv-LV" w:eastAsia="en-GB"/>
              </w:rPr>
              <w:t>2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)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9262C" w14:textId="10129513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E1D2759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6BE1D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2.1.4.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D8469D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telpas pieejamas cilvēkiem ar kustību traucējumiem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9B40D" w14:textId="33EDB5B2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F6B69E0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7B45E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351D6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Teritorijas kopējā platība (m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val="lv-LV" w:eastAsia="en-GB"/>
              </w:rPr>
              <w:t>2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)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52578" w14:textId="4160458E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CD32599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C984D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lastRenderedPageBreak/>
              <w:t>2.3.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9735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Zāļu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83D4" w14:textId="255934E6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35F7D46B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6204B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21C28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Nodarbību telpu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164E1" w14:textId="6A4F2D00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5BB4A106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CEE0D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2.5.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5591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Zāļu raksturojums: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990F" w14:textId="7A7E43D8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7A0176DF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2557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2.5.1.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E4D05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zāles nosaukums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8FF28" w14:textId="58FDB66B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66799E6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A44F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2.5.2.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3BC2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platība (m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vertAlign w:val="superscript"/>
                <w:lang w:val="lv-LV" w:eastAsia="en-GB"/>
              </w:rPr>
              <w:t>2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)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6D008" w14:textId="184C17F1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0E7F077C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87E1F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2.5.3.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4E9F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vietu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19BB4" w14:textId="3A3F2FB3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711D83" w14:paraId="4B78A735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ED147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F513A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Darbība pārskata gadā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C265D" w14:textId="7C564EC2" w:rsidR="0052490C" w:rsidRPr="00085C5E" w:rsidRDefault="0052490C" w:rsidP="00085C5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697B5504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38BE5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AC2C1" w14:textId="132EE9AD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Iestādes organizētās norises</w:t>
            </w:r>
            <w:r w:rsidR="00BD3A13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(</w:t>
            </w:r>
            <w:r w:rsidR="00F5094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piemēram, </w:t>
            </w:r>
            <w:r w:rsidR="00BD3A13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profesionālās mākslas pieejamības, kultūras, mūžizglītības un tālākizglītības pasākumi un iniciatīvas)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, citu iestāžu</w:t>
            </w:r>
            <w:r w:rsidR="00F5094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un</w:t>
            </w:r>
            <w:r w:rsidR="00F5094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organizāciju rīkotās novada, </w:t>
            </w:r>
            <w:proofErr w:type="spellStart"/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valstspilsētas</w:t>
            </w:r>
            <w:proofErr w:type="spellEnd"/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, nacionāla vai starptautiska līmeņa </w:t>
            </w:r>
            <w:r w:rsidR="00F5094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norises iestādes telpās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(pēc norišu satura, formas):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E5BFA" w14:textId="09C74A7F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55F2F046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97A6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3.1.1.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AB11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maksas norišu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8A51C" w14:textId="3D81A9E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2920E6C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F883BF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3.1.2.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E319D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maksas norišu apmeklējumu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24230" w14:textId="325FCC80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6B0D1AF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FF6B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3.1.3.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79349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bezmaksas norišu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A06BA" w14:textId="20350C3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5B488169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68DE52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3.1.4.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5CF0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bezmaksas norišu apmeklējumu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83EDD9" w14:textId="2E2258EC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7D1941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98259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2A44B5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Izbraukuma norises (pēc norišu satura, formas):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AAC52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498FD950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B091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3.2.1.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80C1F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maksas norišu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5E285" w14:textId="76BA1F63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DA6C3D1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0B97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3.2.2.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27D73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bezmaksas norišu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6EE74" w14:textId="5D530802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08030C" w:rsidRPr="00DB79FC" w14:paraId="1FE40B93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45D09" w14:textId="55C78707" w:rsidR="0008030C" w:rsidRPr="002008C3" w:rsidRDefault="000803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</w:t>
            </w:r>
            <w:r w:rsidR="00BD3A13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D3DF" w14:textId="403066CA" w:rsidR="0008030C" w:rsidRPr="002008C3" w:rsidRDefault="000803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Vietējās kultūrvēsturiskās vides, identitātes un nemateriālā kultūras mantojuma saglabāšana un attīstība </w:t>
            </w:r>
            <w:r w:rsidR="002E4652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– </w:t>
            </w:r>
            <w:r w:rsidR="00F5094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pasākum</w:t>
            </w:r>
            <w:r w:rsidR="00F5094C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u</w:t>
            </w:r>
            <w:r w:rsidR="00F5094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un norišu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9F54B" w14:textId="77777777" w:rsidR="0008030C" w:rsidRPr="002008C3" w:rsidRDefault="000803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08030C" w:rsidRPr="00DB79FC" w14:paraId="5EEF0EB9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360D7" w14:textId="3FE2DA24" w:rsidR="0008030C" w:rsidRPr="002008C3" w:rsidRDefault="000803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</w:t>
            </w:r>
            <w:r w:rsidR="00BD3A13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6B939" w14:textId="1BE420C9" w:rsidR="0008030C" w:rsidRPr="002008C3" w:rsidRDefault="000803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Vēstures izzināšana un novadpētniecība, iesaiste kultūras tūrisma pakalpojumu veidošanā </w:t>
            </w:r>
            <w:r w:rsidR="002E4652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–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aktivitāšu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6CA47D" w14:textId="77777777" w:rsidR="0008030C" w:rsidRPr="002008C3" w:rsidRDefault="000803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08030C" w:rsidRPr="00DB79FC" w14:paraId="125E49AF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03D3" w14:textId="3A8F7C3C" w:rsidR="0008030C" w:rsidRPr="002008C3" w:rsidRDefault="000803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3.</w:t>
            </w:r>
            <w:r w:rsidR="00BD3A13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D7798" w14:textId="7375A40D" w:rsidR="0008030C" w:rsidRPr="002008C3" w:rsidRDefault="002E4652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</w:t>
            </w:r>
            <w:r w:rsidR="0008030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ttiecīgās administratīvās teritorijas iedzīvotāju 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vajadzīb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u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</w:t>
            </w:r>
            <w:r w:rsidR="0008030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kultūras jomā 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pzinā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šana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un apkopo</w:t>
            </w:r>
            <w: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šana</w:t>
            </w: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 xml:space="preserve"> – </w:t>
            </w:r>
            <w:r w:rsidR="0008030C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aktivitāšu skaits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1AFB3" w14:textId="77777777" w:rsidR="0008030C" w:rsidRPr="002008C3" w:rsidRDefault="000803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711D83" w14:paraId="54A462DD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2E8B1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597E1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Mākslinieciskie kolektīvi pārskata gadā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07AD0" w14:textId="032381FC" w:rsidR="0052490C" w:rsidRPr="00085C5E" w:rsidRDefault="0052490C" w:rsidP="00085C5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82AD23F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71A84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28104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Kolektīvu saraksts: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C57A3" w14:textId="043E4C62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3E78FB46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0800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D18F1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kolektīva nosaukums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B18" w14:textId="6505090B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788F8622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C75B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4C9353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žanrs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8037" w14:textId="0D38D9BC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72B07D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19C37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6D2CB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vecuma grupa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1297" w14:textId="5905B752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EFA17AB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8ACE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4.1.4.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E060A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dzimuma grupa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A8B97" w14:textId="4B569D34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1BC25A90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ABFAD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4.1.5.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857C4" w14:textId="54D9BA9E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maksas</w:t>
            </w:r>
            <w:r w:rsidR="008B2FC2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/</w:t>
            </w:r>
            <w:r w:rsidR="008B2FC2"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bezmaksas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E739" w14:textId="3FD91A5D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DB79FC" w14:paraId="246CDFB8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0CA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4.1.6.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7EB76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dalībnieku skaits kolektīvā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10AED" w14:textId="06D528E5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</w:p>
        </w:tc>
      </w:tr>
      <w:tr w:rsidR="0052490C" w:rsidRPr="00711D83" w14:paraId="0C23F0D7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F6377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5.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27D353" w14:textId="77777777" w:rsidR="0052490C" w:rsidRPr="002008C3" w:rsidRDefault="0052490C" w:rsidP="00085C5E">
            <w:pPr>
              <w:spacing w:before="40" w:after="40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  <w:t>Darbinieki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E3042C" w14:textId="3A8E9B21" w:rsidR="0052490C" w:rsidRPr="00085C5E" w:rsidRDefault="00F5094C" w:rsidP="00085C5E">
            <w:pPr>
              <w:spacing w:before="40" w:after="40"/>
              <w:jc w:val="center"/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35568034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DB2E50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C947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Darbinieku skaits pārskata gada beigās: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89E87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4B3B4A67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81189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5.1.1.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9408F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no kopējā darbinieku skaita – vadītāji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E7069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49727834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3E9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5.1.2.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47F34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no kopējā darbinieku skaita – pārējie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CF57C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37635DFB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7A3AC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5.1.3.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DE6F8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no kopējā darbinieku skaita – sievietes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02898A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273BADE5" w14:textId="77777777" w:rsidTr="00333191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940EB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DC764D" w14:textId="6697D9E4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Kultūras centra vadītāja izglītība: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3366C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374CE8CA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8AE9CE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5.2.1.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5D7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kultūras centra vadītāja izglītība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A7D96B" w14:textId="77777777" w:rsidR="0052490C" w:rsidRPr="002008C3" w:rsidRDefault="0052490C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  <w:tr w:rsidR="0052490C" w:rsidRPr="00DB79FC" w14:paraId="01C02F63" w14:textId="77777777" w:rsidTr="00085C5E">
        <w:tc>
          <w:tcPr>
            <w:tcW w:w="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8B5E3C" w14:textId="77777777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5.2.2.</w:t>
            </w:r>
          </w:p>
        </w:tc>
        <w:tc>
          <w:tcPr>
            <w:tcW w:w="34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AAD6E6" w14:textId="0F74502F" w:rsidR="0052490C" w:rsidRPr="002008C3" w:rsidRDefault="0052490C">
            <w:pPr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metodiskā kultūras centra vadītāja izglītība</w:t>
            </w:r>
          </w:p>
        </w:tc>
        <w:tc>
          <w:tcPr>
            <w:tcW w:w="1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30AC0" w14:textId="0BE214D6" w:rsidR="0052490C" w:rsidRPr="002008C3" w:rsidRDefault="0052490C" w:rsidP="002008C3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</w:pPr>
            <w:r w:rsidRPr="002008C3">
              <w:rPr>
                <w:rFonts w:ascii="Times New Roman" w:eastAsia="Times New Roman" w:hAnsi="Times New Roman" w:cs="Times New Roman"/>
                <w:color w:val="414142"/>
                <w:sz w:val="24"/>
                <w:szCs w:val="24"/>
                <w:lang w:val="lv-LV" w:eastAsia="en-GB"/>
              </w:rPr>
              <w:t>*</w:t>
            </w:r>
          </w:p>
        </w:tc>
      </w:tr>
    </w:tbl>
    <w:p w14:paraId="44DC0222" w14:textId="7048A129" w:rsidR="001552CD" w:rsidRPr="00085C5E" w:rsidRDefault="002008C3">
      <w:pPr>
        <w:rPr>
          <w:rFonts w:ascii="Times New Roman" w:hAnsi="Times New Roman" w:cs="Times New Roman"/>
          <w:sz w:val="28"/>
          <w:szCs w:val="28"/>
          <w:lang w:val="lv-LV"/>
        </w:rPr>
      </w:pPr>
      <w:r w:rsidRPr="00A81AC7">
        <w:rPr>
          <w:rFonts w:ascii="Times New Roman" w:hAnsi="Times New Roman"/>
          <w:sz w:val="24"/>
          <w:szCs w:val="24"/>
        </w:rPr>
        <w:t>"</w:t>
      </w:r>
    </w:p>
    <w:sectPr w:rsidR="001552CD" w:rsidRPr="00085C5E" w:rsidSect="00085C5E">
      <w:headerReference w:type="default" r:id="rId10"/>
      <w:footerReference w:type="default" r:id="rId11"/>
      <w:footerReference w:type="first" r:id="rId12"/>
      <w:pgSz w:w="11906" w:h="16838"/>
      <w:pgMar w:top="1418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A0EAB6" w14:textId="77777777" w:rsidR="00711D83" w:rsidRDefault="00711D83" w:rsidP="00711D83">
      <w:pPr>
        <w:spacing w:after="0" w:line="240" w:lineRule="auto"/>
      </w:pPr>
      <w:r>
        <w:separator/>
      </w:r>
    </w:p>
  </w:endnote>
  <w:endnote w:type="continuationSeparator" w:id="0">
    <w:p w14:paraId="3726B5CF" w14:textId="77777777" w:rsidR="00711D83" w:rsidRDefault="00711D83" w:rsidP="00711D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9739C5" w14:textId="7B3DDF9A" w:rsidR="00711D83" w:rsidRPr="00085C5E" w:rsidRDefault="00711D83">
    <w:pPr>
      <w:pStyle w:val="Footer"/>
      <w:rPr>
        <w:rFonts w:ascii="Times New Roman" w:hAnsi="Times New Roman" w:cs="Times New Roman"/>
        <w:sz w:val="16"/>
        <w:szCs w:val="16"/>
        <w:lang w:val="lv-LV"/>
      </w:rPr>
    </w:pPr>
    <w:r w:rsidRPr="00085C5E">
      <w:rPr>
        <w:rFonts w:ascii="Times New Roman" w:hAnsi="Times New Roman" w:cs="Times New Roman"/>
        <w:sz w:val="16"/>
        <w:szCs w:val="16"/>
        <w:lang w:val="lv-LV"/>
      </w:rPr>
      <w:t>N3255_3p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C12C07" w14:textId="363D658C" w:rsidR="00711D83" w:rsidRPr="00085C5E" w:rsidRDefault="00987D27">
    <w:pPr>
      <w:pStyle w:val="Footer"/>
      <w:rPr>
        <w:rFonts w:ascii="Times New Roman" w:hAnsi="Times New Roman" w:cs="Times New Roman"/>
        <w:sz w:val="16"/>
        <w:szCs w:val="16"/>
      </w:rPr>
    </w:pPr>
    <w:r w:rsidRPr="00085C5E">
      <w:rPr>
        <w:rFonts w:ascii="Times New Roman" w:hAnsi="Times New Roman" w:cs="Times New Roman"/>
        <w:sz w:val="16"/>
        <w:szCs w:val="16"/>
        <w:lang w:val="lv-LV"/>
      </w:rPr>
      <w:t>N3255_3p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36A45" w14:textId="77777777" w:rsidR="00711D83" w:rsidRDefault="00711D83" w:rsidP="00711D83">
      <w:pPr>
        <w:spacing w:after="0" w:line="240" w:lineRule="auto"/>
      </w:pPr>
      <w:r>
        <w:separator/>
      </w:r>
    </w:p>
  </w:footnote>
  <w:footnote w:type="continuationSeparator" w:id="0">
    <w:p w14:paraId="08CC980D" w14:textId="77777777" w:rsidR="00711D83" w:rsidRDefault="00711D83" w:rsidP="00711D8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Times New Roman" w:hAnsi="Times New Roman" w:cs="Times New Roman"/>
        <w:sz w:val="24"/>
        <w:szCs w:val="24"/>
      </w:rPr>
      <w:id w:val="65720340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99D1FA5" w14:textId="16D8E630" w:rsidR="00711D83" w:rsidRPr="00085C5E" w:rsidRDefault="00711D83" w:rsidP="00085C5E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085C5E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085C5E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085C5E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987D27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085C5E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28140E"/>
    <w:multiLevelType w:val="multilevel"/>
    <w:tmpl w:val="822A1BC0"/>
    <w:lvl w:ilvl="0">
      <w:start w:val="1"/>
      <w:numFmt w:val="decimal"/>
      <w:lvlText w:val="%1."/>
      <w:lvlJc w:val="left"/>
      <w:pPr>
        <w:ind w:left="1020" w:hanging="360"/>
      </w:pPr>
    </w:lvl>
    <w:lvl w:ilvl="1">
      <w:start w:val="2"/>
      <w:numFmt w:val="decimal"/>
      <w:isLgl/>
      <w:lvlText w:val="%1.%2."/>
      <w:lvlJc w:val="left"/>
      <w:pPr>
        <w:ind w:left="10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60" w:hanging="1800"/>
      </w:pPr>
      <w:rPr>
        <w:rFonts w:hint="default"/>
      </w:rPr>
    </w:lvl>
  </w:abstractNum>
  <w:abstractNum w:abstractNumId="1" w15:restartNumberingAfterBreak="0">
    <w:nsid w:val="78B74AAE"/>
    <w:multiLevelType w:val="hybridMultilevel"/>
    <w:tmpl w:val="4E1A9944"/>
    <w:lvl w:ilvl="0" w:tplc="2ADEE9A6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80" w:hanging="360"/>
      </w:pPr>
    </w:lvl>
    <w:lvl w:ilvl="2" w:tplc="0809001B" w:tentative="1">
      <w:start w:val="1"/>
      <w:numFmt w:val="lowerRoman"/>
      <w:lvlText w:val="%3."/>
      <w:lvlJc w:val="right"/>
      <w:pPr>
        <w:ind w:left="2100" w:hanging="180"/>
      </w:pPr>
    </w:lvl>
    <w:lvl w:ilvl="3" w:tplc="0809000F" w:tentative="1">
      <w:start w:val="1"/>
      <w:numFmt w:val="decimal"/>
      <w:lvlText w:val="%4."/>
      <w:lvlJc w:val="left"/>
      <w:pPr>
        <w:ind w:left="2820" w:hanging="360"/>
      </w:pPr>
    </w:lvl>
    <w:lvl w:ilvl="4" w:tplc="08090019" w:tentative="1">
      <w:start w:val="1"/>
      <w:numFmt w:val="lowerLetter"/>
      <w:lvlText w:val="%5."/>
      <w:lvlJc w:val="left"/>
      <w:pPr>
        <w:ind w:left="3540" w:hanging="360"/>
      </w:pPr>
    </w:lvl>
    <w:lvl w:ilvl="5" w:tplc="0809001B" w:tentative="1">
      <w:start w:val="1"/>
      <w:numFmt w:val="lowerRoman"/>
      <w:lvlText w:val="%6."/>
      <w:lvlJc w:val="right"/>
      <w:pPr>
        <w:ind w:left="4260" w:hanging="180"/>
      </w:pPr>
    </w:lvl>
    <w:lvl w:ilvl="6" w:tplc="0809000F" w:tentative="1">
      <w:start w:val="1"/>
      <w:numFmt w:val="decimal"/>
      <w:lvlText w:val="%7."/>
      <w:lvlJc w:val="left"/>
      <w:pPr>
        <w:ind w:left="4980" w:hanging="360"/>
      </w:pPr>
    </w:lvl>
    <w:lvl w:ilvl="7" w:tplc="08090019" w:tentative="1">
      <w:start w:val="1"/>
      <w:numFmt w:val="lowerLetter"/>
      <w:lvlText w:val="%8."/>
      <w:lvlJc w:val="left"/>
      <w:pPr>
        <w:ind w:left="5700" w:hanging="360"/>
      </w:pPr>
    </w:lvl>
    <w:lvl w:ilvl="8" w:tplc="0809001B" w:tentative="1">
      <w:start w:val="1"/>
      <w:numFmt w:val="lowerRoman"/>
      <w:lvlText w:val="%9."/>
      <w:lvlJc w:val="right"/>
      <w:pPr>
        <w:ind w:left="6420" w:hanging="180"/>
      </w:pPr>
    </w:lvl>
  </w:abstractNum>
  <w:num w:numId="1" w16cid:durableId="1285847469">
    <w:abstractNumId w:val="0"/>
  </w:num>
  <w:num w:numId="2" w16cid:durableId="945037944">
    <w:abstractNumId w:val="1"/>
  </w:num>
  <w:num w:numId="3" w16cid:durableId="960302625">
    <w:abstractNumId w:val="0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formatting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D9E"/>
    <w:rsid w:val="0000529F"/>
    <w:rsid w:val="00060178"/>
    <w:rsid w:val="000661DF"/>
    <w:rsid w:val="0008030C"/>
    <w:rsid w:val="00085C5E"/>
    <w:rsid w:val="000B7AC0"/>
    <w:rsid w:val="001552CD"/>
    <w:rsid w:val="00177E3B"/>
    <w:rsid w:val="001A17C7"/>
    <w:rsid w:val="002008C3"/>
    <w:rsid w:val="00226791"/>
    <w:rsid w:val="00230F7F"/>
    <w:rsid w:val="002C0700"/>
    <w:rsid w:val="002E4652"/>
    <w:rsid w:val="003128F2"/>
    <w:rsid w:val="00333191"/>
    <w:rsid w:val="00346D68"/>
    <w:rsid w:val="003626FD"/>
    <w:rsid w:val="0039606B"/>
    <w:rsid w:val="004144BC"/>
    <w:rsid w:val="004208EB"/>
    <w:rsid w:val="005056BC"/>
    <w:rsid w:val="0052490C"/>
    <w:rsid w:val="0056117F"/>
    <w:rsid w:val="005A7291"/>
    <w:rsid w:val="005C31C6"/>
    <w:rsid w:val="005D745A"/>
    <w:rsid w:val="00685D9E"/>
    <w:rsid w:val="006A375D"/>
    <w:rsid w:val="00711D83"/>
    <w:rsid w:val="00760A61"/>
    <w:rsid w:val="007D0E62"/>
    <w:rsid w:val="007F0834"/>
    <w:rsid w:val="008B2FC2"/>
    <w:rsid w:val="009113D2"/>
    <w:rsid w:val="00987D27"/>
    <w:rsid w:val="009C5229"/>
    <w:rsid w:val="00AD2B1C"/>
    <w:rsid w:val="00B310E7"/>
    <w:rsid w:val="00BD3A13"/>
    <w:rsid w:val="00C3654C"/>
    <w:rsid w:val="00C475B7"/>
    <w:rsid w:val="00CA3430"/>
    <w:rsid w:val="00D37E3F"/>
    <w:rsid w:val="00DB79FC"/>
    <w:rsid w:val="00DC01F4"/>
    <w:rsid w:val="00DC5BE5"/>
    <w:rsid w:val="00E07BB8"/>
    <w:rsid w:val="00F40254"/>
    <w:rsid w:val="00F5094C"/>
    <w:rsid w:val="00F83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D4212"/>
  <w15:chartTrackingRefBased/>
  <w15:docId w15:val="{A7B97171-BB39-4A1D-AD9C-44270D33AE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1552C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0529F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1552CD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customStyle="1" w:styleId="likizd">
    <w:name w:val="lik_izd"/>
    <w:basedOn w:val="Normal"/>
    <w:rsid w:val="00155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155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likparaksts">
    <w:name w:val="lik_paraksts"/>
    <w:basedOn w:val="Normal"/>
    <w:rsid w:val="001552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A7291"/>
    <w:pPr>
      <w:ind w:left="720"/>
      <w:contextualSpacing/>
    </w:pPr>
  </w:style>
  <w:style w:type="table" w:styleId="TableGrid">
    <w:name w:val="Table Grid"/>
    <w:basedOn w:val="TableNormal"/>
    <w:uiPriority w:val="39"/>
    <w:rsid w:val="006A37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9113D2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30F7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0F7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0F7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0F7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0F7F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711D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11D83"/>
  </w:style>
  <w:style w:type="paragraph" w:styleId="Footer">
    <w:name w:val="footer"/>
    <w:basedOn w:val="Normal"/>
    <w:link w:val="FooterChar"/>
    <w:uiPriority w:val="99"/>
    <w:unhideWhenUsed/>
    <w:rsid w:val="00711D8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11D83"/>
  </w:style>
  <w:style w:type="paragraph" w:styleId="BalloonText">
    <w:name w:val="Balloon Text"/>
    <w:basedOn w:val="Normal"/>
    <w:link w:val="BalloonTextChar"/>
    <w:uiPriority w:val="99"/>
    <w:semiHidden/>
    <w:unhideWhenUsed/>
    <w:rsid w:val="00DC5BE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C5BE5"/>
    <w:rPr>
      <w:rFonts w:ascii="Segoe UI" w:hAnsi="Segoe UI" w:cs="Segoe UI"/>
      <w:sz w:val="18"/>
      <w:szCs w:val="1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863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6523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8181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31176">
          <w:marLeft w:val="150"/>
          <w:marRight w:val="15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623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2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erson xmlns="d71e3c1a-0e12-459f-bd10-b599c956a269">
      <UserInfo>
        <DisplayName/>
        <AccountId xsi:nil="true"/>
        <AccountType/>
      </UserInfo>
    </Person>
    <TaxCatchAll xmlns="8d6315ad-b1f5-40c4-994f-dc857d282d65" xsi:nil="true"/>
    <lcf76f155ced4ddcb4097134ff3c332f xmlns="d71e3c1a-0e12-459f-bd10-b599c956a269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5ABD83DB98097741A0A8F1961F0AD4EA" ma:contentTypeVersion="19" ma:contentTypeDescription="Izveidot jaunu dokumentu." ma:contentTypeScope="" ma:versionID="b58ba22dd6f6eefd0cd02e5652848949">
  <xsd:schema xmlns:xsd="http://www.w3.org/2001/XMLSchema" xmlns:xs="http://www.w3.org/2001/XMLSchema" xmlns:p="http://schemas.microsoft.com/office/2006/metadata/properties" xmlns:ns2="8d6315ad-b1f5-40c4-994f-dc857d282d65" xmlns:ns3="d71e3c1a-0e12-459f-bd10-b599c956a269" targetNamespace="http://schemas.microsoft.com/office/2006/metadata/properties" ma:root="true" ma:fieldsID="96fde15c57b552e60bc9b8ad8146f91e" ns2:_="" ns3:_="">
    <xsd:import namespace="8d6315ad-b1f5-40c4-994f-dc857d282d65"/>
    <xsd:import namespace="d71e3c1a-0e12-459f-bd10-b599c956a269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  <xsd:element ref="ns3:Person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6315ad-b1f5-40c4-994f-dc857d282d6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44bd525b-89e3-431f-8bed-65f1a356a08d}" ma:internalName="TaxCatchAll" ma:showField="CatchAllData" ma:web="8d6315ad-b1f5-40c4-994f-dc857d282d6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1e3c1a-0e12-459f-bd10-b599c956a2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Attēlu atzīmes" ma:readOnly="false" ma:fieldId="{5cf76f15-5ced-4ddc-b409-7134ff3c332f}" ma:taxonomyMulti="true" ma:sspId="cbc571fe-a37c-43d1-b765-14afe1eb77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Person" ma:index="24" nillable="true" ma:displayName="Person" ma:format="Dropdown" ma:list="UserInfo" ma:SharePointGroup="0" ma:internalName="Perso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C345996-72A3-4154-B827-D05ED43C224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7296C9D-3AD5-4D09-9AAD-C51DCC518AD8}">
  <ds:schemaRefs>
    <ds:schemaRef ds:uri="http://schemas.microsoft.com/office/2006/metadata/properties"/>
    <ds:schemaRef ds:uri="http://schemas.microsoft.com/office/infopath/2007/PartnerControls"/>
    <ds:schemaRef ds:uri="d71e3c1a-0e12-459f-bd10-b599c956a269"/>
    <ds:schemaRef ds:uri="8d6315ad-b1f5-40c4-994f-dc857d282d65"/>
  </ds:schemaRefs>
</ds:datastoreItem>
</file>

<file path=customXml/itemProps3.xml><?xml version="1.0" encoding="utf-8"?>
<ds:datastoreItem xmlns:ds="http://schemas.openxmlformats.org/officeDocument/2006/customXml" ds:itemID="{32D56D4F-4A69-4F03-9F1D-A519CCA5B3F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d6315ad-b1f5-40c4-994f-dc857d282d65"/>
    <ds:schemaRef ds:uri="d71e3c1a-0e12-459f-bd10-b599c956a26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1968</Words>
  <Characters>1123</Characters>
  <Application>Microsoft Office Word</Application>
  <DocSecurity>0</DocSecurity>
  <Lines>9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 Maurāne</dc:creator>
  <cp:keywords/>
  <dc:description/>
  <cp:lastModifiedBy>Inese Lismane</cp:lastModifiedBy>
  <cp:revision>3</cp:revision>
  <dcterms:created xsi:type="dcterms:W3CDTF">2024-03-20T11:20:00Z</dcterms:created>
  <dcterms:modified xsi:type="dcterms:W3CDTF">2024-03-20T11:21:00Z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0x0101005ABD83DB98097741A0A8F1961F0AD4EA</vt:lpwstr>
  </property>
  <property fmtid="{D5CDD505-2E9C-101B-9397-08002B2CF9AE}" pid="3" name="MediaServiceImageTags">
    <vt:lpwstr/>
  </property>
</Properties>
</file>