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"Par finansējumu Eiropas Miera mehānisma ietvaros Latvijas valsts aizsardzības spēju attīstības un iekšējās drošības stiprināšanas pasākumu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Aizsardzības ministrija iesniegs Finanšu ministrijā apropriācijas pieprasījumu par ieņēmumu par sniegtajiem maksas pakalpojumiem un citu pašu ieņēmumu izmantošanai palielināšanu atbilstoši faktiski nepieciešamajam apjomam.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23-TA-565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