
<file path=[Content_Types].xml><?xml version="1.0" encoding="utf-8"?>
<Types xmlns="http://schemas.openxmlformats.org/package/2006/content-types">
  <Default Extension="gif" ContentType="image/gi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</Types>
</file>

<file path=_rels/.rels><?xml version="1.0" encoding="UTF-8" standalone="yes"?>
<Relationships xmlns="http://schemas.openxmlformats.org/package/2006/relationships"><Relationship Target="docProps/app.xml" Type="http://schemas.openxmlformats.org/officeDocument/2006/relationships/extended-properties" Id="rId1"/><Relationship Target="docProps/core.xml" Type="http://schemas.openxmlformats.org/package/2006/relationships/metadata/core-properties" Id="rId2"/><Relationship Target="docProps/custom.xml" Type="http://schemas.openxmlformats.org/officeDocument/2006/relationships/custom-properties" Id="rId3"/><Relationship Target="word/document.xml" Type="http://schemas.openxmlformats.org/officeDocument/2006/relationships/officeDocument" Id="rId4"/></Relationships>
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background w:color="FFFFFF"/>
  <w:body>
    <w:p w:rsidP="00000000" w:rsidRDefault="00000000" w:rsidR="00000000" w:rsidRPr="00000000" w:rsidDel="00000000">
      <w:pPr>
        <w:pStyle w:val="paragraph"/>
        <w:contextualSpacing w:val="0"/>
        <w:jc w:val="right"/>
        <w:spacing w:lineRule="auto" w:line="240"/>
        <w:pBdr/>
        <w:rPr>
          <w:b w:val="1"/>
          <w:rtl w:val="0"/>
        </w:rPr>
      </w:pPr>
      <w:r w:rsidR="00000000" w:rsidRPr="00000000" w:rsidDel="00000000">
        <w:rPr>
          <w:rStyle w:val="paragraph"/>
          <w:b w:val="1"/>
          <w:rtl w:val="0"/>
        </w:rPr>
        <w:t xml:space="preserve"/>
      </w:r>
      <w:r w:rsidR="00000000" w:rsidRPr="00000000" w:rsidDel="00000000">
        <w:rPr>
          <w:rStyle w:val="paragraph"/>
          <w:b w:val="1"/>
          <w:rtl w:val="0"/>
        </w:rPr>
        <w:t xml:space="preserve">4.</w:t>
      </w:r>
      <w:r w:rsidR="00000000" w:rsidRPr="00000000" w:rsidDel="00000000">
        <w:rPr>
          <w:rtl w:val="0"/>
        </w:rPr>
        <w:t xml:space="preserve"> </w:t>
      </w:r>
      <w:r w:rsidR="00000000" w:rsidRPr="00000000" w:rsidDel="00000000">
        <w:rPr>
          <w:rStyle w:val="paragraph"/>
          <w:b w:val="1"/>
          <w:rtl w:val="0"/>
        </w:rPr>
        <w:t xml:space="preserve">pielikums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Ministru kabineta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2024. gada 26. novembra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noteikumiem Nr.</w:t>
      </w:r>
      <w:r w:rsidR="00000000" w:rsidRPr="00000000" w:rsidDel="00000000">
        <w:rPr>
          <w:rtl w:val="0"/>
        </w:rPr>
        <w:t xml:space="preserve"> </w:t>
      </w:r>
      <w:r w:rsidR="00000000" w:rsidRPr="00000000" w:rsidDel="00000000">
        <w:rPr>
          <w:rStyle w:val="paragraph"/>
          <w:b w:val="1"/>
          <w:rtl w:val="0"/>
        </w:rPr>
        <w:t xml:space="preserve">750</w:t>
      </w:r>
    </w:p>
    <w:p w:rsidP="00000000" w:rsidRDefault="00000000" w:rsidR="00000000" w:rsidRPr="00000000" w:rsidDel="00000000">
      <w:pPr>
        <w:pStyle w:val="paragraph_header"/>
        <w:contextualSpacing w:val="0"/>
        <w:jc w:val="center"/>
        <w:spacing w:lineRule="auto" w:line="240"/>
        <w:pBdr/>
        <w:rPr>
          <w:b w:val="1"/>
          <w:rtl w:val="0"/>
        </w:rPr>
      </w:pPr>
      <w:r w:rsidR="00000000" w:rsidRPr="00000000" w:rsidDel="00000000">
        <w:rPr>
          <w:rStyle w:val="paragraph_header"/>
          <w:b w:val="1"/>
          <w:rtl w:val="0"/>
        </w:rPr>
        <w:t xml:space="preserve"/>
      </w:r>
      <w:r w:rsidR="00000000" w:rsidRPr="00000000" w:rsidDel="00000000">
        <w:rPr>
          <w:rStyle w:val="paragraph_header"/>
          <w:b w:val="1"/>
          <w:rtl w:val="0"/>
        </w:rPr>
        <w:t xml:space="preserve">Aizsargājamo ainavu apvidus "Koknese–Odziena" meža ugunsdrošības meža infrastruktūras objektu karte</w:t>
      </w:r>
    </w:p>
    <w:p w:rsidP="00000000" w:rsidRDefault="00000000" w:rsidR="00000000" w:rsidRPr="00000000" w:rsidDel="00000000">
      <w:pPr>
        <w:contextualSpacing w:val="0"/>
        <w:jc w:val="center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drawing>
          <wp:inline distR="101600" distT="101600" distB="101600" distL="101600">
            <wp:extent cx="6115050" cy="4591050"/>
            <wp:effectExtent t="0" b="0" r="0" l="0"/>
            <wp:docPr id="9" name="media/image9.jpg"/>
            <a:graphic>
              <a:graphicData uri="http://schemas.openxmlformats.org/drawingml/2006/picture">
                <pic:pic>
                  <pic:nvPicPr>
                    <pic:cNvPr id="9" name="media/image9.jpg"/>
                    <pic:cNvPicPr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ext cx="6115050" cy="45910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</w:p>
    <w:sectPr>
      <w:headerReference r:id="rId7" w:type="default"/>
      <w:headerReference r:id="rId8" w:type="first"/>
      <w:footerReference r:id="rId2" w:type="default"/>
      <w:footerReference r:id="rId3" w:type="first"/>
      <w:titlePg w:val="true"/>
      <w:pgSz w:w="11908" w:h="16833" w:orient="portrait"/>
      <w:pgMar w:top="1133" w:bottom="1133" w:left="1133" w:right="1133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font w:name="Arial"/>
  <w:font w:name="Trebuchet MS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contextualSpacing w:val="0"/>
      <w:jc w:val="right"/>
    </w:pPr>
    <w:r w:rsidR="00000000" w:rsidRPr="00000000" w:rsidDel="00000000">
      <w:rPr>
        <w:sz w:val="24"/>
        <w:szCs w:val="24"/>
      </w:rPr>
      <w:fldChar w:fldCharType="begin"/>
      <w:instrText xml:space="preserve">PAGE</w:instrText>
      <w:fldChar w:fldCharType="end"/>
    </w:r>
    <w:r w:rsidR="00000000" w:rsidRPr="00000000" w:rsidDel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/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pStyle w:val="header"/>
      <w:contextualSpacing w:val="0"/>
      <w:spacing w:lineRule="auto" w:line="240"/>
      <w:pBdr/>
    </w:pPr>
    <w:r w:rsidR="00000000" w:rsidRPr="00000000" w:rsidDel="00000000">
      <w:rPr>
        <w:rStyle w:val="header"/>
        <w:rtl w:val="0"/>
      </w:rPr>
      <w:t xml:space="preserve"/>
    </w:r>
    <w:r w:rsidR="00000000" w:rsidRPr="00000000" w:rsidDel="00000000">
      <w:rPr>
        <w:rtl w:val="0"/>
      </w:rPr>
      <w:t xml:space="preserve">Pielikums 22-TA-3788</w:t>
    </w:r>
    <w:r>
      <w:br/>
    </w:r>
    <w:r w:rsidR="00000000" w:rsidRPr="00000000" w:rsidDel="00000000">
      <w:rPr>
        <w:rtl w:val="0"/>
      </w:rPr>
      <w:t xml:space="preserve">Izdrukāts 29.07.2026. 22.12 - 1.0.VK Redakcija</w:t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pStyle w:val="header"/>
      <w:contextualSpacing w:val="0"/>
      <w:spacing w:lineRule="auto" w:line="240"/>
      <w:pBdr/>
    </w:pPr>
    <w:r w:rsidR="00000000" w:rsidRPr="00000000" w:rsidDel="00000000">
      <w:rPr>
        <w:rStyle w:val="header"/>
        <w:rtl w:val="0"/>
      </w:rPr>
      <w:t xml:space="preserve"/>
    </w:r>
    <w:r w:rsidR="00000000" w:rsidRPr="00000000" w:rsidDel="00000000">
      <w:rPr>
        <w:rtl w:val="0"/>
      </w:rPr>
      <w:t xml:space="preserve">Pielikums 22-TA-3788</w:t>
    </w:r>
    <w:r>
      <w:br/>
    </w:r>
    <w:r w:rsidR="00000000" w:rsidRPr="00000000" w:rsidDel="00000000">
      <w:rPr>
        <w:rtl w:val="0"/>
      </w:rPr>
      <w:t xml:space="preserve">Izdrukāts 29.07.2026. 22.12 - 1.0.VK Redakcija</w:t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displayBackgroundShape w:val="1"/>
  <w:defaultTabStop w:val="720"/>
  <w:compat>
    <w:compatSetting w:val="14" w:name="compatibilityMode" w:uri="http://schemas.microsoft.com/office/word"/>
  </w:compa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docDefaults>
    <w:rPrDefault>
      <w:rPr>
        <w:rFonts w:cs="Times New Roman" w:hAnsi="Times New Roman" w:eastAsia="Times New Roman" w:ascii="Times New Roman"/>
        <w:b w:val="0"/>
        <w:i w:val="0"/>
        <w:caps w:val="0"/>
        <w:smallCaps w:val="0"/>
        <w:strike w:val="0"/>
        <w:color w:val="333333"/>
        <w:sz w:val="28"/>
        <w:u w:val="none"/>
        <w:vertAlign w:val="baseline"/>
        <w:lang w:val="lv-LV"/>
      </w:rPr>
    </w:rPrDefault>
    <w:pPrDefault>
      <w:pPr>
        <w:keepNext w:val="0"/>
        <w:keepLines w:val="0"/>
        <w:widowControl w:val="1"/>
        <w:spacing w:lineRule="auto" w:before="0" w:after="0" w:line="240"/>
        <w:ind w:left="0" w:right="0" w:firstLine="0"/>
        <w:jc w:val="left"/>
      </w:pPr>
    </w:pPrDefault>
  </w:docDefaults>
  <w:style w:styleId="Normal" w:type="paragraph" w:default="1">
    <w:name w:val="normal"/>
  </w:style>
  <w:style w:styleId="TableNormal" w:type="table" w:default="1">
    <w:name w:val="Table Normal"/>
    <w:pPr>
      <w:spacing w:lineRule="auto" w:line="644.0" w:before="0" w:after="0"/>
    </w:pPr>
  </w:style>
  <w:style w:styleId="Heading1" w:type="paragraph">
    <w:name w:val="heading 1"/>
    <w:basedOn w:val="Normal"/>
    <w:next w:val="Normal"/>
    <w:pPr>
      <w:keepNext w:val="0"/>
      <w:keepLines w:val="0"/>
      <w:widowControl w:val="1"/>
      <w:spacing w:lineRule="auto" w:after="120"/>
      <w:contextualSpacing w:val="1"/>
    </w:pPr>
    <w:rPr>
      <w:rFonts w:cs="Palatino" w:hAnsi="Palatino" w:eastAsia="Palatino" w:ascii="Palatino"/>
      <w:sz w:val="36"/>
    </w:rPr>
  </w:style>
  <w:style w:styleId="Heading2" w:type="paragraph">
    <w:name w:val="heading 2"/>
    <w:basedOn w:val="Normal"/>
    <w:next w:val="Normal"/>
    <w:pPr>
      <w:keepNext w:val="0"/>
      <w:keepLines w:val="0"/>
      <w:widowControl w:val="1"/>
      <w:spacing w:lineRule="auto" w:before="120" w:after="160"/>
      <w:contextualSpacing w:val="1"/>
    </w:pPr>
    <w:rPr>
      <w:rFonts w:cs="Arial" w:hAnsi="Arial" w:eastAsia="Arial" w:ascii="Arial"/>
      <w:b w:val="1"/>
      <w:sz w:val="26"/>
    </w:rPr>
  </w:style>
  <w:style w:styleId="Heading3" w:type="paragraph">
    <w:name w:val="heading 3"/>
    <w:basedOn w:val="Normal"/>
    <w:next w:val="Normal"/>
    <w:pPr>
      <w:keepNext w:val="0"/>
      <w:keepLines w:val="0"/>
      <w:widowControl w:val="1"/>
      <w:spacing w:lineRule="auto" w:before="120" w:after="160"/>
      <w:contextualSpacing w:val="1"/>
    </w:pPr>
    <w:rPr>
      <w:rFonts w:cs="Arial" w:hAnsi="Arial" w:eastAsia="Arial" w:ascii="Arial"/>
      <w:b w:val="1"/>
      <w:i w:val="1"/>
      <w:color w:val="666666"/>
      <w:sz w:val="24"/>
    </w:rPr>
  </w:style>
  <w:style w:styleId="Heading4" w:type="paragraph">
    <w:name w:val="heading 4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Palatino" w:hAnsi="Palatino" w:eastAsia="Palatino" w:ascii="Palatino"/>
      <w:b w:val="1"/>
      <w:sz w:val="24"/>
    </w:rPr>
  </w:style>
  <w:style w:styleId="Heading5" w:type="paragraph">
    <w:name w:val="heading 5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Arial" w:hAnsi="Arial" w:eastAsia="Arial" w:ascii="Arial"/>
      <w:b w:val="1"/>
      <w:sz w:val="22"/>
    </w:rPr>
  </w:style>
  <w:style w:styleId="Heading6" w:type="paragraph">
    <w:name w:val="heading 6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Arial" w:hAnsi="Arial" w:eastAsia="Arial" w:ascii="Arial"/>
      <w:i w:val="1"/>
      <w:color w:val="666666"/>
      <w:sz w:val="22"/>
      <w:u w:val="single"/>
    </w:rPr>
  </w:style>
  <w:style w:styleId="Title" w:type="paragraph">
    <w:name w:val="title"/>
    <w:basedOn w:val="Normal"/>
    <w:next w:val="Normal"/>
    <w:pPr>
      <w:keepNext w:val="0"/>
      <w:keepLines w:val="0"/>
      <w:widowControl w:val="1"/>
      <w:contextualSpacing w:val="1"/>
    </w:pPr>
    <w:rPr>
      <w:rFonts w:cs="Palatino" w:hAnsi="Palatino" w:eastAsia="Palatino" w:ascii="Palatino"/>
      <w:sz w:val="60"/>
    </w:rPr>
  </w:style>
  <w:style w:styleId="Subtitle" w:type="paragraph">
    <w:name w:val="subtitle"/>
    <w:basedOn w:val="Normal"/>
    <w:next w:val="Normal"/>
    <w:pPr>
      <w:keepNext w:val="0"/>
      <w:keepLines w:val="0"/>
      <w:widowControl w:val="1"/>
      <w:spacing w:lineRule="auto" w:before="60"/>
      <w:contextualSpacing w:val="1"/>
    </w:pPr>
    <w:rPr>
      <w:rFonts w:cs="Arial" w:hAnsi="Arial" w:eastAsia="Arial" w:ascii="Arial"/>
      <w:sz w:val="28"/>
    </w:rPr>
  </w:style>
  <w:style w:styleId="paragraph" w:type="paragraph">
    <w:name w:val="paragraph"/>
    <w:basedOn w:val="Normal"/>
    <w:next w:val="Normal"/>
    <w:pPr>
      <w:keepNext w:val="0"/>
      <w:keepLines w:val="0"/>
      <w:widowControl w:val="1"/>
      <w:spacing w:lineRule="auto" w:line="240"/>
      <w:contextualSpacing w:val="1"/>
    </w:pPr>
    <w:rPr/>
  </w:style>
  <w:style w:styleId="paragraph_header" w:type="paragraph">
    <w:name w:val="paragraph_header"/>
    <w:basedOn w:val="Normal"/>
    <w:next w:val="Normal"/>
    <w:pPr>
      <w:keepNext w:val="0"/>
      <w:keepLines w:val="0"/>
      <w:widowControl w:val="1"/>
      <w:spacing w:lineRule="auto" w:before="280" w:after="280" w:line="240"/>
      <w:contextualSpacing w:val="1"/>
    </w:pPr>
    <w:rPr/>
  </w:style>
  <w:style w:styleId="header" w:type="paragraph">
    <w:name w:val="header"/>
    <w:basedOn w:val="Normal"/>
    <w:next w:val="Normal"/>
    <w:pPr>
      <w:keepNext w:val="0"/>
      <w:keepLines w:val="0"/>
      <w:widowControl w:val="1"/>
      <w:spacing w:lineRule="auto" w:after="280" w:line="240"/>
      <w:contextualSpacing w:val="1"/>
      <w:jc w:val="right"/>
    </w:pPr>
    <w:rPr>
      <w:sz w:val="24"/>
    </w:rPr>
  </w:style>
  <w:style w:styleId="DefaultTable" w:type="table">
    <w:basedOn w:val="TableNormal"/>
    <w:tblPr>
      <w:tblStyleRowBandSize w:val="1"/>
      <w:tblStyleColBandSize w:val="1"/>
    </w:tblPr>
    <w:tblStylePr w:type="band1Horz"/>
    <w:tblStylePr w:type="band1Vert"/>
    <w:tblStylePr w:type="band2Horz"/>
    <w:tblStylePr w:type="band2Vert"/>
    <w:tblStylePr w:type="firstCol"/>
    <w:tblStylePr w:type="firstRow"/>
    <w:tblStylePr w:type="lastCol"/>
    <w:tblStylePr w:type="lastRow"/>
    <w:tblStylePr w:type="neCell"/>
    <w:tblStylePr w:type="nwCell"/>
    <w:tblStylePr w:type="seCell"/>
    <w:tblStylePr w:type="swCell"/>
  </w:style>
</w:styles>
</file>

<file path=word/_rels/document.xml.rels><?xml version="1.0" encoding="UTF-8" standalone="yes"?>
<Relationships xmlns="http://schemas.openxmlformats.org/package/2006/relationships"><Relationship Target="fontTable.xml" Type="http://schemas.openxmlformats.org/officeDocument/2006/relationships/fontTable" Id="rId1"/><Relationship Target="footer1.xml" Type="http://schemas.openxmlformats.org/officeDocument/2006/relationships/footer" Id="rId2"/><Relationship Target="footer2.xml" Type="http://schemas.openxmlformats.org/officeDocument/2006/relationships/footer" Id="rId3"/><Relationship Target="numbering.xml" Type="http://schemas.openxmlformats.org/officeDocument/2006/relationships/numbering" Id="rId4"/><Relationship Target="settings.xml" Type="http://schemas.openxmlformats.org/officeDocument/2006/relationships/settings" Id="rId5"/><Relationship Target="styles.xml" Type="http://schemas.openxmlformats.org/officeDocument/2006/relationships/styles" Id="rId6"/><Relationship Target="header1.xml" Type="http://schemas.openxmlformats.org/officeDocument/2006/relationships/header" Id="rId7"/><Relationship Target="header2.xml" Type="http://schemas.openxmlformats.org/officeDocument/2006/relationships/header" Id="rId8"/><Relationship Target="media/image9.jpg" Type="http://schemas.openxmlformats.org/officeDocument/2006/relationships/image" Id="rId9"/></Relationships>

</file>

<file path=docProps/app.xml><?xml version="1.0" encoding="utf-8"?>
<Properties xmlns="http://schemas.openxmlformats.org/officeDocument/2006/extended-properties" xmlns:vt="http://schemas.openxmlformats.org/officeDocument/2006/docPropsVTypes">
  <Application>Caracal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noteikumu_projekts_p4_22-TA-3788.docx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