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noteikumu_konsolidētā_versija_p9_24-TA-1926.docx</dc:title>
</cp:coreProperties>
</file>

<file path=docProps/custom.xml><?xml version="1.0" encoding="utf-8"?>
<Properties xmlns="http://schemas.openxmlformats.org/officeDocument/2006/custom-properties" xmlns:vt="http://schemas.openxmlformats.org/officeDocument/2006/docPropsVTypes"/>
</file>