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palielinājumu Finanšu ministrijas budžeta apakšprogrammā 41.01.00 "Iemaksas Eiropas Savienības budžetā""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    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21-TA-997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