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2014. gada 19. augusta noteikumos Nr. 482 "Noteikumi par aizsardzību pret jonizējošo starojumu medicīniskajā apstarošanā""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26-TA-1029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mk_sēdes_protokollēmuma_projekts_26-TA-1029.docx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