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568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5. septembrī (prot. Nr. 43 11.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2022. gada 26. oktobra rīkojumā Nr. 758 "Par valsts aģentūras "Civilās aviācijas aģentūra" 2023. gada budžeta apstiprināšanu"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2022. gada 26. oktobra rīkojumā Nr. 758 "Par valsts aģentūras "Civilās aviācijas aģentūra" 2023. gada budžeta apstiprināšanu" (Latvijas Vēstnesis, 2022, 210.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Saskaņā ar Likuma par budžetu un finanšu vadību 41.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 apstiprināt valsts aģentūras "Civilās aviācijas aģentūra" 2023. gada budžeta ieņēmumus 5 837 434 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 un izdevumus 6 221 770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2.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prezidents, ārlietu ministra pienākumu izpildītājs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 ministra pienākumu izpildītāja ‒ ekonomikas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Indriksone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23-TA-1842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23-TA-1842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rīkojuma_(grozījumu)_projekts_23-TA-1842.docx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