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27. janvārī (prot. Nr. 4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69. pantu, atbalstīt apropriācijas pārdali 7 252 119 </w:t>
      </w:r>
      <w:r w:rsidR="00000000" w:rsidRPr="00000000" w:rsidDel="00000000">
        <w:rPr>
          <w:i w:val="1"/>
          <w:rtl w:val="0"/>
        </w:rPr>
        <w:t xml:space="preserve">euro</w:t>
      </w:r>
      <w:r w:rsidR="00000000" w:rsidRPr="00000000" w:rsidDel="00000000">
        <w:rPr>
          <w:rtl w:val="0"/>
        </w:rPr>
        <w:t xml:space="preserve"> apmērā (tajā skaitā pamatkapitāla veidošanai 7 004 081 </w:t>
      </w:r>
      <w:r w:rsidR="00000000" w:rsidRPr="00000000" w:rsidDel="00000000">
        <w:rPr>
          <w:i w:val="1"/>
          <w:rtl w:val="0"/>
        </w:rPr>
        <w:t xml:space="preserve">euro </w:t>
      </w:r>
      <w:r w:rsidR="00000000" w:rsidRPr="00000000" w:rsidDel="00000000">
        <w:rPr>
          <w:rtl w:val="0"/>
        </w:rPr>
        <w:t xml:space="preserve">un precēm un pakalpojumiem 248 038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18.00.00 "Finansējums valsts drošības stiprināšanas pasākumiem" uz Iekšlietu ministrijas budžeta programmu 07.00.00 "Ugunsdrošība, glābšana un civilā aizsardzība", lai ar valsts drošību saistītā prioritārā pasākuma "Speciālo ugunsdzēsības un glābšanas transportlīdzekļu iegāde" ietvaros iegādātos speciālos transportlīdzekļus un to komplektācijā esošo aprīkojumu, specializēto konteinera sistēmu un tās komplektācijā esošo aprīkojumu.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25-TA-3064</w:t>
    </w:r>
    <w:r>
      <w:br/>
    </w:r>
    <w:r w:rsidR="00000000" w:rsidRPr="00000000" w:rsidDel="00000000">
      <w:rPr>
        <w:rtl w:val="0"/>
      </w:rPr>
      <w:t xml:space="preserve">Izdrukāts 29.07.2026. 22.41 - 1.0.VK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25-TA-3064</w:t>
    </w:r>
    <w:r>
      <w:br/>
    </w:r>
    <w:r w:rsidR="00000000" w:rsidRPr="00000000" w:rsidDel="00000000">
      <w:rPr>
        <w:rtl w:val="0"/>
      </w:rPr>
      <w:t xml:space="preserve">Izdrukāts 29.07.2026. 22.41 - 1.0.VK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rīkojuma_projekts_25-TA-3064.docx</dc:title>
</cp:coreProperties>
</file>

<file path=docProps/custom.xml><?xml version="1.0" encoding="utf-8"?>
<Properties xmlns="http://schemas.openxmlformats.org/officeDocument/2006/custom-properties" xmlns:vt="http://schemas.openxmlformats.org/officeDocument/2006/docPropsVTypes"/>
</file>