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21. oktobra noteikumos Nr. 876 "Siltumenerģijas piegādes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22-TA-2991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