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85DA" w14:textId="79B0BD12" w:rsidR="002B5FE8" w:rsidRPr="002B5FE8" w:rsidRDefault="002B5FE8" w:rsidP="002B5FE8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</w:t>
      </w:r>
      <w:r w:rsidRPr="002B5FE8">
        <w:rPr>
          <w:rFonts w:ascii="Times New Roman" w:hAnsi="Times New Roman" w:cs="Times New Roman"/>
          <w:iCs/>
          <w:sz w:val="28"/>
          <w:szCs w:val="28"/>
        </w:rPr>
        <w:t xml:space="preserve">. pielikums </w:t>
      </w:r>
    </w:p>
    <w:p w14:paraId="53EEF341" w14:textId="77777777" w:rsidR="002B5FE8" w:rsidRPr="002B5FE8" w:rsidRDefault="002B5FE8" w:rsidP="002B5FE8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2B5FE8">
        <w:rPr>
          <w:rFonts w:ascii="Times New Roman" w:hAnsi="Times New Roman" w:cs="Times New Roman"/>
          <w:iCs/>
          <w:sz w:val="28"/>
          <w:szCs w:val="28"/>
        </w:rPr>
        <w:t xml:space="preserve">Ministru kabineta </w:t>
      </w:r>
    </w:p>
    <w:p w14:paraId="10F6F682" w14:textId="77777777" w:rsidR="002B5FE8" w:rsidRPr="002B5FE8" w:rsidRDefault="002B5FE8" w:rsidP="002B5FE8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2B5FE8">
        <w:rPr>
          <w:rFonts w:ascii="Times New Roman" w:hAnsi="Times New Roman" w:cs="Times New Roman"/>
          <w:iCs/>
          <w:sz w:val="28"/>
          <w:szCs w:val="28"/>
        </w:rPr>
        <w:t>2025. gada 30. septembra</w:t>
      </w:r>
    </w:p>
    <w:p w14:paraId="6D5B904C" w14:textId="77777777" w:rsidR="002B5FE8" w:rsidRPr="002B5FE8" w:rsidRDefault="002B5FE8" w:rsidP="002B5FE8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2B5FE8">
        <w:rPr>
          <w:rFonts w:ascii="Times New Roman" w:hAnsi="Times New Roman" w:cs="Times New Roman"/>
          <w:iCs/>
          <w:sz w:val="28"/>
          <w:szCs w:val="28"/>
        </w:rPr>
        <w:t xml:space="preserve">noteikumiem Nr. </w:t>
      </w:r>
      <w:r w:rsidRPr="002B5FE8">
        <w:rPr>
          <w:rFonts w:ascii="Times New Roman" w:hAnsi="Times New Roman" w:cs="Times New Roman"/>
          <w:iCs/>
          <w:sz w:val="28"/>
          <w:szCs w:val="28"/>
        </w:rPr>
        <w:t>572</w:t>
      </w:r>
    </w:p>
    <w:p w14:paraId="0E5E3F2A" w14:textId="77777777" w:rsidR="002B5FE8" w:rsidRDefault="002B5FE8" w:rsidP="0058326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49FDE82" w14:textId="3D4B573B" w:rsidR="007F3C5F" w:rsidRPr="007F3C5F" w:rsidRDefault="002B5FE8" w:rsidP="0058326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F3C5F" w:rsidRPr="007F3C5F">
        <w:rPr>
          <w:rFonts w:ascii="Times New Roman" w:hAnsi="Times New Roman"/>
          <w:sz w:val="28"/>
          <w:szCs w:val="28"/>
        </w:rPr>
        <w:t xml:space="preserve">14. pielikums </w:t>
      </w:r>
    </w:p>
    <w:p w14:paraId="5427DE38" w14:textId="77777777" w:rsidR="007F3C5F" w:rsidRPr="007F3C5F" w:rsidRDefault="007F3C5F" w:rsidP="00583262">
      <w:pPr>
        <w:jc w:val="right"/>
        <w:rPr>
          <w:rFonts w:ascii="Times New Roman" w:hAnsi="Times New Roman"/>
          <w:sz w:val="28"/>
          <w:szCs w:val="28"/>
        </w:rPr>
      </w:pPr>
      <w:r w:rsidRPr="007F3C5F">
        <w:rPr>
          <w:rFonts w:ascii="Times New Roman" w:hAnsi="Times New Roman"/>
          <w:sz w:val="28"/>
          <w:szCs w:val="28"/>
        </w:rPr>
        <w:t xml:space="preserve">Ministru kabineta </w:t>
      </w:r>
    </w:p>
    <w:p w14:paraId="1884DEA4" w14:textId="77777777" w:rsidR="007F3C5F" w:rsidRPr="007F3C5F" w:rsidRDefault="007F3C5F" w:rsidP="00583262">
      <w:pPr>
        <w:jc w:val="right"/>
        <w:rPr>
          <w:rFonts w:ascii="Times New Roman" w:hAnsi="Times New Roman"/>
          <w:sz w:val="28"/>
          <w:szCs w:val="28"/>
        </w:rPr>
      </w:pPr>
      <w:r w:rsidRPr="007F3C5F">
        <w:rPr>
          <w:rFonts w:ascii="Times New Roman" w:hAnsi="Times New Roman"/>
          <w:sz w:val="28"/>
          <w:szCs w:val="28"/>
        </w:rPr>
        <w:t>2025. gada 15. aprīļa</w:t>
      </w:r>
    </w:p>
    <w:p w14:paraId="3C5DFA51" w14:textId="77777777" w:rsidR="007F3C5F" w:rsidRPr="007F3C5F" w:rsidRDefault="007F3C5F" w:rsidP="00583262">
      <w:pPr>
        <w:jc w:val="right"/>
        <w:rPr>
          <w:rFonts w:ascii="Times New Roman" w:hAnsi="Times New Roman"/>
          <w:sz w:val="28"/>
          <w:szCs w:val="28"/>
        </w:rPr>
      </w:pPr>
      <w:r w:rsidRPr="007F3C5F">
        <w:rPr>
          <w:rFonts w:ascii="Times New Roman" w:hAnsi="Times New Roman"/>
          <w:sz w:val="28"/>
          <w:szCs w:val="28"/>
        </w:rPr>
        <w:t>noteikumiem Nr. 238</w:t>
      </w:r>
    </w:p>
    <w:p w14:paraId="300FA1D3" w14:textId="66CE5500" w:rsidR="00E8227B" w:rsidRPr="00A36738" w:rsidRDefault="00E8227B" w:rsidP="00583262">
      <w:pPr>
        <w:jc w:val="right"/>
        <w:rPr>
          <w:rFonts w:ascii="Times New Roman" w:hAnsi="Times New Roman"/>
          <w:sz w:val="28"/>
          <w:szCs w:val="28"/>
        </w:rPr>
      </w:pPr>
    </w:p>
    <w:p w14:paraId="1DE1E087" w14:textId="05E0FAFA" w:rsidR="0009466F" w:rsidRPr="0009466F" w:rsidRDefault="0009466F" w:rsidP="00583262">
      <w:pPr>
        <w:jc w:val="right"/>
        <w:rPr>
          <w:rFonts w:ascii="Times New Roman" w:hAnsi="Times New Roman" w:cs="Times New Roman"/>
        </w:rPr>
      </w:pPr>
    </w:p>
    <w:p w14:paraId="7D6F53FC" w14:textId="3E28B940" w:rsidR="008469A2" w:rsidRPr="002B330F" w:rsidRDefault="002F7640" w:rsidP="005832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640">
        <w:rPr>
          <w:rFonts w:ascii="Times New Roman" w:hAnsi="Times New Roman" w:cs="Times New Roman"/>
          <w:b/>
          <w:sz w:val="28"/>
          <w:szCs w:val="28"/>
        </w:rPr>
        <w:t>Rīgas Stila un modes tehnikuma</w:t>
      </w:r>
      <w:r w:rsidR="007F3C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69A2" w:rsidRPr="002B33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32F5EC8C" w14:textId="77777777" w:rsidR="008469A2" w:rsidRPr="008469A2" w:rsidRDefault="008469A2" w:rsidP="00583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1559"/>
        <w:gridCol w:w="1559"/>
        <w:gridCol w:w="992"/>
        <w:gridCol w:w="1560"/>
      </w:tblGrid>
      <w:tr w:rsidR="00DC6BE8" w:rsidRPr="002F7640" w14:paraId="3F3D9D22" w14:textId="77777777" w:rsidTr="004C7759">
        <w:trPr>
          <w:jc w:val="center"/>
        </w:trPr>
        <w:tc>
          <w:tcPr>
            <w:tcW w:w="817" w:type="dxa"/>
            <w:vAlign w:val="center"/>
          </w:tcPr>
          <w:p w14:paraId="3441F7AE" w14:textId="42F0ED79" w:rsidR="00583262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EB99C1" w14:textId="2E41FADF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006" w:type="dxa"/>
            <w:vAlign w:val="center"/>
          </w:tcPr>
          <w:p w14:paraId="44764F1D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559" w:type="dxa"/>
            <w:vAlign w:val="center"/>
          </w:tcPr>
          <w:p w14:paraId="09C5E8C0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559" w:type="dxa"/>
            <w:vAlign w:val="center"/>
          </w:tcPr>
          <w:p w14:paraId="087EBFBB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r w:rsidRPr="002F764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018E2255" w14:textId="3A5EDED3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PVN 21</w:t>
            </w:r>
            <w:r w:rsidR="007D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4C7CF9A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764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14:paraId="40740DAE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r w:rsidRPr="002F764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6BE8" w:rsidRPr="002F7640" w14:paraId="47764D7E" w14:textId="77777777" w:rsidTr="004C7759">
        <w:trPr>
          <w:jc w:val="center"/>
        </w:trPr>
        <w:tc>
          <w:tcPr>
            <w:tcW w:w="817" w:type="dxa"/>
          </w:tcPr>
          <w:p w14:paraId="39C201C9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6" w:type="dxa"/>
          </w:tcPr>
          <w:p w14:paraId="62CB4D17" w14:textId="6B998A43" w:rsidR="002F7640" w:rsidRPr="002F7640" w:rsidRDefault="002F7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Pakalpojumi izglītojamiem</w:t>
            </w:r>
          </w:p>
        </w:tc>
        <w:tc>
          <w:tcPr>
            <w:tcW w:w="1559" w:type="dxa"/>
          </w:tcPr>
          <w:p w14:paraId="2C5959BA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D3FD66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AD212D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DE7D35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BE8" w:rsidRPr="002F7640" w14:paraId="7DEA509A" w14:textId="77777777" w:rsidTr="004C7759">
        <w:trPr>
          <w:jc w:val="center"/>
        </w:trPr>
        <w:tc>
          <w:tcPr>
            <w:tcW w:w="817" w:type="dxa"/>
          </w:tcPr>
          <w:p w14:paraId="2087C28D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06" w:type="dxa"/>
          </w:tcPr>
          <w:p w14:paraId="133F64A8" w14:textId="5461C344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dienesta viesnīcas maksa</w:t>
            </w:r>
            <w:r w:rsidR="005832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20534D0" w14:textId="7777777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1559" w:type="dxa"/>
          </w:tcPr>
          <w:p w14:paraId="1CC7B062" w14:textId="37FAD809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33C66883" w14:textId="7C5A2618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5DA429F4" w14:textId="55CFFE85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7640" w:rsidRPr="002F7640" w14:paraId="1B810C40" w14:textId="77777777" w:rsidTr="00583262">
        <w:trPr>
          <w:jc w:val="center"/>
        </w:trPr>
        <w:tc>
          <w:tcPr>
            <w:tcW w:w="817" w:type="dxa"/>
          </w:tcPr>
          <w:p w14:paraId="2123116B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676" w:type="dxa"/>
            <w:gridSpan w:val="5"/>
          </w:tcPr>
          <w:p w14:paraId="6407D4F1" w14:textId="702028EF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ancelejas un lietvedības pakalpojumi</w:t>
            </w:r>
          </w:p>
        </w:tc>
      </w:tr>
      <w:tr w:rsidR="00DC6BE8" w:rsidRPr="002F7640" w14:paraId="79B4F691" w14:textId="77777777" w:rsidTr="004C7759">
        <w:trPr>
          <w:jc w:val="center"/>
        </w:trPr>
        <w:tc>
          <w:tcPr>
            <w:tcW w:w="817" w:type="dxa"/>
          </w:tcPr>
          <w:p w14:paraId="40BFBFE7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3006" w:type="dxa"/>
          </w:tcPr>
          <w:p w14:paraId="6D96C22C" w14:textId="43F40AA3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okumentētās informācijas kopijas vai dublikāta izgatavošana ar iestādi nesaistītai personai, pamatojoties uz attiecīgu publikāciju Latvijas Republikas oficiālajā izdev</w:t>
            </w:r>
            <w:r w:rsidR="00FF0BBF">
              <w:rPr>
                <w:rFonts w:ascii="Times New Roman" w:hAnsi="Times New Roman" w:cs="Times New Roman"/>
                <w:sz w:val="24"/>
                <w:szCs w:val="24"/>
              </w:rPr>
              <w:t>umā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193989300"/>
            <w:r w:rsidR="00583262"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bookmarkEnd w:id="0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Latvijas Vēstnesis</w:t>
            </w:r>
            <w:r w:rsidR="00583262"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BA4115D" w14:textId="004FD889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559" w:type="dxa"/>
          </w:tcPr>
          <w:p w14:paraId="703AEE88" w14:textId="445D67C1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14:paraId="1FDDB7C4" w14:textId="2994FFF3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17DFA476" w14:textId="31C74D29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DC6BE8" w:rsidRPr="002F7640" w14:paraId="1B62D44E" w14:textId="77777777" w:rsidTr="004C7759">
        <w:trPr>
          <w:jc w:val="center"/>
        </w:trPr>
        <w:tc>
          <w:tcPr>
            <w:tcW w:w="817" w:type="dxa"/>
          </w:tcPr>
          <w:p w14:paraId="2E63FF41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006" w:type="dxa"/>
          </w:tcPr>
          <w:p w14:paraId="4D442DB7" w14:textId="0448F98B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rhīva dokumenta sagatavošana un izsniegšana</w:t>
            </w:r>
            <w:r w:rsidR="005832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B9A9BCC" w14:textId="3B4D4981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559" w:type="dxa"/>
          </w:tcPr>
          <w:p w14:paraId="0557C48B" w14:textId="6CC7939C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14:paraId="131BBD66" w14:textId="7E99F34D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2A3DAEAC" w14:textId="45CB6894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C6BE8" w:rsidRPr="002F7640" w14:paraId="2308224B" w14:textId="77777777" w:rsidTr="004C7759">
        <w:trPr>
          <w:jc w:val="center"/>
        </w:trPr>
        <w:tc>
          <w:tcPr>
            <w:tcW w:w="817" w:type="dxa"/>
          </w:tcPr>
          <w:p w14:paraId="39776351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3006" w:type="dxa"/>
          </w:tcPr>
          <w:p w14:paraId="3429EFFF" w14:textId="1B28AA91" w:rsidR="002F7640" w:rsidRPr="004C7759" w:rsidRDefault="002F7640" w:rsidP="0058326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zglītības dokumenta dublikāta izsniegšana</w:t>
            </w:r>
            <w:r w:rsidR="005832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47E8CDBF" w14:textId="51A6C0F8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559" w:type="dxa"/>
          </w:tcPr>
          <w:p w14:paraId="4929F67F" w14:textId="38CEF13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14:paraId="69E2455E" w14:textId="7317DECF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288C222F" w14:textId="456E350A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DC6BE8" w:rsidRPr="002F7640" w14:paraId="32A3840D" w14:textId="77777777" w:rsidTr="004C7759">
        <w:trPr>
          <w:jc w:val="center"/>
        </w:trPr>
        <w:tc>
          <w:tcPr>
            <w:tcW w:w="817" w:type="dxa"/>
          </w:tcPr>
          <w:p w14:paraId="0A185A16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3006" w:type="dxa"/>
          </w:tcPr>
          <w:p w14:paraId="6344B25E" w14:textId="0B2CCC3E" w:rsidR="002F7640" w:rsidRPr="004C7759" w:rsidRDefault="002F7640" w:rsidP="0058326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ID RSMT apliecības izgatavošana (nozaudēšanas gadījumā)</w:t>
            </w:r>
            <w:r w:rsidR="005832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D7B98B6" w14:textId="5F1049CA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vienība</w:t>
            </w:r>
          </w:p>
        </w:tc>
        <w:tc>
          <w:tcPr>
            <w:tcW w:w="1559" w:type="dxa"/>
          </w:tcPr>
          <w:p w14:paraId="699E72C7" w14:textId="79C7018F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14:paraId="7EA63560" w14:textId="75CBA58E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495A9218" w14:textId="3068C920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F7640" w:rsidRPr="002F7640" w14:paraId="75691272" w14:textId="77777777" w:rsidTr="00583262">
        <w:trPr>
          <w:jc w:val="center"/>
        </w:trPr>
        <w:tc>
          <w:tcPr>
            <w:tcW w:w="817" w:type="dxa"/>
          </w:tcPr>
          <w:p w14:paraId="460DBEB0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76" w:type="dxa"/>
            <w:gridSpan w:val="5"/>
          </w:tcPr>
          <w:p w14:paraId="316471A8" w14:textId="1E09567F" w:rsidR="002F7640" w:rsidRPr="004C7759" w:rsidRDefault="002F7640" w:rsidP="0058326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Dienesta viesnīcas pakalpojumi citām personām</w:t>
            </w:r>
            <w:r w:rsidR="005832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DC6BE8" w:rsidRPr="002F7640" w14:paraId="456D0D24" w14:textId="77777777" w:rsidTr="004C7759">
        <w:trPr>
          <w:jc w:val="center"/>
        </w:trPr>
        <w:tc>
          <w:tcPr>
            <w:tcW w:w="817" w:type="dxa"/>
          </w:tcPr>
          <w:p w14:paraId="5AF58624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06" w:type="dxa"/>
          </w:tcPr>
          <w:p w14:paraId="1827EE1E" w14:textId="32F73562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dienesta viesnīcas maksa (bez gultas veļas)</w:t>
            </w:r>
          </w:p>
        </w:tc>
        <w:tc>
          <w:tcPr>
            <w:tcW w:w="1559" w:type="dxa"/>
          </w:tcPr>
          <w:p w14:paraId="4EE6C2F9" w14:textId="1BAFF1B3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gultas vieta diennaktī</w:t>
            </w:r>
          </w:p>
        </w:tc>
        <w:tc>
          <w:tcPr>
            <w:tcW w:w="1559" w:type="dxa"/>
          </w:tcPr>
          <w:p w14:paraId="05D2AEA4" w14:textId="62A8204F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14:paraId="7E82776E" w14:textId="209B2A41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</w:tcPr>
          <w:p w14:paraId="6E2CBD74" w14:textId="2A55DB1C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DC6BE8" w:rsidRPr="002F7640" w14:paraId="7AEF39EE" w14:textId="77777777" w:rsidTr="004C7759">
        <w:trPr>
          <w:jc w:val="center"/>
        </w:trPr>
        <w:tc>
          <w:tcPr>
            <w:tcW w:w="817" w:type="dxa"/>
          </w:tcPr>
          <w:p w14:paraId="039DFD9E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06" w:type="dxa"/>
          </w:tcPr>
          <w:p w14:paraId="5F173A36" w14:textId="489A6C1D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dienesta viesnīcas maksa (ar gultas veļu)</w:t>
            </w:r>
          </w:p>
        </w:tc>
        <w:tc>
          <w:tcPr>
            <w:tcW w:w="1559" w:type="dxa"/>
          </w:tcPr>
          <w:p w14:paraId="19212314" w14:textId="6D9537D9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gultas</w:t>
            </w:r>
            <w:r w:rsidR="00532D66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ieta diennaktī</w:t>
            </w:r>
          </w:p>
        </w:tc>
        <w:tc>
          <w:tcPr>
            <w:tcW w:w="1559" w:type="dxa"/>
          </w:tcPr>
          <w:p w14:paraId="274B7A9A" w14:textId="795B9F15" w:rsidR="002F7640" w:rsidRPr="002F7640" w:rsidRDefault="00FE665D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14:paraId="15AB329A" w14:textId="7BB0C837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3E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</w:tcPr>
          <w:p w14:paraId="63C0EA73" w14:textId="280DF0E8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3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3E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6BE8" w:rsidRPr="002F7640" w14:paraId="1EE23E3A" w14:textId="77777777" w:rsidTr="004C7759">
        <w:trPr>
          <w:jc w:val="center"/>
        </w:trPr>
        <w:tc>
          <w:tcPr>
            <w:tcW w:w="817" w:type="dxa"/>
          </w:tcPr>
          <w:p w14:paraId="468E5ED7" w14:textId="77777777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5736270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06" w:type="dxa"/>
          </w:tcPr>
          <w:p w14:paraId="5ED92FDA" w14:textId="043F26E2" w:rsidR="002F7640" w:rsidRPr="002F7640" w:rsidRDefault="002F7640" w:rsidP="0058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umura īre </w:t>
            </w:r>
            <w:r w:rsidR="007E221C" w:rsidRPr="007E221C"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</w:p>
        </w:tc>
        <w:tc>
          <w:tcPr>
            <w:tcW w:w="1559" w:type="dxa"/>
          </w:tcPr>
          <w:p w14:paraId="4D0D9E8D" w14:textId="5A899F69" w:rsidR="002F7640" w:rsidRPr="002F7640" w:rsidRDefault="002F7640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r w:rsidR="00BA6EB3">
              <w:rPr>
                <w:rFonts w:ascii="Times New Roman" w:hAnsi="Times New Roman" w:cs="Times New Roman"/>
                <w:sz w:val="24"/>
                <w:szCs w:val="24"/>
              </w:rPr>
              <w:t xml:space="preserve">a gultas vieta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mēnes</w:t>
            </w:r>
            <w:r w:rsidR="00BA6EB3">
              <w:rPr>
                <w:rFonts w:ascii="Times New Roman" w:hAnsi="Times New Roman" w:cs="Times New Roman"/>
                <w:sz w:val="24"/>
                <w:szCs w:val="24"/>
              </w:rPr>
              <w:t>ī</w:t>
            </w:r>
          </w:p>
        </w:tc>
        <w:tc>
          <w:tcPr>
            <w:tcW w:w="1559" w:type="dxa"/>
          </w:tcPr>
          <w:p w14:paraId="1E8877B1" w14:textId="59103726" w:rsidR="002F7640" w:rsidRPr="002F7640" w:rsidRDefault="00110495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9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104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74648D6D" w14:textId="47FDE68F" w:rsidR="002F7640" w:rsidRPr="002F7640" w:rsidRDefault="00110495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A13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14:paraId="50927D6A" w14:textId="7F96B762" w:rsidR="002F7640" w:rsidRPr="002F7640" w:rsidRDefault="00110495" w:rsidP="00583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2F40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177B831D" w14:textId="77777777" w:rsidTr="004C7759">
        <w:trPr>
          <w:jc w:val="center"/>
        </w:trPr>
        <w:tc>
          <w:tcPr>
            <w:tcW w:w="817" w:type="dxa"/>
          </w:tcPr>
          <w:p w14:paraId="67657384" w14:textId="20869F4A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3171462"/>
            <w:bookmarkEnd w:id="1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3A0D87E3" w14:textId="44470835" w:rsidR="00BA6EB3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umura īre </w:t>
            </w:r>
            <w:r w:rsidRPr="007E221C"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</w:p>
        </w:tc>
        <w:tc>
          <w:tcPr>
            <w:tcW w:w="1559" w:type="dxa"/>
          </w:tcPr>
          <w:p w14:paraId="3422EFC0" w14:textId="4438A8D9" w:rsidR="00BA6EB3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istaba mēnesī</w:t>
            </w:r>
          </w:p>
        </w:tc>
        <w:tc>
          <w:tcPr>
            <w:tcW w:w="1559" w:type="dxa"/>
          </w:tcPr>
          <w:p w14:paraId="3B545BE3" w14:textId="64B043A5" w:rsidR="00BA6EB3" w:rsidRPr="00110495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3171605"/>
            <w:r>
              <w:rPr>
                <w:rFonts w:ascii="Times New Roman" w:hAnsi="Times New Roman" w:cs="Times New Roman"/>
                <w:sz w:val="24"/>
                <w:szCs w:val="24"/>
              </w:rPr>
              <w:t>152,80</w:t>
            </w:r>
            <w:bookmarkEnd w:id="3"/>
          </w:p>
        </w:tc>
        <w:tc>
          <w:tcPr>
            <w:tcW w:w="992" w:type="dxa"/>
          </w:tcPr>
          <w:p w14:paraId="2E55E3B7" w14:textId="54A45194" w:rsidR="00BA6EB3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</w:t>
            </w:r>
            <w:r w:rsidR="005D52C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14:paraId="300DAB90" w14:textId="778711A1" w:rsidR="00BA6EB3" w:rsidRDefault="005D52CB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171,14</w:t>
            </w:r>
          </w:p>
        </w:tc>
      </w:tr>
      <w:bookmarkEnd w:id="2"/>
      <w:tr w:rsidR="00BA6EB3" w:rsidRPr="002F7640" w14:paraId="71D7F72D" w14:textId="77777777" w:rsidTr="00583262">
        <w:trPr>
          <w:jc w:val="center"/>
        </w:trPr>
        <w:tc>
          <w:tcPr>
            <w:tcW w:w="817" w:type="dxa"/>
          </w:tcPr>
          <w:p w14:paraId="6879EE11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76" w:type="dxa"/>
            <w:gridSpan w:val="5"/>
          </w:tcPr>
          <w:p w14:paraId="60673137" w14:textId="44CF9522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Telpu un aprīkojuma izmantošana</w:t>
            </w:r>
          </w:p>
        </w:tc>
      </w:tr>
      <w:tr w:rsidR="00BA6EB3" w:rsidRPr="002F7640" w14:paraId="0042222F" w14:textId="77777777" w:rsidTr="004C7759">
        <w:trPr>
          <w:jc w:val="center"/>
        </w:trPr>
        <w:tc>
          <w:tcPr>
            <w:tcW w:w="817" w:type="dxa"/>
          </w:tcPr>
          <w:p w14:paraId="05325E48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006" w:type="dxa"/>
          </w:tcPr>
          <w:p w14:paraId="7857970A" w14:textId="0B0F6CAB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emonstrācijas zāle</w:t>
            </w:r>
          </w:p>
        </w:tc>
        <w:tc>
          <w:tcPr>
            <w:tcW w:w="1559" w:type="dxa"/>
          </w:tcPr>
          <w:p w14:paraId="534A6540" w14:textId="41B6372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681B2396" w14:textId="06914A2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14:paraId="74311B70" w14:textId="7818FBE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14:paraId="1AF691C0" w14:textId="0FFA21C9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A6EB3" w:rsidRPr="002F7640" w14:paraId="1BAF7DDF" w14:textId="77777777" w:rsidTr="004C7759">
        <w:trPr>
          <w:jc w:val="center"/>
        </w:trPr>
        <w:tc>
          <w:tcPr>
            <w:tcW w:w="817" w:type="dxa"/>
          </w:tcPr>
          <w:p w14:paraId="042617BB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006" w:type="dxa"/>
          </w:tcPr>
          <w:p w14:paraId="44690C52" w14:textId="292D81D5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ācību kabinets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D0A6E29" w14:textId="50E6C1D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6430C959" w14:textId="2BA6354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14:paraId="3EA94CD9" w14:textId="6BE085F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0" w:type="dxa"/>
          </w:tcPr>
          <w:p w14:paraId="7FF601C9" w14:textId="2FD8E2A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A6EB3" w:rsidRPr="002F7640" w14:paraId="7298918B" w14:textId="77777777" w:rsidTr="004C7759">
        <w:trPr>
          <w:jc w:val="center"/>
        </w:trPr>
        <w:tc>
          <w:tcPr>
            <w:tcW w:w="817" w:type="dxa"/>
          </w:tcPr>
          <w:p w14:paraId="367CA59C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006" w:type="dxa"/>
          </w:tcPr>
          <w:p w14:paraId="66EA2417" w14:textId="4C63BBC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ācību kabinets</w:t>
            </w:r>
          </w:p>
        </w:tc>
        <w:tc>
          <w:tcPr>
            <w:tcW w:w="1559" w:type="dxa"/>
          </w:tcPr>
          <w:p w14:paraId="3F777F11" w14:textId="66A4970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66527A8D" w14:textId="3E7ABDB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</w:tcPr>
          <w:p w14:paraId="05346917" w14:textId="2886439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60" w:type="dxa"/>
          </w:tcPr>
          <w:p w14:paraId="46B0401E" w14:textId="1C555D9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A6EB3" w:rsidRPr="002F7640" w14:paraId="6602B51A" w14:textId="77777777" w:rsidTr="004C7759">
        <w:trPr>
          <w:jc w:val="center"/>
        </w:trPr>
        <w:tc>
          <w:tcPr>
            <w:tcW w:w="817" w:type="dxa"/>
          </w:tcPr>
          <w:p w14:paraId="621468BF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006" w:type="dxa"/>
          </w:tcPr>
          <w:p w14:paraId="44034CEA" w14:textId="5B919E30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porta zāles izmantošana</w:t>
            </w:r>
          </w:p>
        </w:tc>
        <w:tc>
          <w:tcPr>
            <w:tcW w:w="1559" w:type="dxa"/>
          </w:tcPr>
          <w:p w14:paraId="4DAA8B91" w14:textId="50788DB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22B91C5C" w14:textId="76DB0EB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14:paraId="3281B15E" w14:textId="210E379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347E229D" w14:textId="536D56F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A6EB3" w:rsidRPr="002F7640" w14:paraId="28AA72A3" w14:textId="77777777" w:rsidTr="004C7759">
        <w:trPr>
          <w:jc w:val="center"/>
        </w:trPr>
        <w:tc>
          <w:tcPr>
            <w:tcW w:w="817" w:type="dxa"/>
          </w:tcPr>
          <w:p w14:paraId="10EA9F02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006" w:type="dxa"/>
          </w:tcPr>
          <w:p w14:paraId="13E2CD2C" w14:textId="7D01F6D5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porta zāles izmantošana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ar aprīkojumu (trenažieri)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EE5C25C" w14:textId="76207F6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55736392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  <w:bookmarkEnd w:id="4"/>
          </w:p>
        </w:tc>
        <w:tc>
          <w:tcPr>
            <w:tcW w:w="1559" w:type="dxa"/>
          </w:tcPr>
          <w:p w14:paraId="4F5E3829" w14:textId="590B0AE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6C9D56BB" w14:textId="0A98364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60" w:type="dxa"/>
          </w:tcPr>
          <w:p w14:paraId="6B153BF7" w14:textId="3D86CEC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BA6EB3" w:rsidRPr="002F7640" w14:paraId="56B96879" w14:textId="77777777" w:rsidTr="004C7759">
        <w:trPr>
          <w:jc w:val="center"/>
        </w:trPr>
        <w:tc>
          <w:tcPr>
            <w:tcW w:w="817" w:type="dxa"/>
          </w:tcPr>
          <w:p w14:paraId="2DFC8D17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006" w:type="dxa"/>
          </w:tcPr>
          <w:p w14:paraId="4CBD75D5" w14:textId="7C386D44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ktu zāles izmantošana pēc individuāla pieprasījuma</w:t>
            </w:r>
          </w:p>
        </w:tc>
        <w:tc>
          <w:tcPr>
            <w:tcW w:w="1559" w:type="dxa"/>
          </w:tcPr>
          <w:p w14:paraId="1B5E5B5A" w14:textId="1E9AC0E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0DE33F8D" w14:textId="466F77A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14:paraId="6209AC02" w14:textId="7F670C7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14:paraId="2818B3E0" w14:textId="3B5FB1B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A6EB3" w:rsidRPr="002F7640" w14:paraId="6C361ECD" w14:textId="77777777" w:rsidTr="004C7759">
        <w:trPr>
          <w:jc w:val="center"/>
        </w:trPr>
        <w:tc>
          <w:tcPr>
            <w:tcW w:w="817" w:type="dxa"/>
          </w:tcPr>
          <w:p w14:paraId="21E9CA78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006" w:type="dxa"/>
          </w:tcPr>
          <w:p w14:paraId="21090F46" w14:textId="7DFF90F9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porta laukuma </w:t>
            </w:r>
            <w:bookmarkStart w:id="5" w:name="_Hlk155736434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bookmarkEnd w:id="5"/>
          </w:p>
        </w:tc>
        <w:tc>
          <w:tcPr>
            <w:tcW w:w="1559" w:type="dxa"/>
          </w:tcPr>
          <w:p w14:paraId="739BB450" w14:textId="5FD396A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559" w:type="dxa"/>
          </w:tcPr>
          <w:p w14:paraId="376150A2" w14:textId="42C5C6C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14:paraId="2B5F1C29" w14:textId="1D0F233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60" w:type="dxa"/>
          </w:tcPr>
          <w:p w14:paraId="7AC82B68" w14:textId="3BEE1F3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A6EB3" w:rsidRPr="002F7640" w14:paraId="4EB83345" w14:textId="77777777" w:rsidTr="004C7759">
        <w:trPr>
          <w:jc w:val="center"/>
        </w:trPr>
        <w:tc>
          <w:tcPr>
            <w:tcW w:w="817" w:type="dxa"/>
          </w:tcPr>
          <w:p w14:paraId="73489F92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006" w:type="dxa"/>
          </w:tcPr>
          <w:p w14:paraId="441EA30B" w14:textId="7BCFECF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eistardarba vietas izmantošana</w:t>
            </w:r>
          </w:p>
        </w:tc>
        <w:tc>
          <w:tcPr>
            <w:tcW w:w="1559" w:type="dxa"/>
          </w:tcPr>
          <w:p w14:paraId="6661B256" w14:textId="09D6DA9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55736450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iena vieta diennaktī</w:t>
            </w:r>
            <w:bookmarkEnd w:id="6"/>
          </w:p>
        </w:tc>
        <w:tc>
          <w:tcPr>
            <w:tcW w:w="1559" w:type="dxa"/>
          </w:tcPr>
          <w:p w14:paraId="4D03892C" w14:textId="0642C1B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14:paraId="1BB24776" w14:textId="4A8E822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14:paraId="216C319E" w14:textId="4C2E920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1355EF6F" w14:textId="77777777" w:rsidTr="004C7759">
        <w:trPr>
          <w:jc w:val="center"/>
        </w:trPr>
        <w:tc>
          <w:tcPr>
            <w:tcW w:w="817" w:type="dxa"/>
          </w:tcPr>
          <w:p w14:paraId="0B93B2BD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006" w:type="dxa"/>
          </w:tcPr>
          <w:p w14:paraId="3C3CB9E1" w14:textId="3B82527D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eistardarba vietas </w:t>
            </w:r>
            <w:bookmarkStart w:id="7" w:name="_Hlk155736483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  <w:bookmarkEnd w:id="7"/>
          </w:p>
        </w:tc>
        <w:tc>
          <w:tcPr>
            <w:tcW w:w="1559" w:type="dxa"/>
          </w:tcPr>
          <w:p w14:paraId="00B3AF94" w14:textId="7ACF6E4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viens mēnesis</w:t>
            </w:r>
          </w:p>
        </w:tc>
        <w:tc>
          <w:tcPr>
            <w:tcW w:w="1559" w:type="dxa"/>
          </w:tcPr>
          <w:p w14:paraId="08637525" w14:textId="40BDD42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</w:tcPr>
          <w:p w14:paraId="6A91BEA4" w14:textId="5A77C31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</w:tcPr>
          <w:p w14:paraId="744B99BD" w14:textId="2966AD0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63389EC4" w14:textId="77777777" w:rsidTr="00583262">
        <w:trPr>
          <w:jc w:val="center"/>
        </w:trPr>
        <w:tc>
          <w:tcPr>
            <w:tcW w:w="817" w:type="dxa"/>
          </w:tcPr>
          <w:p w14:paraId="62CF2DE5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76" w:type="dxa"/>
            <w:gridSpan w:val="5"/>
          </w:tcPr>
          <w:p w14:paraId="7C9B0C6D" w14:textId="3980C126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  <w:r w:rsidRPr="003C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BA6EB3" w:rsidRPr="002F7640" w14:paraId="397C33E9" w14:textId="77777777" w:rsidTr="00583262">
        <w:trPr>
          <w:jc w:val="center"/>
        </w:trPr>
        <w:tc>
          <w:tcPr>
            <w:tcW w:w="817" w:type="dxa"/>
          </w:tcPr>
          <w:p w14:paraId="0E2FB812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676" w:type="dxa"/>
            <w:gridSpan w:val="5"/>
          </w:tcPr>
          <w:p w14:paraId="522390F0" w14:textId="70AA9063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rofesionālās pilnveides programma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A6EB3" w:rsidRPr="002F7640" w14:paraId="6675AB24" w14:textId="77777777" w:rsidTr="004C7759">
        <w:trPr>
          <w:jc w:val="center"/>
        </w:trPr>
        <w:tc>
          <w:tcPr>
            <w:tcW w:w="817" w:type="dxa"/>
          </w:tcPr>
          <w:p w14:paraId="4CE5716B" w14:textId="3C85808C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3006" w:type="dxa"/>
          </w:tcPr>
          <w:p w14:paraId="193CF735" w14:textId="3EDF7F7C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Vizāžista darbu pamati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9" w:type="dxa"/>
          </w:tcPr>
          <w:p w14:paraId="52E45DDB" w14:textId="2693A2C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55736568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  <w:bookmarkEnd w:id="8"/>
          </w:p>
        </w:tc>
        <w:tc>
          <w:tcPr>
            <w:tcW w:w="1559" w:type="dxa"/>
          </w:tcPr>
          <w:p w14:paraId="1DF17DD7" w14:textId="4B19C7D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14:paraId="54756E6E" w14:textId="1F2A9CAE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381A5D2F" w14:textId="55E6918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A6EB3" w:rsidRPr="002F7640" w14:paraId="6F2B6C2C" w14:textId="77777777" w:rsidTr="004C7759">
        <w:trPr>
          <w:jc w:val="center"/>
        </w:trPr>
        <w:tc>
          <w:tcPr>
            <w:tcW w:w="817" w:type="dxa"/>
          </w:tcPr>
          <w:p w14:paraId="6CE03A9F" w14:textId="164CE0A6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06" w:type="dxa"/>
          </w:tcPr>
          <w:p w14:paraId="7135E2D0" w14:textId="66BA7230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Manikīra un pedikīra darbu pamati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B4B4BE9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</w:p>
        </w:tc>
        <w:tc>
          <w:tcPr>
            <w:tcW w:w="1559" w:type="dxa"/>
          </w:tcPr>
          <w:p w14:paraId="52ABF758" w14:textId="17D26DC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2A3CD2AC" w14:textId="71018A3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7A6AD2F1" w14:textId="7B153EA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A6EB3" w:rsidRPr="002F7640" w14:paraId="38D1B449" w14:textId="77777777" w:rsidTr="004C7759">
        <w:trPr>
          <w:jc w:val="center"/>
        </w:trPr>
        <w:tc>
          <w:tcPr>
            <w:tcW w:w="817" w:type="dxa"/>
          </w:tcPr>
          <w:p w14:paraId="6FE1C14D" w14:textId="7324E5DF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06" w:type="dxa"/>
          </w:tcPr>
          <w:p w14:paraId="42C1A7C6" w14:textId="7FB75AC1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Šūto izstrādājumu piegriešana un šūšana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A4E3A10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240 akadēmiskās stundas</w:t>
            </w:r>
          </w:p>
        </w:tc>
        <w:tc>
          <w:tcPr>
            <w:tcW w:w="1559" w:type="dxa"/>
          </w:tcPr>
          <w:p w14:paraId="46163734" w14:textId="07743B2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5D5092FE" w14:textId="3821AD8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7723F096" w14:textId="5C93720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14BB5252" w14:textId="77777777" w:rsidTr="004C7759">
        <w:trPr>
          <w:jc w:val="center"/>
        </w:trPr>
        <w:tc>
          <w:tcPr>
            <w:tcW w:w="817" w:type="dxa"/>
          </w:tcPr>
          <w:p w14:paraId="5FFE2FDB" w14:textId="499CBF9E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06" w:type="dxa"/>
          </w:tcPr>
          <w:p w14:paraId="357ECE82" w14:textId="75580846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55736652"/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Ūsu, bārdu un vaigu bārdu kopšana un noformēšana/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ungu matu griezumi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bookmarkEnd w:id="9"/>
          </w:p>
        </w:tc>
        <w:tc>
          <w:tcPr>
            <w:tcW w:w="1559" w:type="dxa"/>
          </w:tcPr>
          <w:p w14:paraId="5CC524EC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55736660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  <w:bookmarkEnd w:id="10"/>
          </w:p>
        </w:tc>
        <w:tc>
          <w:tcPr>
            <w:tcW w:w="1559" w:type="dxa"/>
          </w:tcPr>
          <w:p w14:paraId="12264775" w14:textId="726F049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618FFF2F" w14:textId="4D424DE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6C3DAA4E" w14:textId="25BF0AB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1CFC2E0B" w14:textId="77777777" w:rsidTr="00583262">
        <w:trPr>
          <w:jc w:val="center"/>
        </w:trPr>
        <w:tc>
          <w:tcPr>
            <w:tcW w:w="817" w:type="dxa"/>
          </w:tcPr>
          <w:p w14:paraId="7151E17D" w14:textId="267202DD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76" w:type="dxa"/>
            <w:gridSpan w:val="5"/>
          </w:tcPr>
          <w:p w14:paraId="72B821F8" w14:textId="03B292AC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rofesionālās tālākizglītības programmas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A6EB3" w:rsidRPr="002F7640" w14:paraId="17E439A8" w14:textId="77777777" w:rsidTr="004C7759">
        <w:trPr>
          <w:jc w:val="center"/>
        </w:trPr>
        <w:tc>
          <w:tcPr>
            <w:tcW w:w="817" w:type="dxa"/>
          </w:tcPr>
          <w:p w14:paraId="117F14B8" w14:textId="24815F1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006" w:type="dxa"/>
          </w:tcPr>
          <w:p w14:paraId="534A9D93" w14:textId="5B734B44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Frizieris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08BFC39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559" w:type="dxa"/>
          </w:tcPr>
          <w:p w14:paraId="4557FF28" w14:textId="7529036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1251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14:paraId="5BE48376" w14:textId="711B667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68942F37" w14:textId="22CF4BB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1251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A6EB3" w:rsidRPr="002F7640" w14:paraId="51FE5469" w14:textId="77777777" w:rsidTr="004C7759">
        <w:trPr>
          <w:jc w:val="center"/>
        </w:trPr>
        <w:tc>
          <w:tcPr>
            <w:tcW w:w="817" w:type="dxa"/>
          </w:tcPr>
          <w:p w14:paraId="2984B25B" w14:textId="6D59D0A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006" w:type="dxa"/>
          </w:tcPr>
          <w:p w14:paraId="62BB1C1B" w14:textId="256D93CF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Vizāžists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9" w:type="dxa"/>
          </w:tcPr>
          <w:p w14:paraId="3F3229DA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559" w:type="dxa"/>
          </w:tcPr>
          <w:p w14:paraId="027C5535" w14:textId="2BBA097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14:paraId="76DD90E4" w14:textId="77CC319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2D0C7557" w14:textId="5221063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A6EB3" w:rsidRPr="002F7640" w14:paraId="0F2407A6" w14:textId="77777777" w:rsidTr="004C7759">
        <w:trPr>
          <w:jc w:val="center"/>
        </w:trPr>
        <w:tc>
          <w:tcPr>
            <w:tcW w:w="817" w:type="dxa"/>
          </w:tcPr>
          <w:p w14:paraId="24F916C3" w14:textId="78BCE652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006" w:type="dxa"/>
          </w:tcPr>
          <w:p w14:paraId="02EB0FC9" w14:textId="0F4C00A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Manikīra un pedikīra speciālists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EC93670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559" w:type="dxa"/>
          </w:tcPr>
          <w:p w14:paraId="583A24CE" w14:textId="0482D09C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</w:tcPr>
          <w:p w14:paraId="49A2D391" w14:textId="71C1C26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069B4EA0" w14:textId="59C3C19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BA6EB3" w:rsidRPr="002F7640" w14:paraId="07F05042" w14:textId="77777777" w:rsidTr="004C7759">
        <w:trPr>
          <w:jc w:val="center"/>
        </w:trPr>
        <w:tc>
          <w:tcPr>
            <w:tcW w:w="817" w:type="dxa"/>
          </w:tcPr>
          <w:p w14:paraId="744635A1" w14:textId="11794FE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006" w:type="dxa"/>
          </w:tcPr>
          <w:p w14:paraId="448468E2" w14:textId="2A3984E6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Florists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9" w:type="dxa"/>
          </w:tcPr>
          <w:p w14:paraId="26B888A2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559" w:type="dxa"/>
          </w:tcPr>
          <w:p w14:paraId="105E8339" w14:textId="281D0B3C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1426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</w:tcPr>
          <w:p w14:paraId="14DCE96B" w14:textId="7BAC3CA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79F35AD3" w14:textId="37E9CF8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1426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A6EB3" w:rsidRPr="002F7640" w14:paraId="0F3C578E" w14:textId="77777777" w:rsidTr="004C7759">
        <w:trPr>
          <w:jc w:val="center"/>
        </w:trPr>
        <w:tc>
          <w:tcPr>
            <w:tcW w:w="817" w:type="dxa"/>
          </w:tcPr>
          <w:p w14:paraId="59B1E4B2" w14:textId="23B19F0C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189F599B" w14:textId="787F350A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SPA speciālists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3D5A17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B5E279" w14:textId="3C958F0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BE05B0" w14:textId="4322B6B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ED0096" w14:textId="3DB5391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A6EB3" w:rsidRPr="002F7640" w14:paraId="1E57AF47" w14:textId="77777777" w:rsidTr="004C7759">
        <w:trPr>
          <w:jc w:val="center"/>
        </w:trPr>
        <w:tc>
          <w:tcPr>
            <w:tcW w:w="817" w:type="dxa"/>
          </w:tcPr>
          <w:p w14:paraId="18F7ACFE" w14:textId="60DBD52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70B44DE8" w14:textId="1B041BA9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Fotogrāfs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1DC1FB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A78809" w14:textId="0900FD3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1A908B" w14:textId="07A5E469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280514" w14:textId="28235F5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A6EB3" w:rsidRPr="002F7640" w14:paraId="74207787" w14:textId="77777777" w:rsidTr="00583262">
        <w:trPr>
          <w:jc w:val="center"/>
        </w:trPr>
        <w:tc>
          <w:tcPr>
            <w:tcW w:w="817" w:type="dxa"/>
          </w:tcPr>
          <w:p w14:paraId="24EBF68F" w14:textId="64CC867F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76" w:type="dxa"/>
            <w:gridSpan w:val="5"/>
            <w:tcBorders>
              <w:right w:val="single" w:sz="4" w:space="0" w:color="auto"/>
            </w:tcBorders>
          </w:tcPr>
          <w:p w14:paraId="00591252" w14:textId="59F32F26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47A5">
              <w:rPr>
                <w:rFonts w:ascii="Times New Roman" w:hAnsi="Times New Roman" w:cs="Times New Roman"/>
                <w:sz w:val="24"/>
                <w:szCs w:val="24"/>
              </w:rPr>
              <w:t xml:space="preserve">rofesionālās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vidējās </w:t>
            </w:r>
            <w:r w:rsidRPr="00F247A5">
              <w:rPr>
                <w:rFonts w:ascii="Times New Roman" w:hAnsi="Times New Roman" w:cs="Times New Roman"/>
                <w:sz w:val="24"/>
                <w:szCs w:val="24"/>
              </w:rPr>
              <w:t>izglītības programma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</w:tr>
      <w:tr w:rsidR="00BA6EB3" w:rsidRPr="002F7640" w14:paraId="18760010" w14:textId="77777777" w:rsidTr="004C7759">
        <w:trPr>
          <w:jc w:val="center"/>
        </w:trPr>
        <w:tc>
          <w:tcPr>
            <w:tcW w:w="817" w:type="dxa"/>
          </w:tcPr>
          <w:p w14:paraId="1C96688A" w14:textId="51D5174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14:paraId="5135269C" w14:textId="43AC5AC1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izuālā tēla stilists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450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5736 akadēmiskās stundas</w:t>
            </w:r>
          </w:p>
          <w:p w14:paraId="7F171C83" w14:textId="791F7AAE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(4 gadi)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D8BC" w14:textId="3DE6247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C0F">
              <w:rPr>
                <w:rFonts w:ascii="Times New Roman" w:hAnsi="Times New Roman" w:cs="Times New Roman"/>
                <w:sz w:val="24"/>
                <w:szCs w:val="24"/>
              </w:rPr>
              <w:t>8612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1C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0639D" w14:textId="4622684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442A" w14:textId="0D69BFD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C0F">
              <w:rPr>
                <w:rFonts w:ascii="Times New Roman" w:hAnsi="Times New Roman" w:cs="Times New Roman"/>
                <w:sz w:val="24"/>
                <w:szCs w:val="24"/>
              </w:rPr>
              <w:t>8612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1C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A6EB3" w:rsidRPr="002F7640" w14:paraId="175AB624" w14:textId="77777777" w:rsidTr="004C7759">
        <w:trPr>
          <w:jc w:val="center"/>
        </w:trPr>
        <w:tc>
          <w:tcPr>
            <w:tcW w:w="817" w:type="dxa"/>
          </w:tcPr>
          <w:p w14:paraId="01ED2282" w14:textId="2FC11442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14:paraId="01518DA7" w14:textId="0438D40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rizieris</w:t>
            </w:r>
            <w:r w:rsidR="00A330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stilists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5933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55736919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5736 akadēmiskās stundas</w:t>
            </w:r>
          </w:p>
          <w:bookmarkEnd w:id="11"/>
          <w:p w14:paraId="30B3EA88" w14:textId="2014DA4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(4 gadi)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013929FD" w14:textId="226B54D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9290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0C734B" w14:textId="246FC30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DAFABB3" w14:textId="62FBD68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9290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BA6EB3" w:rsidRPr="002F7640" w14:paraId="2CD3CEAE" w14:textId="77777777" w:rsidTr="004C7759">
        <w:trPr>
          <w:jc w:val="center"/>
        </w:trPr>
        <w:tc>
          <w:tcPr>
            <w:tcW w:w="817" w:type="dxa"/>
          </w:tcPr>
          <w:p w14:paraId="0E0A3AD4" w14:textId="48720541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14:paraId="397F8FE3" w14:textId="1F1F3AF1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otogrāfs</w:t>
            </w:r>
            <w:r w:rsidRPr="00556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02EC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5736 akadēmiskās stundas</w:t>
            </w:r>
          </w:p>
          <w:p w14:paraId="6DBFCC22" w14:textId="10AAF59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(4 gadi)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17EE" w14:textId="611D6BC9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DEEBD" w14:textId="0C24FCCE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8415" w14:textId="7EBA7369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BA6EB3" w:rsidRPr="002F7640" w14:paraId="5479CE47" w14:textId="77777777" w:rsidTr="004C7759">
        <w:trPr>
          <w:jc w:val="center"/>
        </w:trPr>
        <w:tc>
          <w:tcPr>
            <w:tcW w:w="817" w:type="dxa"/>
          </w:tcPr>
          <w:p w14:paraId="54ACB3C3" w14:textId="161F456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007935C8" w14:textId="0D75DB90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odulārās profesionālās izglītības programmas moduļa apguve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2, 5, 6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510E963" w14:textId="32CDFFD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viens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modulis</w:t>
            </w:r>
          </w:p>
        </w:tc>
        <w:tc>
          <w:tcPr>
            <w:tcW w:w="1559" w:type="dxa"/>
          </w:tcPr>
          <w:p w14:paraId="34D6497E" w14:textId="2F1A81C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4C77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/h, kopā nepārsniedzot 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moduli</w:t>
            </w:r>
          </w:p>
        </w:tc>
        <w:tc>
          <w:tcPr>
            <w:tcW w:w="992" w:type="dxa"/>
          </w:tcPr>
          <w:p w14:paraId="1BCE3381" w14:textId="26F184A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14:paraId="509A8F57" w14:textId="32D0865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/h, kopā nepārsniedzot 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moduli</w:t>
            </w:r>
          </w:p>
        </w:tc>
      </w:tr>
      <w:tr w:rsidR="00BA6EB3" w:rsidRPr="002F7640" w14:paraId="666F6937" w14:textId="77777777" w:rsidTr="004C7759">
        <w:trPr>
          <w:jc w:val="center"/>
        </w:trPr>
        <w:tc>
          <w:tcPr>
            <w:tcW w:w="817" w:type="dxa"/>
          </w:tcPr>
          <w:p w14:paraId="5FEB532E" w14:textId="7996B6DC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61E3004C" w14:textId="55DBC912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eformālās izglītības programma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5, 6</w:t>
            </w:r>
          </w:p>
        </w:tc>
        <w:tc>
          <w:tcPr>
            <w:tcW w:w="1559" w:type="dxa"/>
          </w:tcPr>
          <w:p w14:paraId="5C8F55B9" w14:textId="085D997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BE8">
              <w:rPr>
                <w:rFonts w:ascii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1559" w:type="dxa"/>
          </w:tcPr>
          <w:p w14:paraId="01D88C8D" w14:textId="0A852E2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F76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/h, kopā nepārsniedzot 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</w:p>
        </w:tc>
        <w:tc>
          <w:tcPr>
            <w:tcW w:w="992" w:type="dxa"/>
          </w:tcPr>
          <w:p w14:paraId="6B94B7BD" w14:textId="69FF5A5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09 </w:t>
            </w:r>
            <w:r w:rsidRPr="004C77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1560" w:type="dxa"/>
          </w:tcPr>
          <w:p w14:paraId="4359C88C" w14:textId="4B12FF1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/h, kopā nepārsniedzot 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Pr="009D7B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</w:p>
        </w:tc>
      </w:tr>
      <w:tr w:rsidR="00BA6EB3" w:rsidRPr="002F7640" w14:paraId="71250514" w14:textId="77777777" w:rsidTr="004C7759">
        <w:trPr>
          <w:jc w:val="center"/>
        </w:trPr>
        <w:tc>
          <w:tcPr>
            <w:tcW w:w="817" w:type="dxa"/>
          </w:tcPr>
          <w:p w14:paraId="5B245253" w14:textId="4FFA8165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1B7710D9" w14:textId="21A74FF8" w:rsidR="00BA6EB3" w:rsidRPr="004C7759" w:rsidRDefault="00BA6EB3" w:rsidP="00BA6EB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zglītības pakalpojumu sniegšana pēc individuāla pieprasījuma (tai skaitā pēc darba devēja pieprasījuma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559" w:type="dxa"/>
          </w:tcPr>
          <w:p w14:paraId="41CE0E61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0A65E6" w14:textId="4D9F29D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īgumcena</w:t>
            </w:r>
          </w:p>
        </w:tc>
        <w:tc>
          <w:tcPr>
            <w:tcW w:w="992" w:type="dxa"/>
          </w:tcPr>
          <w:p w14:paraId="3EF3E70C" w14:textId="73C243F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</w:tcPr>
          <w:p w14:paraId="2DF37D92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EB3" w:rsidRPr="002F7640" w14:paraId="57CA315F" w14:textId="77777777" w:rsidTr="004C7759">
        <w:trPr>
          <w:jc w:val="center"/>
        </w:trPr>
        <w:tc>
          <w:tcPr>
            <w:tcW w:w="817" w:type="dxa"/>
          </w:tcPr>
          <w:p w14:paraId="3440D590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16" w:type="dxa"/>
            <w:gridSpan w:val="4"/>
          </w:tcPr>
          <w:p w14:paraId="2E244DF6" w14:textId="57191FA5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Skaistumkopšanas pakalpojumi</w:t>
            </w:r>
          </w:p>
        </w:tc>
        <w:tc>
          <w:tcPr>
            <w:tcW w:w="1560" w:type="dxa"/>
          </w:tcPr>
          <w:p w14:paraId="41CFB11B" w14:textId="7777777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EB3" w:rsidRPr="002F7640" w14:paraId="54A14194" w14:textId="77777777" w:rsidTr="00583262">
        <w:trPr>
          <w:jc w:val="center"/>
        </w:trPr>
        <w:tc>
          <w:tcPr>
            <w:tcW w:w="817" w:type="dxa"/>
          </w:tcPr>
          <w:p w14:paraId="02D4FE2E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676" w:type="dxa"/>
            <w:gridSpan w:val="5"/>
          </w:tcPr>
          <w:p w14:paraId="32071444" w14:textId="705CE11D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rizieru pakalpojumi</w:t>
            </w:r>
          </w:p>
        </w:tc>
      </w:tr>
      <w:tr w:rsidR="00BA6EB3" w:rsidRPr="002F7640" w14:paraId="4734084D" w14:textId="77777777" w:rsidTr="004C7759">
        <w:trPr>
          <w:jc w:val="center"/>
        </w:trPr>
        <w:tc>
          <w:tcPr>
            <w:tcW w:w="817" w:type="dxa"/>
          </w:tcPr>
          <w:p w14:paraId="495DB28B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5.1.1. </w:t>
            </w:r>
          </w:p>
        </w:tc>
        <w:tc>
          <w:tcPr>
            <w:tcW w:w="3006" w:type="dxa"/>
          </w:tcPr>
          <w:p w14:paraId="2A9747ED" w14:textId="2CCC0235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atu veidošana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AF293D" w14:textId="44213B3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īriešu matu griezums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CDD058" w14:textId="4653F44B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ārdas, ūsu korekcija</w:t>
            </w:r>
          </w:p>
        </w:tc>
        <w:tc>
          <w:tcPr>
            <w:tcW w:w="1559" w:type="dxa"/>
          </w:tcPr>
          <w:p w14:paraId="6CBE88DF" w14:textId="4F4078C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6495C919" w14:textId="04BB6BB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6150A81C" w14:textId="7C73055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14:paraId="6E4E26D1" w14:textId="0E5E097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63120A64" w14:textId="77777777" w:rsidTr="004C7759">
        <w:trPr>
          <w:jc w:val="center"/>
        </w:trPr>
        <w:tc>
          <w:tcPr>
            <w:tcW w:w="817" w:type="dxa"/>
          </w:tcPr>
          <w:p w14:paraId="322F4CDD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</w:p>
        </w:tc>
        <w:tc>
          <w:tcPr>
            <w:tcW w:w="3006" w:type="dxa"/>
          </w:tcPr>
          <w:p w14:paraId="5BA47A6C" w14:textId="208D5F41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atu mazgāšana, griezums, veidošana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F96DA8" w14:textId="1B35332E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atu krāsošana (īsi mati)</w:t>
            </w:r>
          </w:p>
        </w:tc>
        <w:tc>
          <w:tcPr>
            <w:tcW w:w="1559" w:type="dxa"/>
          </w:tcPr>
          <w:p w14:paraId="2EF09981" w14:textId="3F1A8F5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5F3DAAAD" w14:textId="411B54E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5BC98D42" w14:textId="6664095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60" w:type="dxa"/>
          </w:tcPr>
          <w:p w14:paraId="5E3CF1B8" w14:textId="3075D23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A6EB3" w:rsidRPr="002F7640" w14:paraId="47A12B8F" w14:textId="77777777" w:rsidTr="004C7759">
        <w:trPr>
          <w:jc w:val="center"/>
        </w:trPr>
        <w:tc>
          <w:tcPr>
            <w:tcW w:w="817" w:type="dxa"/>
          </w:tcPr>
          <w:p w14:paraId="46258368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5.1.3.</w:t>
            </w:r>
          </w:p>
        </w:tc>
        <w:tc>
          <w:tcPr>
            <w:tcW w:w="3006" w:type="dxa"/>
          </w:tcPr>
          <w:p w14:paraId="1CEEFC43" w14:textId="54EFF517" w:rsidR="00BA6EB3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atu mazgāšana, griezums, veidošana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2F07E5" w14:textId="7E0FE9E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atu krāsošana (gari mati)</w:t>
            </w:r>
          </w:p>
        </w:tc>
        <w:tc>
          <w:tcPr>
            <w:tcW w:w="1559" w:type="dxa"/>
          </w:tcPr>
          <w:p w14:paraId="2F4EB13D" w14:textId="00CEAC6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78F22ADA" w14:textId="6CCB53DA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7D62E826" w14:textId="3223BCE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14:paraId="5670FCDA" w14:textId="61E8339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2F957900" w14:textId="77777777" w:rsidTr="00583262">
        <w:trPr>
          <w:jc w:val="center"/>
        </w:trPr>
        <w:tc>
          <w:tcPr>
            <w:tcW w:w="817" w:type="dxa"/>
          </w:tcPr>
          <w:p w14:paraId="0D10EA2A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8676" w:type="dxa"/>
            <w:gridSpan w:val="5"/>
          </w:tcPr>
          <w:p w14:paraId="40C3B8CD" w14:textId="0BB66E98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izāžista pakalpojumi</w:t>
            </w:r>
          </w:p>
        </w:tc>
      </w:tr>
      <w:tr w:rsidR="00BA6EB3" w:rsidRPr="002F7640" w14:paraId="4D00FAE5" w14:textId="77777777" w:rsidTr="004C7759">
        <w:trPr>
          <w:jc w:val="center"/>
        </w:trPr>
        <w:tc>
          <w:tcPr>
            <w:tcW w:w="817" w:type="dxa"/>
          </w:tcPr>
          <w:p w14:paraId="144FB764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3006" w:type="dxa"/>
          </w:tcPr>
          <w:p w14:paraId="513B2841" w14:textId="403B9452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alona meikaps</w:t>
            </w:r>
          </w:p>
        </w:tc>
        <w:tc>
          <w:tcPr>
            <w:tcW w:w="1559" w:type="dxa"/>
          </w:tcPr>
          <w:p w14:paraId="658436E7" w14:textId="40FFD7D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1C3B2E56" w14:textId="006C29B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256D5ABB" w14:textId="0B20EE6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14:paraId="6F3E8854" w14:textId="23EC5E70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5980676C" w14:textId="77777777" w:rsidTr="004C7759">
        <w:trPr>
          <w:jc w:val="center"/>
        </w:trPr>
        <w:tc>
          <w:tcPr>
            <w:tcW w:w="817" w:type="dxa"/>
          </w:tcPr>
          <w:p w14:paraId="39A6111D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3006" w:type="dxa"/>
          </w:tcPr>
          <w:p w14:paraId="32EB4AEB" w14:textId="03D4B090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kropstu un uzacu ķīmiskā krāsošana</w:t>
            </w:r>
          </w:p>
        </w:tc>
        <w:tc>
          <w:tcPr>
            <w:tcW w:w="1559" w:type="dxa"/>
          </w:tcPr>
          <w:p w14:paraId="07A5FADB" w14:textId="73916F2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0595631A" w14:textId="318844C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4F07911F" w14:textId="62D3C51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14:paraId="70572056" w14:textId="4CD55596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273942AC" w14:textId="77777777" w:rsidTr="00583262">
        <w:trPr>
          <w:jc w:val="center"/>
        </w:trPr>
        <w:tc>
          <w:tcPr>
            <w:tcW w:w="817" w:type="dxa"/>
          </w:tcPr>
          <w:p w14:paraId="2E0C6E88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676" w:type="dxa"/>
            <w:gridSpan w:val="5"/>
          </w:tcPr>
          <w:p w14:paraId="6E7C0784" w14:textId="04A91D8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anikīra, pedikīra pakalpojumi</w:t>
            </w:r>
          </w:p>
        </w:tc>
      </w:tr>
      <w:tr w:rsidR="00BA6EB3" w:rsidRPr="002F7640" w14:paraId="765A7930" w14:textId="77777777" w:rsidTr="004C7759">
        <w:trPr>
          <w:jc w:val="center"/>
        </w:trPr>
        <w:tc>
          <w:tcPr>
            <w:tcW w:w="817" w:type="dxa"/>
          </w:tcPr>
          <w:p w14:paraId="5ABF93BA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5.3.1.</w:t>
            </w:r>
          </w:p>
        </w:tc>
        <w:tc>
          <w:tcPr>
            <w:tcW w:w="3006" w:type="dxa"/>
          </w:tcPr>
          <w:p w14:paraId="7002FF02" w14:textId="47290396" w:rsidR="00BA6EB3" w:rsidRDefault="00FE159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anikīrs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933F35" w14:textId="68272926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ēla nagu modelēšana un profilakse</w:t>
            </w:r>
          </w:p>
        </w:tc>
        <w:tc>
          <w:tcPr>
            <w:tcW w:w="1559" w:type="dxa"/>
          </w:tcPr>
          <w:p w14:paraId="65EC98A9" w14:textId="58F34C4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40A98561" w14:textId="746B46C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426EBFFE" w14:textId="0571FC2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60" w:type="dxa"/>
          </w:tcPr>
          <w:p w14:paraId="2DC84060" w14:textId="7E1AF039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A6EB3" w:rsidRPr="002F7640" w14:paraId="2D7CC516" w14:textId="77777777" w:rsidTr="004C7759">
        <w:trPr>
          <w:jc w:val="center"/>
        </w:trPr>
        <w:tc>
          <w:tcPr>
            <w:tcW w:w="817" w:type="dxa"/>
          </w:tcPr>
          <w:p w14:paraId="07E8303C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5.3.2.</w:t>
            </w:r>
          </w:p>
        </w:tc>
        <w:tc>
          <w:tcPr>
            <w:tcW w:w="3006" w:type="dxa"/>
          </w:tcPr>
          <w:p w14:paraId="718F22C5" w14:textId="32ACF373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anikīrs vai pedikīrs ar </w:t>
            </w:r>
            <w:proofErr w:type="spellStart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gēllakas</w:t>
            </w:r>
            <w:proofErr w:type="spellEnd"/>
            <w:r w:rsidRPr="002F7640">
              <w:rPr>
                <w:rFonts w:ascii="Times New Roman" w:hAnsi="Times New Roman" w:cs="Times New Roman"/>
                <w:sz w:val="24"/>
                <w:szCs w:val="24"/>
              </w:rPr>
              <w:t xml:space="preserve"> pārklājumu</w:t>
            </w:r>
          </w:p>
        </w:tc>
        <w:tc>
          <w:tcPr>
            <w:tcW w:w="1559" w:type="dxa"/>
          </w:tcPr>
          <w:p w14:paraId="1B35C985" w14:textId="0637EFE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7980A0CB" w14:textId="18099A0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14:paraId="56A595C3" w14:textId="07D99AD4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60" w:type="dxa"/>
          </w:tcPr>
          <w:p w14:paraId="296F4A29" w14:textId="4A9A95D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66F06033" w14:textId="77777777" w:rsidTr="004C7759">
        <w:trPr>
          <w:jc w:val="center"/>
        </w:trPr>
        <w:tc>
          <w:tcPr>
            <w:tcW w:w="817" w:type="dxa"/>
          </w:tcPr>
          <w:p w14:paraId="26A1ADB1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5.3.3.</w:t>
            </w:r>
          </w:p>
        </w:tc>
        <w:tc>
          <w:tcPr>
            <w:tcW w:w="3006" w:type="dxa"/>
          </w:tcPr>
          <w:p w14:paraId="23912AD5" w14:textId="30738151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anikīrs vai pedikīrs</w:t>
            </w:r>
          </w:p>
        </w:tc>
        <w:tc>
          <w:tcPr>
            <w:tcW w:w="1559" w:type="dxa"/>
          </w:tcPr>
          <w:p w14:paraId="1324E474" w14:textId="1631CB3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095CFD07" w14:textId="7FBFCF73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4F63A293" w14:textId="4BD54AE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14:paraId="3C60C19C" w14:textId="6D62A4D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3643233C" w14:textId="77777777" w:rsidTr="004C7759">
        <w:trPr>
          <w:jc w:val="center"/>
        </w:trPr>
        <w:tc>
          <w:tcPr>
            <w:tcW w:w="817" w:type="dxa"/>
          </w:tcPr>
          <w:p w14:paraId="2EA77F43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5.3.4.</w:t>
            </w:r>
          </w:p>
        </w:tc>
        <w:tc>
          <w:tcPr>
            <w:tcW w:w="3006" w:type="dxa"/>
          </w:tcPr>
          <w:p w14:paraId="6AC9F50B" w14:textId="19BB8FE1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aksācija mazos laukumos (uzacis, augšlūpa, zods, paduses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c.)</w:t>
            </w:r>
          </w:p>
        </w:tc>
        <w:tc>
          <w:tcPr>
            <w:tcW w:w="1559" w:type="dxa"/>
          </w:tcPr>
          <w:p w14:paraId="60CAA0AE" w14:textId="0731CFBF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58830C73" w14:textId="41710F0D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36817E6E" w14:textId="2C858A47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14:paraId="20DC15F5" w14:textId="7152D762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A6EB3" w:rsidRPr="002F7640" w14:paraId="64308452" w14:textId="77777777" w:rsidTr="004C7759">
        <w:trPr>
          <w:jc w:val="center"/>
        </w:trPr>
        <w:tc>
          <w:tcPr>
            <w:tcW w:w="817" w:type="dxa"/>
          </w:tcPr>
          <w:p w14:paraId="48AB765C" w14:textId="77777777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5.3.5.</w:t>
            </w:r>
          </w:p>
        </w:tc>
        <w:tc>
          <w:tcPr>
            <w:tcW w:w="3006" w:type="dxa"/>
          </w:tcPr>
          <w:p w14:paraId="74E87EC9" w14:textId="05183C30" w:rsidR="00BA6EB3" w:rsidRPr="002F7640" w:rsidRDefault="00BA6EB3" w:rsidP="00BA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aksācija lielos laukumos (kājas, rokas, krūtis, mugura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c.)</w:t>
            </w:r>
          </w:p>
        </w:tc>
        <w:tc>
          <w:tcPr>
            <w:tcW w:w="1559" w:type="dxa"/>
          </w:tcPr>
          <w:p w14:paraId="1654DD48" w14:textId="5489C8F8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0B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559" w:type="dxa"/>
          </w:tcPr>
          <w:p w14:paraId="50B9DB29" w14:textId="1964F055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0519A318" w14:textId="3EB37CE1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60" w:type="dxa"/>
          </w:tcPr>
          <w:p w14:paraId="4392721C" w14:textId="24A4B89B" w:rsidR="00BA6EB3" w:rsidRPr="002F7640" w:rsidRDefault="00BA6EB3" w:rsidP="00BA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76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</w:tbl>
    <w:p w14:paraId="716E2977" w14:textId="77777777" w:rsidR="008469A2" w:rsidRPr="006C30EA" w:rsidRDefault="008469A2" w:rsidP="005832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39B3D7" w14:textId="6E14081C" w:rsidR="00286726" w:rsidRPr="00F81748" w:rsidRDefault="00E21414" w:rsidP="004C775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1748">
        <w:rPr>
          <w:rFonts w:ascii="Times New Roman" w:hAnsi="Times New Roman" w:cs="Times New Roman"/>
          <w:sz w:val="24"/>
          <w:szCs w:val="24"/>
        </w:rPr>
        <w:t>Piezīme</w:t>
      </w:r>
      <w:r w:rsidR="006C30EA" w:rsidRPr="00F81748">
        <w:rPr>
          <w:rFonts w:ascii="Times New Roman" w:hAnsi="Times New Roman" w:cs="Times New Roman"/>
          <w:sz w:val="24"/>
          <w:szCs w:val="24"/>
        </w:rPr>
        <w:t>s</w:t>
      </w:r>
      <w:r w:rsidRPr="00F81748">
        <w:rPr>
          <w:rFonts w:ascii="Times New Roman" w:hAnsi="Times New Roman" w:cs="Times New Roman"/>
          <w:sz w:val="24"/>
          <w:szCs w:val="24"/>
        </w:rPr>
        <w:t>.</w:t>
      </w:r>
    </w:p>
    <w:p w14:paraId="748FDDFD" w14:textId="296C3476" w:rsidR="00F81748" w:rsidRPr="00F81748" w:rsidRDefault="00DC6BE8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Pievienotās vērtības nodokli nepiemēro saskaņā ar Pievienotās vērtības nodokļa likuma 52.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panta pirmās daļas 25.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punkta 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apakšpunktu.</w:t>
      </w:r>
    </w:p>
    <w:p w14:paraId="4E442493" w14:textId="0D527E9D" w:rsidR="00F81748" w:rsidRPr="00F81748" w:rsidRDefault="00DC6BE8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2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Pievienotās vērtības nodokli nepiemēro saskaņā ar Pievienotās vērtības</w:t>
      </w:r>
      <w:r w:rsidR="00FF0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nodokļa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likuma 52.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panta pirmās daļas 12.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punktu.</w:t>
      </w:r>
    </w:p>
    <w:p w14:paraId="273C0A5F" w14:textId="0AB447C9" w:rsidR="00F81748" w:rsidRPr="00F81748" w:rsidRDefault="00DC6BE8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Piemēro samazināto pievienotās vērtības nodokļa likmi (12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%) saskaņā ar Pievienotās vērtības nodokļa likuma 42.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panta desmito daļu.</w:t>
      </w:r>
    </w:p>
    <w:p w14:paraId="4566B8BA" w14:textId="732C1817" w:rsidR="00F81748" w:rsidRPr="00F81748" w:rsidRDefault="007D0837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>Rīgas Stila un modes tehnikuma</w:t>
      </w:r>
      <w:r w:rsidRPr="005061E6">
        <w:rPr>
          <w:rFonts w:ascii="Times New Roman" w:hAnsi="Times New Roman" w:cs="Times New Roman"/>
          <w:sz w:val="24"/>
          <w:szCs w:val="24"/>
        </w:rPr>
        <w:t xml:space="preserve"> darbiniekiem piemēro 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1E6">
        <w:rPr>
          <w:rFonts w:ascii="Times New Roman" w:hAnsi="Times New Roman" w:cs="Times New Roman"/>
          <w:sz w:val="24"/>
          <w:szCs w:val="24"/>
        </w:rPr>
        <w:t>% atlaidi maksai par izglītības pakalpojumiem.</w:t>
      </w:r>
    </w:p>
    <w:p w14:paraId="10C985B9" w14:textId="49F2790B" w:rsidR="00F81748" w:rsidRPr="00F81748" w:rsidRDefault="00DC6BE8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Izmantota Izglītības un zinātnes ministrijas 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2019. gada 14. janvāra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metodikā Nr. 12-8/1 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Metodika par vienas vienības izmaksu standarta likmes piemērošanu profesionālās tālākizglītības, profesionālās pilnveides un neformālās izglītības programmu īstenošanā darbības</w:t>
      </w:r>
      <w:r w:rsidR="00FF0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programmas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Izaugsme un nodarbinātība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8.4.1. specifiskā</w:t>
      </w:r>
      <w:r w:rsidR="00FF0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atbalsta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mērķa 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Pilnveidot nodarbināto personu profesionālo kompetenci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D46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ietvaros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noteiktā pakalpojuma cena.</w:t>
      </w:r>
    </w:p>
    <w:p w14:paraId="2BE0B660" w14:textId="49F99818" w:rsidR="00F81748" w:rsidRDefault="00DC6BE8" w:rsidP="00D46B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9C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6</w:t>
      </w:r>
      <w:r w:rsidR="000219C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 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Piemērojami koeficienti saskaņā ar 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Ministru kabineta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2007.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gada 2.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oktobra noteikumiem Nr. 655 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Noteikumi par profesionālās izglītības programmu īstenošanas izmaksu minimumu uz vienu izglītojamo</w:t>
      </w:r>
      <w:r w:rsidR="00D46BF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D46BF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81748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Izglītības tematiskās jomas, izglītības programmu grupas un izglītības programmu izmaksu minimālie koeficienti</w:t>
      </w:r>
      <w:r w:rsidR="00D4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ir šādi:</w:t>
      </w:r>
    </w:p>
    <w:p w14:paraId="5B97E201" w14:textId="260D24D6" w:rsidR="00D46BF2" w:rsidRDefault="00D46BF2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a) </w:t>
      </w:r>
      <w:r w:rsidRPr="004C7759">
        <w:rPr>
          <w:rFonts w:ascii="Times New Roman" w:eastAsia="Times New Roman" w:hAnsi="Times New Roman" w:cs="Times New Roman"/>
          <w:sz w:val="24"/>
          <w:szCs w:val="24"/>
          <w:lang w:eastAsia="ru-RU"/>
        </w:rPr>
        <w:t>tekstiliju ražošanas tehnoloģijas un izstrādājumu izgatavošana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1,04</w:t>
      </w:r>
      <w:r w:rsidR="00FF0B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58CE52" w14:textId="614AE940" w:rsidR="00D46BF2" w:rsidRDefault="00D46BF2" w:rsidP="00D46B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b) v</w:t>
      </w:r>
      <w:r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iesnīcu un restorānu serviss, mājsaimniecības pakalpojumi, audio, video un foto pakalpojumi, floristikas pakalpojumi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1,19</w:t>
      </w:r>
      <w:r w:rsidR="00FF0B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525B504" w14:textId="47EE18E7" w:rsidR="00D46BF2" w:rsidRPr="004C7759" w:rsidRDefault="00D46BF2" w:rsidP="004C775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c) s</w:t>
      </w:r>
      <w:r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>kaistumkopšanas pakalpojumi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2,00.</w:t>
      </w:r>
    </w:p>
    <w:p w14:paraId="184EDCFF" w14:textId="48213717" w:rsidR="001A2ADA" w:rsidRPr="001A2ADA" w:rsidRDefault="00D46BF2" w:rsidP="004C775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="007D0837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Īstenojot pakalpojumu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D0837" w:rsidRPr="00F81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tiks sagatavota faktisko izmaksu tāme.</w:t>
      </w:r>
      <w:r w:rsidR="002B5FE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sectPr w:rsidR="001A2ADA" w:rsidRPr="001A2ADA" w:rsidSect="000219C1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531C3" w14:textId="77777777" w:rsidR="00854EFF" w:rsidRDefault="00854EFF" w:rsidP="00C14D4C">
      <w:r>
        <w:separator/>
      </w:r>
    </w:p>
  </w:endnote>
  <w:endnote w:type="continuationSeparator" w:id="0">
    <w:p w14:paraId="4F57CAB1" w14:textId="77777777" w:rsidR="00854EFF" w:rsidRDefault="00854EFF" w:rsidP="00C1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F69B" w14:textId="71652E78" w:rsidR="008B4BDE" w:rsidRDefault="008B4BDE" w:rsidP="008D43A8">
    <w:pPr>
      <w:pStyle w:val="Footer"/>
    </w:pPr>
    <w:r w:rsidRPr="00E05B22">
      <w:rPr>
        <w:rFonts w:ascii="Times New Roman" w:hAnsi="Times New Roman" w:cs="Times New Roman"/>
        <w:sz w:val="16"/>
        <w:szCs w:val="16"/>
      </w:rPr>
      <w:t>N12</w:t>
    </w:r>
    <w:r w:rsidR="005D52CB">
      <w:rPr>
        <w:rFonts w:ascii="Times New Roman" w:hAnsi="Times New Roman" w:cs="Times New Roman"/>
        <w:sz w:val="16"/>
        <w:szCs w:val="16"/>
      </w:rPr>
      <w:t>07</w:t>
    </w:r>
    <w:r w:rsidRPr="00E05B22">
      <w:rPr>
        <w:rFonts w:ascii="Times New Roman" w:hAnsi="Times New Roman" w:cs="Times New Roman"/>
        <w:sz w:val="16"/>
        <w:szCs w:val="16"/>
      </w:rPr>
      <w:t>_</w:t>
    </w:r>
    <w:r w:rsidR="000219C1">
      <w:rPr>
        <w:rFonts w:ascii="Times New Roman" w:hAnsi="Times New Roman" w:cs="Times New Roman"/>
        <w:sz w:val="16"/>
        <w:szCs w:val="16"/>
      </w:rPr>
      <w:t>5</w:t>
    </w:r>
    <w:r w:rsidRPr="00E05B22">
      <w:rPr>
        <w:rFonts w:ascii="Times New Roman" w:hAnsi="Times New Roman" w:cs="Times New Roman"/>
        <w:sz w:val="16"/>
        <w:szCs w:val="16"/>
      </w:rPr>
      <w:t>p</w:t>
    </w:r>
    <w:r w:rsidR="000219C1">
      <w:rPr>
        <w:rFonts w:ascii="Times New Roman" w:hAnsi="Times New Roman" w:cs="Times New Roman"/>
        <w:sz w:val="16"/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617E" w14:textId="76318D47" w:rsidR="008B4BDE" w:rsidRPr="004C7759" w:rsidRDefault="008B4BDE">
    <w:pPr>
      <w:pStyle w:val="Footer"/>
      <w:rPr>
        <w:rFonts w:ascii="Times New Roman" w:hAnsi="Times New Roman" w:cs="Times New Roman"/>
        <w:sz w:val="16"/>
        <w:szCs w:val="16"/>
      </w:rPr>
    </w:pPr>
    <w:r w:rsidRPr="004C7759">
      <w:rPr>
        <w:rFonts w:ascii="Times New Roman" w:hAnsi="Times New Roman" w:cs="Times New Roman"/>
        <w:sz w:val="16"/>
        <w:szCs w:val="16"/>
      </w:rPr>
      <w:t>N12</w:t>
    </w:r>
    <w:r w:rsidR="005D52CB">
      <w:rPr>
        <w:rFonts w:ascii="Times New Roman" w:hAnsi="Times New Roman" w:cs="Times New Roman"/>
        <w:sz w:val="16"/>
        <w:szCs w:val="16"/>
      </w:rPr>
      <w:t>07</w:t>
    </w:r>
    <w:r w:rsidRPr="004C7759">
      <w:rPr>
        <w:rFonts w:ascii="Times New Roman" w:hAnsi="Times New Roman" w:cs="Times New Roman"/>
        <w:sz w:val="16"/>
        <w:szCs w:val="16"/>
      </w:rPr>
      <w:t>_</w:t>
    </w:r>
    <w:r w:rsidR="000219C1">
      <w:rPr>
        <w:rFonts w:ascii="Times New Roman" w:hAnsi="Times New Roman" w:cs="Times New Roman"/>
        <w:sz w:val="16"/>
        <w:szCs w:val="16"/>
      </w:rPr>
      <w:t>5</w:t>
    </w:r>
    <w:r w:rsidRPr="004C7759">
      <w:rPr>
        <w:rFonts w:ascii="Times New Roman" w:hAnsi="Times New Roman" w:cs="Times New Roman"/>
        <w:sz w:val="16"/>
        <w:szCs w:val="16"/>
      </w:rPr>
      <w:t>p</w:t>
    </w:r>
    <w:r w:rsidR="000219C1">
      <w:rPr>
        <w:rFonts w:ascii="Times New Roman" w:hAnsi="Times New Roman" w:cs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FA334" w14:textId="77777777" w:rsidR="00854EFF" w:rsidRDefault="00854EFF" w:rsidP="00C14D4C">
      <w:r>
        <w:separator/>
      </w:r>
    </w:p>
  </w:footnote>
  <w:footnote w:type="continuationSeparator" w:id="0">
    <w:p w14:paraId="6F3C2E9F" w14:textId="77777777" w:rsidR="00854EFF" w:rsidRDefault="00854EFF" w:rsidP="00C14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000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203BA66" w14:textId="1F44E23B" w:rsidR="00FA60BE" w:rsidRPr="000219C1" w:rsidRDefault="00FA60BE">
        <w:pPr>
          <w:pStyle w:val="Header"/>
          <w:jc w:val="center"/>
          <w:rPr>
            <w:sz w:val="20"/>
            <w:szCs w:val="20"/>
          </w:rPr>
        </w:pPr>
        <w:r w:rsidRPr="000219C1">
          <w:rPr>
            <w:sz w:val="20"/>
            <w:szCs w:val="20"/>
          </w:rPr>
          <w:fldChar w:fldCharType="begin"/>
        </w:r>
        <w:r w:rsidRPr="000219C1">
          <w:rPr>
            <w:sz w:val="20"/>
            <w:szCs w:val="20"/>
          </w:rPr>
          <w:instrText xml:space="preserve"> PAGE   \* MERGEFORMAT </w:instrText>
        </w:r>
        <w:r w:rsidRPr="000219C1">
          <w:rPr>
            <w:sz w:val="20"/>
            <w:szCs w:val="20"/>
          </w:rPr>
          <w:fldChar w:fldCharType="separate"/>
        </w:r>
        <w:r w:rsidR="008D43A8" w:rsidRPr="000219C1">
          <w:rPr>
            <w:noProof/>
            <w:sz w:val="20"/>
            <w:szCs w:val="20"/>
          </w:rPr>
          <w:t>3</w:t>
        </w:r>
        <w:r w:rsidRPr="000219C1">
          <w:rPr>
            <w:sz w:val="20"/>
            <w:szCs w:val="20"/>
          </w:rPr>
          <w:fldChar w:fldCharType="end"/>
        </w:r>
      </w:p>
    </w:sdtContent>
  </w:sdt>
  <w:p w14:paraId="3412A59C" w14:textId="77777777" w:rsidR="00FA60BE" w:rsidRDefault="00FA6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A85345"/>
    <w:multiLevelType w:val="hybridMultilevel"/>
    <w:tmpl w:val="D6620F8A"/>
    <w:lvl w:ilvl="0" w:tplc="04A81A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5788523">
    <w:abstractNumId w:val="8"/>
  </w:num>
  <w:num w:numId="2" w16cid:durableId="583733597">
    <w:abstractNumId w:val="4"/>
  </w:num>
  <w:num w:numId="3" w16cid:durableId="897472886">
    <w:abstractNumId w:val="2"/>
  </w:num>
  <w:num w:numId="4" w16cid:durableId="1045831021">
    <w:abstractNumId w:val="6"/>
  </w:num>
  <w:num w:numId="5" w16cid:durableId="395400458">
    <w:abstractNumId w:val="1"/>
  </w:num>
  <w:num w:numId="6" w16cid:durableId="2100326143">
    <w:abstractNumId w:val="5"/>
  </w:num>
  <w:num w:numId="7" w16cid:durableId="244995371">
    <w:abstractNumId w:val="3"/>
  </w:num>
  <w:num w:numId="8" w16cid:durableId="315885371">
    <w:abstractNumId w:val="0"/>
  </w:num>
  <w:num w:numId="9" w16cid:durableId="7549379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219C1"/>
    <w:rsid w:val="00034E69"/>
    <w:rsid w:val="00061C0F"/>
    <w:rsid w:val="00062D61"/>
    <w:rsid w:val="000642BD"/>
    <w:rsid w:val="0008362D"/>
    <w:rsid w:val="000844B6"/>
    <w:rsid w:val="00085488"/>
    <w:rsid w:val="0008659E"/>
    <w:rsid w:val="0009466F"/>
    <w:rsid w:val="000A433F"/>
    <w:rsid w:val="000B3A1D"/>
    <w:rsid w:val="000B4313"/>
    <w:rsid w:val="000C17D8"/>
    <w:rsid w:val="000C379F"/>
    <w:rsid w:val="000C3ED1"/>
    <w:rsid w:val="000C4EBC"/>
    <w:rsid w:val="000D5298"/>
    <w:rsid w:val="000D5FAF"/>
    <w:rsid w:val="000D6C7C"/>
    <w:rsid w:val="001018C3"/>
    <w:rsid w:val="00110495"/>
    <w:rsid w:val="001216EC"/>
    <w:rsid w:val="00123E99"/>
    <w:rsid w:val="00126E5D"/>
    <w:rsid w:val="00130EBA"/>
    <w:rsid w:val="00174F88"/>
    <w:rsid w:val="00176C65"/>
    <w:rsid w:val="0018502C"/>
    <w:rsid w:val="001A2ADA"/>
    <w:rsid w:val="001A319E"/>
    <w:rsid w:val="001A4E28"/>
    <w:rsid w:val="001B03E6"/>
    <w:rsid w:val="001B1E5E"/>
    <w:rsid w:val="001C0DB9"/>
    <w:rsid w:val="001C2D58"/>
    <w:rsid w:val="001C3451"/>
    <w:rsid w:val="001C7AD5"/>
    <w:rsid w:val="001D1C0E"/>
    <w:rsid w:val="001D49E8"/>
    <w:rsid w:val="001D7A55"/>
    <w:rsid w:val="001E524D"/>
    <w:rsid w:val="001F4AE4"/>
    <w:rsid w:val="002025D5"/>
    <w:rsid w:val="002203F0"/>
    <w:rsid w:val="0023606F"/>
    <w:rsid w:val="00241189"/>
    <w:rsid w:val="0024778E"/>
    <w:rsid w:val="00267929"/>
    <w:rsid w:val="00274774"/>
    <w:rsid w:val="0027715F"/>
    <w:rsid w:val="00285DEB"/>
    <w:rsid w:val="00286726"/>
    <w:rsid w:val="00286AFE"/>
    <w:rsid w:val="002A642C"/>
    <w:rsid w:val="002B330F"/>
    <w:rsid w:val="002B5FE8"/>
    <w:rsid w:val="002E712B"/>
    <w:rsid w:val="002F4029"/>
    <w:rsid w:val="002F7640"/>
    <w:rsid w:val="002F7858"/>
    <w:rsid w:val="003045CF"/>
    <w:rsid w:val="00307D84"/>
    <w:rsid w:val="0031149A"/>
    <w:rsid w:val="00331577"/>
    <w:rsid w:val="00333762"/>
    <w:rsid w:val="00337E04"/>
    <w:rsid w:val="00347FC0"/>
    <w:rsid w:val="003612AE"/>
    <w:rsid w:val="00363C38"/>
    <w:rsid w:val="00365B32"/>
    <w:rsid w:val="003A2E0E"/>
    <w:rsid w:val="003B4E20"/>
    <w:rsid w:val="003B57F5"/>
    <w:rsid w:val="003B5A79"/>
    <w:rsid w:val="003C3688"/>
    <w:rsid w:val="003C6CF8"/>
    <w:rsid w:val="003C7CBD"/>
    <w:rsid w:val="003E60A9"/>
    <w:rsid w:val="003E622F"/>
    <w:rsid w:val="00415F18"/>
    <w:rsid w:val="00434058"/>
    <w:rsid w:val="00444AAF"/>
    <w:rsid w:val="00445D1C"/>
    <w:rsid w:val="004631F7"/>
    <w:rsid w:val="00470CC6"/>
    <w:rsid w:val="00477287"/>
    <w:rsid w:val="0048042F"/>
    <w:rsid w:val="0049600E"/>
    <w:rsid w:val="004965B5"/>
    <w:rsid w:val="004A7F16"/>
    <w:rsid w:val="004B2370"/>
    <w:rsid w:val="004B3345"/>
    <w:rsid w:val="004C0F2A"/>
    <w:rsid w:val="004C7759"/>
    <w:rsid w:val="004D2298"/>
    <w:rsid w:val="004D6445"/>
    <w:rsid w:val="004E5BBE"/>
    <w:rsid w:val="004F4344"/>
    <w:rsid w:val="005008F4"/>
    <w:rsid w:val="005061E6"/>
    <w:rsid w:val="005067B6"/>
    <w:rsid w:val="00511328"/>
    <w:rsid w:val="00512C41"/>
    <w:rsid w:val="005178BB"/>
    <w:rsid w:val="0052249C"/>
    <w:rsid w:val="0052303F"/>
    <w:rsid w:val="005249A4"/>
    <w:rsid w:val="00532D66"/>
    <w:rsid w:val="00552291"/>
    <w:rsid w:val="005611A6"/>
    <w:rsid w:val="005615FE"/>
    <w:rsid w:val="00573D33"/>
    <w:rsid w:val="00580F0D"/>
    <w:rsid w:val="00583161"/>
    <w:rsid w:val="00583262"/>
    <w:rsid w:val="00583DBF"/>
    <w:rsid w:val="005843B7"/>
    <w:rsid w:val="0059530C"/>
    <w:rsid w:val="005A3CB2"/>
    <w:rsid w:val="005C173C"/>
    <w:rsid w:val="005C3F2A"/>
    <w:rsid w:val="005C48E5"/>
    <w:rsid w:val="005C49EC"/>
    <w:rsid w:val="005D52CB"/>
    <w:rsid w:val="005E2053"/>
    <w:rsid w:val="005F2EB3"/>
    <w:rsid w:val="005F3010"/>
    <w:rsid w:val="00600A8D"/>
    <w:rsid w:val="0060416F"/>
    <w:rsid w:val="00615F6D"/>
    <w:rsid w:val="00631929"/>
    <w:rsid w:val="006329D0"/>
    <w:rsid w:val="0065395B"/>
    <w:rsid w:val="00673789"/>
    <w:rsid w:val="00675CBD"/>
    <w:rsid w:val="00676808"/>
    <w:rsid w:val="006A139B"/>
    <w:rsid w:val="006C30EA"/>
    <w:rsid w:val="006C466D"/>
    <w:rsid w:val="006D266B"/>
    <w:rsid w:val="006D421A"/>
    <w:rsid w:val="006F1C87"/>
    <w:rsid w:val="006F7C63"/>
    <w:rsid w:val="007130D3"/>
    <w:rsid w:val="007149CC"/>
    <w:rsid w:val="00724402"/>
    <w:rsid w:val="00726B82"/>
    <w:rsid w:val="0074160C"/>
    <w:rsid w:val="00744461"/>
    <w:rsid w:val="00747F15"/>
    <w:rsid w:val="00755C2B"/>
    <w:rsid w:val="00756C67"/>
    <w:rsid w:val="00757C4D"/>
    <w:rsid w:val="00761C63"/>
    <w:rsid w:val="0076631F"/>
    <w:rsid w:val="00770861"/>
    <w:rsid w:val="007708A1"/>
    <w:rsid w:val="0077550D"/>
    <w:rsid w:val="00790508"/>
    <w:rsid w:val="007C4A7E"/>
    <w:rsid w:val="007C746C"/>
    <w:rsid w:val="007C7FEA"/>
    <w:rsid w:val="007D0837"/>
    <w:rsid w:val="007E1FEF"/>
    <w:rsid w:val="007E2200"/>
    <w:rsid w:val="007E221C"/>
    <w:rsid w:val="007F3C5F"/>
    <w:rsid w:val="007F638E"/>
    <w:rsid w:val="00802B59"/>
    <w:rsid w:val="00846615"/>
    <w:rsid w:val="008469A2"/>
    <w:rsid w:val="00854EFF"/>
    <w:rsid w:val="00861857"/>
    <w:rsid w:val="00861C04"/>
    <w:rsid w:val="00866DFD"/>
    <w:rsid w:val="008726FB"/>
    <w:rsid w:val="008908A0"/>
    <w:rsid w:val="00892135"/>
    <w:rsid w:val="0089351F"/>
    <w:rsid w:val="008A133D"/>
    <w:rsid w:val="008A52B9"/>
    <w:rsid w:val="008B3479"/>
    <w:rsid w:val="008B4BDE"/>
    <w:rsid w:val="008D43A8"/>
    <w:rsid w:val="008E7265"/>
    <w:rsid w:val="008E7EDE"/>
    <w:rsid w:val="008F0FE7"/>
    <w:rsid w:val="0091071C"/>
    <w:rsid w:val="0091725B"/>
    <w:rsid w:val="00926E09"/>
    <w:rsid w:val="00930DF9"/>
    <w:rsid w:val="0093666E"/>
    <w:rsid w:val="00940CAF"/>
    <w:rsid w:val="009431A4"/>
    <w:rsid w:val="009473EC"/>
    <w:rsid w:val="00951F7D"/>
    <w:rsid w:val="009543D2"/>
    <w:rsid w:val="00955B29"/>
    <w:rsid w:val="00961619"/>
    <w:rsid w:val="0098710D"/>
    <w:rsid w:val="00991F0B"/>
    <w:rsid w:val="009A0FB2"/>
    <w:rsid w:val="009A1AFE"/>
    <w:rsid w:val="009A38F7"/>
    <w:rsid w:val="009A508F"/>
    <w:rsid w:val="009B730B"/>
    <w:rsid w:val="009C0DA0"/>
    <w:rsid w:val="009C2395"/>
    <w:rsid w:val="009D27FC"/>
    <w:rsid w:val="009D6C9E"/>
    <w:rsid w:val="009E0855"/>
    <w:rsid w:val="009E3537"/>
    <w:rsid w:val="00A02E9A"/>
    <w:rsid w:val="00A1085F"/>
    <w:rsid w:val="00A1359C"/>
    <w:rsid w:val="00A33054"/>
    <w:rsid w:val="00A36738"/>
    <w:rsid w:val="00A43FD4"/>
    <w:rsid w:val="00A45541"/>
    <w:rsid w:val="00A87AB2"/>
    <w:rsid w:val="00A946F3"/>
    <w:rsid w:val="00AA306A"/>
    <w:rsid w:val="00AA5C18"/>
    <w:rsid w:val="00AC1630"/>
    <w:rsid w:val="00AC20FD"/>
    <w:rsid w:val="00AE6405"/>
    <w:rsid w:val="00B00922"/>
    <w:rsid w:val="00B02AA2"/>
    <w:rsid w:val="00B236F5"/>
    <w:rsid w:val="00B452B9"/>
    <w:rsid w:val="00B56F67"/>
    <w:rsid w:val="00B61FF3"/>
    <w:rsid w:val="00B64043"/>
    <w:rsid w:val="00B66B42"/>
    <w:rsid w:val="00B73A46"/>
    <w:rsid w:val="00B762F5"/>
    <w:rsid w:val="00B76591"/>
    <w:rsid w:val="00B76DC6"/>
    <w:rsid w:val="00B76FFF"/>
    <w:rsid w:val="00B806F4"/>
    <w:rsid w:val="00B903D1"/>
    <w:rsid w:val="00B933A1"/>
    <w:rsid w:val="00BA10BB"/>
    <w:rsid w:val="00BA3CCC"/>
    <w:rsid w:val="00BA5728"/>
    <w:rsid w:val="00BA5A9E"/>
    <w:rsid w:val="00BA6EB3"/>
    <w:rsid w:val="00BB0FEE"/>
    <w:rsid w:val="00BC53FC"/>
    <w:rsid w:val="00BE11E4"/>
    <w:rsid w:val="00BE7D98"/>
    <w:rsid w:val="00BF351C"/>
    <w:rsid w:val="00BF4C88"/>
    <w:rsid w:val="00C0691C"/>
    <w:rsid w:val="00C14D4C"/>
    <w:rsid w:val="00C1771C"/>
    <w:rsid w:val="00C31A37"/>
    <w:rsid w:val="00C4334F"/>
    <w:rsid w:val="00C538E6"/>
    <w:rsid w:val="00C53B78"/>
    <w:rsid w:val="00C55560"/>
    <w:rsid w:val="00C7089A"/>
    <w:rsid w:val="00C77987"/>
    <w:rsid w:val="00C8203E"/>
    <w:rsid w:val="00C84DA0"/>
    <w:rsid w:val="00C91FAF"/>
    <w:rsid w:val="00C9403C"/>
    <w:rsid w:val="00C97593"/>
    <w:rsid w:val="00CB393A"/>
    <w:rsid w:val="00CD72FC"/>
    <w:rsid w:val="00CE0800"/>
    <w:rsid w:val="00CF7BCC"/>
    <w:rsid w:val="00D02BA8"/>
    <w:rsid w:val="00D0588F"/>
    <w:rsid w:val="00D0610D"/>
    <w:rsid w:val="00D071DA"/>
    <w:rsid w:val="00D2457F"/>
    <w:rsid w:val="00D421DB"/>
    <w:rsid w:val="00D46BF2"/>
    <w:rsid w:val="00D539BB"/>
    <w:rsid w:val="00D62428"/>
    <w:rsid w:val="00D73069"/>
    <w:rsid w:val="00D84807"/>
    <w:rsid w:val="00D85256"/>
    <w:rsid w:val="00DA5A5E"/>
    <w:rsid w:val="00DB1831"/>
    <w:rsid w:val="00DB46D5"/>
    <w:rsid w:val="00DB4A56"/>
    <w:rsid w:val="00DC4B95"/>
    <w:rsid w:val="00DC6BE8"/>
    <w:rsid w:val="00DD0387"/>
    <w:rsid w:val="00DD270E"/>
    <w:rsid w:val="00DD5D9B"/>
    <w:rsid w:val="00DE0D9D"/>
    <w:rsid w:val="00DE191F"/>
    <w:rsid w:val="00DF3A41"/>
    <w:rsid w:val="00E11BBD"/>
    <w:rsid w:val="00E1562F"/>
    <w:rsid w:val="00E168EB"/>
    <w:rsid w:val="00E21414"/>
    <w:rsid w:val="00E3751C"/>
    <w:rsid w:val="00E443F9"/>
    <w:rsid w:val="00E50BE9"/>
    <w:rsid w:val="00E57985"/>
    <w:rsid w:val="00E726E8"/>
    <w:rsid w:val="00E8227B"/>
    <w:rsid w:val="00E961E4"/>
    <w:rsid w:val="00EA04CD"/>
    <w:rsid w:val="00EA5E07"/>
    <w:rsid w:val="00EB4E7A"/>
    <w:rsid w:val="00EB6317"/>
    <w:rsid w:val="00EB7E71"/>
    <w:rsid w:val="00ED389E"/>
    <w:rsid w:val="00ED531D"/>
    <w:rsid w:val="00EF5B7C"/>
    <w:rsid w:val="00EF6B3D"/>
    <w:rsid w:val="00EF73AC"/>
    <w:rsid w:val="00EF7DC5"/>
    <w:rsid w:val="00F07D64"/>
    <w:rsid w:val="00F117A5"/>
    <w:rsid w:val="00F122E4"/>
    <w:rsid w:val="00F21BDE"/>
    <w:rsid w:val="00F2295B"/>
    <w:rsid w:val="00F261BD"/>
    <w:rsid w:val="00F264EF"/>
    <w:rsid w:val="00F27BD0"/>
    <w:rsid w:val="00F30E31"/>
    <w:rsid w:val="00F3622C"/>
    <w:rsid w:val="00F36DC6"/>
    <w:rsid w:val="00F639CC"/>
    <w:rsid w:val="00F81748"/>
    <w:rsid w:val="00FA1245"/>
    <w:rsid w:val="00FA60BE"/>
    <w:rsid w:val="00FB067C"/>
    <w:rsid w:val="00FB2975"/>
    <w:rsid w:val="00FD17C9"/>
    <w:rsid w:val="00FD549E"/>
    <w:rsid w:val="00FE1593"/>
    <w:rsid w:val="00FE665D"/>
    <w:rsid w:val="00FF0BBF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BF8A7E90-3FFE-4835-BB72-3E45DCC3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C538E6"/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6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40A32B2D44CDD4C91108594249EA85F" ma:contentTypeVersion="17" ma:contentTypeDescription="Izveidot jaunu dokumentu." ma:contentTypeScope="" ma:versionID="6945b47bab9df577dbfbfdd9232632dc">
  <xsd:schema xmlns:xsd="http://www.w3.org/2001/XMLSchema" xmlns:xs="http://www.w3.org/2001/XMLSchema" xmlns:p="http://schemas.microsoft.com/office/2006/metadata/properties" xmlns:ns3="fa82fa86-e983-4ecb-b4b8-bbc4040f57c9" xmlns:ns4="90d083ea-ee5f-46cd-ac21-07ce9dc155c4" targetNamespace="http://schemas.microsoft.com/office/2006/metadata/properties" ma:root="true" ma:fieldsID="05a671d133a27c8f9cbef8622bb63f9c" ns3:_="" ns4:_="">
    <xsd:import namespace="fa82fa86-e983-4ecb-b4b8-bbc4040f57c9"/>
    <xsd:import namespace="90d083ea-ee5f-46cd-ac21-07ce9dc155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2fa86-e983-4ecb-b4b8-bbc4040f5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83ea-ee5f-46cd-ac21-07ce9dc15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82fa86-e983-4ecb-b4b8-bbc4040f57c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E4460-24ED-4676-A50D-805A3DD16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2fa86-e983-4ecb-b4b8-bbc4040f57c9"/>
    <ds:schemaRef ds:uri="90d083ea-ee5f-46cd-ac21-07ce9dc15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ECE4C0-1872-45BA-A502-BCB775E1C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93EDBF-89AF-414B-9AA6-34B152F5ADA8}">
  <ds:schemaRefs>
    <ds:schemaRef ds:uri="http://purl.org/dc/elements/1.1/"/>
    <ds:schemaRef ds:uri="http://schemas.microsoft.com/office/2006/documentManagement/types"/>
    <ds:schemaRef ds:uri="90d083ea-ee5f-46cd-ac21-07ce9dc155c4"/>
    <ds:schemaRef ds:uri="http://purl.org/dc/dcmitype/"/>
    <ds:schemaRef ds:uri="fa82fa86-e983-4ecb-b4b8-bbc4040f57c9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65F742D-5994-40F1-884D-CEF2C9FBCC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Laura Slišāne</cp:lastModifiedBy>
  <cp:revision>7</cp:revision>
  <cp:lastPrinted>2016-06-08T12:37:00Z</cp:lastPrinted>
  <dcterms:created xsi:type="dcterms:W3CDTF">2025-07-28T12:06:00Z</dcterms:created>
  <dcterms:modified xsi:type="dcterms:W3CDTF">2025-09-24T09:28:00Z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0x010100840A32B2D44CDD4C91108594249EA85F</vt:lpwstr>
  </property>
</Properties>
</file>