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300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20. maijā (prot. Nr. 20 21.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solidaritātes iemaksas deklarācijā iekļaujamo informāciju 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Solidaritātes iemaksas likuma</w:t>
      </w:r>
      <w:r w:rsidR="00000000" w:rsidRPr="00000000" w:rsidDel="00000000">
        <w:rPr>
          <w:rStyle w:val="paragraph"/>
          <w:i w:val="1"/>
          <w:rtl w:val="0"/>
        </w:rPr>
        <w:t xml:space="preserve"> </w:t>
      </w:r>
      <w:r w:rsidR="00000000" w:rsidRPr="00000000" w:rsidDel="00000000">
        <w:rPr>
          <w:rStyle w:val="paragraph"/>
          <w:i w:val="1"/>
          <w:rtl w:val="0"/>
        </w:rPr>
        <w:t xml:space="preserve">7. panta</w:t>
      </w:r>
      <w:r w:rsidR="00000000" w:rsidRPr="00000000" w:rsidDel="00000000">
        <w:rPr>
          <w:rStyle w:val="paragraph"/>
          <w:i w:val="1"/>
          <w:rtl w:val="0"/>
        </w:rPr>
        <w:t xml:space="preserve"> trīspadsmito daļu 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Vispārīgie jautājumi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 maksāšanas perioda solidaritātes iemaksas deklarācijā un avansa maksājuma deklarācijā iekļaujamo informāciju.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Deklarācijā summas norāda tikai veselos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(summu līdz 49 centiem atmet un summu, sākot no 50 centiem, noapaļo līdz veselam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). 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Solidaritātes iemaksas deklarācijā iekļaujamā informācija 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Solidaritātes iemaksas deklarāciju aizpilda par maksāšanas periodu (kalendāra gadu). 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Solidaritātes iemaksas deklarācijā iekļaujama šāda informācija: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solidaritātes iemaksas maksātāja (turpmāk – maksātājs) nosaukums, juridiskā adrese un reģistrācijas numurs;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maksāšanas periods, par kuru iesniedz deklarāciju;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solidaritātes iemaksas bāzes aprēķina koeficients (norāda ar četrām zīmēm aiz komata); 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maksāšanas perioda neto procentu ienākuma summa;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maksāšanas perioda koriģētā neto procentu ienākuma summa (šo noteikumu </w:t>
      </w:r>
      <w:r w:rsidR="00000000" w:rsidRPr="00000000" w:rsidDel="00000000">
        <w:rPr>
          <w:rtl w:val="0"/>
        </w:rPr>
        <w:t xml:space="preserve">4.4.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 summa, kas koriģēta ar šo noteikumu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maksātāja solidaritātes iemaksas bāzes aprēķina koeficientu);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vidējā gada neto procentu ienākuma summa;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vidējā gada neto procentu ienākuma koriģētā summa (šo noteikumu </w:t>
      </w:r>
      <w:r w:rsidR="00000000" w:rsidRPr="00000000" w:rsidDel="00000000">
        <w:rPr>
          <w:rtl w:val="0"/>
        </w:rPr>
        <w:t xml:space="preserve">4.6.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 summa, kas koriģēta ar šo noteikumu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maksātāja solidaritātes iemaksas bāzes aprēķina koeficientu);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maksāšanas perioda solidaritātes iemaksas bāze (šo noteikumu </w:t>
      </w:r>
      <w:r w:rsidR="00000000" w:rsidRPr="00000000" w:rsidDel="00000000">
        <w:rPr>
          <w:rtl w:val="0"/>
        </w:rPr>
        <w:t xml:space="preserve">4.5.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 maksāšanas perioda koriģētā neto procentu ienākuma summa, kas vairāk nekā par 50 % pārsniedz šo noteikumu </w:t>
      </w:r>
      <w:r w:rsidR="00000000" w:rsidRPr="00000000" w:rsidDel="00000000">
        <w:rPr>
          <w:rtl w:val="0"/>
        </w:rPr>
        <w:t xml:space="preserve">4.7.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maksātāja vidējo gada neto procentu ienākuma koriģēto summu);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maksāšanas periodā faktiski veikto iemaksu garantiju fondā un vienotajā noregulējuma fondā summa;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maksāšanas periodā faktiski veikto iemaksu garantiju fondā un vienotajā noregulējuma fondā koriģētā summa (šo noteikumu </w:t>
      </w:r>
      <w:r w:rsidR="00000000" w:rsidRPr="00000000" w:rsidDel="00000000">
        <w:rPr>
          <w:rtl w:val="0"/>
        </w:rPr>
        <w:t xml:space="preserve">4.9.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 summa, kas koriģēta ar šo noteikumu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maksātāja solidaritātes iemaksas bāzes aprēķina koeficientu);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maksāšanas perioda solidaritātes iemaksas bāze pēc šo noteikumu </w:t>
      </w:r>
      <w:r w:rsidR="00000000" w:rsidRPr="00000000" w:rsidDel="00000000">
        <w:rPr>
          <w:rtl w:val="0"/>
        </w:rPr>
        <w:t xml:space="preserve">4.10.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solidaritātes iemaksas bāzi samazinošo summu piemērošanas;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par maksāšanas periodu aprēķinātā solidaritātes iemaksas summa. To nosaka, šo noteikumu </w:t>
      </w:r>
      <w:r w:rsidR="00000000" w:rsidRPr="00000000" w:rsidDel="00000000">
        <w:rPr>
          <w:rtl w:val="0"/>
        </w:rPr>
        <w:t xml:space="preserve">4.11.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maksātāja maksāšanas perioda solidaritātes iemaksas bāzi reizinot ar </w:t>
      </w:r>
      <w:r w:rsidR="00000000" w:rsidRPr="00000000" w:rsidDel="00000000">
        <w:rPr>
          <w:rtl w:val="0"/>
        </w:rPr>
        <w:t xml:space="preserve">Solidaritātes iemaksas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5. panta</w:t>
      </w:r>
      <w:r w:rsidR="00000000" w:rsidRPr="00000000" w:rsidDel="00000000">
        <w:rPr>
          <w:rtl w:val="0"/>
        </w:rPr>
        <w:t xml:space="preserve"> pirmajā daļā noteikto solidaritātes iemaksas likmi;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iekšzemes kopprodukta faktiskajās cenās prognozes gada pieauguma temps maksāšanas periodā (izteikts procentos);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kreditēšanas pieauguma rādītājs maksāšanas periodā, kas noteikts saskaņā ar </w:t>
      </w:r>
      <w:r w:rsidR="00000000" w:rsidRPr="00000000" w:rsidDel="00000000">
        <w:rPr>
          <w:rtl w:val="0"/>
        </w:rPr>
        <w:t xml:space="preserve">Solidaritātes iemaksas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panta</w:t>
      </w:r>
      <w:r w:rsidR="00000000" w:rsidRPr="00000000" w:rsidDel="00000000">
        <w:rPr>
          <w:rtl w:val="0"/>
        </w:rPr>
        <w:t xml:space="preserve"> otrās daļas 3. punktu; 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maksāšanas periodā piemērojamā solidaritātes iemaksas atlaides summa  saskaņā ar </w:t>
      </w:r>
      <w:r w:rsidR="00000000" w:rsidRPr="00000000" w:rsidDel="00000000">
        <w:rPr>
          <w:rtl w:val="0"/>
        </w:rPr>
        <w:t xml:space="preserve">Solidaritātes iemaksas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6. panta</w:t>
      </w:r>
      <w:r w:rsidR="00000000" w:rsidRPr="00000000" w:rsidDel="00000000">
        <w:rPr>
          <w:rtl w:val="0"/>
        </w:rPr>
        <w:t xml:space="preserve"> pirmās daļas 1., 2., 3. vai 4. punktu, ņemot vērā šo noteikumu </w:t>
      </w:r>
      <w:r w:rsidR="00000000" w:rsidRPr="00000000" w:rsidDel="00000000">
        <w:rPr>
          <w:rtl w:val="0"/>
        </w:rPr>
        <w:t xml:space="preserve">4.13.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4.14.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minētos rādītājus;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par maksāšanas periodu aprēķinātā solidaritātes iemaksas summa pēc šo noteikumu </w:t>
      </w:r>
      <w:r w:rsidR="00000000" w:rsidRPr="00000000" w:rsidDel="00000000">
        <w:rPr>
          <w:rtl w:val="0"/>
        </w:rPr>
        <w:t xml:space="preserve">4.15.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solidaritātes iemaksas atlaides piemērošanas;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 maksāšanas perioda peļņas vai zaudējumu aprēķinā uzrādītā peļņas summa pirms uzņēmumu ienākuma nodokļa un solidaritātes iemaksas summas aprēķināšanas;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maksāšanas periodā aprēķinātā solidaritātes iemaksas summa, ievērojot </w:t>
      </w:r>
      <w:r w:rsidR="00000000" w:rsidRPr="00000000" w:rsidDel="00000000">
        <w:rPr>
          <w:rtl w:val="0"/>
        </w:rPr>
        <w:t xml:space="preserve">Solidaritātes iemaksas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7. panta</w:t>
      </w:r>
      <w:r w:rsidR="00000000" w:rsidRPr="00000000" w:rsidDel="00000000">
        <w:rPr>
          <w:rtl w:val="0"/>
        </w:rPr>
        <w:t xml:space="preserve"> septītajā daļā noteikto ierobežojumu (ne vairāk kā 33 % no šo noteikumu </w:t>
      </w:r>
      <w:r w:rsidR="00000000" w:rsidRPr="00000000" w:rsidDel="00000000">
        <w:rPr>
          <w:rtl w:val="0"/>
        </w:rPr>
        <w:t xml:space="preserve">4.17.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peļņas summas);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aprēķinātā solidaritātes iemaksas piemaksa par maksāšanas periodu. To norāda, ja šo noteikumu </w:t>
      </w:r>
      <w:r w:rsidR="00000000" w:rsidRPr="00000000" w:rsidDel="00000000">
        <w:rPr>
          <w:rtl w:val="0"/>
        </w:rPr>
        <w:t xml:space="preserve">4.18.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 aprēķinātā solidaritātes iemaksas summa ir lielāka par šo noteikumu </w:t>
      </w:r>
      <w:r w:rsidR="00000000" w:rsidRPr="00000000" w:rsidDel="00000000">
        <w:rPr>
          <w:rtl w:val="0"/>
        </w:rPr>
        <w:t xml:space="preserve">4.20.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aprēķināto solidaritātes iemaksas avansa maksājumu kopsummu;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maksāšanas perioda ceturkšņa avansa maksājuma deklarācijās aprēķinātā solidaritātes iemaksas avansa maksājumu kopsumma; 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aprēķinātā solidaritātes iemaksas pārmaksa par maksāšanas periodu. To norāda, ja šo noteikumu </w:t>
      </w:r>
      <w:r w:rsidR="00000000" w:rsidRPr="00000000" w:rsidDel="00000000">
        <w:rPr>
          <w:rtl w:val="0"/>
        </w:rPr>
        <w:t xml:space="preserve">4.18.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 aprēķinātā solidaritātes iemaksas summa ir mazāka par šo noteikumu </w:t>
      </w:r>
      <w:r w:rsidR="00000000" w:rsidRPr="00000000" w:rsidDel="00000000">
        <w:rPr>
          <w:rtl w:val="0"/>
        </w:rPr>
        <w:t xml:space="preserve">4.20.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aprēķināto solidaritātes iemaksas avansa maksājumu kopsummu. 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Solidaritātes iemaksas avansa maksājuma deklarācijā iekļaujamā informācija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Solidaritātes iemaksas avansa maksājuma deklarāciju aizpilda par maksāšanas perioda (kalendāra gada) ceturksni. 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Solidaritātes iemaksas avansa maksājuma deklarācijā iekļaujama šāda informācija: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nosaukums, juridiskā adrese un reģistrācijas numurs;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maksāšanas perioda ceturksnis, par kuru iesniedz deklarāciju; 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solidaritātes iemaksas bāzes aprēķina koeficients (norāda ar četrām zīmēm aiz komata);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maksāšanas perioda ceturkšņa neto procentu ienākuma summa;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maksāšanas perioda ceturkšņa neto procentu ienākuma koriģētā summa (šo noteikumu </w:t>
      </w:r>
      <w:r w:rsidR="00000000" w:rsidRPr="00000000" w:rsidDel="00000000">
        <w:rPr>
          <w:rtl w:val="0"/>
        </w:rPr>
        <w:t xml:space="preserve">6.4.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 summa, kas koriģēta ar šo noteikumu </w:t>
      </w:r>
      <w:r w:rsidR="00000000" w:rsidRPr="00000000" w:rsidDel="00000000">
        <w:rPr>
          <w:rtl w:val="0"/>
        </w:rPr>
        <w:t xml:space="preserve">6.3.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maksātāja solidaritātes iemaksas bāzes aprēķina koeficientu);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vidējā gada neto procentu ienākuma summa;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1/4 no maksātāja vidējā gada neto procentu ienākuma summas;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1/4 no maksātāja vidējā gada neto procentu ienākuma koriģētās summas (šo noteikumu </w:t>
      </w:r>
      <w:r w:rsidR="00000000" w:rsidRPr="00000000" w:rsidDel="00000000">
        <w:rPr>
          <w:rtl w:val="0"/>
        </w:rPr>
        <w:t xml:space="preserve">6.7.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 summa, kas koriģēta ar šo noteikumu </w:t>
      </w:r>
      <w:r w:rsidR="00000000" w:rsidRPr="00000000" w:rsidDel="00000000">
        <w:rPr>
          <w:rtl w:val="0"/>
        </w:rPr>
        <w:t xml:space="preserve">6.3.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maksātāja solidaritātes iemaksas bāzes aprēķina koeficientu);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solidaritātes iemaksas bāze par maksāšanas perioda konkrēto ceturksni (šo noteikumu </w:t>
      </w:r>
      <w:r w:rsidR="00000000" w:rsidRPr="00000000" w:rsidDel="00000000">
        <w:rPr>
          <w:rtl w:val="0"/>
        </w:rPr>
        <w:t xml:space="preserve">6.5.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 maksātāja maksāšanas perioda ceturkšņa neto procentu ienākuma koriģētā summa, kas par vairāk nekā 50 % pārsniedz šo noteikumu </w:t>
      </w:r>
      <w:r w:rsidR="00000000" w:rsidRPr="00000000" w:rsidDel="00000000">
        <w:rPr>
          <w:rtl w:val="0"/>
        </w:rPr>
        <w:t xml:space="preserve">6.8.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maksātāja vidējo gada neto procentu ienākuma koriģēto summu);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maksāšanas perioda konkrētajā ceturksnī aprēķinātā maksājuma garantiju fondā un vienotajā noregulējuma fondā summa;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maksāšanas perioda konkrētajā ceturksnī aprēķinātā maksājuma garantiju fondā un vienotajā noregulējuma fondā koriģētā summa (šo noteikumu </w:t>
      </w:r>
      <w:r w:rsidR="00000000" w:rsidRPr="00000000" w:rsidDel="00000000">
        <w:rPr>
          <w:rtl w:val="0"/>
        </w:rPr>
        <w:t xml:space="preserve">6.10.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 summa, kas koriģēta ar šo noteikumu </w:t>
      </w:r>
      <w:r w:rsidR="00000000" w:rsidRPr="00000000" w:rsidDel="00000000">
        <w:rPr>
          <w:rtl w:val="0"/>
        </w:rPr>
        <w:t xml:space="preserve">6.3.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maksātāja solidaritātes iemaksas bāzes aprēķina koeficientu); 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solidaritātes iemaksas bāze par maksāšanas perioda konkrēto ceturksni pēc šo noteikumu </w:t>
      </w:r>
      <w:r w:rsidR="00000000" w:rsidRPr="00000000" w:rsidDel="00000000">
        <w:rPr>
          <w:rtl w:val="0"/>
        </w:rPr>
        <w:t xml:space="preserve">6.11.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solidaritātes iemaksas bāzi samazinošo summu piemērošanas;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par maksāšanas perioda konkrēto ceturksni aprēķinātā solidaritātes iemaksas avansa maksājuma summa. To nosaka, šo noteikumu </w:t>
      </w:r>
      <w:r w:rsidR="00000000" w:rsidRPr="00000000" w:rsidDel="00000000">
        <w:rPr>
          <w:rtl w:val="0"/>
        </w:rPr>
        <w:t xml:space="preserve">6.12.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maksātāja par maksāšanas perioda  konkrēto ceturksni aprēķināto solidaritātes iemaksas bāzi reizinot ar </w:t>
      </w:r>
      <w:r w:rsidR="00000000" w:rsidRPr="00000000" w:rsidDel="00000000">
        <w:rPr>
          <w:rtl w:val="0"/>
        </w:rPr>
        <w:t xml:space="preserve">Solidaritātes iemaksas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5. panta</w:t>
      </w:r>
      <w:r w:rsidR="00000000" w:rsidRPr="00000000" w:rsidDel="00000000">
        <w:rPr>
          <w:rtl w:val="0"/>
        </w:rPr>
        <w:t xml:space="preserve"> pirmajā daļā noteikto solidaritātes iemaksas likmi;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iekšzemes kopprodukta faktiskajās cenās prognozes gada pieauguma temps maksāšanas periodā (izteikts procentos); 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kreditēšanas pieauguma rādītājs maksāšanas perioda konkrētajā ceturksnī, salīdzinot ar stāvokli iepriekšējā gada beigās, kas noteikts saskaņā ar </w:t>
      </w:r>
      <w:r w:rsidR="00000000" w:rsidRPr="00000000" w:rsidDel="00000000">
        <w:rPr>
          <w:rtl w:val="0"/>
        </w:rPr>
        <w:t xml:space="preserve">Solidaritātes iemaksas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panta</w:t>
      </w:r>
      <w:r w:rsidR="00000000" w:rsidRPr="00000000" w:rsidDel="00000000">
        <w:rPr>
          <w:rtl w:val="0"/>
        </w:rPr>
        <w:t xml:space="preserve"> otrās daļas 3. punktu;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maksāšanas perioda konkrētā ceturksnī piemērojamā solidaritātes iemaksas atlaides summa saskaņā ar </w:t>
      </w:r>
      <w:r w:rsidR="00000000" w:rsidRPr="00000000" w:rsidDel="00000000">
        <w:rPr>
          <w:rtl w:val="0"/>
        </w:rPr>
        <w:t xml:space="preserve">Solidaritātes iemaksas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6. panta</w:t>
      </w:r>
      <w:r w:rsidR="00000000" w:rsidRPr="00000000" w:rsidDel="00000000">
        <w:rPr>
          <w:rtl w:val="0"/>
        </w:rPr>
        <w:t xml:space="preserve"> trešās daļas 1., 2., 3. un 4. punktu, ņemot vērā šo noteikumu </w:t>
      </w:r>
      <w:r w:rsidR="00000000" w:rsidRPr="00000000" w:rsidDel="00000000">
        <w:rPr>
          <w:rtl w:val="0"/>
        </w:rPr>
        <w:t xml:space="preserve">6.14.</w:t>
      </w:r>
      <w:r w:rsidR="00000000" w:rsidRPr="00000000" w:rsidDel="00000000">
        <w:rPr>
          <w:rtl w:val="0"/>
        </w:rPr>
        <w:t xml:space="preserve"> un </w:t>
      </w:r>
      <w:r w:rsidR="00000000" w:rsidRPr="00000000" w:rsidDel="00000000">
        <w:rPr>
          <w:rtl w:val="0"/>
        </w:rPr>
        <w:t xml:space="preserve">6.15.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minētos rādītājus;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par maksāšanas perioda konkrēto ceturksni aprēķinātā solidaritātes iemaksas summa pēc šo noteikumu </w:t>
      </w:r>
      <w:r w:rsidR="00000000" w:rsidRPr="00000000" w:rsidDel="00000000">
        <w:rPr>
          <w:rtl w:val="0"/>
        </w:rPr>
        <w:t xml:space="preserve">6.16.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atlaides summas piemērošanas;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maksāšanas perioda konkrētā ceturkšņa peļņas vai zaudējumu aprēķinā uzrādītā peļņa pirms uzņēmumu ienākuma nodokļa un solidaritātes iemaksas maksājuma aprēķināšanas;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maksātāja par maksāšanas perioda konkrēto ceturksni aprēķinātā solidaritātes iemaksas avansa maksājuma summa, ievērojot </w:t>
      </w:r>
      <w:r w:rsidR="00000000" w:rsidRPr="00000000" w:rsidDel="00000000">
        <w:rPr>
          <w:rtl w:val="0"/>
        </w:rPr>
        <w:t xml:space="preserve">Solidaritātes iemaksas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7. panta</w:t>
      </w:r>
      <w:r w:rsidR="00000000" w:rsidRPr="00000000" w:rsidDel="00000000">
        <w:rPr>
          <w:rtl w:val="0"/>
        </w:rPr>
        <w:t xml:space="preserve"> ceturtajā daļā noteikto ierobežojumu (ne vairāk kā 33 % no šo noteikumu </w:t>
      </w:r>
      <w:r w:rsidR="00000000" w:rsidRPr="00000000" w:rsidDel="00000000">
        <w:rPr>
          <w:rtl w:val="0"/>
        </w:rPr>
        <w:t xml:space="preserve">6.18.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minētās peļņas summas).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25-TA-8</w:t>
    </w:r>
    <w:r>
      <w:br/>
    </w:r>
    <w:r w:rsidR="00000000" w:rsidRPr="00000000" w:rsidDel="00000000">
      <w:rPr>
        <w:rtl w:val="0"/>
      </w:rPr>
      <w:t xml:space="preserve">Izdrukāts 29.07.2026. 22.37 - 1.0.VK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25-TA-8</w:t>
    </w:r>
    <w:r>
      <w:br/>
    </w:r>
    <w:r w:rsidR="00000000" w:rsidRPr="00000000" w:rsidDel="00000000">
      <w:rPr>
        <w:rtl w:val="0"/>
      </w:rPr>
      <w:t xml:space="preserve">Izdrukāts 29.07.2026. 22.37 - 1.0.VK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noteikumu_projekts_25-TA-8.docx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