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57256" w14:textId="7840193B" w:rsidR="0005526D" w:rsidRDefault="0005526D" w:rsidP="00D71E04">
      <w:pPr>
        <w:shd w:val="clear" w:color="auto" w:fill="FFFFFF"/>
        <w:spacing w:after="0"/>
        <w:ind w:firstLine="539"/>
        <w:jc w:val="center"/>
        <w:rPr>
          <w:rFonts w:ascii="Cambria" w:hAnsi="Cambria"/>
          <w:bCs/>
          <w:color w:val="414142"/>
          <w:sz w:val="19"/>
          <w:szCs w:val="28"/>
          <w:lang w:eastAsia="lv-LV"/>
        </w:rPr>
      </w:pPr>
    </w:p>
    <w:p w14:paraId="21E846A4" w14:textId="11F6BDB5" w:rsidR="002B6D73" w:rsidRPr="00EC2467" w:rsidRDefault="00D71E04" w:rsidP="002B6D73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cs="Calibri"/>
          <w:color w:val="333333"/>
          <w:lang w:eastAsia="en-GB"/>
        </w:rPr>
      </w:pPr>
      <w:r w:rsidRPr="00690896">
        <w:rPr>
          <w:szCs w:val="28"/>
        </w:rPr>
        <w:t xml:space="preserve">2. </w:t>
      </w:r>
      <w:r w:rsidR="002B6D73">
        <w:rPr>
          <w:rFonts w:cs="Calibri"/>
          <w:color w:val="333333"/>
          <w:lang w:eastAsia="en-GB"/>
        </w:rPr>
        <w:t>p</w:t>
      </w:r>
      <w:r w:rsidR="002B6D73" w:rsidRPr="00EC2467">
        <w:rPr>
          <w:rFonts w:cs="Calibri"/>
          <w:color w:val="333333"/>
          <w:lang w:eastAsia="en-GB"/>
        </w:rPr>
        <w:t xml:space="preserve">ielikums </w:t>
      </w:r>
    </w:p>
    <w:p w14:paraId="66EACD41" w14:textId="77777777" w:rsidR="002B6D73" w:rsidRPr="00EC2467" w:rsidRDefault="002B6D73" w:rsidP="002B6D73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cs="Calibri"/>
          <w:color w:val="333333"/>
          <w:lang w:eastAsia="en-GB"/>
        </w:rPr>
      </w:pPr>
      <w:r w:rsidRPr="00EC2467">
        <w:rPr>
          <w:rFonts w:cs="Calibri"/>
          <w:color w:val="333333"/>
          <w:lang w:eastAsia="en-GB"/>
        </w:rPr>
        <w:t xml:space="preserve">Ministru kabineta </w:t>
      </w:r>
    </w:p>
    <w:p w14:paraId="58D121FC" w14:textId="77777777" w:rsidR="002B6D73" w:rsidRPr="00EC2467" w:rsidRDefault="002B6D73" w:rsidP="002B6D73">
      <w:pPr>
        <w:spacing w:after="0"/>
        <w:jc w:val="right"/>
        <w:rPr>
          <w:rFonts w:cs="Calibri"/>
          <w:color w:val="333333"/>
          <w:lang w:eastAsia="en-GB"/>
        </w:rPr>
      </w:pPr>
      <w:r w:rsidRPr="00EC2467">
        <w:rPr>
          <w:rFonts w:cs="Calibri"/>
          <w:color w:val="333333"/>
          <w:lang w:eastAsia="en-GB"/>
        </w:rPr>
        <w:t>2023. gada 4. aprīļa</w:t>
      </w:r>
    </w:p>
    <w:p w14:paraId="6A11A58C" w14:textId="77777777" w:rsidR="002B6D73" w:rsidRDefault="002B6D73" w:rsidP="002B6D73">
      <w:pPr>
        <w:spacing w:after="0"/>
        <w:jc w:val="right"/>
        <w:rPr>
          <w:rFonts w:cs="Calibri"/>
          <w:color w:val="333333"/>
          <w:lang w:eastAsia="en-GB"/>
        </w:rPr>
      </w:pPr>
      <w:r w:rsidRPr="00EC2467">
        <w:rPr>
          <w:rFonts w:cs="Calibri"/>
          <w:lang w:eastAsia="en-GB"/>
        </w:rPr>
        <w:t xml:space="preserve">noteikumiem </w:t>
      </w:r>
      <w:r w:rsidRPr="00EC2467">
        <w:rPr>
          <w:rFonts w:cs="Calibri"/>
          <w:color w:val="333333"/>
          <w:lang w:eastAsia="en-GB"/>
        </w:rPr>
        <w:t xml:space="preserve">Nr. </w:t>
      </w:r>
      <w:r w:rsidRPr="00EC2467">
        <w:rPr>
          <w:rFonts w:cs="Calibri"/>
          <w:color w:val="333333"/>
          <w:lang w:eastAsia="en-GB"/>
        </w:rPr>
        <w:t>171</w:t>
      </w:r>
    </w:p>
    <w:p w14:paraId="4208E65E" w14:textId="77777777" w:rsidR="002B6D73" w:rsidRDefault="002B6D73" w:rsidP="002B6D73">
      <w:pPr>
        <w:spacing w:after="0"/>
        <w:rPr>
          <w:rFonts w:cs="Calibri"/>
          <w:color w:val="333333"/>
          <w:lang w:eastAsia="en-GB"/>
        </w:rPr>
      </w:pPr>
    </w:p>
    <w:p w14:paraId="4E14DF86" w14:textId="46D4314E" w:rsidR="00D71E04" w:rsidRPr="003F6A78" w:rsidRDefault="003F6A78" w:rsidP="0005526D">
      <w:pPr>
        <w:shd w:val="clear" w:color="auto" w:fill="FFFFFF"/>
        <w:spacing w:before="130" w:after="0" w:line="260" w:lineRule="exact"/>
        <w:ind w:firstLine="539"/>
        <w:jc w:val="center"/>
        <w:rPr>
          <w:bCs/>
          <w:color w:val="414142"/>
          <w:szCs w:val="28"/>
          <w:lang w:eastAsia="lv-LV"/>
        </w:rPr>
      </w:pPr>
      <w:r w:rsidRPr="003F6A78">
        <w:rPr>
          <w:b/>
          <w:bCs/>
          <w:szCs w:val="28"/>
          <w:shd w:val="clear" w:color="auto" w:fill="FFFFFF"/>
        </w:rPr>
        <w:t>Akvakultūras uzņēmuma darbības reģistrācijas žurnāls</w:t>
      </w:r>
    </w:p>
    <w:p w14:paraId="71714CFC" w14:textId="77777777" w:rsidR="00D71E04" w:rsidRPr="001D15A2" w:rsidRDefault="00D71E04" w:rsidP="0005526D">
      <w:pPr>
        <w:shd w:val="clear" w:color="auto" w:fill="FFFFFF"/>
        <w:spacing w:before="130" w:after="0" w:line="260" w:lineRule="exact"/>
        <w:ind w:firstLine="539"/>
        <w:jc w:val="center"/>
        <w:rPr>
          <w:rFonts w:ascii="Cambria" w:hAnsi="Cambria"/>
          <w:bCs/>
          <w:color w:val="414142"/>
          <w:sz w:val="19"/>
          <w:szCs w:val="28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15"/>
        <w:gridCol w:w="4700"/>
      </w:tblGrid>
      <w:tr w:rsidR="0005526D" w:rsidRPr="003F6A78" w14:paraId="29A2CDA5" w14:textId="77777777" w:rsidTr="002B6D73">
        <w:tc>
          <w:tcPr>
            <w:tcW w:w="2530" w:type="pct"/>
            <w:shd w:val="clear" w:color="auto" w:fill="D9D9D9"/>
            <w:vAlign w:val="center"/>
            <w:hideMark/>
          </w:tcPr>
          <w:p w14:paraId="295029A1" w14:textId="1B16F436" w:rsidR="0005526D" w:rsidRPr="003F6A78" w:rsidRDefault="002B6D73" w:rsidP="00362F7D">
            <w:pPr>
              <w:spacing w:after="0"/>
              <w:ind w:firstLine="0"/>
              <w:jc w:val="left"/>
              <w:rPr>
                <w:color w:val="414142"/>
                <w:sz w:val="19"/>
                <w:szCs w:val="19"/>
                <w:lang w:eastAsia="lv-LV"/>
              </w:rPr>
            </w:pPr>
            <w:r>
              <w:rPr>
                <w:color w:val="414142"/>
                <w:sz w:val="19"/>
                <w:szCs w:val="19"/>
                <w:lang w:eastAsia="lv-LV"/>
              </w:rPr>
              <w:t xml:space="preserve">1. </w:t>
            </w:r>
            <w:r w:rsidR="0005526D" w:rsidRPr="003F6A78">
              <w:rPr>
                <w:color w:val="414142"/>
                <w:sz w:val="19"/>
                <w:szCs w:val="19"/>
                <w:lang w:eastAsia="lv-LV"/>
              </w:rPr>
              <w:t>Akvakultūras uzņēmuma nosaukums</w:t>
            </w:r>
          </w:p>
        </w:tc>
        <w:tc>
          <w:tcPr>
            <w:tcW w:w="2470" w:type="pct"/>
            <w:vAlign w:val="center"/>
            <w:hideMark/>
          </w:tcPr>
          <w:p w14:paraId="0359DDE8" w14:textId="77777777" w:rsidR="0005526D" w:rsidRPr="003F6A78" w:rsidRDefault="0005526D" w:rsidP="00362F7D">
            <w:pPr>
              <w:spacing w:after="0"/>
              <w:ind w:firstLine="0"/>
              <w:jc w:val="left"/>
              <w:rPr>
                <w:color w:val="414142"/>
                <w:sz w:val="19"/>
                <w:szCs w:val="19"/>
                <w:lang w:eastAsia="lv-LV"/>
              </w:rPr>
            </w:pPr>
            <w:r w:rsidRPr="003F6A78">
              <w:rPr>
                <w:color w:val="414142"/>
                <w:sz w:val="19"/>
                <w:szCs w:val="19"/>
                <w:lang w:eastAsia="lv-LV"/>
              </w:rPr>
              <w:t> </w:t>
            </w:r>
          </w:p>
        </w:tc>
      </w:tr>
      <w:tr w:rsidR="0005526D" w:rsidRPr="003F6A78" w14:paraId="7C1E7243" w14:textId="77777777" w:rsidTr="002B6D73">
        <w:tc>
          <w:tcPr>
            <w:tcW w:w="2530" w:type="pct"/>
            <w:shd w:val="clear" w:color="auto" w:fill="D9D9D9"/>
            <w:vAlign w:val="center"/>
            <w:hideMark/>
          </w:tcPr>
          <w:p w14:paraId="65B80DE7" w14:textId="2E44F514" w:rsidR="0005526D" w:rsidRPr="003F6A78" w:rsidRDefault="002B6D73" w:rsidP="00362F7D">
            <w:pPr>
              <w:spacing w:after="0"/>
              <w:ind w:firstLine="0"/>
              <w:jc w:val="left"/>
              <w:rPr>
                <w:color w:val="414142"/>
                <w:sz w:val="19"/>
                <w:szCs w:val="19"/>
                <w:lang w:eastAsia="lv-LV"/>
              </w:rPr>
            </w:pPr>
            <w:r>
              <w:rPr>
                <w:color w:val="414142"/>
                <w:sz w:val="19"/>
                <w:szCs w:val="19"/>
                <w:lang w:eastAsia="lv-LV"/>
              </w:rPr>
              <w:t xml:space="preserve">2. </w:t>
            </w:r>
            <w:r w:rsidR="0005526D" w:rsidRPr="003F6A78">
              <w:rPr>
                <w:color w:val="414142"/>
                <w:sz w:val="19"/>
                <w:szCs w:val="19"/>
                <w:lang w:eastAsia="lv-LV"/>
              </w:rPr>
              <w:t>Akvakultūras uzņēmuma atzīšanas apliecības numurs</w:t>
            </w:r>
          </w:p>
        </w:tc>
        <w:tc>
          <w:tcPr>
            <w:tcW w:w="2470" w:type="pct"/>
            <w:vAlign w:val="center"/>
            <w:hideMark/>
          </w:tcPr>
          <w:p w14:paraId="60FA4463" w14:textId="77777777" w:rsidR="0005526D" w:rsidRPr="003F6A78" w:rsidRDefault="0005526D" w:rsidP="00362F7D">
            <w:pPr>
              <w:spacing w:after="0"/>
              <w:ind w:firstLine="0"/>
              <w:jc w:val="left"/>
              <w:rPr>
                <w:color w:val="414142"/>
                <w:sz w:val="19"/>
                <w:szCs w:val="19"/>
                <w:lang w:eastAsia="lv-LV"/>
              </w:rPr>
            </w:pPr>
            <w:r w:rsidRPr="003F6A78">
              <w:rPr>
                <w:color w:val="414142"/>
                <w:sz w:val="19"/>
                <w:szCs w:val="19"/>
                <w:lang w:eastAsia="lv-LV"/>
              </w:rPr>
              <w:t> </w:t>
            </w:r>
          </w:p>
        </w:tc>
      </w:tr>
      <w:tr w:rsidR="0005526D" w:rsidRPr="003F6A78" w14:paraId="681375A0" w14:textId="77777777" w:rsidTr="002B6D73">
        <w:tc>
          <w:tcPr>
            <w:tcW w:w="2530" w:type="pct"/>
            <w:shd w:val="clear" w:color="auto" w:fill="D9D9D9"/>
            <w:vAlign w:val="center"/>
            <w:hideMark/>
          </w:tcPr>
          <w:p w14:paraId="37126E8C" w14:textId="47B86AD5" w:rsidR="0005526D" w:rsidRPr="003F6A78" w:rsidRDefault="002B6D73" w:rsidP="00362F7D">
            <w:pPr>
              <w:spacing w:after="0"/>
              <w:ind w:firstLine="0"/>
              <w:jc w:val="left"/>
              <w:rPr>
                <w:color w:val="414142"/>
                <w:sz w:val="19"/>
                <w:szCs w:val="19"/>
                <w:lang w:eastAsia="lv-LV"/>
              </w:rPr>
            </w:pPr>
            <w:r>
              <w:rPr>
                <w:color w:val="414142"/>
                <w:sz w:val="19"/>
                <w:szCs w:val="19"/>
                <w:lang w:eastAsia="lv-LV"/>
              </w:rPr>
              <w:t xml:space="preserve">3. </w:t>
            </w:r>
            <w:r w:rsidR="0005526D" w:rsidRPr="003F6A78">
              <w:rPr>
                <w:color w:val="414142"/>
                <w:sz w:val="19"/>
                <w:szCs w:val="19"/>
                <w:lang w:eastAsia="lv-LV"/>
              </w:rPr>
              <w:t>Ganāmpulka reģistrācijas numurs</w:t>
            </w:r>
          </w:p>
        </w:tc>
        <w:tc>
          <w:tcPr>
            <w:tcW w:w="2470" w:type="pct"/>
            <w:vAlign w:val="center"/>
            <w:hideMark/>
          </w:tcPr>
          <w:p w14:paraId="5927D496" w14:textId="77777777" w:rsidR="0005526D" w:rsidRPr="003F6A78" w:rsidRDefault="0005526D" w:rsidP="00362F7D">
            <w:pPr>
              <w:spacing w:after="0"/>
              <w:ind w:firstLine="0"/>
              <w:jc w:val="left"/>
              <w:rPr>
                <w:color w:val="414142"/>
                <w:sz w:val="19"/>
                <w:szCs w:val="19"/>
                <w:lang w:eastAsia="lv-LV"/>
              </w:rPr>
            </w:pPr>
            <w:r w:rsidRPr="003F6A78">
              <w:rPr>
                <w:color w:val="414142"/>
                <w:sz w:val="19"/>
                <w:szCs w:val="19"/>
                <w:lang w:eastAsia="lv-LV"/>
              </w:rPr>
              <w:t> </w:t>
            </w:r>
          </w:p>
        </w:tc>
      </w:tr>
      <w:tr w:rsidR="0005526D" w:rsidRPr="003F6A78" w14:paraId="4F2DDC8B" w14:textId="77777777" w:rsidTr="002B6D73">
        <w:tc>
          <w:tcPr>
            <w:tcW w:w="2530" w:type="pct"/>
            <w:shd w:val="clear" w:color="auto" w:fill="D9D9D9"/>
            <w:vAlign w:val="center"/>
            <w:hideMark/>
          </w:tcPr>
          <w:p w14:paraId="4D9473FC" w14:textId="071FB19F" w:rsidR="0005526D" w:rsidRPr="003F6A78" w:rsidRDefault="002B6D73" w:rsidP="00362F7D">
            <w:pPr>
              <w:spacing w:after="0"/>
              <w:ind w:firstLine="0"/>
              <w:jc w:val="left"/>
              <w:rPr>
                <w:color w:val="414142"/>
                <w:sz w:val="19"/>
                <w:szCs w:val="19"/>
                <w:lang w:eastAsia="lv-LV"/>
              </w:rPr>
            </w:pPr>
            <w:r>
              <w:rPr>
                <w:color w:val="414142"/>
                <w:sz w:val="19"/>
                <w:szCs w:val="19"/>
                <w:lang w:eastAsia="lv-LV"/>
              </w:rPr>
              <w:t xml:space="preserve">4. </w:t>
            </w:r>
            <w:r w:rsidR="0005526D" w:rsidRPr="003F6A78">
              <w:rPr>
                <w:color w:val="414142"/>
                <w:sz w:val="19"/>
                <w:szCs w:val="19"/>
                <w:lang w:eastAsia="lv-LV"/>
              </w:rPr>
              <w:t>Novietnes reģistrācijas numurs</w:t>
            </w:r>
          </w:p>
        </w:tc>
        <w:tc>
          <w:tcPr>
            <w:tcW w:w="2470" w:type="pct"/>
            <w:vAlign w:val="center"/>
            <w:hideMark/>
          </w:tcPr>
          <w:p w14:paraId="533263DC" w14:textId="77777777" w:rsidR="0005526D" w:rsidRPr="003F6A78" w:rsidRDefault="0005526D" w:rsidP="00362F7D">
            <w:pPr>
              <w:spacing w:after="0"/>
              <w:ind w:firstLine="0"/>
              <w:jc w:val="left"/>
              <w:rPr>
                <w:color w:val="414142"/>
                <w:sz w:val="19"/>
                <w:szCs w:val="19"/>
                <w:lang w:eastAsia="lv-LV"/>
              </w:rPr>
            </w:pPr>
            <w:r w:rsidRPr="003F6A78">
              <w:rPr>
                <w:color w:val="414142"/>
                <w:sz w:val="19"/>
                <w:szCs w:val="19"/>
                <w:lang w:eastAsia="lv-LV"/>
              </w:rPr>
              <w:t> </w:t>
            </w:r>
          </w:p>
        </w:tc>
      </w:tr>
      <w:tr w:rsidR="0005526D" w:rsidRPr="003F6A78" w14:paraId="1F19581E" w14:textId="77777777" w:rsidTr="00362F7D">
        <w:tc>
          <w:tcPr>
            <w:tcW w:w="0" w:type="auto"/>
            <w:gridSpan w:val="2"/>
            <w:shd w:val="clear" w:color="auto" w:fill="D9D9D9"/>
            <w:vAlign w:val="center"/>
            <w:hideMark/>
          </w:tcPr>
          <w:p w14:paraId="2D72905F" w14:textId="718115A2" w:rsidR="0005526D" w:rsidRPr="002B6D73" w:rsidRDefault="002B6D73" w:rsidP="00362F7D">
            <w:pPr>
              <w:spacing w:after="0"/>
              <w:ind w:firstLine="0"/>
              <w:jc w:val="left"/>
              <w:rPr>
                <w:color w:val="414142"/>
                <w:sz w:val="19"/>
                <w:szCs w:val="19"/>
                <w:lang w:eastAsia="lv-LV"/>
              </w:rPr>
            </w:pPr>
            <w:r w:rsidRPr="002B6D73">
              <w:rPr>
                <w:color w:val="414142"/>
                <w:sz w:val="19"/>
                <w:szCs w:val="19"/>
                <w:lang w:eastAsia="lv-LV"/>
              </w:rPr>
              <w:t xml:space="preserve">5. </w:t>
            </w:r>
            <w:r w:rsidR="0005526D" w:rsidRPr="002B6D73">
              <w:rPr>
                <w:color w:val="414142"/>
                <w:sz w:val="19"/>
                <w:szCs w:val="19"/>
                <w:lang w:eastAsia="lv-LV"/>
              </w:rPr>
              <w:t>Informācija par dīķi:</w:t>
            </w:r>
          </w:p>
        </w:tc>
      </w:tr>
      <w:tr w:rsidR="0005526D" w:rsidRPr="003F6A78" w14:paraId="6B2D04D4" w14:textId="77777777" w:rsidTr="002B6D73">
        <w:tc>
          <w:tcPr>
            <w:tcW w:w="2530" w:type="pct"/>
            <w:shd w:val="clear" w:color="auto" w:fill="D9D9D9"/>
            <w:vAlign w:val="center"/>
            <w:hideMark/>
          </w:tcPr>
          <w:p w14:paraId="2A5634F1" w14:textId="3E7FA057" w:rsidR="0005526D" w:rsidRPr="003F6A78" w:rsidRDefault="002B6D73" w:rsidP="00362F7D">
            <w:pPr>
              <w:spacing w:after="0"/>
              <w:ind w:firstLine="0"/>
              <w:jc w:val="left"/>
              <w:rPr>
                <w:color w:val="414142"/>
                <w:sz w:val="19"/>
                <w:szCs w:val="19"/>
                <w:lang w:eastAsia="lv-LV"/>
              </w:rPr>
            </w:pPr>
            <w:r>
              <w:rPr>
                <w:color w:val="414142"/>
                <w:sz w:val="19"/>
                <w:szCs w:val="19"/>
                <w:lang w:eastAsia="lv-LV"/>
              </w:rPr>
              <w:t xml:space="preserve">5.1. </w:t>
            </w:r>
            <w:r w:rsidR="0005526D" w:rsidRPr="003F6A78">
              <w:rPr>
                <w:color w:val="414142"/>
                <w:sz w:val="19"/>
                <w:szCs w:val="19"/>
                <w:lang w:eastAsia="lv-LV"/>
              </w:rPr>
              <w:t>nosaukums</w:t>
            </w:r>
          </w:p>
        </w:tc>
        <w:tc>
          <w:tcPr>
            <w:tcW w:w="2470" w:type="pct"/>
            <w:vAlign w:val="center"/>
            <w:hideMark/>
          </w:tcPr>
          <w:p w14:paraId="4839C450" w14:textId="77777777" w:rsidR="0005526D" w:rsidRPr="003F6A78" w:rsidRDefault="0005526D" w:rsidP="00362F7D">
            <w:pPr>
              <w:spacing w:after="0"/>
              <w:ind w:firstLine="0"/>
              <w:jc w:val="left"/>
              <w:rPr>
                <w:color w:val="414142"/>
                <w:sz w:val="19"/>
                <w:szCs w:val="19"/>
                <w:lang w:eastAsia="lv-LV"/>
              </w:rPr>
            </w:pPr>
            <w:r w:rsidRPr="003F6A78">
              <w:rPr>
                <w:color w:val="414142"/>
                <w:sz w:val="19"/>
                <w:szCs w:val="19"/>
                <w:lang w:eastAsia="lv-LV"/>
              </w:rPr>
              <w:t> </w:t>
            </w:r>
          </w:p>
        </w:tc>
      </w:tr>
      <w:tr w:rsidR="0005526D" w:rsidRPr="003F6A78" w14:paraId="63D5698E" w14:textId="77777777" w:rsidTr="002B6D73">
        <w:tc>
          <w:tcPr>
            <w:tcW w:w="2530" w:type="pct"/>
            <w:shd w:val="clear" w:color="auto" w:fill="D9D9D9"/>
            <w:vAlign w:val="center"/>
            <w:hideMark/>
          </w:tcPr>
          <w:p w14:paraId="391F3C11" w14:textId="405F6A50" w:rsidR="0005526D" w:rsidRPr="003F6A78" w:rsidRDefault="002B6D73" w:rsidP="00362F7D">
            <w:pPr>
              <w:spacing w:after="0"/>
              <w:ind w:firstLine="0"/>
              <w:jc w:val="left"/>
              <w:rPr>
                <w:color w:val="414142"/>
                <w:sz w:val="19"/>
                <w:szCs w:val="19"/>
                <w:lang w:eastAsia="lv-LV"/>
              </w:rPr>
            </w:pPr>
            <w:r>
              <w:rPr>
                <w:color w:val="414142"/>
                <w:sz w:val="19"/>
                <w:szCs w:val="19"/>
                <w:lang w:eastAsia="lv-LV"/>
              </w:rPr>
              <w:t xml:space="preserve">5.2. </w:t>
            </w:r>
            <w:r w:rsidR="0005526D" w:rsidRPr="003F6A78">
              <w:rPr>
                <w:color w:val="414142"/>
                <w:sz w:val="19"/>
                <w:szCs w:val="19"/>
                <w:lang w:eastAsia="lv-LV"/>
              </w:rPr>
              <w:t>platība</w:t>
            </w:r>
          </w:p>
        </w:tc>
        <w:tc>
          <w:tcPr>
            <w:tcW w:w="2470" w:type="pct"/>
            <w:vAlign w:val="center"/>
            <w:hideMark/>
          </w:tcPr>
          <w:p w14:paraId="7E50262C" w14:textId="77777777" w:rsidR="0005526D" w:rsidRPr="003F6A78" w:rsidRDefault="0005526D" w:rsidP="00362F7D">
            <w:pPr>
              <w:spacing w:after="0"/>
              <w:ind w:firstLine="0"/>
              <w:jc w:val="left"/>
              <w:rPr>
                <w:color w:val="414142"/>
                <w:sz w:val="19"/>
                <w:szCs w:val="19"/>
                <w:lang w:eastAsia="lv-LV"/>
              </w:rPr>
            </w:pPr>
            <w:r w:rsidRPr="003F6A78">
              <w:rPr>
                <w:color w:val="414142"/>
                <w:sz w:val="19"/>
                <w:szCs w:val="19"/>
                <w:lang w:eastAsia="lv-LV"/>
              </w:rPr>
              <w:t> </w:t>
            </w:r>
          </w:p>
        </w:tc>
      </w:tr>
      <w:tr w:rsidR="0005526D" w:rsidRPr="003F6A78" w14:paraId="0F27D3AA" w14:textId="77777777" w:rsidTr="002B6D73">
        <w:tc>
          <w:tcPr>
            <w:tcW w:w="2530" w:type="pct"/>
            <w:shd w:val="clear" w:color="auto" w:fill="D9D9D9"/>
            <w:vAlign w:val="center"/>
            <w:hideMark/>
          </w:tcPr>
          <w:p w14:paraId="0D3F6B4B" w14:textId="557C5E95" w:rsidR="0005526D" w:rsidRPr="003F6A78" w:rsidRDefault="002B6D73" w:rsidP="00362F7D">
            <w:pPr>
              <w:spacing w:after="0"/>
              <w:ind w:firstLine="0"/>
              <w:jc w:val="left"/>
              <w:rPr>
                <w:color w:val="414142"/>
                <w:sz w:val="19"/>
                <w:szCs w:val="19"/>
                <w:lang w:eastAsia="lv-LV"/>
              </w:rPr>
            </w:pPr>
            <w:r>
              <w:rPr>
                <w:color w:val="414142"/>
                <w:sz w:val="19"/>
                <w:szCs w:val="19"/>
                <w:lang w:eastAsia="lv-LV"/>
              </w:rPr>
              <w:t xml:space="preserve">5.3. </w:t>
            </w:r>
            <w:r w:rsidR="0005526D" w:rsidRPr="003F6A78">
              <w:rPr>
                <w:color w:val="414142"/>
                <w:sz w:val="19"/>
                <w:szCs w:val="19"/>
                <w:lang w:eastAsia="lv-LV"/>
              </w:rPr>
              <w:t>izmantošanas veids (piemēram, mazuļu audzēšanas, ziemošanas, karantīnas, vaislinieku, pirmstirgus dīķis)</w:t>
            </w:r>
          </w:p>
        </w:tc>
        <w:tc>
          <w:tcPr>
            <w:tcW w:w="2470" w:type="pct"/>
            <w:vAlign w:val="center"/>
            <w:hideMark/>
          </w:tcPr>
          <w:p w14:paraId="5503D5A4" w14:textId="77777777" w:rsidR="0005526D" w:rsidRPr="003F6A78" w:rsidRDefault="0005526D" w:rsidP="00362F7D">
            <w:pPr>
              <w:spacing w:after="0"/>
              <w:ind w:firstLine="0"/>
              <w:jc w:val="left"/>
              <w:rPr>
                <w:color w:val="414142"/>
                <w:sz w:val="19"/>
                <w:szCs w:val="19"/>
                <w:lang w:eastAsia="lv-LV"/>
              </w:rPr>
            </w:pPr>
            <w:r w:rsidRPr="003F6A78">
              <w:rPr>
                <w:color w:val="414142"/>
                <w:sz w:val="19"/>
                <w:szCs w:val="19"/>
                <w:lang w:eastAsia="lv-LV"/>
              </w:rPr>
              <w:t> </w:t>
            </w:r>
          </w:p>
        </w:tc>
      </w:tr>
      <w:tr w:rsidR="0005526D" w:rsidRPr="003F6A78" w14:paraId="4846C9E2" w14:textId="77777777" w:rsidTr="002B6D73">
        <w:tc>
          <w:tcPr>
            <w:tcW w:w="2530" w:type="pct"/>
            <w:shd w:val="clear" w:color="auto" w:fill="D9D9D9"/>
            <w:vAlign w:val="center"/>
            <w:hideMark/>
          </w:tcPr>
          <w:p w14:paraId="05EFE77E" w14:textId="4B29001A" w:rsidR="0005526D" w:rsidRPr="003F6A78" w:rsidRDefault="002B6D73" w:rsidP="00362F7D">
            <w:pPr>
              <w:spacing w:after="0"/>
              <w:ind w:firstLine="0"/>
              <w:jc w:val="left"/>
              <w:rPr>
                <w:color w:val="414142"/>
                <w:sz w:val="19"/>
                <w:szCs w:val="19"/>
                <w:lang w:eastAsia="lv-LV"/>
              </w:rPr>
            </w:pPr>
            <w:r>
              <w:rPr>
                <w:color w:val="414142"/>
                <w:sz w:val="19"/>
                <w:szCs w:val="19"/>
                <w:lang w:eastAsia="lv-LV"/>
              </w:rPr>
              <w:t xml:space="preserve">5.4. </w:t>
            </w:r>
            <w:r w:rsidR="0005526D" w:rsidRPr="003F6A78">
              <w:rPr>
                <w:color w:val="414142"/>
                <w:sz w:val="19"/>
                <w:szCs w:val="19"/>
                <w:lang w:eastAsia="lv-LV"/>
              </w:rPr>
              <w:t>atrašanās vieta</w:t>
            </w:r>
          </w:p>
        </w:tc>
        <w:tc>
          <w:tcPr>
            <w:tcW w:w="2470" w:type="pct"/>
            <w:vAlign w:val="center"/>
            <w:hideMark/>
          </w:tcPr>
          <w:p w14:paraId="5F90923B" w14:textId="77777777" w:rsidR="0005526D" w:rsidRPr="003F6A78" w:rsidRDefault="0005526D" w:rsidP="00362F7D">
            <w:pPr>
              <w:spacing w:after="0"/>
              <w:ind w:firstLine="0"/>
              <w:jc w:val="left"/>
              <w:rPr>
                <w:color w:val="414142"/>
                <w:sz w:val="19"/>
                <w:szCs w:val="19"/>
                <w:lang w:eastAsia="lv-LV"/>
              </w:rPr>
            </w:pPr>
            <w:r w:rsidRPr="003F6A78">
              <w:rPr>
                <w:color w:val="414142"/>
                <w:sz w:val="19"/>
                <w:szCs w:val="19"/>
                <w:lang w:eastAsia="lv-LV"/>
              </w:rPr>
              <w:t> </w:t>
            </w:r>
          </w:p>
        </w:tc>
      </w:tr>
      <w:tr w:rsidR="0005526D" w:rsidRPr="003F6A78" w14:paraId="27B0AB82" w14:textId="77777777" w:rsidTr="002B6D73">
        <w:tc>
          <w:tcPr>
            <w:tcW w:w="2530" w:type="pct"/>
            <w:shd w:val="clear" w:color="auto" w:fill="D9D9D9"/>
            <w:vAlign w:val="center"/>
            <w:hideMark/>
          </w:tcPr>
          <w:p w14:paraId="5EBBC4E2" w14:textId="153CB3A8" w:rsidR="0005526D" w:rsidRPr="003F6A78" w:rsidRDefault="002B6D73" w:rsidP="00362F7D">
            <w:pPr>
              <w:spacing w:after="0"/>
              <w:ind w:firstLine="0"/>
              <w:jc w:val="left"/>
              <w:rPr>
                <w:color w:val="414142"/>
                <w:sz w:val="19"/>
                <w:szCs w:val="19"/>
                <w:lang w:eastAsia="lv-LV"/>
              </w:rPr>
            </w:pPr>
            <w:r>
              <w:rPr>
                <w:color w:val="414142"/>
                <w:sz w:val="19"/>
                <w:szCs w:val="19"/>
                <w:lang w:eastAsia="lv-LV"/>
              </w:rPr>
              <w:t>5.5.</w:t>
            </w:r>
            <w:r w:rsidR="0005526D" w:rsidRPr="003F6A78">
              <w:rPr>
                <w:color w:val="414142"/>
                <w:sz w:val="19"/>
                <w:szCs w:val="19"/>
                <w:lang w:eastAsia="lv-LV"/>
              </w:rPr>
              <w:t xml:space="preserve"> zemes kadastra numurs</w:t>
            </w:r>
          </w:p>
        </w:tc>
        <w:tc>
          <w:tcPr>
            <w:tcW w:w="2470" w:type="pct"/>
            <w:vAlign w:val="center"/>
            <w:hideMark/>
          </w:tcPr>
          <w:p w14:paraId="647CED83" w14:textId="77777777" w:rsidR="0005526D" w:rsidRPr="003F6A78" w:rsidRDefault="0005526D" w:rsidP="00362F7D">
            <w:pPr>
              <w:spacing w:after="0"/>
              <w:ind w:firstLine="0"/>
              <w:jc w:val="left"/>
              <w:rPr>
                <w:color w:val="414142"/>
                <w:sz w:val="19"/>
                <w:szCs w:val="19"/>
                <w:lang w:eastAsia="lv-LV"/>
              </w:rPr>
            </w:pPr>
            <w:r w:rsidRPr="003F6A78">
              <w:rPr>
                <w:color w:val="414142"/>
                <w:sz w:val="19"/>
                <w:szCs w:val="19"/>
                <w:lang w:eastAsia="lv-LV"/>
              </w:rPr>
              <w:t> </w:t>
            </w:r>
          </w:p>
        </w:tc>
      </w:tr>
    </w:tbl>
    <w:p w14:paraId="3FB069CD" w14:textId="77777777" w:rsidR="0005526D" w:rsidRPr="003F6A78" w:rsidRDefault="0005526D" w:rsidP="0005526D">
      <w:pPr>
        <w:spacing w:before="130" w:after="0" w:line="260" w:lineRule="exact"/>
        <w:ind w:firstLine="539"/>
        <w:rPr>
          <w:sz w:val="19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"/>
        <w:gridCol w:w="465"/>
        <w:gridCol w:w="482"/>
        <w:gridCol w:w="493"/>
        <w:gridCol w:w="447"/>
        <w:gridCol w:w="447"/>
        <w:gridCol w:w="447"/>
        <w:gridCol w:w="464"/>
        <w:gridCol w:w="422"/>
        <w:gridCol w:w="409"/>
        <w:gridCol w:w="409"/>
        <w:gridCol w:w="409"/>
        <w:gridCol w:w="403"/>
        <w:gridCol w:w="409"/>
        <w:gridCol w:w="409"/>
        <w:gridCol w:w="546"/>
        <w:gridCol w:w="409"/>
        <w:gridCol w:w="409"/>
        <w:gridCol w:w="1323"/>
      </w:tblGrid>
      <w:tr w:rsidR="0005526D" w:rsidRPr="003F6A78" w14:paraId="5EC8168F" w14:textId="77777777" w:rsidTr="00362F7D">
        <w:tc>
          <w:tcPr>
            <w:tcW w:w="374" w:type="pct"/>
            <w:vMerge w:val="restart"/>
            <w:shd w:val="clear" w:color="auto" w:fill="D9D9D9"/>
            <w:vAlign w:val="center"/>
          </w:tcPr>
          <w:p w14:paraId="6DD7B390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  <w:r w:rsidRPr="003F6A78">
              <w:rPr>
                <w:sz w:val="19"/>
                <w:szCs w:val="19"/>
                <w:lang w:eastAsia="lv-LV"/>
              </w:rPr>
              <w:t>Gads</w:t>
            </w:r>
          </w:p>
        </w:tc>
        <w:tc>
          <w:tcPr>
            <w:tcW w:w="1705" w:type="pct"/>
            <w:gridSpan w:val="7"/>
            <w:shd w:val="clear" w:color="auto" w:fill="D9D9D9"/>
            <w:vAlign w:val="center"/>
          </w:tcPr>
          <w:p w14:paraId="07109034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b/>
                <w:sz w:val="19"/>
                <w:szCs w:val="19"/>
                <w:lang w:eastAsia="lv-LV"/>
              </w:rPr>
            </w:pPr>
            <w:r w:rsidRPr="003F6A78">
              <w:rPr>
                <w:b/>
                <w:sz w:val="19"/>
                <w:szCs w:val="19"/>
                <w:lang w:eastAsia="lv-LV"/>
              </w:rPr>
              <w:t>Informācija par dīķa apsaimniekošanu</w:t>
            </w:r>
          </w:p>
        </w:tc>
        <w:tc>
          <w:tcPr>
            <w:tcW w:w="2224" w:type="pct"/>
            <w:gridSpan w:val="10"/>
            <w:shd w:val="clear" w:color="auto" w:fill="D9D9D9"/>
            <w:vAlign w:val="center"/>
          </w:tcPr>
          <w:p w14:paraId="2178DC28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b/>
                <w:sz w:val="19"/>
                <w:szCs w:val="19"/>
                <w:lang w:eastAsia="lv-LV"/>
              </w:rPr>
            </w:pPr>
            <w:r w:rsidRPr="003F6A78">
              <w:rPr>
                <w:b/>
                <w:sz w:val="19"/>
                <w:szCs w:val="19"/>
                <w:lang w:eastAsia="lv-LV"/>
              </w:rPr>
              <w:t>Informācija par akvakultūras dzīvniekiem</w:t>
            </w:r>
          </w:p>
        </w:tc>
        <w:tc>
          <w:tcPr>
            <w:tcW w:w="696" w:type="pct"/>
            <w:vMerge w:val="restart"/>
            <w:shd w:val="clear" w:color="auto" w:fill="D9D9D9"/>
            <w:vAlign w:val="center"/>
          </w:tcPr>
          <w:p w14:paraId="34A2A606" w14:textId="41D890FC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  <w:r w:rsidRPr="003F6A78">
              <w:rPr>
                <w:sz w:val="19"/>
                <w:szCs w:val="19"/>
                <w:lang w:eastAsia="lv-LV"/>
              </w:rPr>
              <w:t xml:space="preserve">Uzņēmuma paraksttiesīgās amatpersonas paraksts </w:t>
            </w:r>
          </w:p>
        </w:tc>
      </w:tr>
      <w:tr w:rsidR="0005526D" w:rsidRPr="003F6A78" w14:paraId="7CD56C96" w14:textId="77777777" w:rsidTr="00362F7D">
        <w:tc>
          <w:tcPr>
            <w:tcW w:w="374" w:type="pct"/>
            <w:vMerge/>
            <w:shd w:val="clear" w:color="auto" w:fill="D9D9D9"/>
            <w:vAlign w:val="center"/>
          </w:tcPr>
          <w:p w14:paraId="3D1658BF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44" w:type="pct"/>
            <w:vMerge w:val="restart"/>
            <w:shd w:val="clear" w:color="auto" w:fill="D9D9D9"/>
            <w:textDirection w:val="btLr"/>
            <w:vAlign w:val="center"/>
          </w:tcPr>
          <w:p w14:paraId="1D576756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  <w:r w:rsidRPr="003F6A78">
              <w:rPr>
                <w:sz w:val="19"/>
                <w:szCs w:val="19"/>
                <w:lang w:eastAsia="lv-LV"/>
              </w:rPr>
              <w:t>dīķa uzpildīšanas beigu datums</w:t>
            </w:r>
          </w:p>
        </w:tc>
        <w:tc>
          <w:tcPr>
            <w:tcW w:w="512" w:type="pct"/>
            <w:gridSpan w:val="2"/>
            <w:shd w:val="clear" w:color="auto" w:fill="D9D9D9"/>
            <w:vAlign w:val="center"/>
          </w:tcPr>
          <w:p w14:paraId="3D2420D0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  <w:r w:rsidRPr="003F6A78">
              <w:rPr>
                <w:sz w:val="19"/>
                <w:szCs w:val="19"/>
                <w:lang w:eastAsia="lv-LV"/>
              </w:rPr>
              <w:t>dīķa nolaišana</w:t>
            </w:r>
          </w:p>
        </w:tc>
        <w:tc>
          <w:tcPr>
            <w:tcW w:w="949" w:type="pct"/>
            <w:gridSpan w:val="4"/>
            <w:shd w:val="clear" w:color="auto" w:fill="D9D9D9"/>
            <w:vAlign w:val="center"/>
          </w:tcPr>
          <w:p w14:paraId="2E0BABD9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  <w:r w:rsidRPr="003F6A78">
              <w:rPr>
                <w:sz w:val="19"/>
                <w:szCs w:val="19"/>
                <w:lang w:eastAsia="lv-LV"/>
              </w:rPr>
              <w:t>dīķa mēslošana</w:t>
            </w:r>
          </w:p>
        </w:tc>
        <w:tc>
          <w:tcPr>
            <w:tcW w:w="222" w:type="pct"/>
            <w:vMerge w:val="restart"/>
            <w:shd w:val="clear" w:color="auto" w:fill="D9D9D9"/>
            <w:textDirection w:val="btLr"/>
            <w:vAlign w:val="center"/>
          </w:tcPr>
          <w:p w14:paraId="10CC66F9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  <w:r w:rsidRPr="003F6A78">
              <w:rPr>
                <w:sz w:val="19"/>
                <w:szCs w:val="19"/>
                <w:lang w:eastAsia="lv-LV"/>
              </w:rPr>
              <w:t xml:space="preserve">datums* </w:t>
            </w:r>
          </w:p>
        </w:tc>
        <w:tc>
          <w:tcPr>
            <w:tcW w:w="856" w:type="pct"/>
            <w:gridSpan w:val="4"/>
            <w:shd w:val="clear" w:color="auto" w:fill="D9D9D9"/>
            <w:vAlign w:val="center"/>
          </w:tcPr>
          <w:p w14:paraId="0C970858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  <w:r w:rsidRPr="003F6A78">
              <w:rPr>
                <w:sz w:val="19"/>
                <w:szCs w:val="19"/>
                <w:lang w:eastAsia="lv-LV"/>
              </w:rPr>
              <w:t>dzīvnieku ielaišana</w:t>
            </w:r>
          </w:p>
        </w:tc>
        <w:tc>
          <w:tcPr>
            <w:tcW w:w="717" w:type="pct"/>
            <w:gridSpan w:val="3"/>
            <w:shd w:val="clear" w:color="auto" w:fill="D9D9D9"/>
            <w:vAlign w:val="center"/>
          </w:tcPr>
          <w:p w14:paraId="1927E00D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  <w:r w:rsidRPr="003F6A78">
              <w:rPr>
                <w:sz w:val="19"/>
                <w:szCs w:val="19"/>
                <w:lang w:eastAsia="lv-LV"/>
              </w:rPr>
              <w:t>dzīvnieku pārvietošana uz citu dīķi</w:t>
            </w:r>
          </w:p>
        </w:tc>
        <w:tc>
          <w:tcPr>
            <w:tcW w:w="430" w:type="pct"/>
            <w:gridSpan w:val="2"/>
            <w:shd w:val="clear" w:color="auto" w:fill="D9D9D9"/>
            <w:vAlign w:val="center"/>
          </w:tcPr>
          <w:p w14:paraId="29CB2286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  <w:r w:rsidRPr="003F6A78">
              <w:rPr>
                <w:sz w:val="19"/>
                <w:szCs w:val="19"/>
                <w:lang w:eastAsia="lv-LV"/>
              </w:rPr>
              <w:t xml:space="preserve">nozveja </w:t>
            </w:r>
          </w:p>
        </w:tc>
        <w:tc>
          <w:tcPr>
            <w:tcW w:w="696" w:type="pct"/>
            <w:vMerge/>
            <w:shd w:val="clear" w:color="auto" w:fill="D9D9D9"/>
          </w:tcPr>
          <w:p w14:paraId="70F83350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</w:tr>
      <w:tr w:rsidR="0005526D" w:rsidRPr="003F6A78" w14:paraId="49235139" w14:textId="77777777" w:rsidTr="00E1015F">
        <w:trPr>
          <w:cantSplit/>
          <w:trHeight w:val="2231"/>
        </w:trPr>
        <w:tc>
          <w:tcPr>
            <w:tcW w:w="374" w:type="pct"/>
            <w:vMerge/>
            <w:shd w:val="clear" w:color="auto" w:fill="D9D9D9"/>
            <w:vAlign w:val="center"/>
          </w:tcPr>
          <w:p w14:paraId="22B39F52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44" w:type="pct"/>
            <w:vMerge/>
            <w:shd w:val="clear" w:color="auto" w:fill="D9D9D9"/>
            <w:vAlign w:val="center"/>
          </w:tcPr>
          <w:p w14:paraId="5FF3C4C2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53" w:type="pct"/>
            <w:shd w:val="clear" w:color="auto" w:fill="D9D9D9"/>
            <w:textDirection w:val="btLr"/>
            <w:vAlign w:val="center"/>
          </w:tcPr>
          <w:p w14:paraId="25D03A9E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  <w:r w:rsidRPr="003F6A78">
              <w:rPr>
                <w:sz w:val="19"/>
                <w:szCs w:val="19"/>
                <w:lang w:eastAsia="lv-LV"/>
              </w:rPr>
              <w:t>sākuma datums</w:t>
            </w:r>
          </w:p>
        </w:tc>
        <w:tc>
          <w:tcPr>
            <w:tcW w:w="259" w:type="pct"/>
            <w:shd w:val="clear" w:color="auto" w:fill="D9D9D9"/>
            <w:textDirection w:val="btLr"/>
            <w:vAlign w:val="center"/>
          </w:tcPr>
          <w:p w14:paraId="406587B4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  <w:r w:rsidRPr="003F6A78">
              <w:rPr>
                <w:sz w:val="19"/>
                <w:szCs w:val="19"/>
                <w:lang w:eastAsia="lv-LV"/>
              </w:rPr>
              <w:t>beigu datums</w:t>
            </w:r>
          </w:p>
        </w:tc>
        <w:tc>
          <w:tcPr>
            <w:tcW w:w="235" w:type="pct"/>
            <w:shd w:val="clear" w:color="auto" w:fill="D9D9D9"/>
            <w:textDirection w:val="btLr"/>
            <w:vAlign w:val="center"/>
          </w:tcPr>
          <w:p w14:paraId="1213E919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  <w:r w:rsidRPr="003F6A78">
              <w:rPr>
                <w:sz w:val="19"/>
                <w:szCs w:val="19"/>
                <w:lang w:eastAsia="lv-LV"/>
              </w:rPr>
              <w:t>datums</w:t>
            </w:r>
          </w:p>
        </w:tc>
        <w:tc>
          <w:tcPr>
            <w:tcW w:w="235" w:type="pct"/>
            <w:shd w:val="clear" w:color="auto" w:fill="D9D9D9"/>
            <w:textDirection w:val="btLr"/>
            <w:vAlign w:val="center"/>
          </w:tcPr>
          <w:p w14:paraId="20E21C5B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  <w:r w:rsidRPr="003F6A78">
              <w:rPr>
                <w:sz w:val="19"/>
                <w:szCs w:val="19"/>
                <w:lang w:eastAsia="lv-LV"/>
              </w:rPr>
              <w:t>mēslošanas līdzeklis</w:t>
            </w:r>
          </w:p>
        </w:tc>
        <w:tc>
          <w:tcPr>
            <w:tcW w:w="235" w:type="pct"/>
            <w:shd w:val="clear" w:color="auto" w:fill="D9D9D9"/>
            <w:textDirection w:val="btLr"/>
            <w:vAlign w:val="center"/>
          </w:tcPr>
          <w:p w14:paraId="1D669259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  <w:r w:rsidRPr="003F6A78">
              <w:rPr>
                <w:sz w:val="19"/>
                <w:szCs w:val="19"/>
                <w:lang w:eastAsia="lv-LV"/>
              </w:rPr>
              <w:t>daudzums, kg</w:t>
            </w:r>
          </w:p>
        </w:tc>
        <w:tc>
          <w:tcPr>
            <w:tcW w:w="244" w:type="pct"/>
            <w:shd w:val="clear" w:color="auto" w:fill="D9D9D9"/>
            <w:textDirection w:val="btLr"/>
            <w:vAlign w:val="center"/>
          </w:tcPr>
          <w:p w14:paraId="03091828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  <w:r w:rsidRPr="003F6A78">
              <w:rPr>
                <w:sz w:val="19"/>
                <w:szCs w:val="19"/>
                <w:lang w:eastAsia="lv-LV"/>
              </w:rPr>
              <w:t>deva, kg/ha</w:t>
            </w:r>
          </w:p>
        </w:tc>
        <w:tc>
          <w:tcPr>
            <w:tcW w:w="222" w:type="pct"/>
            <w:vMerge/>
            <w:shd w:val="clear" w:color="auto" w:fill="D9D9D9"/>
            <w:vAlign w:val="center"/>
          </w:tcPr>
          <w:p w14:paraId="0EF07660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15" w:type="pct"/>
            <w:shd w:val="clear" w:color="auto" w:fill="D9D9D9"/>
            <w:textDirection w:val="btLr"/>
            <w:vAlign w:val="center"/>
          </w:tcPr>
          <w:p w14:paraId="39F9EB10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  <w:r w:rsidRPr="003F6A78">
              <w:rPr>
                <w:sz w:val="19"/>
                <w:szCs w:val="19"/>
                <w:lang w:eastAsia="lv-LV"/>
              </w:rPr>
              <w:t>suga</w:t>
            </w:r>
          </w:p>
        </w:tc>
        <w:tc>
          <w:tcPr>
            <w:tcW w:w="215" w:type="pct"/>
            <w:shd w:val="clear" w:color="auto" w:fill="D9D9D9"/>
            <w:textDirection w:val="btLr"/>
            <w:vAlign w:val="center"/>
          </w:tcPr>
          <w:p w14:paraId="43BB9968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  <w:r w:rsidRPr="003F6A78">
              <w:rPr>
                <w:sz w:val="19"/>
                <w:szCs w:val="19"/>
                <w:lang w:eastAsia="lv-LV"/>
              </w:rPr>
              <w:t>vecums</w:t>
            </w:r>
          </w:p>
        </w:tc>
        <w:tc>
          <w:tcPr>
            <w:tcW w:w="215" w:type="pct"/>
            <w:shd w:val="clear" w:color="auto" w:fill="D9D9D9"/>
            <w:textDirection w:val="btLr"/>
            <w:vAlign w:val="center"/>
          </w:tcPr>
          <w:p w14:paraId="0EF90765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  <w:r w:rsidRPr="003F6A78">
              <w:rPr>
                <w:sz w:val="19"/>
                <w:szCs w:val="19"/>
                <w:lang w:eastAsia="lv-LV"/>
              </w:rPr>
              <w:t>daudzums, kg</w:t>
            </w:r>
          </w:p>
        </w:tc>
        <w:tc>
          <w:tcPr>
            <w:tcW w:w="212" w:type="pct"/>
            <w:shd w:val="clear" w:color="auto" w:fill="D9D9D9"/>
            <w:textDirection w:val="btLr"/>
            <w:vAlign w:val="center"/>
          </w:tcPr>
          <w:p w14:paraId="029D74A7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  <w:r w:rsidRPr="003F6A78">
              <w:rPr>
                <w:sz w:val="19"/>
                <w:szCs w:val="19"/>
                <w:lang w:eastAsia="lv-LV"/>
              </w:rPr>
              <w:t>izcelsme**</w:t>
            </w:r>
          </w:p>
        </w:tc>
        <w:tc>
          <w:tcPr>
            <w:tcW w:w="215" w:type="pct"/>
            <w:shd w:val="clear" w:color="auto" w:fill="D9D9D9"/>
            <w:textDirection w:val="btLr"/>
            <w:vAlign w:val="center"/>
          </w:tcPr>
          <w:p w14:paraId="6D90DEAA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  <w:r w:rsidRPr="003F6A78">
              <w:rPr>
                <w:sz w:val="19"/>
                <w:szCs w:val="19"/>
                <w:lang w:eastAsia="lv-LV"/>
              </w:rPr>
              <w:t>suga</w:t>
            </w:r>
          </w:p>
        </w:tc>
        <w:tc>
          <w:tcPr>
            <w:tcW w:w="215" w:type="pct"/>
            <w:shd w:val="clear" w:color="auto" w:fill="D9D9D9"/>
            <w:textDirection w:val="btLr"/>
            <w:vAlign w:val="center"/>
          </w:tcPr>
          <w:p w14:paraId="69BB2235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  <w:r w:rsidRPr="003F6A78">
              <w:rPr>
                <w:sz w:val="19"/>
                <w:szCs w:val="19"/>
                <w:lang w:eastAsia="lv-LV"/>
              </w:rPr>
              <w:t>daudzums, kg</w:t>
            </w:r>
          </w:p>
        </w:tc>
        <w:tc>
          <w:tcPr>
            <w:tcW w:w="287" w:type="pct"/>
            <w:shd w:val="clear" w:color="auto" w:fill="D9D9D9"/>
            <w:textDirection w:val="btLr"/>
            <w:vAlign w:val="center"/>
          </w:tcPr>
          <w:p w14:paraId="4B1C4529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  <w:r w:rsidRPr="003F6A78">
              <w:rPr>
                <w:sz w:val="19"/>
                <w:szCs w:val="19"/>
                <w:lang w:eastAsia="lv-LV"/>
              </w:rPr>
              <w:t>dīķa nosaukums vai numurs</w:t>
            </w:r>
          </w:p>
        </w:tc>
        <w:tc>
          <w:tcPr>
            <w:tcW w:w="215" w:type="pct"/>
            <w:shd w:val="clear" w:color="auto" w:fill="D9D9D9"/>
            <w:textDirection w:val="btLr"/>
            <w:vAlign w:val="center"/>
          </w:tcPr>
          <w:p w14:paraId="1696240B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  <w:r w:rsidRPr="003F6A78">
              <w:rPr>
                <w:sz w:val="19"/>
                <w:szCs w:val="19"/>
                <w:lang w:eastAsia="lv-LV"/>
              </w:rPr>
              <w:t>daudzums, kg</w:t>
            </w:r>
          </w:p>
        </w:tc>
        <w:tc>
          <w:tcPr>
            <w:tcW w:w="215" w:type="pct"/>
            <w:shd w:val="clear" w:color="auto" w:fill="D9D9D9"/>
            <w:textDirection w:val="btLr"/>
            <w:vAlign w:val="center"/>
          </w:tcPr>
          <w:p w14:paraId="18F16DED" w14:textId="77777777" w:rsidR="0005526D" w:rsidRPr="003F6A78" w:rsidRDefault="0005526D" w:rsidP="00E1015F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  <w:r w:rsidRPr="003F6A78">
              <w:rPr>
                <w:sz w:val="19"/>
                <w:szCs w:val="19"/>
                <w:lang w:eastAsia="lv-LV"/>
              </w:rPr>
              <w:t>ražība, kg/ha (blīvums)</w:t>
            </w:r>
          </w:p>
        </w:tc>
        <w:tc>
          <w:tcPr>
            <w:tcW w:w="696" w:type="pct"/>
            <w:vMerge/>
            <w:shd w:val="clear" w:color="auto" w:fill="D9D9D9"/>
            <w:textDirection w:val="btLr"/>
          </w:tcPr>
          <w:p w14:paraId="0112CBDB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</w:tr>
      <w:tr w:rsidR="002B6D73" w:rsidRPr="003F6A78" w14:paraId="74EE467C" w14:textId="77777777" w:rsidTr="002B6D73">
        <w:trPr>
          <w:cantSplit/>
        </w:trPr>
        <w:tc>
          <w:tcPr>
            <w:tcW w:w="374" w:type="pct"/>
            <w:shd w:val="clear" w:color="auto" w:fill="auto"/>
            <w:vAlign w:val="center"/>
          </w:tcPr>
          <w:p w14:paraId="6AEFC82E" w14:textId="77777777" w:rsidR="0005526D" w:rsidRPr="002B6D73" w:rsidRDefault="0005526D" w:rsidP="00362F7D">
            <w:pPr>
              <w:spacing w:after="0"/>
              <w:ind w:firstLine="0"/>
              <w:jc w:val="center"/>
              <w:rPr>
                <w:sz w:val="16"/>
                <w:szCs w:val="16"/>
                <w:lang w:eastAsia="lv-LV"/>
              </w:rPr>
            </w:pPr>
            <w:r w:rsidRPr="002B6D73">
              <w:rPr>
                <w:sz w:val="16"/>
                <w:szCs w:val="16"/>
                <w:lang w:eastAsia="lv-LV"/>
              </w:rPr>
              <w:t>1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0BDF752A" w14:textId="77777777" w:rsidR="0005526D" w:rsidRPr="002B6D73" w:rsidRDefault="0005526D" w:rsidP="00362F7D">
            <w:pPr>
              <w:spacing w:after="0"/>
              <w:ind w:firstLine="0"/>
              <w:jc w:val="center"/>
              <w:rPr>
                <w:sz w:val="16"/>
                <w:szCs w:val="16"/>
                <w:lang w:eastAsia="lv-LV"/>
              </w:rPr>
            </w:pPr>
            <w:r w:rsidRPr="002B6D73">
              <w:rPr>
                <w:sz w:val="16"/>
                <w:szCs w:val="16"/>
                <w:lang w:eastAsia="lv-LV"/>
              </w:rPr>
              <w:t>2</w:t>
            </w:r>
          </w:p>
        </w:tc>
        <w:tc>
          <w:tcPr>
            <w:tcW w:w="253" w:type="pct"/>
            <w:shd w:val="clear" w:color="auto" w:fill="auto"/>
            <w:vAlign w:val="center"/>
          </w:tcPr>
          <w:p w14:paraId="169E87D4" w14:textId="77777777" w:rsidR="0005526D" w:rsidRPr="002B6D73" w:rsidRDefault="0005526D" w:rsidP="00362F7D">
            <w:pPr>
              <w:spacing w:after="0"/>
              <w:ind w:firstLine="0"/>
              <w:jc w:val="center"/>
              <w:rPr>
                <w:sz w:val="16"/>
                <w:szCs w:val="16"/>
                <w:lang w:eastAsia="lv-LV"/>
              </w:rPr>
            </w:pPr>
            <w:r w:rsidRPr="002B6D73">
              <w:rPr>
                <w:sz w:val="16"/>
                <w:szCs w:val="16"/>
                <w:lang w:eastAsia="lv-LV"/>
              </w:rPr>
              <w:t>3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5ACD9300" w14:textId="77777777" w:rsidR="0005526D" w:rsidRPr="002B6D73" w:rsidRDefault="0005526D" w:rsidP="00362F7D">
            <w:pPr>
              <w:spacing w:after="0"/>
              <w:ind w:firstLine="0"/>
              <w:jc w:val="center"/>
              <w:rPr>
                <w:sz w:val="16"/>
                <w:szCs w:val="16"/>
                <w:lang w:eastAsia="lv-LV"/>
              </w:rPr>
            </w:pPr>
            <w:r w:rsidRPr="002B6D73">
              <w:rPr>
                <w:sz w:val="16"/>
                <w:szCs w:val="16"/>
                <w:lang w:eastAsia="lv-LV"/>
              </w:rPr>
              <w:t>4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1B8D4FAD" w14:textId="77777777" w:rsidR="0005526D" w:rsidRPr="002B6D73" w:rsidRDefault="0005526D" w:rsidP="00362F7D">
            <w:pPr>
              <w:spacing w:after="0"/>
              <w:ind w:firstLine="0"/>
              <w:jc w:val="center"/>
              <w:rPr>
                <w:sz w:val="16"/>
                <w:szCs w:val="16"/>
                <w:lang w:eastAsia="lv-LV"/>
              </w:rPr>
            </w:pPr>
            <w:r w:rsidRPr="002B6D73">
              <w:rPr>
                <w:sz w:val="16"/>
                <w:szCs w:val="16"/>
                <w:lang w:eastAsia="lv-LV"/>
              </w:rPr>
              <w:t>5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1736702C" w14:textId="77777777" w:rsidR="0005526D" w:rsidRPr="002B6D73" w:rsidRDefault="0005526D" w:rsidP="00362F7D">
            <w:pPr>
              <w:spacing w:after="0"/>
              <w:ind w:firstLine="0"/>
              <w:jc w:val="center"/>
              <w:rPr>
                <w:sz w:val="16"/>
                <w:szCs w:val="16"/>
                <w:lang w:eastAsia="lv-LV"/>
              </w:rPr>
            </w:pPr>
            <w:r w:rsidRPr="002B6D73">
              <w:rPr>
                <w:sz w:val="16"/>
                <w:szCs w:val="16"/>
                <w:lang w:eastAsia="lv-LV"/>
              </w:rPr>
              <w:t>6</w:t>
            </w:r>
          </w:p>
        </w:tc>
        <w:tc>
          <w:tcPr>
            <w:tcW w:w="235" w:type="pct"/>
            <w:shd w:val="clear" w:color="auto" w:fill="auto"/>
            <w:vAlign w:val="center"/>
          </w:tcPr>
          <w:p w14:paraId="1E7A1709" w14:textId="77777777" w:rsidR="0005526D" w:rsidRPr="002B6D73" w:rsidRDefault="0005526D" w:rsidP="00362F7D">
            <w:pPr>
              <w:spacing w:after="0"/>
              <w:ind w:firstLine="0"/>
              <w:jc w:val="center"/>
              <w:rPr>
                <w:sz w:val="16"/>
                <w:szCs w:val="16"/>
                <w:lang w:eastAsia="lv-LV"/>
              </w:rPr>
            </w:pPr>
            <w:r w:rsidRPr="002B6D73">
              <w:rPr>
                <w:sz w:val="16"/>
                <w:szCs w:val="16"/>
                <w:lang w:eastAsia="lv-LV"/>
              </w:rPr>
              <w:t>7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4CD27FF2" w14:textId="77777777" w:rsidR="0005526D" w:rsidRPr="002B6D73" w:rsidRDefault="0005526D" w:rsidP="00362F7D">
            <w:pPr>
              <w:spacing w:after="0"/>
              <w:ind w:firstLine="0"/>
              <w:jc w:val="center"/>
              <w:rPr>
                <w:sz w:val="16"/>
                <w:szCs w:val="16"/>
                <w:lang w:eastAsia="lv-LV"/>
              </w:rPr>
            </w:pPr>
            <w:r w:rsidRPr="002B6D73">
              <w:rPr>
                <w:sz w:val="16"/>
                <w:szCs w:val="16"/>
                <w:lang w:eastAsia="lv-LV"/>
              </w:rPr>
              <w:t>8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42835249" w14:textId="77777777" w:rsidR="0005526D" w:rsidRPr="002B6D73" w:rsidRDefault="0005526D" w:rsidP="00362F7D">
            <w:pPr>
              <w:spacing w:after="0"/>
              <w:ind w:firstLine="0"/>
              <w:jc w:val="center"/>
              <w:rPr>
                <w:sz w:val="16"/>
                <w:szCs w:val="16"/>
                <w:lang w:eastAsia="lv-LV"/>
              </w:rPr>
            </w:pPr>
            <w:r w:rsidRPr="002B6D73">
              <w:rPr>
                <w:sz w:val="16"/>
                <w:szCs w:val="16"/>
                <w:lang w:eastAsia="lv-LV"/>
              </w:rPr>
              <w:t>9</w:t>
            </w:r>
          </w:p>
        </w:tc>
        <w:tc>
          <w:tcPr>
            <w:tcW w:w="215" w:type="pct"/>
            <w:shd w:val="clear" w:color="auto" w:fill="auto"/>
            <w:vAlign w:val="center"/>
          </w:tcPr>
          <w:p w14:paraId="42F89F86" w14:textId="77777777" w:rsidR="0005526D" w:rsidRPr="002B6D73" w:rsidRDefault="0005526D" w:rsidP="00362F7D">
            <w:pPr>
              <w:spacing w:after="0"/>
              <w:ind w:firstLine="0"/>
              <w:jc w:val="center"/>
              <w:rPr>
                <w:sz w:val="16"/>
                <w:szCs w:val="16"/>
                <w:lang w:eastAsia="lv-LV"/>
              </w:rPr>
            </w:pPr>
            <w:r w:rsidRPr="002B6D73">
              <w:rPr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215" w:type="pct"/>
            <w:shd w:val="clear" w:color="auto" w:fill="auto"/>
            <w:vAlign w:val="center"/>
          </w:tcPr>
          <w:p w14:paraId="570CABD3" w14:textId="77777777" w:rsidR="0005526D" w:rsidRPr="002B6D73" w:rsidRDefault="0005526D" w:rsidP="00362F7D">
            <w:pPr>
              <w:spacing w:after="0"/>
              <w:ind w:firstLine="0"/>
              <w:jc w:val="center"/>
              <w:rPr>
                <w:sz w:val="16"/>
                <w:szCs w:val="16"/>
                <w:lang w:eastAsia="lv-LV"/>
              </w:rPr>
            </w:pPr>
            <w:r w:rsidRPr="002B6D73">
              <w:rPr>
                <w:sz w:val="16"/>
                <w:szCs w:val="16"/>
                <w:lang w:eastAsia="lv-LV"/>
              </w:rPr>
              <w:t>11</w:t>
            </w:r>
          </w:p>
        </w:tc>
        <w:tc>
          <w:tcPr>
            <w:tcW w:w="215" w:type="pct"/>
            <w:shd w:val="clear" w:color="auto" w:fill="auto"/>
            <w:vAlign w:val="center"/>
          </w:tcPr>
          <w:p w14:paraId="1C2896D2" w14:textId="77777777" w:rsidR="0005526D" w:rsidRPr="002B6D73" w:rsidRDefault="0005526D" w:rsidP="00362F7D">
            <w:pPr>
              <w:spacing w:after="0"/>
              <w:ind w:firstLine="0"/>
              <w:jc w:val="center"/>
              <w:rPr>
                <w:sz w:val="16"/>
                <w:szCs w:val="16"/>
                <w:lang w:eastAsia="lv-LV"/>
              </w:rPr>
            </w:pPr>
            <w:r w:rsidRPr="002B6D73">
              <w:rPr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5C2EAF9C" w14:textId="77777777" w:rsidR="0005526D" w:rsidRPr="002B6D73" w:rsidRDefault="0005526D" w:rsidP="00362F7D">
            <w:pPr>
              <w:spacing w:after="0"/>
              <w:ind w:firstLine="0"/>
              <w:jc w:val="center"/>
              <w:rPr>
                <w:sz w:val="16"/>
                <w:szCs w:val="16"/>
                <w:lang w:eastAsia="lv-LV"/>
              </w:rPr>
            </w:pPr>
            <w:r w:rsidRPr="002B6D73">
              <w:rPr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215" w:type="pct"/>
            <w:shd w:val="clear" w:color="auto" w:fill="auto"/>
            <w:vAlign w:val="center"/>
          </w:tcPr>
          <w:p w14:paraId="0613CBCB" w14:textId="77777777" w:rsidR="0005526D" w:rsidRPr="002B6D73" w:rsidRDefault="0005526D" w:rsidP="00362F7D">
            <w:pPr>
              <w:spacing w:after="0"/>
              <w:ind w:firstLine="0"/>
              <w:jc w:val="center"/>
              <w:rPr>
                <w:sz w:val="16"/>
                <w:szCs w:val="16"/>
                <w:lang w:eastAsia="lv-LV"/>
              </w:rPr>
            </w:pPr>
            <w:r w:rsidRPr="002B6D73">
              <w:rPr>
                <w:sz w:val="16"/>
                <w:szCs w:val="16"/>
                <w:lang w:eastAsia="lv-LV"/>
              </w:rPr>
              <w:t>14</w:t>
            </w:r>
          </w:p>
        </w:tc>
        <w:tc>
          <w:tcPr>
            <w:tcW w:w="215" w:type="pct"/>
            <w:shd w:val="clear" w:color="auto" w:fill="auto"/>
            <w:vAlign w:val="center"/>
          </w:tcPr>
          <w:p w14:paraId="407DCF3D" w14:textId="77777777" w:rsidR="0005526D" w:rsidRPr="002B6D73" w:rsidRDefault="0005526D" w:rsidP="00362F7D">
            <w:pPr>
              <w:spacing w:after="0"/>
              <w:ind w:firstLine="0"/>
              <w:jc w:val="center"/>
              <w:rPr>
                <w:sz w:val="16"/>
                <w:szCs w:val="16"/>
                <w:lang w:eastAsia="lv-LV"/>
              </w:rPr>
            </w:pPr>
            <w:r w:rsidRPr="002B6D73">
              <w:rPr>
                <w:sz w:val="16"/>
                <w:szCs w:val="16"/>
                <w:lang w:eastAsia="lv-LV"/>
              </w:rPr>
              <w:t>15</w:t>
            </w:r>
          </w:p>
        </w:tc>
        <w:tc>
          <w:tcPr>
            <w:tcW w:w="287" w:type="pct"/>
            <w:shd w:val="clear" w:color="auto" w:fill="auto"/>
            <w:vAlign w:val="center"/>
          </w:tcPr>
          <w:p w14:paraId="35841C3F" w14:textId="77777777" w:rsidR="0005526D" w:rsidRPr="002B6D73" w:rsidRDefault="0005526D" w:rsidP="00362F7D">
            <w:pPr>
              <w:spacing w:after="0"/>
              <w:ind w:firstLine="0"/>
              <w:jc w:val="center"/>
              <w:rPr>
                <w:sz w:val="16"/>
                <w:szCs w:val="16"/>
                <w:lang w:eastAsia="lv-LV"/>
              </w:rPr>
            </w:pPr>
            <w:r w:rsidRPr="002B6D73">
              <w:rPr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215" w:type="pct"/>
            <w:shd w:val="clear" w:color="auto" w:fill="auto"/>
            <w:vAlign w:val="center"/>
          </w:tcPr>
          <w:p w14:paraId="283C627F" w14:textId="77777777" w:rsidR="0005526D" w:rsidRPr="002B6D73" w:rsidRDefault="0005526D" w:rsidP="00362F7D">
            <w:pPr>
              <w:spacing w:after="0"/>
              <w:ind w:firstLine="0"/>
              <w:jc w:val="center"/>
              <w:rPr>
                <w:sz w:val="16"/>
                <w:szCs w:val="16"/>
                <w:lang w:eastAsia="lv-LV"/>
              </w:rPr>
            </w:pPr>
            <w:r w:rsidRPr="002B6D73">
              <w:rPr>
                <w:sz w:val="16"/>
                <w:szCs w:val="16"/>
                <w:lang w:eastAsia="lv-LV"/>
              </w:rPr>
              <w:t>17</w:t>
            </w:r>
          </w:p>
        </w:tc>
        <w:tc>
          <w:tcPr>
            <w:tcW w:w="215" w:type="pct"/>
            <w:shd w:val="clear" w:color="auto" w:fill="auto"/>
            <w:vAlign w:val="center"/>
          </w:tcPr>
          <w:p w14:paraId="2F9B7229" w14:textId="77777777" w:rsidR="0005526D" w:rsidRPr="002B6D73" w:rsidRDefault="0005526D" w:rsidP="00362F7D">
            <w:pPr>
              <w:spacing w:after="0"/>
              <w:ind w:firstLine="0"/>
              <w:jc w:val="center"/>
              <w:rPr>
                <w:sz w:val="16"/>
                <w:szCs w:val="16"/>
                <w:lang w:eastAsia="lv-LV"/>
              </w:rPr>
            </w:pPr>
            <w:r w:rsidRPr="002B6D73">
              <w:rPr>
                <w:sz w:val="16"/>
                <w:szCs w:val="16"/>
                <w:lang w:eastAsia="lv-LV"/>
              </w:rPr>
              <w:t>18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7977686E" w14:textId="77777777" w:rsidR="0005526D" w:rsidRPr="002B6D73" w:rsidRDefault="0005526D" w:rsidP="00362F7D">
            <w:pPr>
              <w:spacing w:after="0"/>
              <w:ind w:firstLine="0"/>
              <w:jc w:val="center"/>
              <w:rPr>
                <w:sz w:val="16"/>
                <w:szCs w:val="16"/>
                <w:lang w:eastAsia="lv-LV"/>
              </w:rPr>
            </w:pPr>
            <w:r w:rsidRPr="002B6D73">
              <w:rPr>
                <w:sz w:val="16"/>
                <w:szCs w:val="16"/>
                <w:lang w:eastAsia="lv-LV"/>
              </w:rPr>
              <w:t>19</w:t>
            </w:r>
          </w:p>
        </w:tc>
      </w:tr>
      <w:tr w:rsidR="0005526D" w:rsidRPr="003F6A78" w14:paraId="565CC0A2" w14:textId="77777777" w:rsidTr="00362F7D">
        <w:trPr>
          <w:cantSplit/>
        </w:trPr>
        <w:tc>
          <w:tcPr>
            <w:tcW w:w="374" w:type="pct"/>
            <w:shd w:val="clear" w:color="auto" w:fill="auto"/>
            <w:vAlign w:val="center"/>
          </w:tcPr>
          <w:p w14:paraId="7412ED11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151DA648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14:paraId="2D80CA6F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59" w:type="pct"/>
            <w:shd w:val="clear" w:color="auto" w:fill="auto"/>
            <w:vAlign w:val="center"/>
          </w:tcPr>
          <w:p w14:paraId="40E2D998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59C26AD1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1288C286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239B460E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16DB437B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74B88897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14:paraId="665D10EC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14:paraId="1B5F288B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14:paraId="2CA32B2C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14:paraId="0ABC0630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14:paraId="6A4612B0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14:paraId="1D47CD12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6692EAED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14:paraId="2D4B7990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14:paraId="43835FA1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14:paraId="21F886EC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</w:tr>
      <w:tr w:rsidR="0005526D" w:rsidRPr="003F6A78" w14:paraId="69E599B8" w14:textId="77777777" w:rsidTr="00362F7D">
        <w:trPr>
          <w:cantSplit/>
        </w:trPr>
        <w:tc>
          <w:tcPr>
            <w:tcW w:w="374" w:type="pct"/>
            <w:shd w:val="clear" w:color="auto" w:fill="auto"/>
            <w:vAlign w:val="center"/>
          </w:tcPr>
          <w:p w14:paraId="3F56E9D5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04556833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14:paraId="5B8B1B82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59" w:type="pct"/>
            <w:shd w:val="clear" w:color="auto" w:fill="auto"/>
            <w:vAlign w:val="center"/>
          </w:tcPr>
          <w:p w14:paraId="02AB1FCC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79EF9937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77D5D774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61B77373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55D4FBC9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66CC3545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14:paraId="43247D72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14:paraId="69ED4F09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14:paraId="4FFDF731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14:paraId="5D00F45B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14:paraId="08AB33EF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14:paraId="2AF40861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6EF23FB0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14:paraId="5E822398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14:paraId="419C6459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14:paraId="27C273EA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</w:tr>
      <w:tr w:rsidR="0005526D" w:rsidRPr="003F6A78" w14:paraId="730EDF57" w14:textId="77777777" w:rsidTr="00362F7D">
        <w:trPr>
          <w:cantSplit/>
        </w:trPr>
        <w:tc>
          <w:tcPr>
            <w:tcW w:w="374" w:type="pct"/>
            <w:shd w:val="clear" w:color="auto" w:fill="auto"/>
            <w:vAlign w:val="center"/>
          </w:tcPr>
          <w:p w14:paraId="28470D26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48D03476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14:paraId="76795B8B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59" w:type="pct"/>
            <w:shd w:val="clear" w:color="auto" w:fill="auto"/>
            <w:vAlign w:val="center"/>
          </w:tcPr>
          <w:p w14:paraId="28B9EB0B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7F7ACF19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2567E493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14:paraId="1DB8A3DC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4F72FB33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091BA9EC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14:paraId="055286C6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14:paraId="4A090AB5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14:paraId="57ECA51C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14:paraId="2C86F778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14:paraId="50D07755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14:paraId="687ECF51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63E455A7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14:paraId="49B6D1D7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14:paraId="059D0DB6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14:paraId="7523A21B" w14:textId="77777777" w:rsidR="0005526D" w:rsidRPr="003F6A78" w:rsidRDefault="0005526D" w:rsidP="00362F7D">
            <w:pPr>
              <w:spacing w:after="0"/>
              <w:ind w:firstLine="0"/>
              <w:jc w:val="center"/>
              <w:rPr>
                <w:sz w:val="19"/>
                <w:szCs w:val="19"/>
                <w:lang w:eastAsia="lv-LV"/>
              </w:rPr>
            </w:pPr>
          </w:p>
        </w:tc>
      </w:tr>
    </w:tbl>
    <w:p w14:paraId="1C9AFE6D" w14:textId="77777777" w:rsidR="0005526D" w:rsidRPr="002B6D73" w:rsidRDefault="0005526D" w:rsidP="002B6D73">
      <w:pPr>
        <w:spacing w:after="0"/>
        <w:ind w:firstLine="539"/>
        <w:rPr>
          <w:sz w:val="24"/>
          <w:szCs w:val="24"/>
          <w:lang w:eastAsia="lv-LV"/>
        </w:rPr>
      </w:pPr>
    </w:p>
    <w:p w14:paraId="011F4BC8" w14:textId="77777777" w:rsidR="0005526D" w:rsidRPr="002B6D73" w:rsidRDefault="0005526D" w:rsidP="002B6D73">
      <w:pPr>
        <w:spacing w:after="0"/>
        <w:ind w:firstLine="539"/>
        <w:rPr>
          <w:sz w:val="24"/>
          <w:szCs w:val="24"/>
          <w:lang w:eastAsia="lv-LV"/>
        </w:rPr>
      </w:pPr>
      <w:r w:rsidRPr="002B6D73">
        <w:rPr>
          <w:sz w:val="24"/>
          <w:szCs w:val="24"/>
          <w:lang w:eastAsia="lv-LV"/>
        </w:rPr>
        <w:t xml:space="preserve">Piezīmes. </w:t>
      </w:r>
    </w:p>
    <w:p w14:paraId="28AAE344" w14:textId="77777777" w:rsidR="0005526D" w:rsidRPr="002B6D73" w:rsidRDefault="0005526D" w:rsidP="002B6D73">
      <w:pPr>
        <w:spacing w:after="0"/>
        <w:ind w:firstLine="539"/>
        <w:rPr>
          <w:sz w:val="24"/>
          <w:szCs w:val="24"/>
          <w:lang w:eastAsia="lv-LV"/>
        </w:rPr>
      </w:pPr>
      <w:r w:rsidRPr="002B6D73">
        <w:rPr>
          <w:sz w:val="24"/>
          <w:szCs w:val="24"/>
          <w:lang w:eastAsia="lv-LV"/>
        </w:rPr>
        <w:t>1. * Norāda akvakultūras dzīvnieku ielaišanas, pārvietošanas un nozvejas gadījumā.</w:t>
      </w:r>
    </w:p>
    <w:p w14:paraId="3EDD769B" w14:textId="77777777" w:rsidR="0005526D" w:rsidRPr="002B6D73" w:rsidRDefault="0005526D" w:rsidP="002B6D73">
      <w:pPr>
        <w:spacing w:after="0"/>
        <w:ind w:firstLine="539"/>
        <w:rPr>
          <w:sz w:val="24"/>
          <w:szCs w:val="24"/>
        </w:rPr>
      </w:pPr>
      <w:r w:rsidRPr="002B6D73">
        <w:rPr>
          <w:sz w:val="24"/>
          <w:szCs w:val="24"/>
          <w:lang w:eastAsia="lv-LV"/>
        </w:rPr>
        <w:t>2. ** Norāda dīķa nosaukumu vai numuru vai citu atbilstošu izcelsmi.</w:t>
      </w:r>
    </w:p>
    <w:p w14:paraId="511BE18D" w14:textId="77777777" w:rsidR="0005526D" w:rsidRPr="002B6D73" w:rsidRDefault="0005526D" w:rsidP="002B6D73">
      <w:pPr>
        <w:spacing w:after="0"/>
        <w:ind w:firstLine="539"/>
        <w:rPr>
          <w:rFonts w:ascii="Cambria" w:hAnsi="Cambria"/>
          <w:sz w:val="24"/>
          <w:szCs w:val="24"/>
        </w:rPr>
      </w:pPr>
    </w:p>
    <w:sectPr w:rsidR="0005526D" w:rsidRPr="002B6D73" w:rsidSect="00ED3C2A">
      <w:headerReference w:type="even" r:id="rId8"/>
      <w:footerReference w:type="first" r:id="rId9"/>
      <w:pgSz w:w="11907" w:h="16839" w:code="9"/>
      <w:pgMar w:top="993" w:right="1191" w:bottom="1474" w:left="1191" w:header="0" w:footer="6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D48A7" w14:textId="77777777" w:rsidR="0007600B" w:rsidRDefault="0007600B" w:rsidP="0005526D">
      <w:pPr>
        <w:spacing w:after="0"/>
      </w:pPr>
      <w:r>
        <w:separator/>
      </w:r>
    </w:p>
  </w:endnote>
  <w:endnote w:type="continuationSeparator" w:id="0">
    <w:p w14:paraId="15556BBC" w14:textId="77777777" w:rsidR="0007600B" w:rsidRDefault="0007600B" w:rsidP="000552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621C1" w14:textId="04AC34D6" w:rsidR="009F5E97" w:rsidRPr="009F5E97" w:rsidRDefault="009F5E97">
    <w:pPr>
      <w:pStyle w:val="Footer"/>
      <w:rPr>
        <w:sz w:val="16"/>
        <w:szCs w:val="16"/>
      </w:rPr>
    </w:pPr>
    <w:r w:rsidRPr="009F5E97">
      <w:rPr>
        <w:sz w:val="16"/>
        <w:szCs w:val="16"/>
      </w:rPr>
      <w:t>N3135_</w:t>
    </w:r>
    <w:r w:rsidR="00AE223A">
      <w:rPr>
        <w:sz w:val="16"/>
        <w:szCs w:val="16"/>
      </w:rPr>
      <w:t>2</w:t>
    </w:r>
    <w:r w:rsidRPr="009F5E97">
      <w:rPr>
        <w:sz w:val="16"/>
        <w:szCs w:val="16"/>
      </w:rPr>
      <w:t>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0FF4D" w14:textId="77777777" w:rsidR="0007600B" w:rsidRDefault="0007600B" w:rsidP="0005526D">
      <w:pPr>
        <w:spacing w:after="0"/>
      </w:pPr>
      <w:r>
        <w:separator/>
      </w:r>
    </w:p>
  </w:footnote>
  <w:footnote w:type="continuationSeparator" w:id="0">
    <w:p w14:paraId="28E68FD2" w14:textId="77777777" w:rsidR="0007600B" w:rsidRDefault="0007600B" w:rsidP="000552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75150" w14:textId="77777777" w:rsidR="001C4EA2" w:rsidRDefault="0005526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C72781" w14:textId="77777777" w:rsidR="001C4EA2" w:rsidRDefault="005831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13B71"/>
    <w:multiLevelType w:val="hybridMultilevel"/>
    <w:tmpl w:val="B7D4D82C"/>
    <w:lvl w:ilvl="0" w:tplc="29BA405E">
      <w:start w:val="1"/>
      <w:numFmt w:val="decimal"/>
      <w:lvlText w:val="%1."/>
      <w:lvlJc w:val="left"/>
      <w:pPr>
        <w:ind w:left="1439" w:hanging="90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num w:numId="1" w16cid:durableId="1356929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26D"/>
    <w:rsid w:val="0005526D"/>
    <w:rsid w:val="0007600B"/>
    <w:rsid w:val="00216950"/>
    <w:rsid w:val="002B6D73"/>
    <w:rsid w:val="003F6A78"/>
    <w:rsid w:val="0058319E"/>
    <w:rsid w:val="009F5E97"/>
    <w:rsid w:val="00AE223A"/>
    <w:rsid w:val="00D513C4"/>
    <w:rsid w:val="00D71E04"/>
    <w:rsid w:val="00E1015F"/>
    <w:rsid w:val="00E64517"/>
    <w:rsid w:val="00EB69A2"/>
    <w:rsid w:val="00EC766F"/>
    <w:rsid w:val="00ED3C2A"/>
    <w:rsid w:val="00F4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95D66F"/>
  <w15:docId w15:val="{14240EE1-8B8F-4108-942F-214D0BBA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26D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5526D"/>
    <w:pPr>
      <w:tabs>
        <w:tab w:val="center" w:pos="4153"/>
        <w:tab w:val="right" w:pos="8306"/>
      </w:tabs>
      <w:spacing w:after="0"/>
    </w:pPr>
    <w:rPr>
      <w:szCs w:val="24"/>
    </w:rPr>
  </w:style>
  <w:style w:type="character" w:customStyle="1" w:styleId="HeaderChar">
    <w:name w:val="Header Char"/>
    <w:basedOn w:val="DefaultParagraphFont"/>
    <w:link w:val="Header"/>
    <w:rsid w:val="0005526D"/>
    <w:rPr>
      <w:rFonts w:ascii="Times New Roman" w:eastAsia="Times New Roman" w:hAnsi="Times New Roman" w:cs="Times New Roman"/>
      <w:sz w:val="28"/>
      <w:szCs w:val="24"/>
    </w:rPr>
  </w:style>
  <w:style w:type="character" w:styleId="PageNumber">
    <w:name w:val="page number"/>
    <w:basedOn w:val="DefaultParagraphFont"/>
    <w:rsid w:val="0005526D"/>
  </w:style>
  <w:style w:type="paragraph" w:customStyle="1" w:styleId="naisf">
    <w:name w:val="naisf"/>
    <w:basedOn w:val="Normal"/>
    <w:rsid w:val="0005526D"/>
    <w:pPr>
      <w:spacing w:before="100" w:beforeAutospacing="1" w:after="100" w:afterAutospacing="1"/>
      <w:ind w:firstLine="0"/>
    </w:pPr>
    <w:rPr>
      <w:rFonts w:eastAsia="Arial Unicode MS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5526D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5526D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05526D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EA34E-FBE9-4980-9CB3-ADA200848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881</Words>
  <Characters>503</Characters>
  <Application>Microsoft Office Word</Application>
  <DocSecurity>0</DocSecurity>
  <Lines>4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Lilija Kampāne</cp:lastModifiedBy>
  <cp:revision>2</cp:revision>
  <cp:lastPrinted>2023-03-23T10:10:00Z</cp:lastPrinted>
  <dcterms:created xsi:type="dcterms:W3CDTF">2023-03-23T11:05:00Z</dcterms:created>
  <dcterms:modified xsi:type="dcterms:W3CDTF">2023-03-23T11:05:00Z</dcterms:modified>
</cp:coreProperties>
</file>