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825801" w14:textId="4CFAF7DC" w:rsidR="00584F34" w:rsidRPr="008B3574" w:rsidRDefault="00584F34" w:rsidP="000A2653">
      <w:pPr>
        <w:pStyle w:val="paragraphheader"/>
        <w:spacing w:before="0" w:after="0"/>
        <w:jc w:val="right"/>
        <w:rPr>
          <w:bCs/>
        </w:rPr>
      </w:pPr>
      <w:r w:rsidRPr="00BE187D">
        <w:rPr>
          <w:bCs/>
        </w:rPr>
        <w:t>3</w:t>
      </w:r>
      <w:r w:rsidRPr="008B3574">
        <w:rPr>
          <w:bCs/>
        </w:rPr>
        <w:t>. pielikums</w:t>
      </w:r>
    </w:p>
    <w:p w14:paraId="3E7713ED" w14:textId="77777777" w:rsidR="00584F34" w:rsidRPr="008B3574" w:rsidRDefault="00584F34" w:rsidP="00584F34">
      <w:pPr>
        <w:pStyle w:val="paragraphheader"/>
        <w:jc w:val="right"/>
        <w:rPr>
          <w:bCs/>
        </w:rPr>
      </w:pPr>
      <w:r w:rsidRPr="008B3574">
        <w:rPr>
          <w:bCs/>
        </w:rPr>
        <w:t>Ministru kabineta</w:t>
      </w:r>
    </w:p>
    <w:p w14:paraId="794444B5" w14:textId="77777777" w:rsidR="00584F34" w:rsidRPr="008B3574" w:rsidRDefault="00584F34" w:rsidP="00584F34">
      <w:pPr>
        <w:pStyle w:val="paragraphheader"/>
        <w:jc w:val="right"/>
        <w:rPr>
          <w:bCs/>
        </w:rPr>
      </w:pPr>
      <w:r w:rsidRPr="008B3574">
        <w:rPr>
          <w:bCs/>
        </w:rPr>
        <w:t>«=TAP_DOK_DATUMS_GEN»</w:t>
      </w:r>
    </w:p>
    <w:p w14:paraId="4B0CDD3F" w14:textId="77777777" w:rsidR="00584F34" w:rsidRPr="008B3574" w:rsidRDefault="00584F34" w:rsidP="00584F34">
      <w:pPr>
        <w:pStyle w:val="paragraphheader"/>
        <w:jc w:val="right"/>
        <w:rPr>
          <w:bCs/>
        </w:rPr>
      </w:pPr>
      <w:r w:rsidRPr="008B3574">
        <w:rPr>
          <w:bCs/>
        </w:rPr>
        <w:t>noteikumiem Nr. «=TAP_DOK_NUMURS»</w:t>
      </w:r>
    </w:p>
    <w:p w14:paraId="47909FB7" w14:textId="77777777" w:rsidR="00584F34" w:rsidRPr="008B3574" w:rsidRDefault="00584F34" w:rsidP="00092299">
      <w:pPr>
        <w:pStyle w:val="paragraphheader"/>
        <w:spacing w:before="0" w:after="0"/>
        <w:contextualSpacing w:val="0"/>
        <w:rPr>
          <w:bCs/>
        </w:rPr>
      </w:pPr>
    </w:p>
    <w:p w14:paraId="5715B61D" w14:textId="390731DF" w:rsidR="006B3B5F" w:rsidRDefault="00164D68" w:rsidP="00BE187D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Pārskats par narkotisko zāļu un psihotropo zāļu izlietojumu</w:t>
      </w:r>
    </w:p>
    <w:p w14:paraId="118F78F1" w14:textId="77777777" w:rsidR="00822175" w:rsidRPr="009C6049" w:rsidRDefault="00822175" w:rsidP="00822175">
      <w:pPr>
        <w:pStyle w:val="paragraphheader"/>
        <w:spacing w:before="0" w:after="0"/>
        <w:contextualSpacing w:val="0"/>
        <w:rPr>
          <w:bCs/>
        </w:rPr>
      </w:pPr>
    </w:p>
    <w:p w14:paraId="481F7264" w14:textId="77777777" w:rsidR="00822175" w:rsidRDefault="00822175" w:rsidP="00BE187D">
      <w:pPr>
        <w:tabs>
          <w:tab w:val="left" w:pos="9072"/>
        </w:tabs>
        <w:rPr>
          <w:u w:val="single"/>
        </w:rPr>
      </w:pPr>
      <w:r w:rsidRPr="00BD0E1E">
        <w:rPr>
          <w:u w:val="single"/>
        </w:rPr>
        <w:tab/>
      </w:r>
    </w:p>
    <w:p w14:paraId="7974530C" w14:textId="77777777" w:rsidR="00822175" w:rsidRPr="00BD0E1E" w:rsidRDefault="00822175" w:rsidP="00822175">
      <w:pPr>
        <w:tabs>
          <w:tab w:val="left" w:pos="14175"/>
        </w:tabs>
        <w:jc w:val="center"/>
        <w:rPr>
          <w:sz w:val="24"/>
          <w:szCs w:val="18"/>
        </w:rPr>
      </w:pPr>
      <w:r w:rsidRPr="00BD0E1E">
        <w:rPr>
          <w:sz w:val="24"/>
          <w:szCs w:val="18"/>
        </w:rPr>
        <w:t>(Nacionālo bruņoto spēku ārstniecības līdzekļu noliktavas nosaukums)</w:t>
      </w:r>
    </w:p>
    <w:p w14:paraId="2EECB78D" w14:textId="442A41DB" w:rsidR="006B3B5F" w:rsidRPr="00BE187D" w:rsidRDefault="006B3B5F">
      <w:pPr>
        <w:rPr>
          <w:sz w:val="24"/>
          <w:szCs w:val="18"/>
        </w:rPr>
      </w:pPr>
    </w:p>
    <w:tbl>
      <w:tblPr>
        <w:tblW w:w="906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ook w:val="0600" w:firstRow="0" w:lastRow="0" w:firstColumn="0" w:lastColumn="0" w:noHBand="1" w:noVBand="1"/>
      </w:tblPr>
      <w:tblGrid>
        <w:gridCol w:w="515"/>
        <w:gridCol w:w="2598"/>
        <w:gridCol w:w="1134"/>
        <w:gridCol w:w="3685"/>
        <w:gridCol w:w="1134"/>
      </w:tblGrid>
      <w:tr w:rsidR="003E4AEA" w:rsidRPr="002E5878" w14:paraId="691A7A42" w14:textId="77777777" w:rsidTr="00BE187D">
        <w:trPr>
          <w:trHeight w:val="322"/>
        </w:trPr>
        <w:tc>
          <w:tcPr>
            <w:tcW w:w="51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1E1B58" w14:textId="77777777" w:rsidR="003E4AEA" w:rsidRPr="00BE187D" w:rsidRDefault="003E4AEA" w:rsidP="00BE187D">
            <w:pPr>
              <w:ind w:left="-57" w:right="-57"/>
              <w:jc w:val="center"/>
              <w:rPr>
                <w:bCs/>
                <w:spacing w:val="-2"/>
                <w:sz w:val="24"/>
                <w:szCs w:val="24"/>
              </w:rPr>
            </w:pPr>
            <w:r w:rsidRPr="00BE187D">
              <w:rPr>
                <w:bCs/>
                <w:spacing w:val="-2"/>
                <w:sz w:val="24"/>
                <w:szCs w:val="24"/>
              </w:rPr>
              <w:t>Nr.</w:t>
            </w:r>
            <w:r w:rsidRPr="00BE187D">
              <w:rPr>
                <w:bCs/>
                <w:spacing w:val="-2"/>
                <w:sz w:val="24"/>
                <w:szCs w:val="24"/>
              </w:rPr>
              <w:br/>
              <w:t>p. k.</w:t>
            </w:r>
          </w:p>
        </w:tc>
        <w:tc>
          <w:tcPr>
            <w:tcW w:w="2598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0BF463" w14:textId="77777777" w:rsidR="003E4AEA" w:rsidRPr="00BE187D" w:rsidRDefault="003E4AEA" w:rsidP="008B3574">
            <w:pPr>
              <w:jc w:val="center"/>
              <w:rPr>
                <w:bCs/>
                <w:sz w:val="24"/>
                <w:szCs w:val="24"/>
              </w:rPr>
            </w:pPr>
            <w:r w:rsidRPr="00BE187D">
              <w:rPr>
                <w:bCs/>
                <w:sz w:val="24"/>
                <w:szCs w:val="24"/>
              </w:rPr>
              <w:t>Vielas starptautiskais nosaukums</w:t>
            </w:r>
          </w:p>
        </w:tc>
        <w:tc>
          <w:tcPr>
            <w:tcW w:w="1134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AB1F48" w14:textId="77777777" w:rsidR="003E4AEA" w:rsidRPr="00BE187D" w:rsidRDefault="003E4AEA" w:rsidP="008B3574">
            <w:pPr>
              <w:jc w:val="center"/>
              <w:rPr>
                <w:bCs/>
                <w:sz w:val="24"/>
                <w:szCs w:val="24"/>
              </w:rPr>
            </w:pPr>
            <w:r w:rsidRPr="00BE187D">
              <w:rPr>
                <w:bCs/>
                <w:sz w:val="24"/>
                <w:szCs w:val="24"/>
              </w:rPr>
              <w:t>Atlikums gada beigās</w:t>
            </w:r>
          </w:p>
        </w:tc>
        <w:tc>
          <w:tcPr>
            <w:tcW w:w="481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BD22B" w14:textId="77777777" w:rsidR="003E4AEA" w:rsidRPr="00BE187D" w:rsidRDefault="003E4AEA" w:rsidP="008B3574">
            <w:pPr>
              <w:jc w:val="center"/>
              <w:rPr>
                <w:bCs/>
                <w:sz w:val="24"/>
                <w:szCs w:val="24"/>
              </w:rPr>
            </w:pPr>
            <w:r w:rsidRPr="00BE187D">
              <w:rPr>
                <w:bCs/>
                <w:sz w:val="24"/>
                <w:szCs w:val="24"/>
              </w:rPr>
              <w:t>Saņemts, iepirkts</w:t>
            </w:r>
          </w:p>
        </w:tc>
      </w:tr>
      <w:tr w:rsidR="003E4AEA" w:rsidRPr="002E5878" w14:paraId="31ABA305" w14:textId="77777777" w:rsidTr="00BE187D">
        <w:tc>
          <w:tcPr>
            <w:tcW w:w="51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D1307D" w14:textId="77777777" w:rsidR="003E4AEA" w:rsidRPr="00BE187D" w:rsidRDefault="003E4AEA" w:rsidP="008B3574">
            <w:pPr>
              <w:rPr>
                <w:bCs/>
                <w:sz w:val="24"/>
                <w:szCs w:val="24"/>
              </w:rPr>
            </w:pPr>
          </w:p>
        </w:tc>
        <w:tc>
          <w:tcPr>
            <w:tcW w:w="2598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3DF536" w14:textId="77777777" w:rsidR="003E4AEA" w:rsidRPr="00BE187D" w:rsidRDefault="003E4AEA" w:rsidP="008B3574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F51599" w14:textId="77777777" w:rsidR="003E4AEA" w:rsidRPr="00BE187D" w:rsidRDefault="003E4AEA" w:rsidP="008B3574">
            <w:pPr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4A6785" w14:textId="757C228A" w:rsidR="003E4AEA" w:rsidRPr="00BE187D" w:rsidRDefault="003E4AEA" w:rsidP="008B3574">
            <w:pPr>
              <w:jc w:val="center"/>
              <w:rPr>
                <w:bCs/>
                <w:sz w:val="24"/>
                <w:szCs w:val="24"/>
              </w:rPr>
            </w:pPr>
            <w:r w:rsidRPr="00BE187D">
              <w:rPr>
                <w:bCs/>
                <w:sz w:val="24"/>
                <w:szCs w:val="24"/>
              </w:rPr>
              <w:t>no kurienes saņemts;</w:t>
            </w:r>
          </w:p>
          <w:p w14:paraId="08724A76" w14:textId="3645F1DC" w:rsidR="003E4AEA" w:rsidRPr="00BE187D" w:rsidRDefault="003E4AEA" w:rsidP="008B3574">
            <w:pPr>
              <w:jc w:val="center"/>
              <w:rPr>
                <w:bCs/>
                <w:sz w:val="24"/>
                <w:szCs w:val="24"/>
              </w:rPr>
            </w:pPr>
            <w:r w:rsidRPr="00BE187D">
              <w:rPr>
                <w:bCs/>
                <w:sz w:val="24"/>
                <w:szCs w:val="24"/>
              </w:rPr>
              <w:t>pavadzīmes Nr.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9F4F22" w14:textId="3B1046CA" w:rsidR="003E4AEA" w:rsidRPr="00BE187D" w:rsidRDefault="003E4AEA" w:rsidP="008B3574">
            <w:pPr>
              <w:jc w:val="center"/>
              <w:rPr>
                <w:bCs/>
                <w:sz w:val="24"/>
                <w:szCs w:val="24"/>
              </w:rPr>
            </w:pPr>
            <w:r w:rsidRPr="00BE187D">
              <w:rPr>
                <w:bCs/>
                <w:sz w:val="24"/>
                <w:szCs w:val="24"/>
              </w:rPr>
              <w:t>daudzums</w:t>
            </w:r>
          </w:p>
        </w:tc>
      </w:tr>
      <w:tr w:rsidR="004B2415" w:rsidRPr="003E4AEA" w14:paraId="68EEF54A" w14:textId="77777777" w:rsidTr="00BE187D">
        <w:tc>
          <w:tcPr>
            <w:tcW w:w="51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99BE3A" w14:textId="77777777" w:rsidR="003E4AEA" w:rsidRPr="00BE187D" w:rsidRDefault="003E4AEA" w:rsidP="00BE187D">
            <w:pPr>
              <w:jc w:val="center"/>
              <w:rPr>
                <w:sz w:val="20"/>
                <w:szCs w:val="18"/>
              </w:rPr>
            </w:pPr>
            <w:r w:rsidRPr="00BE187D">
              <w:rPr>
                <w:sz w:val="20"/>
                <w:szCs w:val="18"/>
              </w:rPr>
              <w:t>1</w:t>
            </w:r>
          </w:p>
        </w:tc>
        <w:tc>
          <w:tcPr>
            <w:tcW w:w="259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236E84" w14:textId="77777777" w:rsidR="003E4AEA" w:rsidRPr="00BE187D" w:rsidRDefault="003E4AEA" w:rsidP="00BE187D">
            <w:pPr>
              <w:jc w:val="center"/>
              <w:rPr>
                <w:sz w:val="20"/>
                <w:szCs w:val="18"/>
              </w:rPr>
            </w:pPr>
            <w:r w:rsidRPr="00BE187D">
              <w:rPr>
                <w:sz w:val="20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53A7AC" w14:textId="77777777" w:rsidR="003E4AEA" w:rsidRPr="00BE187D" w:rsidRDefault="003E4AEA" w:rsidP="00BE187D">
            <w:pPr>
              <w:jc w:val="center"/>
              <w:rPr>
                <w:sz w:val="20"/>
                <w:szCs w:val="18"/>
              </w:rPr>
            </w:pPr>
            <w:r w:rsidRPr="00BE187D">
              <w:rPr>
                <w:sz w:val="20"/>
                <w:szCs w:val="18"/>
              </w:rPr>
              <w:t>3</w:t>
            </w:r>
          </w:p>
        </w:tc>
        <w:tc>
          <w:tcPr>
            <w:tcW w:w="36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547D00" w14:textId="77777777" w:rsidR="003E4AEA" w:rsidRPr="00BE187D" w:rsidRDefault="003E4AEA" w:rsidP="00BE187D">
            <w:pPr>
              <w:jc w:val="center"/>
              <w:rPr>
                <w:sz w:val="20"/>
                <w:szCs w:val="18"/>
              </w:rPr>
            </w:pPr>
            <w:r w:rsidRPr="00BE187D">
              <w:rPr>
                <w:sz w:val="20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4C4B3B" w14:textId="77777777" w:rsidR="003E4AEA" w:rsidRPr="00BE187D" w:rsidRDefault="003E4AEA" w:rsidP="00BE187D">
            <w:pPr>
              <w:jc w:val="center"/>
              <w:rPr>
                <w:sz w:val="20"/>
                <w:szCs w:val="18"/>
              </w:rPr>
            </w:pPr>
            <w:r w:rsidRPr="00BE187D">
              <w:rPr>
                <w:sz w:val="20"/>
                <w:szCs w:val="18"/>
              </w:rPr>
              <w:t>5</w:t>
            </w:r>
          </w:p>
        </w:tc>
      </w:tr>
      <w:tr w:rsidR="004B2415" w:rsidRPr="003E4AEA" w14:paraId="71FA2F51" w14:textId="77777777" w:rsidTr="00BE187D">
        <w:tc>
          <w:tcPr>
            <w:tcW w:w="51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51696" w14:textId="345C43CA" w:rsidR="003E4AEA" w:rsidRPr="00BE187D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259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05841" w14:textId="52A15F11" w:rsidR="003E4AEA" w:rsidRPr="00BE187D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66E56" w14:textId="13C90258" w:rsidR="003E4AEA" w:rsidRPr="00BE187D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36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839FF9" w14:textId="216BA46A" w:rsidR="003E4AEA" w:rsidRPr="00BE187D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9CFF48" w14:textId="398F440F" w:rsidR="003E4AEA" w:rsidRPr="00BE187D" w:rsidRDefault="003E4AEA" w:rsidP="008B3574">
            <w:pPr>
              <w:rPr>
                <w:sz w:val="24"/>
                <w:szCs w:val="18"/>
              </w:rPr>
            </w:pPr>
          </w:p>
        </w:tc>
      </w:tr>
      <w:tr w:rsidR="004B2415" w:rsidRPr="003E4AEA" w14:paraId="5A7EC082" w14:textId="77777777" w:rsidTr="004B2415">
        <w:tc>
          <w:tcPr>
            <w:tcW w:w="51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D6C1B5" w14:textId="77777777" w:rsidR="003E4AEA" w:rsidRPr="003E4AEA" w:rsidDel="00867CFB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259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D2462C" w14:textId="77777777" w:rsidR="003E4AEA" w:rsidRPr="003E4AEA" w:rsidDel="00867CFB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AE4EB" w14:textId="77777777" w:rsidR="003E4AEA" w:rsidRPr="003E4AEA" w:rsidDel="00867CFB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36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8CEA88" w14:textId="77777777" w:rsidR="003E4AEA" w:rsidRPr="003E4AEA" w:rsidDel="00867CFB" w:rsidRDefault="003E4AEA" w:rsidP="008B3574">
            <w:pPr>
              <w:rPr>
                <w:sz w:val="24"/>
                <w:szCs w:val="18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0E311C" w14:textId="77777777" w:rsidR="003E4AEA" w:rsidRPr="003E4AEA" w:rsidDel="00867CFB" w:rsidRDefault="003E4AEA" w:rsidP="008B3574">
            <w:pPr>
              <w:rPr>
                <w:sz w:val="24"/>
                <w:szCs w:val="18"/>
              </w:rPr>
            </w:pPr>
          </w:p>
        </w:tc>
      </w:tr>
    </w:tbl>
    <w:p w14:paraId="11C004C3" w14:textId="183EBDD8" w:rsidR="006B3B5F" w:rsidRPr="00BE187D" w:rsidRDefault="006B3B5F" w:rsidP="00867CFB">
      <w:pPr>
        <w:rPr>
          <w:sz w:val="24"/>
          <w:szCs w:val="18"/>
        </w:rPr>
      </w:pPr>
    </w:p>
    <w:p w14:paraId="0E837706" w14:textId="3A05D6BE" w:rsidR="006B3B5F" w:rsidRPr="00BE187D" w:rsidRDefault="006B3B5F">
      <w:pPr>
        <w:rPr>
          <w:sz w:val="24"/>
          <w:szCs w:val="18"/>
        </w:rPr>
      </w:pPr>
    </w:p>
    <w:p w14:paraId="2A2ED623" w14:textId="0D0C179C" w:rsidR="00092299" w:rsidRPr="008B3574" w:rsidRDefault="00164D68" w:rsidP="00092299">
      <w:pPr>
        <w:rPr>
          <w:sz w:val="24"/>
          <w:szCs w:val="18"/>
        </w:rPr>
      </w:pPr>
      <w:r>
        <w:t xml:space="preserve">Atbildīgā amatpersona </w:t>
      </w:r>
    </w:p>
    <w:p w14:paraId="1BDABEB5" w14:textId="77777777" w:rsidR="008A25AB" w:rsidRPr="00BE187D" w:rsidRDefault="008A25AB" w:rsidP="00092299">
      <w:pPr>
        <w:tabs>
          <w:tab w:val="left" w:pos="9072"/>
        </w:tabs>
        <w:rPr>
          <w:sz w:val="20"/>
          <w:szCs w:val="14"/>
        </w:rPr>
      </w:pPr>
    </w:p>
    <w:p w14:paraId="61D9D07C" w14:textId="42AA570F" w:rsidR="00092299" w:rsidRPr="008B3574" w:rsidRDefault="00092299" w:rsidP="00092299">
      <w:pPr>
        <w:tabs>
          <w:tab w:val="left" w:pos="9072"/>
        </w:tabs>
        <w:rPr>
          <w:u w:val="single"/>
        </w:rPr>
      </w:pPr>
      <w:r w:rsidRPr="008B3574">
        <w:rPr>
          <w:u w:val="single"/>
        </w:rPr>
        <w:tab/>
      </w:r>
    </w:p>
    <w:p w14:paraId="7C2001BB" w14:textId="20D663DE" w:rsidR="00092299" w:rsidRPr="008B3574" w:rsidRDefault="00092299" w:rsidP="00092299">
      <w:pPr>
        <w:tabs>
          <w:tab w:val="left" w:pos="7088"/>
        </w:tabs>
        <w:jc w:val="center"/>
        <w:rPr>
          <w:sz w:val="24"/>
          <w:szCs w:val="18"/>
        </w:rPr>
      </w:pPr>
      <w:r w:rsidRPr="008B3574">
        <w:rPr>
          <w:sz w:val="24"/>
          <w:szCs w:val="18"/>
        </w:rPr>
        <w:t>(vārds, uzvārds</w:t>
      </w:r>
      <w:r>
        <w:rPr>
          <w:sz w:val="24"/>
          <w:szCs w:val="18"/>
        </w:rPr>
        <w:t xml:space="preserve">, </w:t>
      </w:r>
      <w:r w:rsidRPr="008B3574">
        <w:rPr>
          <w:sz w:val="24"/>
          <w:szCs w:val="18"/>
        </w:rPr>
        <w:t>paraksts</w:t>
      </w:r>
      <w:r w:rsidRPr="00BE187D">
        <w:rPr>
          <w:sz w:val="24"/>
          <w:szCs w:val="18"/>
        </w:rPr>
        <w:t>, personīgais spiedogs, kontakttālrunis</w:t>
      </w:r>
      <w:r w:rsidRPr="008B3574">
        <w:rPr>
          <w:sz w:val="24"/>
          <w:szCs w:val="18"/>
        </w:rPr>
        <w:t>)</w:t>
      </w:r>
    </w:p>
    <w:p w14:paraId="72EF5738" w14:textId="77777777" w:rsidR="00092299" w:rsidRPr="00BE187D" w:rsidRDefault="00092299" w:rsidP="00092299">
      <w:pPr>
        <w:rPr>
          <w:sz w:val="20"/>
          <w:szCs w:val="14"/>
        </w:rPr>
      </w:pPr>
    </w:p>
    <w:p w14:paraId="62F1FBF3" w14:textId="77777777" w:rsidR="00092299" w:rsidRPr="008B3574" w:rsidRDefault="00092299" w:rsidP="00092299">
      <w:pPr>
        <w:tabs>
          <w:tab w:val="left" w:pos="2552"/>
        </w:tabs>
        <w:rPr>
          <w:u w:val="single"/>
        </w:rPr>
      </w:pPr>
      <w:r w:rsidRPr="008B3574">
        <w:rPr>
          <w:u w:val="single"/>
        </w:rPr>
        <w:tab/>
      </w:r>
    </w:p>
    <w:p w14:paraId="785B75D0" w14:textId="77777777" w:rsidR="00092299" w:rsidRPr="008B3574" w:rsidRDefault="00092299" w:rsidP="00092299">
      <w:pPr>
        <w:tabs>
          <w:tab w:val="left" w:pos="7088"/>
        </w:tabs>
        <w:ind w:firstLine="851"/>
        <w:rPr>
          <w:sz w:val="24"/>
          <w:szCs w:val="18"/>
        </w:rPr>
      </w:pPr>
      <w:r w:rsidRPr="008B3574">
        <w:rPr>
          <w:sz w:val="24"/>
          <w:szCs w:val="18"/>
        </w:rPr>
        <w:t>(datums)</w:t>
      </w:r>
    </w:p>
    <w:p w14:paraId="00CECCA6" w14:textId="4A6AF781" w:rsidR="006B3B5F" w:rsidRDefault="00164D68" w:rsidP="00BE187D">
      <w:pPr>
        <w:ind w:firstLine="1985"/>
      </w:pPr>
      <w:r>
        <w:t>Z.</w:t>
      </w:r>
      <w:r w:rsidR="00867CFB">
        <w:t xml:space="preserve"> </w:t>
      </w:r>
      <w:r>
        <w:t>v.</w:t>
      </w:r>
    </w:p>
    <w:sectPr w:rsidR="006B3B5F" w:rsidSect="00BE187D">
      <w:headerReference w:type="default" r:id="rId6"/>
      <w:footerReference w:type="default" r:id="rId7"/>
      <w:headerReference w:type="first" r:id="rId8"/>
      <w:footerReference w:type="first" r:id="rId9"/>
      <w:pgSz w:w="11908" w:h="16833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A1961" w14:textId="77777777" w:rsidR="00D835B9" w:rsidRDefault="00D835B9">
      <w:r>
        <w:separator/>
      </w:r>
    </w:p>
  </w:endnote>
  <w:endnote w:type="continuationSeparator" w:id="0">
    <w:p w14:paraId="417644AC" w14:textId="77777777" w:rsidR="00D835B9" w:rsidRDefault="00D8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EBDA" w14:textId="16FE4050" w:rsidR="006B3B5F" w:rsidRDefault="00164D68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822175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65EA" w14:textId="6D2B82BD" w:rsidR="00EB7EAC" w:rsidRPr="00BE187D" w:rsidRDefault="00B77D85">
    <w:pPr>
      <w:rPr>
        <w:sz w:val="16"/>
        <w:szCs w:val="16"/>
      </w:rPr>
    </w:pPr>
    <w:r w:rsidRPr="008B3574">
      <w:rPr>
        <w:sz w:val="16"/>
        <w:szCs w:val="16"/>
      </w:rPr>
      <w:t>N1786_2p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42E0" w14:textId="77777777" w:rsidR="00D835B9" w:rsidRDefault="00D835B9">
      <w:r>
        <w:separator/>
      </w:r>
    </w:p>
  </w:footnote>
  <w:footnote w:type="continuationSeparator" w:id="0">
    <w:p w14:paraId="0F0C37CE" w14:textId="77777777" w:rsidR="00D835B9" w:rsidRDefault="00D8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BAA0" w14:textId="77777777" w:rsidR="006B3B5F" w:rsidRDefault="00164D68">
    <w:pPr>
      <w:pStyle w:val="Header"/>
      <w:contextualSpacing w:val="0"/>
    </w:pPr>
    <w:r>
      <w:t>Pielikums 22-TA-1786</w:t>
    </w:r>
    <w:r>
      <w:br/>
      <w:t>Izdrukāts 30.10.2024. 13.31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BF489" w14:textId="04A5F16D" w:rsidR="006B3B5F" w:rsidRDefault="006B3B5F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B5F"/>
    <w:rsid w:val="000276C3"/>
    <w:rsid w:val="00092299"/>
    <w:rsid w:val="000A2653"/>
    <w:rsid w:val="001407A1"/>
    <w:rsid w:val="00164D68"/>
    <w:rsid w:val="0028054D"/>
    <w:rsid w:val="002C11DD"/>
    <w:rsid w:val="002E5878"/>
    <w:rsid w:val="003E4AEA"/>
    <w:rsid w:val="004B2415"/>
    <w:rsid w:val="00580DE6"/>
    <w:rsid w:val="00584F34"/>
    <w:rsid w:val="006B3B5F"/>
    <w:rsid w:val="007E33F2"/>
    <w:rsid w:val="00804CE5"/>
    <w:rsid w:val="00822175"/>
    <w:rsid w:val="00867CFB"/>
    <w:rsid w:val="008A25AB"/>
    <w:rsid w:val="008B7DFE"/>
    <w:rsid w:val="008F0F26"/>
    <w:rsid w:val="00A01AAE"/>
    <w:rsid w:val="00B77D85"/>
    <w:rsid w:val="00B93365"/>
    <w:rsid w:val="00BB20FD"/>
    <w:rsid w:val="00BE187D"/>
    <w:rsid w:val="00C24E18"/>
    <w:rsid w:val="00D25B0E"/>
    <w:rsid w:val="00D835B9"/>
    <w:rsid w:val="00DB423A"/>
    <w:rsid w:val="00E33F4F"/>
    <w:rsid w:val="00E93F01"/>
    <w:rsid w:val="00EA4BD2"/>
    <w:rsid w:val="00EB7EAC"/>
    <w:rsid w:val="00F2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7B4354"/>
  <w15:docId w15:val="{A9119706-D70E-4EB1-B4FD-20D546076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299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2E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A4BD2"/>
  </w:style>
  <w:style w:type="paragraph" w:styleId="Footer">
    <w:name w:val="footer"/>
    <w:basedOn w:val="Normal"/>
    <w:link w:val="FooterChar"/>
    <w:uiPriority w:val="99"/>
    <w:unhideWhenUsed/>
    <w:rsid w:val="00B77D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D85"/>
  </w:style>
  <w:style w:type="character" w:styleId="CommentReference">
    <w:name w:val="annotation reference"/>
    <w:basedOn w:val="DefaultParagraphFont"/>
    <w:uiPriority w:val="99"/>
    <w:semiHidden/>
    <w:unhideWhenUsed/>
    <w:rsid w:val="00027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6C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6C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6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6C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noteikumu_projekts_p4_22-TA-1786.docx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noteikumu_projekts_p4_22-TA-1786.docx</dc:title>
  <dc:creator>Biruta Kleina</dc:creator>
  <cp:lastModifiedBy>Inese Lismane</cp:lastModifiedBy>
  <cp:revision>4</cp:revision>
  <dcterms:created xsi:type="dcterms:W3CDTF">2025-03-28T06:59:00Z</dcterms:created>
  <dcterms:modified xsi:type="dcterms:W3CDTF">2025-03-28T07:10:00Z</dcterms:modified>
</cp:coreProperties>
</file>