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"Rūmenes aleja" shēma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6007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600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noteikumu_projekts_p55_22-TA-2749.docx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