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83579" w14:textId="77777777" w:rsidR="00B84B92" w:rsidRDefault="00B84B92" w:rsidP="00B84B92">
      <w:pPr>
        <w:overflowPunct w:val="0"/>
        <w:adjustRightInd w:val="0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4CEF6C8" w14:textId="55AF8B84" w:rsidR="00B84B92" w:rsidRPr="003F5E28" w:rsidRDefault="00B84B92" w:rsidP="00B84B92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F5E28">
        <w:rPr>
          <w:rFonts w:ascii="Times New Roman" w:hAnsi="Times New Roman" w:cs="Times New Roman"/>
          <w:sz w:val="28"/>
          <w:szCs w:val="28"/>
        </w:rPr>
        <w:t>.</w: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t xml:space="preserve"> pielikums </w:t>
      </w:r>
    </w:p>
    <w:p w14:paraId="32DE2794" w14:textId="77777777" w:rsidR="00B84B92" w:rsidRPr="003F5E28" w:rsidRDefault="00B84B92" w:rsidP="00B84B92">
      <w:pPr>
        <w:overflowPunct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0FA13934" w14:textId="77777777" w:rsidR="00B84B92" w:rsidRPr="003F5E28" w:rsidRDefault="00B84B92" w:rsidP="00B84B9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t>«=TAP_DOK_DATUMS_GEN»</w: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371C2A9A" w14:textId="77777777" w:rsidR="00B84B92" w:rsidRPr="003F5E28" w:rsidRDefault="00B84B92" w:rsidP="00B84B92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 w:rsidRPr="003F5E28">
        <w:rPr>
          <w:rFonts w:ascii="Times New Roman" w:hAnsi="Times New Roman" w:cs="Times New Roman"/>
          <w:sz w:val="28"/>
          <w:lang w:eastAsia="en-GB"/>
        </w:rPr>
        <w:t xml:space="preserve">noteikumiem </w: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t>«=TAP_DOK_NUMURS»</w:t>
      </w:r>
      <w:r w:rsidRPr="003F5E28"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2B12D12A" w14:textId="77777777" w:rsidR="00B22840" w:rsidRPr="00C03452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0BEF0FA1" w14:textId="77777777" w:rsidR="00B22840" w:rsidRPr="00C03452" w:rsidRDefault="00A22A1F">
      <w:pPr>
        <w:pStyle w:val="Heading1"/>
        <w:ind w:left="941" w:right="958"/>
        <w:jc w:val="center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sz w:val="28"/>
          <w:szCs w:val="28"/>
        </w:rPr>
        <w:t>Komersantu iesniedzamie dati par iepriekšējo kalendāra gadu</w:t>
      </w:r>
    </w:p>
    <w:p w14:paraId="7B79911C" w14:textId="77777777" w:rsidR="00B22840" w:rsidRPr="00C03452" w:rsidRDefault="00B22840">
      <w:pPr>
        <w:pStyle w:val="BodyText"/>
        <w:spacing w:before="6"/>
        <w:rPr>
          <w:rFonts w:ascii="Times New Roman" w:hAnsi="Times New Roman" w:cs="Times New Roman"/>
          <w:b/>
          <w:sz w:val="28"/>
          <w:szCs w:val="28"/>
        </w:rPr>
      </w:pPr>
    </w:p>
    <w:p w14:paraId="01C0C767" w14:textId="77777777" w:rsidR="00B22840" w:rsidRPr="00C03452" w:rsidRDefault="00A22A1F" w:rsidP="00F44CFD">
      <w:pPr>
        <w:pStyle w:val="Heading2"/>
        <w:numPr>
          <w:ilvl w:val="0"/>
          <w:numId w:val="6"/>
        </w:numPr>
        <w:tabs>
          <w:tab w:val="left" w:pos="993"/>
        </w:tabs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w w:val="105"/>
          <w:sz w:val="28"/>
          <w:szCs w:val="28"/>
        </w:rPr>
        <w:t>Rūpnieciskās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NACE</w:t>
      </w:r>
      <w:r w:rsidRPr="00C0345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2.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red.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kodam</w:t>
      </w:r>
      <w:r w:rsidRPr="00C0345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23.51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atbilstošo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komersantu</w:t>
      </w:r>
      <w:r w:rsidRPr="00C0345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5BAE6101" w14:textId="77777777" w:rsidR="00B22840" w:rsidRPr="00C03452" w:rsidRDefault="00B22840">
      <w:pPr>
        <w:pStyle w:val="BodyText"/>
        <w:spacing w:before="9"/>
        <w:rPr>
          <w:rFonts w:ascii="Times New Roman" w:hAnsi="Times New Roman" w:cs="Times New Roman"/>
          <w:b/>
          <w:sz w:val="28"/>
          <w:szCs w:val="28"/>
        </w:rPr>
      </w:pPr>
    </w:p>
    <w:p w14:paraId="4BCC521C" w14:textId="19469814" w:rsidR="00B22840" w:rsidRPr="00C03452" w:rsidRDefault="00A22A1F" w:rsidP="00C03452">
      <w:pPr>
        <w:pStyle w:val="BodyText"/>
        <w:spacing w:before="1" w:line="264" w:lineRule="auto"/>
        <w:ind w:left="100" w:right="10" w:firstLine="620"/>
        <w:jc w:val="both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w w:val="105"/>
          <w:sz w:val="28"/>
          <w:szCs w:val="28"/>
        </w:rPr>
        <w:t>Dati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par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saražoto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cementa</w:t>
      </w:r>
      <w:r w:rsidRPr="00C0345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klinkeru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tā</w:t>
      </w:r>
      <w:r w:rsidRPr="00C0345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sastāvu,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kas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noteikts</w:t>
      </w:r>
      <w:r w:rsidRPr="00C0345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komersanta</w:t>
      </w:r>
      <w:r w:rsid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laboratorijā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vai</w:t>
      </w:r>
      <w:r w:rsidRPr="00C03452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citā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laboratorijā, izmantojot mērījumu</w:t>
      </w:r>
      <w:r w:rsidRPr="00C03452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metodi</w:t>
      </w:r>
    </w:p>
    <w:p w14:paraId="7876D87B" w14:textId="77777777" w:rsidR="00B22840" w:rsidRPr="00C03452" w:rsidRDefault="603776AA" w:rsidP="603776AA">
      <w:pPr>
        <w:pStyle w:val="ListParagraph"/>
        <w:numPr>
          <w:ilvl w:val="1"/>
          <w:numId w:val="6"/>
        </w:numPr>
        <w:tabs>
          <w:tab w:val="left" w:pos="217"/>
        </w:tabs>
        <w:spacing w:before="194"/>
        <w:ind w:right="117" w:hanging="9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03452">
        <w:rPr>
          <w:rFonts w:ascii="Times New Roman" w:eastAsia="Times New Roman" w:hAnsi="Times New Roman" w:cs="Times New Roman"/>
          <w:sz w:val="28"/>
          <w:szCs w:val="28"/>
        </w:rPr>
        <w:t>tabula</w:t>
      </w:r>
    </w:p>
    <w:p w14:paraId="025BDE7F" w14:textId="77777777" w:rsidR="00B22840" w:rsidRPr="00C03452" w:rsidRDefault="00B22840">
      <w:pPr>
        <w:pStyle w:val="BodyText"/>
        <w:spacing w:before="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200"/>
        <w:gridCol w:w="975"/>
        <w:gridCol w:w="990"/>
        <w:gridCol w:w="1140"/>
        <w:gridCol w:w="510"/>
        <w:gridCol w:w="630"/>
        <w:gridCol w:w="675"/>
        <w:gridCol w:w="495"/>
        <w:gridCol w:w="510"/>
        <w:gridCol w:w="495"/>
        <w:gridCol w:w="585"/>
        <w:gridCol w:w="495"/>
        <w:gridCol w:w="435"/>
        <w:gridCol w:w="555"/>
      </w:tblGrid>
      <w:tr w:rsidR="00B22840" w:rsidRPr="00F6390B" w14:paraId="43314822" w14:textId="77777777" w:rsidTr="603776AA">
        <w:trPr>
          <w:trHeight w:val="580"/>
        </w:trPr>
        <w:tc>
          <w:tcPr>
            <w:tcW w:w="570" w:type="dxa"/>
            <w:vMerge w:val="restart"/>
            <w:tcBorders>
              <w:bottom w:val="single" w:sz="8" w:space="0" w:color="404041"/>
              <w:right w:val="single" w:sz="8" w:space="0" w:color="404041"/>
            </w:tcBorders>
          </w:tcPr>
          <w:p w14:paraId="197372B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03F83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568038" w14:textId="77777777" w:rsidR="00B22840" w:rsidRPr="00E74130" w:rsidRDefault="00B22840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1B232" w14:textId="77777777" w:rsidR="00B22840" w:rsidRPr="00E74130" w:rsidRDefault="00A22A1F">
            <w:pPr>
              <w:pStyle w:val="TableParagraph"/>
              <w:spacing w:before="0"/>
              <w:ind w:left="49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120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9DF770" w14:textId="77777777" w:rsidR="00B22840" w:rsidRPr="00E74130" w:rsidRDefault="00A22A1F">
            <w:pPr>
              <w:pStyle w:val="TableParagraph"/>
              <w:spacing w:line="264" w:lineRule="auto"/>
              <w:ind w:left="45" w:right="26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Izejvielu maisījums, kas  izmantots 1</w:t>
            </w:r>
            <w:r w:rsidRPr="00E74130">
              <w:rPr>
                <w:rFonts w:ascii="Times New Roman" w:hAnsi="Times New Roman" w:cs="Times New Roman"/>
                <w:spacing w:val="-24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spacing w:val="-17"/>
                <w:w w:val="105"/>
                <w:sz w:val="20"/>
                <w:szCs w:val="20"/>
              </w:rPr>
              <w:t xml:space="preserve">t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klinkera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saražošanai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975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2A6445" w14:textId="77777777" w:rsidR="00B22840" w:rsidRPr="00E74130" w:rsidRDefault="00B22840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58A13" w14:textId="77777777" w:rsidR="00B22840" w:rsidRPr="00E74130" w:rsidRDefault="00A22A1F">
            <w:pPr>
              <w:pStyle w:val="TableParagraph"/>
              <w:spacing w:before="0"/>
              <w:ind w:left="39"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CaCO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3</w:t>
            </w:r>
          </w:p>
          <w:p w14:paraId="2B9EE108" w14:textId="77777777" w:rsidR="00B22840" w:rsidRPr="00E74130" w:rsidRDefault="00A22A1F">
            <w:pPr>
              <w:pStyle w:val="TableParagraph"/>
              <w:spacing w:before="16" w:line="264" w:lineRule="auto"/>
              <w:ind w:left="41" w:right="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izejvielu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maisījumā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99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92BB97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77B21F" w14:textId="77777777" w:rsidR="00B22840" w:rsidRPr="00E74130" w:rsidRDefault="00A22A1F">
            <w:pPr>
              <w:pStyle w:val="TableParagraph"/>
              <w:spacing w:before="136" w:line="264" w:lineRule="auto"/>
              <w:ind w:left="49" w:righ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CaO izejvielu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maisījumā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1140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3F93491" w14:textId="77777777" w:rsidR="00B22840" w:rsidRPr="00E74130" w:rsidRDefault="00B22840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626855" w14:textId="77777777" w:rsidR="00B22840" w:rsidRPr="00E74130" w:rsidRDefault="00A22A1F">
            <w:pPr>
              <w:pStyle w:val="TableParagraph"/>
              <w:spacing w:before="0" w:line="264" w:lineRule="auto"/>
              <w:ind w:left="70" w:right="49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Cementa krāsns putekļu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karsēšanas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zudumi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385" w:type="dxa"/>
            <w:gridSpan w:val="10"/>
            <w:tcBorders>
              <w:left w:val="single" w:sz="8" w:space="0" w:color="404041"/>
              <w:bottom w:val="single" w:sz="8" w:space="0" w:color="404041"/>
            </w:tcBorders>
          </w:tcPr>
          <w:p w14:paraId="1C494D90" w14:textId="77777777" w:rsidR="00B22840" w:rsidRPr="00E74130" w:rsidRDefault="00A22A1F">
            <w:pPr>
              <w:pStyle w:val="TableParagraph"/>
              <w:spacing w:before="164"/>
              <w:ind w:left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Cementa klinkera ķīmiskais sastāvs (gada vidējais rādītājs)</w:t>
            </w:r>
          </w:p>
        </w:tc>
      </w:tr>
      <w:tr w:rsidR="00B22840" w:rsidRPr="00F6390B" w14:paraId="2D51F33E" w14:textId="77777777" w:rsidTr="603776AA">
        <w:trPr>
          <w:trHeight w:val="1135"/>
        </w:trPr>
        <w:tc>
          <w:tcPr>
            <w:tcW w:w="570" w:type="dxa"/>
            <w:vMerge/>
          </w:tcPr>
          <w:p w14:paraId="54A90A61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vMerge/>
          </w:tcPr>
          <w:p w14:paraId="740016C2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vMerge/>
          </w:tcPr>
          <w:p w14:paraId="4276036B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14:paraId="446DEBEC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</w:tcPr>
          <w:p w14:paraId="4800A496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BB6DEE4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91A6D9" w14:textId="77777777" w:rsidR="00B22840" w:rsidRPr="00E74130" w:rsidRDefault="00A22A1F" w:rsidP="603776AA">
            <w:pPr>
              <w:pStyle w:val="TableParagraph"/>
              <w:spacing w:before="0" w:line="259" w:lineRule="auto"/>
              <w:ind w:left="103" w:right="9" w:hanging="6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SiO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2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BBA9A64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C1B3B6" w14:textId="77777777" w:rsidR="00B22840" w:rsidRPr="00E74130" w:rsidRDefault="00A22A1F" w:rsidP="603776AA">
            <w:pPr>
              <w:pStyle w:val="TableParagraph"/>
              <w:spacing w:before="0" w:line="259" w:lineRule="auto"/>
              <w:ind w:left="163" w:right="18" w:hanging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3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2182E9A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C0897B" w14:textId="77777777" w:rsidR="00B22840" w:rsidRPr="00E74130" w:rsidRDefault="00A22A1F" w:rsidP="603776AA">
            <w:pPr>
              <w:pStyle w:val="TableParagraph"/>
              <w:spacing w:before="0" w:line="259" w:lineRule="auto"/>
              <w:ind w:left="186" w:right="15" w:hanging="14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3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9673517" w14:textId="77777777" w:rsidR="00B22840" w:rsidRPr="00E74130" w:rsidRDefault="00B22840" w:rsidP="603776AA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C7213" w14:textId="77777777" w:rsidR="00B22840" w:rsidRPr="00E74130" w:rsidRDefault="00A22A1F" w:rsidP="603776AA">
            <w:pPr>
              <w:pStyle w:val="TableParagraph"/>
              <w:spacing w:before="0" w:line="264" w:lineRule="auto"/>
              <w:ind w:left="96" w:right="17" w:hanging="49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CaO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60F7A8" w14:textId="77777777" w:rsidR="00B22840" w:rsidRPr="00E74130" w:rsidRDefault="00B22840" w:rsidP="603776AA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0996B6" w14:textId="77777777" w:rsidR="00B22840" w:rsidRPr="00E74130" w:rsidRDefault="00A22A1F" w:rsidP="603776AA">
            <w:pPr>
              <w:pStyle w:val="TableParagraph"/>
              <w:spacing w:before="0" w:line="264" w:lineRule="auto"/>
              <w:ind w:left="104" w:right="14" w:hanging="6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MgO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7E7A42C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226F2" w14:textId="77777777" w:rsidR="00B22840" w:rsidRPr="00E74130" w:rsidRDefault="00A22A1F" w:rsidP="603776AA">
            <w:pPr>
              <w:pStyle w:val="TableParagraph"/>
              <w:spacing w:before="0" w:line="259" w:lineRule="auto"/>
              <w:ind w:left="96" w:right="22" w:hanging="44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 xml:space="preserve">3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DECC83C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CA9A15" w14:textId="77777777" w:rsidR="00B22840" w:rsidRPr="00E74130" w:rsidRDefault="00A22A1F" w:rsidP="603776AA">
            <w:pPr>
              <w:pStyle w:val="TableParagraph"/>
              <w:spacing w:before="0" w:line="259" w:lineRule="auto"/>
              <w:ind w:left="142" w:right="9" w:hanging="10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A86143B" w14:textId="77777777" w:rsidR="00B22840" w:rsidRPr="00E74130" w:rsidRDefault="00B22840" w:rsidP="603776AA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C31E43" w14:textId="77777777" w:rsidR="00B22840" w:rsidRPr="00E74130" w:rsidRDefault="00A22A1F" w:rsidP="603776AA">
            <w:pPr>
              <w:pStyle w:val="TableParagraph"/>
              <w:spacing w:before="0" w:line="259" w:lineRule="auto"/>
              <w:ind w:left="97" w:right="21" w:hanging="44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E74130">
              <w:rPr>
                <w:rFonts w:ascii="Times New Roman" w:hAnsi="Times New Roman" w:cs="Times New Roman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O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C6CA982" w14:textId="77777777" w:rsidR="00B22840" w:rsidRPr="00E74130" w:rsidRDefault="00B22840" w:rsidP="603776AA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AFD0C4" w14:textId="77777777" w:rsidR="00B22840" w:rsidRPr="00E74130" w:rsidRDefault="00A22A1F" w:rsidP="603776AA">
            <w:pPr>
              <w:pStyle w:val="TableParagraph"/>
              <w:spacing w:before="0" w:line="264" w:lineRule="auto"/>
              <w:ind w:left="67" w:right="32" w:firstLine="54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IR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(%)</w:t>
            </w: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6E8E8AA" w14:textId="77777777" w:rsidR="00B22840" w:rsidRPr="00E74130" w:rsidRDefault="00B22840" w:rsidP="603776AA">
            <w:pPr>
              <w:pStyle w:val="TableParagraph"/>
              <w:spacing w:before="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2862C" w14:textId="77777777" w:rsidR="00B22840" w:rsidRPr="00E74130" w:rsidRDefault="00A22A1F" w:rsidP="603776AA">
            <w:pPr>
              <w:pStyle w:val="TableParagraph"/>
              <w:spacing w:before="0" w:line="264" w:lineRule="auto"/>
              <w:ind w:left="127" w:right="15" w:hanging="82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Naeq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(%)</w:t>
            </w:r>
          </w:p>
        </w:tc>
      </w:tr>
      <w:tr w:rsidR="00B22840" w:rsidRPr="00F6390B" w14:paraId="67F34F71" w14:textId="77777777" w:rsidTr="603776AA">
        <w:trPr>
          <w:trHeight w:val="460"/>
        </w:trPr>
        <w:tc>
          <w:tcPr>
            <w:tcW w:w="570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BED604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9341F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857313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409096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9BB04F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B97EC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5422B8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8BD41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D53991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B241BE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34F815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222D0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625CBB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3042BF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21703A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F6390B" w14:paraId="42B4610C" w14:textId="77777777" w:rsidTr="603776AA">
        <w:trPr>
          <w:trHeight w:val="460"/>
        </w:trPr>
        <w:tc>
          <w:tcPr>
            <w:tcW w:w="570" w:type="dxa"/>
            <w:tcBorders>
              <w:top w:val="single" w:sz="8" w:space="0" w:color="404041"/>
              <w:right w:val="single" w:sz="8" w:space="0" w:color="404041"/>
            </w:tcBorders>
          </w:tcPr>
          <w:p w14:paraId="7C3B89F9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3291331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9D1EA7C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51D6CE9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4E82CFF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5A12D9F9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0410D29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AA2A05A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BEEA151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CAF8DC0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5DDB2C1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51F4BD5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CAD33A6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BA33827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tcBorders>
              <w:top w:val="single" w:sz="8" w:space="0" w:color="404041"/>
              <w:left w:val="single" w:sz="8" w:space="0" w:color="404041"/>
            </w:tcBorders>
          </w:tcPr>
          <w:p w14:paraId="2FAE09A2" w14:textId="77777777" w:rsidR="00B22840" w:rsidRPr="0027726C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1CFBD0FE" w14:textId="6D418671" w:rsidR="00B22840" w:rsidRPr="00C03452" w:rsidRDefault="00A22A1F" w:rsidP="00314BAE">
      <w:pPr>
        <w:pStyle w:val="Heading2"/>
        <w:numPr>
          <w:ilvl w:val="0"/>
          <w:numId w:val="6"/>
        </w:numPr>
        <w:tabs>
          <w:tab w:val="left" w:pos="993"/>
        </w:tabs>
        <w:spacing w:before="197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w w:val="105"/>
          <w:sz w:val="28"/>
          <w:szCs w:val="28"/>
        </w:rPr>
        <w:t>Rūpnieciskās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NACE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2.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red.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kodam</w:t>
      </w:r>
      <w:r w:rsidRPr="00C03452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24.10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atbilstošo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komersantu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Pr="00C03452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038D6CA1" w14:textId="77777777" w:rsidR="00B22840" w:rsidRPr="00C03452" w:rsidRDefault="00B22840">
      <w:pPr>
        <w:pStyle w:val="BodyText"/>
        <w:spacing w:before="9"/>
        <w:rPr>
          <w:rFonts w:ascii="Times New Roman" w:hAnsi="Times New Roman" w:cs="Times New Roman"/>
          <w:b/>
          <w:sz w:val="28"/>
          <w:szCs w:val="28"/>
        </w:rPr>
      </w:pPr>
    </w:p>
    <w:p w14:paraId="638D137C" w14:textId="64B89C07" w:rsidR="00B22840" w:rsidRPr="00C03452" w:rsidRDefault="00A22A1F" w:rsidP="00F50DD5">
      <w:pPr>
        <w:pStyle w:val="BodyText"/>
        <w:spacing w:line="264" w:lineRule="auto"/>
        <w:ind w:left="100" w:right="234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w w:val="105"/>
          <w:sz w:val="28"/>
          <w:szCs w:val="28"/>
        </w:rPr>
        <w:t>Saražotās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produkcijas</w:t>
      </w:r>
      <w:r w:rsidRPr="00C03452">
        <w:rPr>
          <w:rFonts w:ascii="Times New Roman" w:hAnsi="Times New Roman" w:cs="Times New Roman"/>
          <w:spacing w:val="-19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izmantoto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izejvielu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dati,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oglekļa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saturs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izmantotajā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čugunā,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čuguna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lūžņos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C03452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saražotajā neapstrādātajā tēraudā, oglekļa elektrodu patēriņš</w:t>
      </w:r>
      <w:r w:rsidRPr="00C03452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C03452">
        <w:rPr>
          <w:rFonts w:ascii="Times New Roman" w:hAnsi="Times New Roman" w:cs="Times New Roman"/>
          <w:w w:val="105"/>
          <w:sz w:val="28"/>
          <w:szCs w:val="28"/>
        </w:rPr>
        <w:t>elektrokrāsnīs</w:t>
      </w:r>
    </w:p>
    <w:p w14:paraId="36316253" w14:textId="77777777" w:rsidR="00B22840" w:rsidRPr="00C03452" w:rsidRDefault="00A22A1F">
      <w:pPr>
        <w:pStyle w:val="ListParagraph"/>
        <w:numPr>
          <w:ilvl w:val="1"/>
          <w:numId w:val="7"/>
        </w:numPr>
        <w:tabs>
          <w:tab w:val="left" w:pos="217"/>
        </w:tabs>
        <w:spacing w:before="195"/>
        <w:ind w:right="117" w:hanging="9849"/>
        <w:jc w:val="right"/>
        <w:rPr>
          <w:rFonts w:ascii="Times New Roman" w:hAnsi="Times New Roman" w:cs="Times New Roman"/>
          <w:sz w:val="28"/>
          <w:szCs w:val="28"/>
        </w:rPr>
      </w:pPr>
      <w:r w:rsidRPr="00C03452">
        <w:rPr>
          <w:rFonts w:ascii="Times New Roman" w:hAnsi="Times New Roman" w:cs="Times New Roman"/>
          <w:sz w:val="28"/>
          <w:szCs w:val="28"/>
        </w:rPr>
        <w:t>tabula</w:t>
      </w:r>
    </w:p>
    <w:p w14:paraId="1F95E1AC" w14:textId="77777777" w:rsidR="00B22840" w:rsidRPr="00F6390B" w:rsidRDefault="00B22840">
      <w:pPr>
        <w:pStyle w:val="BodyText"/>
        <w:spacing w:before="8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740" w:type="dxa"/>
        <w:tblLayout w:type="fixed"/>
        <w:tblLook w:val="01E0" w:firstRow="1" w:lastRow="1" w:firstColumn="1" w:lastColumn="1" w:noHBand="0" w:noVBand="0"/>
      </w:tblPr>
      <w:tblGrid>
        <w:gridCol w:w="817"/>
        <w:gridCol w:w="1276"/>
        <w:gridCol w:w="1417"/>
        <w:gridCol w:w="709"/>
        <w:gridCol w:w="992"/>
        <w:gridCol w:w="1134"/>
        <w:gridCol w:w="1418"/>
        <w:gridCol w:w="1559"/>
        <w:gridCol w:w="1418"/>
      </w:tblGrid>
      <w:tr w:rsidR="00FF5A7E" w:rsidRPr="00F6390B" w14:paraId="019CBF6F" w14:textId="77777777" w:rsidTr="00773F71">
        <w:trPr>
          <w:trHeight w:val="535"/>
        </w:trPr>
        <w:tc>
          <w:tcPr>
            <w:tcW w:w="817" w:type="dxa"/>
            <w:vMerge w:val="restart"/>
          </w:tcPr>
          <w:p w14:paraId="53FF3CF4" w14:textId="77777777" w:rsidR="00FF5A7E" w:rsidRPr="00E74130" w:rsidRDefault="00FF5A7E" w:rsidP="00FF5A7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2693" w:type="dxa"/>
            <w:gridSpan w:val="2"/>
          </w:tcPr>
          <w:p w14:paraId="01D242B2" w14:textId="77777777" w:rsidR="00FF5A7E" w:rsidRPr="00E74130" w:rsidRDefault="00FF5A7E" w:rsidP="00FF5A7E">
            <w:pPr>
              <w:pStyle w:val="TableParagraph"/>
              <w:spacing w:line="264" w:lineRule="auto"/>
              <w:ind w:left="0" w:firstLine="16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Saražotā produkcija – neapstrādātais tērauds (t)</w:t>
            </w:r>
          </w:p>
        </w:tc>
        <w:tc>
          <w:tcPr>
            <w:tcW w:w="2835" w:type="dxa"/>
            <w:gridSpan w:val="3"/>
          </w:tcPr>
          <w:p w14:paraId="7A556946" w14:textId="77777777" w:rsidR="00FF5A7E" w:rsidRPr="00E74130" w:rsidRDefault="00FF5A7E" w:rsidP="00FF5A7E">
            <w:pPr>
              <w:pStyle w:val="TableParagraph"/>
              <w:spacing w:before="149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Izejvielas</w:t>
            </w:r>
          </w:p>
        </w:tc>
        <w:tc>
          <w:tcPr>
            <w:tcW w:w="2977" w:type="dxa"/>
            <w:gridSpan w:val="2"/>
          </w:tcPr>
          <w:p w14:paraId="39B48EA1" w14:textId="77777777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Oglekļa saturs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Carbon content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 produkcijā (%)</w:t>
            </w:r>
          </w:p>
        </w:tc>
        <w:tc>
          <w:tcPr>
            <w:tcW w:w="1418" w:type="dxa"/>
            <w:vMerge w:val="restart"/>
          </w:tcPr>
          <w:p w14:paraId="5ED08C21" w14:textId="77777777" w:rsidR="00FF5A7E" w:rsidRPr="00E74130" w:rsidRDefault="00FF5A7E" w:rsidP="00FF5A7E">
            <w:pPr>
              <w:pStyle w:val="TableParagraph"/>
              <w:spacing w:line="264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Oglekļa elektrodu patēriņš</w:t>
            </w:r>
            <w:r w:rsidRPr="00E74130">
              <w:rPr>
                <w:rFonts w:ascii="Times New Roman" w:hAnsi="Times New Roman" w:cs="Times New Roman"/>
                <w:spacing w:val="-19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(kg/t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produkcijas)</w:t>
            </w:r>
          </w:p>
        </w:tc>
      </w:tr>
      <w:tr w:rsidR="00FF5A7E" w:rsidRPr="00F6390B" w14:paraId="4EAEE7E2" w14:textId="77777777" w:rsidTr="00773F71">
        <w:trPr>
          <w:trHeight w:val="703"/>
        </w:trPr>
        <w:tc>
          <w:tcPr>
            <w:tcW w:w="817" w:type="dxa"/>
            <w:vMerge/>
          </w:tcPr>
          <w:p w14:paraId="7568B8F2" w14:textId="77777777" w:rsidR="00FF5A7E" w:rsidRPr="00E74130" w:rsidRDefault="00FF5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8C21E3" w14:textId="77777777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martena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krāsnīs</w:t>
            </w:r>
          </w:p>
        </w:tc>
        <w:tc>
          <w:tcPr>
            <w:tcW w:w="1417" w:type="dxa"/>
          </w:tcPr>
          <w:p w14:paraId="13FCDE27" w14:textId="77777777" w:rsidR="00FF5A7E" w:rsidRPr="00E74130" w:rsidRDefault="00FF5A7E" w:rsidP="00FF5A7E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elektrokrāsnīs</w:t>
            </w:r>
          </w:p>
        </w:tc>
        <w:tc>
          <w:tcPr>
            <w:tcW w:w="709" w:type="dxa"/>
          </w:tcPr>
          <w:p w14:paraId="30E9F99D" w14:textId="7A30A09F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kokss</w:t>
            </w:r>
          </w:p>
          <w:p w14:paraId="66E34C17" w14:textId="1B19CAA3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992" w:type="dxa"/>
          </w:tcPr>
          <w:p w14:paraId="38EB0AF6" w14:textId="38B441EE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čuguns un čuguna lūžņi (t)</w:t>
            </w:r>
          </w:p>
        </w:tc>
        <w:tc>
          <w:tcPr>
            <w:tcW w:w="1134" w:type="dxa"/>
          </w:tcPr>
          <w:p w14:paraId="2C105BD5" w14:textId="77777777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metāllūžņi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(t)</w:t>
            </w:r>
          </w:p>
        </w:tc>
        <w:tc>
          <w:tcPr>
            <w:tcW w:w="1418" w:type="dxa"/>
          </w:tcPr>
          <w:p w14:paraId="0A9FB367" w14:textId="47C0398D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izmantotajā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čugunā un čuguna lūžņos</w:t>
            </w:r>
          </w:p>
        </w:tc>
        <w:tc>
          <w:tcPr>
            <w:tcW w:w="1559" w:type="dxa"/>
          </w:tcPr>
          <w:p w14:paraId="2BB232A9" w14:textId="472FB88E" w:rsidR="00FF5A7E" w:rsidRPr="00E74130" w:rsidRDefault="00FF5A7E" w:rsidP="00FF5A7E">
            <w:pPr>
              <w:pStyle w:val="TableParagraph"/>
              <w:spacing w:line="26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saražotajā </w:t>
            </w: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neapstrādātajā tēraudā</w:t>
            </w:r>
          </w:p>
        </w:tc>
        <w:tc>
          <w:tcPr>
            <w:tcW w:w="1418" w:type="dxa"/>
            <w:vMerge/>
          </w:tcPr>
          <w:p w14:paraId="6E4E58BB" w14:textId="77777777" w:rsidR="00FF5A7E" w:rsidRPr="00E74130" w:rsidRDefault="00FF5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A7E" w:rsidRPr="00F6390B" w14:paraId="1DC4AF20" w14:textId="77777777" w:rsidTr="00773F71">
        <w:trPr>
          <w:trHeight w:val="298"/>
        </w:trPr>
        <w:tc>
          <w:tcPr>
            <w:tcW w:w="817" w:type="dxa"/>
          </w:tcPr>
          <w:p w14:paraId="198BEAB8" w14:textId="77777777" w:rsidR="00FF5A7E" w:rsidRPr="00E74130" w:rsidRDefault="00FF5A7E" w:rsidP="00FF5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B860D3" w14:textId="77777777" w:rsidR="00FF5A7E" w:rsidRPr="00E74130" w:rsidRDefault="00FF5A7E" w:rsidP="00FF5A7E">
            <w:pPr>
              <w:pStyle w:val="TableParagraph"/>
              <w:spacing w:line="264" w:lineRule="auto"/>
              <w:ind w:left="291" w:right="-5" w:hanging="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67392B" w14:textId="77777777" w:rsidR="00FF5A7E" w:rsidRPr="00E74130" w:rsidRDefault="00FF5A7E" w:rsidP="00FF5A7E">
            <w:pPr>
              <w:pStyle w:val="TableParagraph"/>
              <w:ind w:left="5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092180" w14:textId="77777777" w:rsidR="00FF5A7E" w:rsidRPr="00E74130" w:rsidRDefault="00FF5A7E" w:rsidP="00FF5A7E">
            <w:pPr>
              <w:pStyle w:val="TableParagraph"/>
              <w:spacing w:line="264" w:lineRule="auto"/>
              <w:ind w:left="311" w:right="131" w:hanging="15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572782" w14:textId="765220C6" w:rsidR="00FF5A7E" w:rsidRPr="00E74130" w:rsidRDefault="00FF5A7E" w:rsidP="00FF5A7E">
            <w:pPr>
              <w:pStyle w:val="TableParagraph"/>
              <w:spacing w:line="264" w:lineRule="auto"/>
              <w:ind w:left="59" w:right="-5" w:firstLine="97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937162" w14:textId="77777777" w:rsidR="00FF5A7E" w:rsidRPr="00E74130" w:rsidRDefault="00FF5A7E" w:rsidP="00FF5A7E">
            <w:pPr>
              <w:pStyle w:val="TableParagraph"/>
              <w:spacing w:line="264" w:lineRule="auto"/>
              <w:ind w:left="387" w:hanging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717731" w14:textId="346CA62C" w:rsidR="00FF5A7E" w:rsidRPr="00E74130" w:rsidRDefault="00FF5A7E" w:rsidP="00FF5A7E">
            <w:pPr>
              <w:pStyle w:val="TableParagraph"/>
              <w:spacing w:line="264" w:lineRule="auto"/>
              <w:ind w:left="84" w:hanging="4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F694A6" w14:textId="0CC7FFDF" w:rsidR="00FF5A7E" w:rsidRPr="00E74130" w:rsidRDefault="00FF5A7E" w:rsidP="00FF5A7E">
            <w:pPr>
              <w:pStyle w:val="TableParagraph"/>
              <w:spacing w:line="264" w:lineRule="auto"/>
              <w:ind w:left="120" w:firstLine="195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B19C44" w14:textId="77777777" w:rsidR="00FF5A7E" w:rsidRPr="00E74130" w:rsidRDefault="00FF5A7E" w:rsidP="00FF5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A7E" w:rsidRPr="00F6390B" w14:paraId="1647A20A" w14:textId="77777777" w:rsidTr="00773F71">
        <w:trPr>
          <w:trHeight w:val="119"/>
        </w:trPr>
        <w:tc>
          <w:tcPr>
            <w:tcW w:w="817" w:type="dxa"/>
          </w:tcPr>
          <w:p w14:paraId="42ED4EC4" w14:textId="77777777" w:rsidR="00FF5A7E" w:rsidRPr="0027726C" w:rsidRDefault="00FF5A7E" w:rsidP="00FF5A7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4F37D97" w14:textId="77777777" w:rsidR="00FF5A7E" w:rsidRPr="0027726C" w:rsidRDefault="00FF5A7E" w:rsidP="00FF5A7E">
            <w:pPr>
              <w:pStyle w:val="TableParagraph"/>
              <w:spacing w:line="264" w:lineRule="auto"/>
              <w:ind w:left="291" w:right="-5" w:hanging="4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C25BFCE" w14:textId="77777777" w:rsidR="00FF5A7E" w:rsidRPr="0027726C" w:rsidRDefault="00FF5A7E" w:rsidP="00FF5A7E">
            <w:pPr>
              <w:pStyle w:val="TableParagraph"/>
              <w:ind w:left="51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F3C1349" w14:textId="77777777" w:rsidR="00FF5A7E" w:rsidRPr="0027726C" w:rsidRDefault="00FF5A7E" w:rsidP="00FF5A7E">
            <w:pPr>
              <w:pStyle w:val="TableParagraph"/>
              <w:spacing w:line="264" w:lineRule="auto"/>
              <w:ind w:left="311" w:right="131" w:hanging="158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BC9C00" w14:textId="77777777" w:rsidR="00FF5A7E" w:rsidRPr="0027726C" w:rsidRDefault="00FF5A7E" w:rsidP="00FF5A7E">
            <w:pPr>
              <w:pStyle w:val="TableParagraph"/>
              <w:spacing w:line="264" w:lineRule="auto"/>
              <w:ind w:left="59" w:right="-5" w:firstLine="97"/>
              <w:rPr>
                <w:rFonts w:ascii="Times New Roman" w:hAnsi="Times New Roman" w:cs="Times New Roman"/>
                <w:w w:val="105"/>
              </w:rPr>
            </w:pPr>
          </w:p>
        </w:tc>
        <w:tc>
          <w:tcPr>
            <w:tcW w:w="1134" w:type="dxa"/>
          </w:tcPr>
          <w:p w14:paraId="24B9ACF4" w14:textId="77777777" w:rsidR="00FF5A7E" w:rsidRPr="0027726C" w:rsidRDefault="00FF5A7E" w:rsidP="00FF5A7E">
            <w:pPr>
              <w:pStyle w:val="TableParagraph"/>
              <w:spacing w:line="264" w:lineRule="auto"/>
              <w:ind w:left="387" w:hanging="34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22CD759" w14:textId="77777777" w:rsidR="00FF5A7E" w:rsidRPr="0027726C" w:rsidRDefault="00FF5A7E" w:rsidP="00FF5A7E">
            <w:pPr>
              <w:pStyle w:val="TableParagraph"/>
              <w:spacing w:line="264" w:lineRule="auto"/>
              <w:ind w:left="84" w:hanging="4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D4E287C" w14:textId="77777777" w:rsidR="00FF5A7E" w:rsidRPr="0027726C" w:rsidRDefault="00FF5A7E" w:rsidP="00FF5A7E">
            <w:pPr>
              <w:pStyle w:val="TableParagraph"/>
              <w:spacing w:line="264" w:lineRule="auto"/>
              <w:ind w:left="120" w:firstLine="195"/>
              <w:rPr>
                <w:rFonts w:ascii="Times New Roman" w:hAnsi="Times New Roman" w:cs="Times New Roman"/>
                <w:w w:val="105"/>
              </w:rPr>
            </w:pPr>
          </w:p>
        </w:tc>
        <w:tc>
          <w:tcPr>
            <w:tcW w:w="1418" w:type="dxa"/>
          </w:tcPr>
          <w:p w14:paraId="0A73C48A" w14:textId="77777777" w:rsidR="00FF5A7E" w:rsidRPr="0027726C" w:rsidRDefault="00FF5A7E" w:rsidP="00FF5A7E">
            <w:pPr>
              <w:rPr>
                <w:rFonts w:ascii="Times New Roman" w:hAnsi="Times New Roman" w:cs="Times New Roman"/>
              </w:rPr>
            </w:pPr>
          </w:p>
        </w:tc>
      </w:tr>
    </w:tbl>
    <w:p w14:paraId="227650A8" w14:textId="45CF982B" w:rsidR="00B22840" w:rsidRPr="00E74130" w:rsidRDefault="009C7462" w:rsidP="00314BAE">
      <w:pPr>
        <w:pStyle w:val="Heading2"/>
        <w:numPr>
          <w:ilvl w:val="0"/>
          <w:numId w:val="6"/>
        </w:numPr>
        <w:tabs>
          <w:tab w:val="left" w:pos="272"/>
        </w:tabs>
        <w:spacing w:before="24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C7462">
        <w:rPr>
          <w:rFonts w:ascii="Times New Roman" w:hAnsi="Times New Roman" w:cs="Times New Roman"/>
          <w:w w:val="105"/>
          <w:sz w:val="28"/>
          <w:szCs w:val="28"/>
        </w:rPr>
        <w:t>Dabasgāzes transportēšanas pa pārvades un sadales tīkliem un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9C7462">
        <w:rPr>
          <w:rFonts w:ascii="Times New Roman" w:hAnsi="Times New Roman" w:cs="Times New Roman"/>
          <w:w w:val="105"/>
          <w:sz w:val="28"/>
          <w:szCs w:val="28"/>
        </w:rPr>
        <w:t>uzglabāšanas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9C7462">
        <w:rPr>
          <w:rFonts w:ascii="Times New Roman" w:hAnsi="Times New Roman" w:cs="Times New Roman"/>
          <w:w w:val="105"/>
          <w:sz w:val="28"/>
          <w:szCs w:val="28"/>
        </w:rPr>
        <w:t>komersantu iesniedzamie dati</w:t>
      </w:r>
    </w:p>
    <w:p w14:paraId="3000EF62" w14:textId="77777777" w:rsidR="00B22840" w:rsidRPr="009D5B44" w:rsidRDefault="00A22A1F">
      <w:pPr>
        <w:pStyle w:val="ListParagraph"/>
        <w:numPr>
          <w:ilvl w:val="1"/>
          <w:numId w:val="7"/>
        </w:numPr>
        <w:tabs>
          <w:tab w:val="left" w:pos="217"/>
        </w:tabs>
        <w:ind w:right="117" w:hanging="9849"/>
        <w:jc w:val="right"/>
        <w:rPr>
          <w:rFonts w:ascii="Times New Roman" w:hAnsi="Times New Roman" w:cs="Times New Roman"/>
          <w:sz w:val="28"/>
          <w:szCs w:val="28"/>
        </w:rPr>
      </w:pPr>
      <w:r w:rsidRPr="009D5B44">
        <w:rPr>
          <w:rFonts w:ascii="Times New Roman" w:hAnsi="Times New Roman" w:cs="Times New Roman"/>
          <w:sz w:val="28"/>
          <w:szCs w:val="28"/>
        </w:rPr>
        <w:t>tabula</w:t>
      </w:r>
    </w:p>
    <w:p w14:paraId="2EEC5ED7" w14:textId="77777777" w:rsidR="00B22840" w:rsidRPr="00F6390B" w:rsidRDefault="00B22840">
      <w:pPr>
        <w:pStyle w:val="BodyText"/>
        <w:spacing w:before="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7"/>
        <w:gridCol w:w="705"/>
        <w:gridCol w:w="705"/>
        <w:gridCol w:w="705"/>
        <w:gridCol w:w="825"/>
        <w:gridCol w:w="705"/>
        <w:gridCol w:w="705"/>
        <w:gridCol w:w="705"/>
      </w:tblGrid>
      <w:tr w:rsidR="00B22840" w:rsidRPr="0027726C" w14:paraId="23C4CB1A" w14:textId="77777777">
        <w:trPr>
          <w:trHeight w:val="295"/>
        </w:trPr>
        <w:tc>
          <w:tcPr>
            <w:tcW w:w="10262" w:type="dxa"/>
            <w:gridSpan w:val="8"/>
            <w:tcBorders>
              <w:bottom w:val="single" w:sz="8" w:space="0" w:color="404041"/>
            </w:tcBorders>
          </w:tcPr>
          <w:p w14:paraId="3CFF2896" w14:textId="77777777" w:rsidR="00B22840" w:rsidRPr="00E74130" w:rsidRDefault="00A22A1F">
            <w:pPr>
              <w:pStyle w:val="TableParagraph"/>
              <w:ind w:left="4837" w:right="48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[gads]</w:t>
            </w:r>
          </w:p>
        </w:tc>
      </w:tr>
      <w:tr w:rsidR="00B22840" w:rsidRPr="0027726C" w14:paraId="4150E439" w14:textId="77777777">
        <w:trPr>
          <w:trHeight w:val="295"/>
        </w:trPr>
        <w:tc>
          <w:tcPr>
            <w:tcW w:w="5207" w:type="dxa"/>
            <w:vMerge w:val="restart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B0584C" w14:textId="77777777" w:rsidR="00B22840" w:rsidRPr="00E74130" w:rsidRDefault="00B22840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3829C3" w14:textId="77777777" w:rsidR="00B22840" w:rsidRPr="00E74130" w:rsidRDefault="00A22A1F">
            <w:pPr>
              <w:pStyle w:val="TableParagraph"/>
              <w:spacing w:before="0"/>
              <w:ind w:left="96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Siltumnīcefekta gāzes noplūdes avots</w:t>
            </w:r>
          </w:p>
        </w:tc>
        <w:tc>
          <w:tcPr>
            <w:tcW w:w="5055" w:type="dxa"/>
            <w:gridSpan w:val="7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4A6E29F" w14:textId="77777777" w:rsidR="00B22840" w:rsidRPr="00E74130" w:rsidRDefault="00A22A1F">
            <w:pPr>
              <w:pStyle w:val="TableParagraph"/>
              <w:ind w:left="145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Siltumnīcefekta gāze (kt)</w:t>
            </w:r>
          </w:p>
        </w:tc>
      </w:tr>
      <w:tr w:rsidR="00B22840" w:rsidRPr="0027726C" w14:paraId="34893E47" w14:textId="77777777">
        <w:trPr>
          <w:trHeight w:val="340"/>
        </w:trPr>
        <w:tc>
          <w:tcPr>
            <w:tcW w:w="5207" w:type="dxa"/>
            <w:vMerge/>
            <w:tcBorders>
              <w:top w:val="nil"/>
              <w:bottom w:val="single" w:sz="8" w:space="0" w:color="404041"/>
              <w:right w:val="single" w:sz="8" w:space="0" w:color="404041"/>
            </w:tcBorders>
          </w:tcPr>
          <w:p w14:paraId="57503F4A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C98D8E4" w14:textId="77777777" w:rsidR="00B22840" w:rsidRPr="00E74130" w:rsidRDefault="00A22A1F">
            <w:pPr>
              <w:pStyle w:val="TableParagraph"/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CH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4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C588F4" w14:textId="77777777" w:rsidR="00B22840" w:rsidRPr="00E74130" w:rsidRDefault="00A22A1F">
            <w:pPr>
              <w:pStyle w:val="TableParagraph"/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23E896" w14:textId="77777777" w:rsidR="00B22840" w:rsidRPr="00E74130" w:rsidRDefault="00A22A1F">
            <w:pPr>
              <w:pStyle w:val="TableParagraph"/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O</w:t>
            </w: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9E8433" w14:textId="77777777" w:rsidR="00B22840" w:rsidRPr="00E74130" w:rsidRDefault="00A22A1F">
            <w:pPr>
              <w:pStyle w:val="TableParagraph"/>
              <w:spacing w:before="44"/>
              <w:ind w:left="42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NMGOS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42A432" w14:textId="77777777" w:rsidR="00B22840" w:rsidRPr="00E74130" w:rsidRDefault="00A22A1F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x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A1DBD2" w14:textId="77777777" w:rsidR="00B22840" w:rsidRPr="00E74130" w:rsidRDefault="00A22A1F">
            <w:pPr>
              <w:pStyle w:val="TableParagraph"/>
              <w:spacing w:before="44"/>
              <w:ind w:left="20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A7ACFF8" w14:textId="77777777" w:rsidR="00B22840" w:rsidRPr="00E74130" w:rsidRDefault="00A22A1F">
            <w:pPr>
              <w:pStyle w:val="TableParagraph"/>
              <w:ind w:lef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</w:p>
        </w:tc>
      </w:tr>
      <w:tr w:rsidR="00B22840" w:rsidRPr="0027726C" w14:paraId="70409B59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26F3D3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>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164AAD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F9BA2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66C2F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152F11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5F824B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A5B0D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E7E599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74B9D1A5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9491D3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 Kontrolētās noplūdes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Venting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3AB4C7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DA0E14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FEEF9D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F2BA8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3EB246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EDFC52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99B452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7C0D1BAE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7ACA247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Nekontrolētās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4DA30A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189F6C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4CCDDE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26A985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E62901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63E26A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95CE6B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B048C85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EBCA70" w14:textId="77777777" w:rsidR="00B22840" w:rsidRPr="00E74130" w:rsidRDefault="00A22A1F">
            <w:pPr>
              <w:pStyle w:val="TableParagraph"/>
              <w:spacing w:line="247" w:lineRule="auto"/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B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b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iii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Pārvade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un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uzglabāšana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Transmission</w:t>
            </w:r>
            <w:r w:rsidRPr="00E74130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 xml:space="preserve">and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storage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C1F7A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4616F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EBA0D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285A71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C68723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F2F67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CE6BD9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53C5EE44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88FA08F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4.1. Pārvade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Transmission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0F6A6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721D8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E3A6B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7FE98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2E2C6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F6AD8F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11167B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960FCDC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B528569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4.2. Uzglabāšana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Storage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7D4FDC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117FBF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02A935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C64460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DE056C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26F273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D40C8B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29582DC9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8D14F60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iii 5 Sadales tīkli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Distribution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DEEC5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1DB6F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601418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3CA8E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29326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7ED2D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66B318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29823087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6E149C4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iii 6 Citas izplūdes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Other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BD7C48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F9C926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4A9DF1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3DFAB5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6BC7DA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82E064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8B2AC2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91A1B9E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28C69E9" w14:textId="77777777" w:rsidR="00B22840" w:rsidRPr="00E74130" w:rsidRDefault="00A22A1F">
            <w:pPr>
              <w:pStyle w:val="TableParagraph"/>
              <w:spacing w:line="247" w:lineRule="auto"/>
              <w:ind w:right="3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6.1.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Rūpniecības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uzņēmumos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un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spēkstacijās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At</w:t>
            </w:r>
            <w:r w:rsidRPr="00E74130">
              <w:rPr>
                <w:rFonts w:ascii="Times New Roman" w:hAnsi="Times New Roman" w:cs="Times New Roman"/>
                <w:i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industrial plants and power</w:t>
            </w:r>
            <w:r w:rsidRPr="00E74130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stations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C7D25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FDCD3B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5B1B20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0754A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D47D85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4398F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44FEBE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4FDA35E6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9A24B73" w14:textId="77777777" w:rsidR="00B22840" w:rsidRPr="00E74130" w:rsidRDefault="00A22A1F">
            <w:pPr>
              <w:pStyle w:val="TableParagraph"/>
              <w:spacing w:line="247" w:lineRule="auto"/>
              <w:ind w:right="72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6.2. Mājsaimniecībās un tirdzniecības sektoros </w:t>
            </w:r>
            <w:r w:rsidRPr="00E74130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spacing w:val="-6"/>
                <w:w w:val="105"/>
                <w:sz w:val="20"/>
                <w:szCs w:val="20"/>
              </w:rPr>
              <w:t xml:space="preserve">In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residential and commercial sectors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235467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DCBB8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12759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2361C5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0EAF4F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C3EDF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78CCE7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0D8CD0E7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right w:val="single" w:sz="8" w:space="0" w:color="404041"/>
            </w:tcBorders>
          </w:tcPr>
          <w:p w14:paraId="0152A402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Kopējais noplūžu daudzums (kt):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5A6A7FF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2BC437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B75AAB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C21F61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3DEA5CC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62F6B79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</w:tcBorders>
          </w:tcPr>
          <w:p w14:paraId="2DED8ED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36F3C0" w14:textId="77777777" w:rsidR="00B22840" w:rsidRPr="009D5B44" w:rsidRDefault="00A22A1F">
      <w:pPr>
        <w:pStyle w:val="ListParagraph"/>
        <w:numPr>
          <w:ilvl w:val="1"/>
          <w:numId w:val="7"/>
        </w:numPr>
        <w:tabs>
          <w:tab w:val="left" w:pos="217"/>
        </w:tabs>
        <w:spacing w:before="197"/>
        <w:ind w:right="117" w:hanging="9849"/>
        <w:jc w:val="right"/>
        <w:rPr>
          <w:rFonts w:ascii="Times New Roman" w:hAnsi="Times New Roman" w:cs="Times New Roman"/>
          <w:sz w:val="28"/>
          <w:szCs w:val="28"/>
        </w:rPr>
      </w:pPr>
      <w:r w:rsidRPr="009D5B44">
        <w:rPr>
          <w:rFonts w:ascii="Times New Roman" w:hAnsi="Times New Roman" w:cs="Times New Roman"/>
          <w:sz w:val="28"/>
          <w:szCs w:val="28"/>
        </w:rPr>
        <w:t>tabula</w:t>
      </w:r>
    </w:p>
    <w:p w14:paraId="4D31F1AE" w14:textId="77777777" w:rsidR="00B22840" w:rsidRPr="0027726C" w:rsidRDefault="00B22840">
      <w:pPr>
        <w:pStyle w:val="BodyText"/>
        <w:spacing w:before="7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7"/>
        <w:gridCol w:w="705"/>
        <w:gridCol w:w="705"/>
        <w:gridCol w:w="705"/>
        <w:gridCol w:w="825"/>
        <w:gridCol w:w="705"/>
        <w:gridCol w:w="705"/>
        <w:gridCol w:w="705"/>
      </w:tblGrid>
      <w:tr w:rsidR="00B22840" w:rsidRPr="0027726C" w14:paraId="07A12C20" w14:textId="77777777">
        <w:trPr>
          <w:trHeight w:val="295"/>
        </w:trPr>
        <w:tc>
          <w:tcPr>
            <w:tcW w:w="10262" w:type="dxa"/>
            <w:gridSpan w:val="8"/>
            <w:tcBorders>
              <w:bottom w:val="single" w:sz="8" w:space="0" w:color="404041"/>
            </w:tcBorders>
          </w:tcPr>
          <w:p w14:paraId="10116D77" w14:textId="77777777" w:rsidR="00B22840" w:rsidRPr="00E74130" w:rsidRDefault="00A22A1F">
            <w:pPr>
              <w:pStyle w:val="TableParagraph"/>
              <w:ind w:left="4837" w:right="48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[gads]</w:t>
            </w:r>
          </w:p>
        </w:tc>
      </w:tr>
      <w:tr w:rsidR="00B22840" w:rsidRPr="0027726C" w14:paraId="51E596C2" w14:textId="77777777">
        <w:trPr>
          <w:trHeight w:val="370"/>
        </w:trPr>
        <w:tc>
          <w:tcPr>
            <w:tcW w:w="5207" w:type="dxa"/>
            <w:vMerge w:val="restart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D267C73" w14:textId="77777777" w:rsidR="00B22840" w:rsidRPr="00E74130" w:rsidRDefault="00B22840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8123CA" w14:textId="77777777" w:rsidR="00B22840" w:rsidRPr="00E74130" w:rsidRDefault="00A22A1F">
            <w:pPr>
              <w:pStyle w:val="TableParagraph"/>
              <w:spacing w:before="0"/>
              <w:ind w:left="96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Siltumnīcefekta gāzes noplūdes avots</w:t>
            </w:r>
          </w:p>
        </w:tc>
        <w:tc>
          <w:tcPr>
            <w:tcW w:w="5055" w:type="dxa"/>
            <w:gridSpan w:val="7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6D46D851" w14:textId="77777777" w:rsidR="00B22840" w:rsidRPr="00E74130" w:rsidRDefault="00A22A1F">
            <w:pPr>
              <w:pStyle w:val="TableParagraph"/>
              <w:spacing w:before="24"/>
              <w:ind w:left="1599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Noplūžu apjoms (m</w:t>
            </w:r>
            <w:r w:rsidRPr="00E74130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</w:tr>
      <w:tr w:rsidR="00B22840" w:rsidRPr="0027726C" w14:paraId="4D624B71" w14:textId="77777777">
        <w:trPr>
          <w:trHeight w:val="340"/>
        </w:trPr>
        <w:tc>
          <w:tcPr>
            <w:tcW w:w="5207" w:type="dxa"/>
            <w:vMerge/>
            <w:tcBorders>
              <w:top w:val="nil"/>
              <w:bottom w:val="single" w:sz="8" w:space="0" w:color="404041"/>
              <w:right w:val="single" w:sz="8" w:space="0" w:color="404041"/>
            </w:tcBorders>
          </w:tcPr>
          <w:p w14:paraId="6FD569B7" w14:textId="77777777" w:rsidR="00B22840" w:rsidRPr="00E74130" w:rsidRDefault="00B228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457821" w14:textId="77777777" w:rsidR="00B22840" w:rsidRPr="00E74130" w:rsidRDefault="00A22A1F">
            <w:pPr>
              <w:pStyle w:val="TableParagraph"/>
              <w:ind w:left="15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CH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4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1E847F" w14:textId="77777777" w:rsidR="00B22840" w:rsidRPr="00E74130" w:rsidRDefault="00A22A1F">
            <w:pPr>
              <w:pStyle w:val="TableParagraph"/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2CDD54E" w14:textId="77777777" w:rsidR="00B22840" w:rsidRPr="00E74130" w:rsidRDefault="00A22A1F">
            <w:pPr>
              <w:pStyle w:val="TableParagraph"/>
              <w:ind w:left="150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O</w:t>
            </w: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7CCAA7" w14:textId="77777777" w:rsidR="00B22840" w:rsidRPr="00E74130" w:rsidRDefault="00A22A1F">
            <w:pPr>
              <w:pStyle w:val="TableParagraph"/>
              <w:spacing w:before="44"/>
              <w:ind w:left="42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NMGOS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7776726" w14:textId="77777777" w:rsidR="00B22840" w:rsidRPr="00E74130" w:rsidRDefault="00A22A1F">
            <w:pPr>
              <w:pStyle w:val="TableParagraph"/>
              <w:ind w:left="156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x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ABCE7A8" w14:textId="77777777" w:rsidR="00B22840" w:rsidRPr="00E74130" w:rsidRDefault="00A22A1F">
            <w:pPr>
              <w:pStyle w:val="TableParagraph"/>
              <w:spacing w:before="44"/>
              <w:ind w:left="20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CO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C10037B" w14:textId="77777777" w:rsidR="00B22840" w:rsidRPr="00E74130" w:rsidRDefault="00A22A1F">
            <w:pPr>
              <w:pStyle w:val="TableParagraph"/>
              <w:ind w:left="15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SO</w:t>
            </w:r>
            <w:r w:rsidRPr="00E74130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</w:p>
        </w:tc>
      </w:tr>
      <w:tr w:rsidR="00B22840" w:rsidRPr="0027726C" w14:paraId="6B0679B1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F50C03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DAA06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347D2E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71BE3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79AC12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6F012F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313560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7D755E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5F0D01D9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777D26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 Kontrolētās noplūdes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Venting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D0912C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21BBB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2A9B6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99261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85758D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9F7D5C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3D1B4A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1B865DAB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10CDA18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Nekontrolētās noplūdes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51792A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461D28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7D6784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9D149E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D0E1F4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1D1DAC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1AC1E54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23624BA3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CC4206C" w14:textId="77777777" w:rsidR="00B22840" w:rsidRPr="00E74130" w:rsidRDefault="00A22A1F">
            <w:pPr>
              <w:pStyle w:val="TableParagraph"/>
              <w:spacing w:line="247" w:lineRule="auto"/>
              <w:ind w:right="323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B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b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iii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Pārvade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un</w:t>
            </w:r>
            <w:r w:rsidRPr="00E74130">
              <w:rPr>
                <w:rFonts w:ascii="Times New Roman" w:hAnsi="Times New Roman" w:cs="Times New Roman"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uzglabāšana</w:t>
            </w:r>
            <w:r w:rsidRPr="00E74130">
              <w:rPr>
                <w:rFonts w:ascii="Times New Roman" w:hAnsi="Times New Roman" w:cs="Times New Roman"/>
                <w:spacing w:val="-13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Transmission</w:t>
            </w:r>
            <w:r w:rsidRPr="00E74130">
              <w:rPr>
                <w:rFonts w:ascii="Times New Roman" w:hAnsi="Times New Roman" w:cs="Times New Roman"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spacing w:val="-4"/>
                <w:w w:val="105"/>
                <w:sz w:val="20"/>
                <w:szCs w:val="20"/>
              </w:rPr>
              <w:t xml:space="preserve">and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storage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B1C84A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1A0E6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2A84CE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9C1E8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4AFEB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1BD51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FCB3FF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5191EBC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CFC82AF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4.1. Pārvade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Transmission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E2E3E9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F2386C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0F6B0BF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E7868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720955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80D786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47D0ECC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1934DFDB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FBCD6DC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4.2. Uzglabāšana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Storage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A8B711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27F526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98936B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043F7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E040BF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C4C5BC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286A831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6929472C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7C92C0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iii 5 Sadales tīkli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Distribution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216A07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916274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1EEB8C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E334AD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0C9E0F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BC7F73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0163B52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1B3D421" w14:textId="77777777">
        <w:trPr>
          <w:trHeight w:val="280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F9C510D" w14:textId="77777777" w:rsidR="00B22840" w:rsidRPr="00E74130" w:rsidRDefault="00A22A1F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1 B 2 b iii 6 Citas izplūdes 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Other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ADE64D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0D0905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C3D039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BC05A80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2D5CD0D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CC3C67A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DA22D6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39046F0D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ADDD36C" w14:textId="77777777" w:rsidR="00B22840" w:rsidRPr="00E74130" w:rsidRDefault="00A22A1F">
            <w:pPr>
              <w:pStyle w:val="TableParagraph"/>
              <w:spacing w:line="247" w:lineRule="auto"/>
              <w:ind w:right="3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6.1.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Rūpniecības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uzņēmumos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un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spēkstacijās</w:t>
            </w:r>
            <w:r w:rsidRPr="00E74130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At</w:t>
            </w:r>
            <w:r w:rsidRPr="00E74130">
              <w:rPr>
                <w:rFonts w:ascii="Times New Roman" w:hAnsi="Times New Roman" w:cs="Times New Roman"/>
                <w:i/>
                <w:spacing w:val="-21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industrial plants and power</w:t>
            </w:r>
            <w:r w:rsidRPr="00E74130">
              <w:rPr>
                <w:rFonts w:ascii="Times New Roman" w:hAnsi="Times New Roman" w:cs="Times New Roman"/>
                <w:i/>
                <w:spacing w:val="-8"/>
                <w:w w:val="105"/>
                <w:sz w:val="20"/>
                <w:szCs w:val="20"/>
              </w:rPr>
              <w:t xml:space="preserve">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stations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B04C37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50CC191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0EAF47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0B1A87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A9997C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1609B5D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235121B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4AD207FD" w14:textId="77777777">
        <w:trPr>
          <w:trHeight w:val="505"/>
        </w:trPr>
        <w:tc>
          <w:tcPr>
            <w:tcW w:w="5207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A250602" w14:textId="77777777" w:rsidR="00B22840" w:rsidRPr="00E74130" w:rsidRDefault="00A22A1F">
            <w:pPr>
              <w:pStyle w:val="TableParagraph"/>
              <w:spacing w:line="247" w:lineRule="auto"/>
              <w:ind w:right="725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6.2. Mājsaimniecībās un tirdzniecības sektoros </w:t>
            </w:r>
            <w:r w:rsidRPr="00E74130">
              <w:rPr>
                <w:rFonts w:ascii="Times New Roman" w:hAnsi="Times New Roman" w:cs="Times New Roman"/>
                <w:spacing w:val="-6"/>
                <w:w w:val="105"/>
                <w:sz w:val="20"/>
                <w:szCs w:val="20"/>
              </w:rPr>
              <w:t>(</w:t>
            </w:r>
            <w:r w:rsidRPr="00E74130">
              <w:rPr>
                <w:rFonts w:ascii="Times New Roman" w:hAnsi="Times New Roman" w:cs="Times New Roman"/>
                <w:i/>
                <w:spacing w:val="-6"/>
                <w:w w:val="105"/>
                <w:sz w:val="20"/>
                <w:szCs w:val="20"/>
              </w:rPr>
              <w:t xml:space="preserve">In </w:t>
            </w:r>
            <w:r w:rsidRPr="00E74130">
              <w:rPr>
                <w:rFonts w:ascii="Times New Roman" w:hAnsi="Times New Roman" w:cs="Times New Roman"/>
                <w:i/>
                <w:w w:val="105"/>
                <w:sz w:val="20"/>
                <w:szCs w:val="20"/>
              </w:rPr>
              <w:t>residential and commercial sectors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9647515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DEC984C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89B643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1C606C32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3A23885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0031503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EDEF7B6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840" w:rsidRPr="0027726C" w14:paraId="6C03E9B8" w14:textId="77777777">
        <w:trPr>
          <w:trHeight w:val="355"/>
        </w:trPr>
        <w:tc>
          <w:tcPr>
            <w:tcW w:w="5207" w:type="dxa"/>
            <w:tcBorders>
              <w:top w:val="single" w:sz="8" w:space="0" w:color="404041"/>
              <w:right w:val="single" w:sz="8" w:space="0" w:color="404041"/>
            </w:tcBorders>
          </w:tcPr>
          <w:p w14:paraId="76895B56" w14:textId="77777777" w:rsidR="00B22840" w:rsidRPr="00E74130" w:rsidRDefault="00A22A1F">
            <w:pPr>
              <w:pStyle w:val="TableParagraph"/>
              <w:spacing w:before="24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Kopējais noplūžu daudzums (m</w:t>
            </w:r>
            <w:r w:rsidRPr="00E74130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  <w:r w:rsidRPr="00E74130">
              <w:rPr>
                <w:rFonts w:ascii="Times New Roman" w:hAnsi="Times New Roman" w:cs="Times New Roman"/>
                <w:w w:val="105"/>
                <w:sz w:val="20"/>
                <w:szCs w:val="20"/>
              </w:rPr>
              <w:t>):</w:t>
            </w: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E81D7B3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263C9F68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EBC2727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3370339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40836584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BDA618E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8" w:space="0" w:color="404041"/>
              <w:left w:val="single" w:sz="8" w:space="0" w:color="404041"/>
            </w:tcBorders>
          </w:tcPr>
          <w:p w14:paraId="53DD4DF1" w14:textId="77777777" w:rsidR="00B22840" w:rsidRPr="00E74130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D8CB2A" w14:textId="270232F0" w:rsidR="00D16A4C" w:rsidRDefault="00354AE7" w:rsidP="001E732C">
      <w:pPr>
        <w:pStyle w:val="ListParagraph"/>
        <w:numPr>
          <w:ilvl w:val="1"/>
          <w:numId w:val="7"/>
        </w:numPr>
        <w:tabs>
          <w:tab w:val="left" w:pos="217"/>
        </w:tabs>
        <w:spacing w:before="197"/>
        <w:ind w:right="117" w:hanging="9849"/>
        <w:jc w:val="right"/>
        <w:rPr>
          <w:rFonts w:ascii="Times New Roman" w:hAnsi="Times New Roman" w:cs="Times New Roman"/>
          <w:sz w:val="28"/>
          <w:szCs w:val="28"/>
        </w:rPr>
      </w:pPr>
      <w:r w:rsidRPr="009D5B44">
        <w:rPr>
          <w:rFonts w:ascii="Times New Roman" w:hAnsi="Times New Roman" w:cs="Times New Roman"/>
          <w:sz w:val="28"/>
          <w:szCs w:val="28"/>
        </w:rPr>
        <w:t>tabula</w:t>
      </w:r>
    </w:p>
    <w:p w14:paraId="1A68EC58" w14:textId="77777777" w:rsidR="001E732C" w:rsidRPr="001E732C" w:rsidRDefault="001E732C" w:rsidP="001E732C">
      <w:pPr>
        <w:tabs>
          <w:tab w:val="left" w:pos="217"/>
        </w:tabs>
        <w:spacing w:before="197"/>
        <w:ind w:right="117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36"/>
        <w:gridCol w:w="25"/>
        <w:gridCol w:w="3270"/>
        <w:gridCol w:w="4062"/>
        <w:gridCol w:w="886"/>
      </w:tblGrid>
      <w:tr w:rsidR="00903FF4" w:rsidRPr="00E74130" w14:paraId="01FD516E" w14:textId="77777777" w:rsidTr="0024087C">
        <w:trPr>
          <w:trHeight w:val="20"/>
        </w:trPr>
        <w:tc>
          <w:tcPr>
            <w:tcW w:w="10379" w:type="dxa"/>
            <w:gridSpan w:val="5"/>
          </w:tcPr>
          <w:p w14:paraId="1FB51BEF" w14:textId="22ABC7A6" w:rsidR="00903FF4" w:rsidRPr="00E74130" w:rsidRDefault="00903FF4" w:rsidP="00903FF4">
            <w:pPr>
              <w:tabs>
                <w:tab w:val="left" w:pos="217"/>
              </w:tabs>
              <w:spacing w:before="197"/>
              <w:ind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[gads]</w:t>
            </w:r>
          </w:p>
        </w:tc>
      </w:tr>
      <w:tr w:rsidR="00AA1C5C" w:rsidRPr="00E74130" w14:paraId="52899B81" w14:textId="77777777" w:rsidTr="0024087C">
        <w:trPr>
          <w:trHeight w:val="20"/>
        </w:trPr>
        <w:tc>
          <w:tcPr>
            <w:tcW w:w="2161" w:type="dxa"/>
            <w:gridSpan w:val="2"/>
            <w:vMerge w:val="restart"/>
          </w:tcPr>
          <w:p w14:paraId="6E29A5E0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Maģistrālo cauruļvadu apraksts, tai skaitā tehnoloģiskais apraksts:</w:t>
            </w:r>
          </w:p>
        </w:tc>
        <w:tc>
          <w:tcPr>
            <w:tcW w:w="3270" w:type="dxa"/>
          </w:tcPr>
          <w:p w14:paraId="4ECD7611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Kopējais cauruļvadu garums, km</w:t>
            </w:r>
          </w:p>
        </w:tc>
        <w:tc>
          <w:tcPr>
            <w:tcW w:w="4948" w:type="dxa"/>
            <w:gridSpan w:val="2"/>
          </w:tcPr>
          <w:p w14:paraId="3B37461D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6F602E16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041F7CF5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</w:tcPr>
          <w:p w14:paraId="4709755B" w14:textId="6AE29766" w:rsidR="00AA1C5C" w:rsidRPr="00E74130" w:rsidRDefault="38ACB037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Cauruļvadu materiāli un garums, km</w:t>
            </w:r>
          </w:p>
        </w:tc>
        <w:tc>
          <w:tcPr>
            <w:tcW w:w="4948" w:type="dxa"/>
            <w:gridSpan w:val="2"/>
          </w:tcPr>
          <w:p w14:paraId="50E8004B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15F9B1D5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57D4F0F6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</w:tcPr>
          <w:p w14:paraId="1F2CE7A8" w14:textId="095B3500" w:rsidR="00AA1C5C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E5A5BC5">
              <w:rPr>
                <w:rFonts w:ascii="Times New Roman" w:eastAsia="Times New Roman" w:hAnsi="Times New Roman" w:cs="Times New Roman"/>
                <w:sz w:val="20"/>
                <w:szCs w:val="20"/>
                <w:lang w:val="lv"/>
              </w:rPr>
              <w:t>Cauruļvadu vidējie diametri spiediena klasēs, m:</w:t>
            </w:r>
          </w:p>
        </w:tc>
        <w:tc>
          <w:tcPr>
            <w:tcW w:w="4948" w:type="dxa"/>
            <w:gridSpan w:val="2"/>
          </w:tcPr>
          <w:p w14:paraId="18BFED27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1DD68D4C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272808DB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  <w:vMerge w:val="restart"/>
          </w:tcPr>
          <w:p w14:paraId="45E8702E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Sistēmas novērtējums</w:t>
            </w:r>
          </w:p>
        </w:tc>
        <w:tc>
          <w:tcPr>
            <w:tcW w:w="4062" w:type="dxa"/>
            <w:vAlign w:val="center"/>
          </w:tcPr>
          <w:p w14:paraId="01247E84" w14:textId="0849F039" w:rsidR="00AA1C5C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Ierobežota noplūžu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atklāšana un novēršana</w:t>
            </w:r>
          </w:p>
        </w:tc>
        <w:tc>
          <w:tcPr>
            <w:tcW w:w="886" w:type="dxa"/>
          </w:tcPr>
          <w:p w14:paraId="70162D58" w14:textId="388A69AE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7C57316A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4AF75315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  <w:vMerge/>
          </w:tcPr>
          <w:p w14:paraId="0D3B287F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Align w:val="center"/>
          </w:tcPr>
          <w:p w14:paraId="318D37C6" w14:textId="2AE857FD" w:rsidR="00AA1C5C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Plaša noplūžu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atklāšana un novēršana</w:t>
            </w:r>
          </w:p>
        </w:tc>
        <w:tc>
          <w:tcPr>
            <w:tcW w:w="886" w:type="dxa"/>
          </w:tcPr>
          <w:p w14:paraId="11A18425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20D" w:rsidRPr="00E74130" w14:paraId="28D012D7" w14:textId="77777777" w:rsidTr="0024087C">
        <w:trPr>
          <w:trHeight w:val="20"/>
        </w:trPr>
        <w:tc>
          <w:tcPr>
            <w:tcW w:w="2161" w:type="dxa"/>
            <w:gridSpan w:val="2"/>
            <w:vMerge w:val="restart"/>
          </w:tcPr>
          <w:p w14:paraId="380FB5A1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Dabasgāzes uzglabāšana</w:t>
            </w:r>
          </w:p>
        </w:tc>
        <w:tc>
          <w:tcPr>
            <w:tcW w:w="3270" w:type="dxa"/>
            <w:vMerge w:val="restart"/>
          </w:tcPr>
          <w:p w14:paraId="4DB7C0B9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Sistēmas novērtējums</w:t>
            </w:r>
          </w:p>
        </w:tc>
        <w:tc>
          <w:tcPr>
            <w:tcW w:w="4062" w:type="dxa"/>
            <w:vAlign w:val="center"/>
          </w:tcPr>
          <w:p w14:paraId="1D694DE1" w14:textId="42471677" w:rsidR="00A1320D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Ierobežota noplūžu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atklāšana un novēršana</w:t>
            </w:r>
          </w:p>
        </w:tc>
        <w:tc>
          <w:tcPr>
            <w:tcW w:w="886" w:type="dxa"/>
          </w:tcPr>
          <w:p w14:paraId="6BDD6DF4" w14:textId="017389CF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20D" w:rsidRPr="00E74130" w14:paraId="7AFB15B1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516F9CD8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0" w:type="dxa"/>
            <w:vMerge/>
          </w:tcPr>
          <w:p w14:paraId="41E0E309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Align w:val="center"/>
          </w:tcPr>
          <w:p w14:paraId="6B729E91" w14:textId="168DA075" w:rsidR="00A1320D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Plaša  noplūžu atklāšana un novēršana</w:t>
            </w:r>
          </w:p>
        </w:tc>
        <w:tc>
          <w:tcPr>
            <w:tcW w:w="886" w:type="dxa"/>
          </w:tcPr>
          <w:p w14:paraId="273A19C3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20D" w:rsidRPr="00E74130" w14:paraId="3936F57C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5686B65C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0" w:type="dxa"/>
            <w:vMerge/>
          </w:tcPr>
          <w:p w14:paraId="090ECB74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Align w:val="center"/>
          </w:tcPr>
          <w:p w14:paraId="179FE76D" w14:textId="52CB4532" w:rsidR="00A1320D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4C7A37">
              <w:rPr>
                <w:rFonts w:ascii="Times New Roman" w:hAnsi="Times New Roman" w:cs="Times New Roman"/>
                <w:sz w:val="20"/>
                <w:szCs w:val="20"/>
              </w:rPr>
              <w:t xml:space="preserve">Lielākā daļa darbības tiek veiktas, izmantojot augstas emisijas tehnoloģijas un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praksi</w:t>
            </w:r>
          </w:p>
        </w:tc>
        <w:tc>
          <w:tcPr>
            <w:tcW w:w="886" w:type="dxa"/>
          </w:tcPr>
          <w:p w14:paraId="6C7E029B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20D" w:rsidRPr="00E74130" w14:paraId="0CF4BA10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14FB0C6A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0" w:type="dxa"/>
            <w:vMerge/>
          </w:tcPr>
          <w:p w14:paraId="7E17F3A1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  <w:vAlign w:val="center"/>
          </w:tcPr>
          <w:p w14:paraId="77EA5F5F" w14:textId="2B134FA5" w:rsidR="00A1320D" w:rsidRPr="00E74130" w:rsidRDefault="00A1320D" w:rsidP="0024087C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4C7A37">
              <w:rPr>
                <w:rFonts w:ascii="Times New Roman" w:hAnsi="Times New Roman" w:cs="Times New Roman"/>
                <w:sz w:val="20"/>
                <w:szCs w:val="20"/>
              </w:rPr>
              <w:t xml:space="preserve">Darbības tiek veiktas, izmantojot zemas </w:t>
            </w:r>
            <w:r w:rsidRPr="004C7A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emisijas tehnoloģijas un darbības</w:t>
            </w:r>
          </w:p>
        </w:tc>
        <w:tc>
          <w:tcPr>
            <w:tcW w:w="886" w:type="dxa"/>
          </w:tcPr>
          <w:p w14:paraId="7559B153" w14:textId="77777777" w:rsidR="00A1320D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56D9A120" w14:textId="77777777" w:rsidTr="0024087C">
        <w:trPr>
          <w:trHeight w:val="20"/>
        </w:trPr>
        <w:tc>
          <w:tcPr>
            <w:tcW w:w="2161" w:type="dxa"/>
            <w:gridSpan w:val="2"/>
            <w:vMerge w:val="restart"/>
          </w:tcPr>
          <w:p w14:paraId="0D7C2EED" w14:textId="76861F22" w:rsidR="00AA1C5C" w:rsidRPr="00E74130" w:rsidRDefault="38ACB037" w:rsidP="55010881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lang w:val="lv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 xml:space="preserve">Sadales tīklu cauruļvadu </w:t>
            </w:r>
            <w:r w:rsidRPr="00E74130">
              <w:rPr>
                <w:rFonts w:ascii="Times New Roman" w:eastAsia="Times New Roman" w:hAnsi="Times New Roman" w:cs="Times New Roman"/>
                <w:sz w:val="20"/>
                <w:szCs w:val="20"/>
                <w:lang w:val="lv"/>
              </w:rPr>
              <w:t xml:space="preserve"> apraksts, tai skaitā tehnoloģiskais apraksts:</w:t>
            </w:r>
          </w:p>
        </w:tc>
        <w:tc>
          <w:tcPr>
            <w:tcW w:w="3270" w:type="dxa"/>
          </w:tcPr>
          <w:p w14:paraId="7020E4E1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Kopējais cauruļvadu garums, km</w:t>
            </w:r>
          </w:p>
        </w:tc>
        <w:tc>
          <w:tcPr>
            <w:tcW w:w="4948" w:type="dxa"/>
            <w:gridSpan w:val="2"/>
          </w:tcPr>
          <w:p w14:paraId="38F98114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394E284B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76071FB0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</w:tcPr>
          <w:p w14:paraId="0A57A5B1" w14:textId="2FAFC183" w:rsidR="00AA1C5C" w:rsidRPr="00E74130" w:rsidRDefault="38ACB037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Cauruļvadu materiāli un garums, km:</w:t>
            </w:r>
          </w:p>
        </w:tc>
        <w:tc>
          <w:tcPr>
            <w:tcW w:w="4948" w:type="dxa"/>
            <w:gridSpan w:val="2"/>
          </w:tcPr>
          <w:p w14:paraId="5F7C296D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75CAFEEB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066C9C18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</w:tcPr>
          <w:p w14:paraId="0FACE5D7" w14:textId="32732B35" w:rsidR="00AA1C5C" w:rsidRPr="00E74130" w:rsidRDefault="00A1320D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4E5A5BC5">
              <w:rPr>
                <w:rFonts w:ascii="Times New Roman" w:eastAsia="Times New Roman" w:hAnsi="Times New Roman" w:cs="Times New Roman"/>
                <w:sz w:val="20"/>
                <w:szCs w:val="20"/>
                <w:lang w:val="lv"/>
              </w:rPr>
              <w:t>Cauruļvadu vidējie diametri spiediena klasēs, m:</w:t>
            </w:r>
          </w:p>
        </w:tc>
        <w:tc>
          <w:tcPr>
            <w:tcW w:w="4948" w:type="dxa"/>
            <w:gridSpan w:val="2"/>
          </w:tcPr>
          <w:p w14:paraId="76FA2785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4C09894B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07A262E7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  <w:vMerge w:val="restart"/>
          </w:tcPr>
          <w:p w14:paraId="7BB8F030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Sistēmas novērtējums</w:t>
            </w:r>
          </w:p>
        </w:tc>
        <w:tc>
          <w:tcPr>
            <w:tcW w:w="4062" w:type="dxa"/>
          </w:tcPr>
          <w:p w14:paraId="00E34B17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Mazāk nekā 50% plastmasas cauruļvadu vai ierobežotas vai nav noplūžu noteikšanas un remonta programmas</w:t>
            </w:r>
          </w:p>
        </w:tc>
        <w:tc>
          <w:tcPr>
            <w:tcW w:w="886" w:type="dxa"/>
          </w:tcPr>
          <w:p w14:paraId="2AC46954" w14:textId="03C996CE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1D8E256E" w14:textId="77777777" w:rsidTr="0024087C">
        <w:trPr>
          <w:trHeight w:val="20"/>
        </w:trPr>
        <w:tc>
          <w:tcPr>
            <w:tcW w:w="2161" w:type="dxa"/>
            <w:gridSpan w:val="2"/>
            <w:vMerge/>
          </w:tcPr>
          <w:p w14:paraId="24E4D60E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70" w:type="dxa"/>
            <w:vMerge/>
          </w:tcPr>
          <w:p w14:paraId="79F4A41C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2" w:type="dxa"/>
          </w:tcPr>
          <w:p w14:paraId="3948BBE3" w14:textId="2C8EA48B" w:rsidR="00AA1C5C" w:rsidRPr="00E74130" w:rsidRDefault="00C64699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Tiek izmantoti vairāk nekā 50% plastmasas cauruļvadu un ir noplūžu noteikšanas un remonta programmas</w:t>
            </w:r>
          </w:p>
        </w:tc>
        <w:tc>
          <w:tcPr>
            <w:tcW w:w="886" w:type="dxa"/>
          </w:tcPr>
          <w:p w14:paraId="365CB4BA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00A2425B" w14:textId="77777777" w:rsidTr="0024087C">
        <w:trPr>
          <w:trHeight w:val="20"/>
        </w:trPr>
        <w:tc>
          <w:tcPr>
            <w:tcW w:w="2136" w:type="dxa"/>
            <w:vMerge w:val="restart"/>
          </w:tcPr>
          <w:p w14:paraId="713EA8FA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Iekārtu skaits</w:t>
            </w:r>
          </w:p>
          <w:p w14:paraId="0BE56B9F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5" w:type="dxa"/>
            <w:gridSpan w:val="2"/>
            <w:vAlign w:val="center"/>
          </w:tcPr>
          <w:p w14:paraId="7B5E5C58" w14:textId="04C56F92" w:rsidR="00AA1C5C" w:rsidRPr="00E74130" w:rsidRDefault="38ACB037" w:rsidP="000C2DB0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Mājsaimniecībās, gab.</w:t>
            </w:r>
          </w:p>
        </w:tc>
        <w:tc>
          <w:tcPr>
            <w:tcW w:w="4948" w:type="dxa"/>
            <w:gridSpan w:val="2"/>
          </w:tcPr>
          <w:p w14:paraId="6E0994E7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C5C" w:rsidRPr="00E74130" w14:paraId="40632AD7" w14:textId="77777777" w:rsidTr="0024087C">
        <w:trPr>
          <w:trHeight w:val="20"/>
        </w:trPr>
        <w:tc>
          <w:tcPr>
            <w:tcW w:w="2136" w:type="dxa"/>
            <w:vMerge/>
          </w:tcPr>
          <w:p w14:paraId="6BD847D7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295" w:type="dxa"/>
            <w:gridSpan w:val="2"/>
            <w:vAlign w:val="center"/>
          </w:tcPr>
          <w:p w14:paraId="6348F871" w14:textId="020B3BA6" w:rsidR="00AA1C5C" w:rsidRPr="00E74130" w:rsidRDefault="38ACB037" w:rsidP="000C2DB0">
            <w:pPr>
              <w:tabs>
                <w:tab w:val="left" w:pos="217"/>
              </w:tabs>
              <w:spacing w:before="197"/>
              <w:ind w:right="117"/>
              <w:rPr>
                <w:rFonts w:ascii="Times New Roman" w:hAnsi="Times New Roman" w:cs="Times New Roman"/>
                <w:sz w:val="20"/>
                <w:szCs w:val="20"/>
              </w:rPr>
            </w:pPr>
            <w:r w:rsidRPr="00E74130">
              <w:rPr>
                <w:rFonts w:ascii="Times New Roman" w:hAnsi="Times New Roman" w:cs="Times New Roman"/>
                <w:sz w:val="20"/>
                <w:szCs w:val="20"/>
              </w:rPr>
              <w:t>Komerciālajā sektorā, gab.</w:t>
            </w:r>
          </w:p>
        </w:tc>
        <w:tc>
          <w:tcPr>
            <w:tcW w:w="4948" w:type="dxa"/>
            <w:gridSpan w:val="2"/>
          </w:tcPr>
          <w:p w14:paraId="016FFDAB" w14:textId="77777777" w:rsidR="00AA1C5C" w:rsidRPr="00E74130" w:rsidRDefault="00AA1C5C" w:rsidP="00AA1C5C">
            <w:pPr>
              <w:tabs>
                <w:tab w:val="left" w:pos="217"/>
              </w:tabs>
              <w:spacing w:before="197"/>
              <w:ind w:right="1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EA4F7B" w14:textId="77777777" w:rsidR="00774909" w:rsidRPr="00E74130" w:rsidRDefault="00774909" w:rsidP="00A17B35">
      <w:pPr>
        <w:tabs>
          <w:tab w:val="left" w:pos="217"/>
        </w:tabs>
        <w:spacing w:before="197"/>
        <w:ind w:right="117"/>
        <w:rPr>
          <w:rFonts w:ascii="Times New Roman" w:hAnsi="Times New Roman" w:cs="Times New Roman"/>
          <w:sz w:val="20"/>
          <w:szCs w:val="20"/>
        </w:rPr>
      </w:pPr>
    </w:p>
    <w:p w14:paraId="6D2A2982" w14:textId="4D6D4529" w:rsidR="00B22840" w:rsidRPr="009D5B44" w:rsidRDefault="00854009">
      <w:pPr>
        <w:pStyle w:val="ListParagraph"/>
        <w:numPr>
          <w:ilvl w:val="1"/>
          <w:numId w:val="7"/>
        </w:numPr>
        <w:tabs>
          <w:tab w:val="left" w:pos="217"/>
        </w:tabs>
        <w:spacing w:before="197"/>
        <w:ind w:right="117" w:hanging="98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A1F" w:rsidRPr="009D5B44">
        <w:rPr>
          <w:rFonts w:ascii="Times New Roman" w:hAnsi="Times New Roman" w:cs="Times New Roman"/>
          <w:sz w:val="28"/>
          <w:szCs w:val="28"/>
        </w:rPr>
        <w:t>tabula</w:t>
      </w:r>
    </w:p>
    <w:p w14:paraId="05874F33" w14:textId="77777777" w:rsidR="00B22840" w:rsidRPr="0027726C" w:rsidRDefault="00B22840">
      <w:pPr>
        <w:pStyle w:val="BodyText"/>
        <w:spacing w:before="7" w:after="1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6"/>
        <w:gridCol w:w="2191"/>
        <w:gridCol w:w="3166"/>
        <w:gridCol w:w="2701"/>
      </w:tblGrid>
      <w:tr w:rsidR="00B22840" w:rsidRPr="0027726C" w14:paraId="74CC6C44" w14:textId="77777777" w:rsidTr="00625477">
        <w:trPr>
          <w:trHeight w:val="745"/>
        </w:trPr>
        <w:tc>
          <w:tcPr>
            <w:tcW w:w="2206" w:type="dxa"/>
            <w:tcBorders>
              <w:bottom w:val="single" w:sz="8" w:space="0" w:color="404041"/>
              <w:right w:val="single" w:sz="8" w:space="0" w:color="404041"/>
            </w:tcBorders>
            <w:vAlign w:val="center"/>
          </w:tcPr>
          <w:p w14:paraId="32F60B74" w14:textId="77777777" w:rsidR="00B22840" w:rsidRPr="00F50DD5" w:rsidRDefault="00A22A1F" w:rsidP="00625477">
            <w:pPr>
              <w:pStyle w:val="TableParagraph"/>
              <w:spacing w:before="0" w:after="21"/>
              <w:ind w:left="0"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sz w:val="20"/>
                <w:szCs w:val="20"/>
              </w:rPr>
              <w:t>Dati</w:t>
            </w:r>
          </w:p>
          <w:p w14:paraId="24223643" w14:textId="77777777" w:rsidR="00B22840" w:rsidRPr="00F50DD5" w:rsidRDefault="00A22A1F" w:rsidP="00625477">
            <w:pPr>
              <w:pStyle w:val="TableParagraph"/>
              <w:spacing w:before="0" w:line="210" w:lineRule="exact"/>
              <w:ind w:right="-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7140D98B" wp14:editId="7DE6A001">
                  <wp:extent cx="1352550" cy="13335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886901" w14:textId="77777777" w:rsidR="00B22840" w:rsidRPr="00F50DD5" w:rsidRDefault="00A22A1F" w:rsidP="00625477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2191" w:type="dxa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3FD7A763" w14:textId="77777777" w:rsidR="00625477" w:rsidRPr="00F50DD5" w:rsidRDefault="00A22A1F" w:rsidP="00625477">
            <w:pPr>
              <w:pStyle w:val="TableParagraph"/>
              <w:spacing w:before="0" w:line="264" w:lineRule="auto"/>
              <w:ind w:left="626" w:hanging="515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Oglekļa saturs</w:t>
            </w:r>
          </w:p>
          <w:p w14:paraId="3F311BD6" w14:textId="4FF9DE72" w:rsidR="00B22840" w:rsidRPr="00F50DD5" w:rsidRDefault="00A22A1F" w:rsidP="00625477">
            <w:pPr>
              <w:pStyle w:val="TableParagraph"/>
              <w:spacing w:before="0" w:line="264" w:lineRule="auto"/>
              <w:ind w:left="626" w:hanging="5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%</w:t>
            </w:r>
          </w:p>
        </w:tc>
        <w:tc>
          <w:tcPr>
            <w:tcW w:w="3166" w:type="dxa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14:paraId="11CB2293" w14:textId="77777777" w:rsidR="00625477" w:rsidRPr="00F50DD5" w:rsidRDefault="00A22A1F" w:rsidP="00625477">
            <w:pPr>
              <w:pStyle w:val="TableParagraph"/>
              <w:spacing w:before="0" w:line="264" w:lineRule="auto"/>
              <w:ind w:left="719" w:right="-5" w:hanging="640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Zemākais sadegšanas siltums</w:t>
            </w:r>
          </w:p>
          <w:p w14:paraId="5A05BDBA" w14:textId="35582689" w:rsidR="00B22840" w:rsidRPr="00F50DD5" w:rsidRDefault="00A22A1F" w:rsidP="00625477">
            <w:pPr>
              <w:pStyle w:val="TableParagraph"/>
              <w:spacing w:before="0" w:line="264" w:lineRule="auto"/>
              <w:ind w:left="719" w:right="-5" w:hanging="6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TJ/kt</w:t>
            </w:r>
          </w:p>
        </w:tc>
        <w:tc>
          <w:tcPr>
            <w:tcW w:w="2701" w:type="dxa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14:paraId="3C0C865E" w14:textId="77777777" w:rsidR="00625477" w:rsidRPr="00F50DD5" w:rsidRDefault="00A22A1F" w:rsidP="00625477">
            <w:pPr>
              <w:pStyle w:val="TableParagraph"/>
              <w:spacing w:before="0" w:line="259" w:lineRule="auto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Dabasgāzes blīvums</w:t>
            </w:r>
          </w:p>
          <w:p w14:paraId="294C725F" w14:textId="6E0B2161" w:rsidR="00B22840" w:rsidRPr="00F50DD5" w:rsidRDefault="00A22A1F" w:rsidP="00625477">
            <w:pPr>
              <w:pStyle w:val="TableParagraph"/>
              <w:spacing w:before="0" w:line="259" w:lineRule="auto"/>
              <w:ind w:left="942" w:hanging="4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DD5">
              <w:rPr>
                <w:rFonts w:ascii="Times New Roman" w:hAnsi="Times New Roman" w:cs="Times New Roman"/>
                <w:w w:val="105"/>
                <w:sz w:val="20"/>
                <w:szCs w:val="20"/>
              </w:rPr>
              <w:t>t/1000m</w:t>
            </w:r>
            <w:r w:rsidRPr="00F50DD5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</w:p>
        </w:tc>
      </w:tr>
      <w:tr w:rsidR="00B22840" w:rsidRPr="00F6390B" w14:paraId="7FA775E0" w14:textId="77777777" w:rsidTr="4A3C4A1C">
        <w:trPr>
          <w:trHeight w:val="460"/>
        </w:trPr>
        <w:tc>
          <w:tcPr>
            <w:tcW w:w="2206" w:type="dxa"/>
            <w:tcBorders>
              <w:top w:val="single" w:sz="8" w:space="0" w:color="404041"/>
              <w:right w:val="single" w:sz="8" w:space="0" w:color="404041"/>
            </w:tcBorders>
          </w:tcPr>
          <w:p w14:paraId="61627106" w14:textId="77777777" w:rsidR="00B22840" w:rsidRPr="00F50DD5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896EAFE" w14:textId="77777777" w:rsidR="00B22840" w:rsidRPr="00F50DD5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70C1D6C1" w14:textId="77777777" w:rsidR="00B22840" w:rsidRPr="00F50DD5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1" w:type="dxa"/>
            <w:tcBorders>
              <w:top w:val="single" w:sz="8" w:space="0" w:color="404041"/>
              <w:left w:val="single" w:sz="8" w:space="0" w:color="404041"/>
            </w:tcBorders>
          </w:tcPr>
          <w:p w14:paraId="5758AB10" w14:textId="77777777" w:rsidR="00B22840" w:rsidRPr="00F50DD5" w:rsidRDefault="00B2284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4B1880" w14:textId="760AEA95" w:rsidR="00B22840" w:rsidRPr="00F6390B" w:rsidRDefault="00A22A1F" w:rsidP="00314BAE">
      <w:pPr>
        <w:pStyle w:val="Heading2"/>
        <w:numPr>
          <w:ilvl w:val="0"/>
          <w:numId w:val="6"/>
        </w:numPr>
        <w:tabs>
          <w:tab w:val="left" w:pos="1777"/>
        </w:tabs>
        <w:spacing w:before="24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6390B">
        <w:rPr>
          <w:rFonts w:ascii="Times New Roman" w:hAnsi="Times New Roman" w:cs="Times New Roman"/>
          <w:w w:val="105"/>
          <w:sz w:val="28"/>
          <w:szCs w:val="28"/>
        </w:rPr>
        <w:t>Notekūdeņu</w:t>
      </w:r>
      <w:r w:rsidRPr="00F6390B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dūņu</w:t>
      </w:r>
      <w:r w:rsidRPr="00F6390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gāzes</w:t>
      </w:r>
      <w:r w:rsidRPr="00F6390B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(ražotāju</w:t>
      </w:r>
      <w:r w:rsidRPr="00F6390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un</w:t>
      </w:r>
      <w:r w:rsidRPr="00F6390B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izmantotāju</w:t>
      </w:r>
      <w:r w:rsidRPr="00F6390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komersantu)</w:t>
      </w:r>
      <w:r w:rsidRPr="00F6390B">
        <w:rPr>
          <w:rFonts w:ascii="Times New Roman" w:hAnsi="Times New Roman" w:cs="Times New Roman"/>
          <w:spacing w:val="-22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iesniedzamie</w:t>
      </w:r>
      <w:r w:rsidRPr="00F6390B">
        <w:rPr>
          <w:rFonts w:ascii="Times New Roman" w:hAnsi="Times New Roman" w:cs="Times New Roman"/>
          <w:spacing w:val="-21"/>
          <w:w w:val="105"/>
          <w:sz w:val="28"/>
          <w:szCs w:val="28"/>
        </w:rPr>
        <w:t xml:space="preserve"> </w:t>
      </w:r>
      <w:r w:rsidRPr="00F6390B">
        <w:rPr>
          <w:rFonts w:ascii="Times New Roman" w:hAnsi="Times New Roman" w:cs="Times New Roman"/>
          <w:w w:val="105"/>
          <w:sz w:val="28"/>
          <w:szCs w:val="28"/>
        </w:rPr>
        <w:t>dati</w:t>
      </w:r>
    </w:p>
    <w:p w14:paraId="50F7DB3D" w14:textId="77777777" w:rsidR="00B22840" w:rsidRPr="009D5B44" w:rsidRDefault="00B22840">
      <w:pPr>
        <w:pStyle w:val="BodyText"/>
        <w:spacing w:before="9"/>
        <w:rPr>
          <w:rFonts w:ascii="Times New Roman" w:hAnsi="Times New Roman" w:cs="Times New Roman"/>
          <w:b/>
          <w:sz w:val="28"/>
          <w:szCs w:val="28"/>
        </w:rPr>
      </w:pPr>
    </w:p>
    <w:p w14:paraId="4FA28D00" w14:textId="50093F40" w:rsidR="00B22840" w:rsidRPr="009D5B44" w:rsidRDefault="008B2921">
      <w:pPr>
        <w:pStyle w:val="BodyText"/>
        <w:ind w:right="117"/>
        <w:jc w:val="right"/>
        <w:rPr>
          <w:rFonts w:ascii="Times New Roman" w:hAnsi="Times New Roman" w:cs="Times New Roman"/>
          <w:sz w:val="28"/>
          <w:szCs w:val="28"/>
        </w:rPr>
      </w:pPr>
      <w:r w:rsidRPr="009D5B44">
        <w:rPr>
          <w:rFonts w:ascii="Times New Roman" w:hAnsi="Times New Roman" w:cs="Times New Roman"/>
          <w:w w:val="105"/>
          <w:sz w:val="28"/>
          <w:szCs w:val="28"/>
        </w:rPr>
        <w:t>7</w:t>
      </w:r>
      <w:r w:rsidR="00A22A1F" w:rsidRPr="009D5B44">
        <w:rPr>
          <w:rFonts w:ascii="Times New Roman" w:hAnsi="Times New Roman" w:cs="Times New Roman"/>
          <w:w w:val="105"/>
          <w:sz w:val="28"/>
          <w:szCs w:val="28"/>
        </w:rPr>
        <w:t>.</w:t>
      </w:r>
      <w:r w:rsidR="00A22A1F" w:rsidRPr="009D5B44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A22A1F" w:rsidRPr="009D5B44">
        <w:rPr>
          <w:rFonts w:ascii="Times New Roman" w:hAnsi="Times New Roman" w:cs="Times New Roman"/>
          <w:w w:val="105"/>
          <w:sz w:val="28"/>
          <w:szCs w:val="28"/>
        </w:rPr>
        <w:t>tabula</w:t>
      </w:r>
    </w:p>
    <w:p w14:paraId="2A080AAC" w14:textId="77777777" w:rsidR="00B22840" w:rsidRPr="009D5B44" w:rsidRDefault="00B22840">
      <w:pPr>
        <w:pStyle w:val="BodyText"/>
        <w:spacing w:before="8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0"/>
        <w:gridCol w:w="1957"/>
        <w:gridCol w:w="3101"/>
        <w:gridCol w:w="3102"/>
      </w:tblGrid>
      <w:tr w:rsidR="00FE5BAB" w:rsidRPr="00F6390B" w14:paraId="2F3D716D" w14:textId="1635C5C4" w:rsidTr="4A3C4A1C">
        <w:trPr>
          <w:trHeight w:val="745"/>
        </w:trPr>
        <w:tc>
          <w:tcPr>
            <w:tcW w:w="827" w:type="pct"/>
            <w:tcBorders>
              <w:bottom w:val="single" w:sz="8" w:space="0" w:color="404041"/>
              <w:right w:val="single" w:sz="8" w:space="0" w:color="404041"/>
            </w:tcBorders>
          </w:tcPr>
          <w:p w14:paraId="118E41E1" w14:textId="77777777" w:rsidR="00FE5BAB" w:rsidRPr="002D748C" w:rsidRDefault="00FE5BAB" w:rsidP="00C52E7B">
            <w:pPr>
              <w:pStyle w:val="TableParagraph"/>
              <w:spacing w:after="20"/>
              <w:ind w:left="0"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sz w:val="20"/>
                <w:szCs w:val="20"/>
              </w:rPr>
              <w:t>Dati</w:t>
            </w:r>
          </w:p>
          <w:p w14:paraId="1981FC9A" w14:textId="77777777" w:rsidR="00FE5BAB" w:rsidRPr="002D748C" w:rsidRDefault="00FE5BAB" w:rsidP="00C52E7B">
            <w:pPr>
              <w:pStyle w:val="TableParagraph"/>
              <w:spacing w:before="0" w:line="210" w:lineRule="exact"/>
              <w:ind w:lef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2E3CF2E2" wp14:editId="66077F24">
                  <wp:extent cx="1352550" cy="133350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C46BB3" w14:textId="77777777" w:rsidR="00FE5BAB" w:rsidRPr="002D748C" w:rsidRDefault="00FE5BAB" w:rsidP="00C52E7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  <w:tc>
          <w:tcPr>
            <w:tcW w:w="1027" w:type="pc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4C647E01" w14:textId="77777777" w:rsidR="00FE5BAB" w:rsidRPr="002D748C" w:rsidRDefault="00FE5BAB" w:rsidP="00C52E7B">
            <w:pPr>
              <w:pStyle w:val="TableParagraph"/>
              <w:spacing w:before="1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2CD3F" w14:textId="77777777" w:rsidR="00FE5BAB" w:rsidRPr="002D748C" w:rsidRDefault="00FE5BAB" w:rsidP="00C52E7B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Metāna saturs gāzē (%)</w:t>
            </w:r>
          </w:p>
        </w:tc>
        <w:tc>
          <w:tcPr>
            <w:tcW w:w="1573" w:type="pct"/>
            <w:tcBorders>
              <w:left w:val="single" w:sz="8" w:space="0" w:color="404041"/>
              <w:bottom w:val="single" w:sz="8" w:space="0" w:color="404041"/>
            </w:tcBorders>
          </w:tcPr>
          <w:p w14:paraId="0BC8BE69" w14:textId="107CE456" w:rsidR="00FE5BAB" w:rsidRPr="002D748C" w:rsidRDefault="00FE5BAB" w:rsidP="00C52E7B">
            <w:pPr>
              <w:pStyle w:val="TableParagraph"/>
              <w:spacing w:before="20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Sadedzinātās notekūdeņu</w:t>
            </w:r>
            <w:r w:rsidR="009845AB"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dūņu</w:t>
            </w: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gāzes daudzumu</w:t>
            </w:r>
            <w:r w:rsidRPr="002D748C" w:rsidDel="005F00B5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(m</w:t>
            </w:r>
            <w:r w:rsidRPr="002D748C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  <w:tc>
          <w:tcPr>
            <w:tcW w:w="1573" w:type="pct"/>
            <w:tcBorders>
              <w:left w:val="single" w:sz="8" w:space="0" w:color="404041"/>
              <w:bottom w:val="single" w:sz="8" w:space="0" w:color="404041"/>
            </w:tcBorders>
          </w:tcPr>
          <w:p w14:paraId="27F0B118" w14:textId="1271B48F" w:rsidR="00FE5BAB" w:rsidRPr="002D748C" w:rsidRDefault="001A2E11" w:rsidP="00C52E7B">
            <w:pPr>
              <w:pStyle w:val="TableParagraph"/>
              <w:spacing w:before="204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Sadedzinātais notekūdeņu </w:t>
            </w:r>
            <w:r w:rsidR="009845AB"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dūņu </w:t>
            </w: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gāzes daudzums lāpā (m</w:t>
            </w:r>
            <w:r w:rsidRPr="002D748C">
              <w:rPr>
                <w:rFonts w:ascii="Times New Roman" w:hAnsi="Times New Roman" w:cs="Times New Roman"/>
                <w:w w:val="105"/>
                <w:position w:val="8"/>
                <w:sz w:val="20"/>
                <w:szCs w:val="20"/>
              </w:rPr>
              <w:t>3</w:t>
            </w:r>
            <w:r w:rsidRPr="002D748C">
              <w:rPr>
                <w:rFonts w:ascii="Times New Roman" w:hAnsi="Times New Roman" w:cs="Times New Roman"/>
                <w:w w:val="105"/>
                <w:sz w:val="20"/>
                <w:szCs w:val="20"/>
              </w:rPr>
              <w:t>)</w:t>
            </w:r>
          </w:p>
        </w:tc>
      </w:tr>
      <w:tr w:rsidR="00FE5BAB" w:rsidRPr="00F6390B" w14:paraId="640531D7" w14:textId="57C6A4BB" w:rsidTr="4A3C4A1C">
        <w:trPr>
          <w:trHeight w:val="460"/>
        </w:trPr>
        <w:tc>
          <w:tcPr>
            <w:tcW w:w="827" w:type="pct"/>
            <w:tcBorders>
              <w:top w:val="single" w:sz="8" w:space="0" w:color="404041"/>
              <w:right w:val="single" w:sz="8" w:space="0" w:color="404041"/>
            </w:tcBorders>
          </w:tcPr>
          <w:p w14:paraId="63352DAD" w14:textId="77777777" w:rsidR="00FE5BAB" w:rsidRPr="002D748C" w:rsidRDefault="00FE5BA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pct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0A261FD7" w14:textId="77777777" w:rsidR="00FE5BAB" w:rsidRPr="002D748C" w:rsidRDefault="00FE5BA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pct"/>
            <w:tcBorders>
              <w:top w:val="single" w:sz="8" w:space="0" w:color="404041"/>
              <w:left w:val="single" w:sz="8" w:space="0" w:color="404041"/>
            </w:tcBorders>
          </w:tcPr>
          <w:p w14:paraId="73A03459" w14:textId="77777777" w:rsidR="00FE5BAB" w:rsidRPr="002D748C" w:rsidRDefault="00FE5BA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pct"/>
            <w:tcBorders>
              <w:top w:val="single" w:sz="8" w:space="0" w:color="404041"/>
              <w:left w:val="single" w:sz="8" w:space="0" w:color="404041"/>
            </w:tcBorders>
          </w:tcPr>
          <w:p w14:paraId="7AAA90EB" w14:textId="77777777" w:rsidR="00FE5BAB" w:rsidRPr="002D748C" w:rsidRDefault="00FE5BAB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30F0F2" w14:textId="77777777" w:rsidR="00B22840" w:rsidRPr="00F6390B" w:rsidRDefault="00B22840">
      <w:pPr>
        <w:pStyle w:val="BodyText"/>
        <w:spacing w:before="3"/>
        <w:rPr>
          <w:rFonts w:ascii="Times New Roman" w:hAnsi="Times New Roman" w:cs="Times New Roman"/>
          <w:i/>
          <w:sz w:val="28"/>
          <w:szCs w:val="28"/>
        </w:rPr>
      </w:pPr>
    </w:p>
    <w:p w14:paraId="08D4D484" w14:textId="77777777" w:rsidR="0069417B" w:rsidRPr="0069417B" w:rsidRDefault="4A3C4A1C" w:rsidP="0069417B">
      <w:pPr>
        <w:pStyle w:val="BodyText"/>
        <w:numPr>
          <w:ilvl w:val="0"/>
          <w:numId w:val="6"/>
        </w:numPr>
        <w:spacing w:before="3"/>
        <w:ind w:left="0" w:firstLine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9417B">
        <w:rPr>
          <w:rFonts w:ascii="Times New Roman" w:eastAsia="Segoe UI" w:hAnsi="Times New Roman" w:cs="Times New Roman"/>
          <w:b/>
          <w:bCs/>
          <w:sz w:val="28"/>
          <w:szCs w:val="28"/>
        </w:rPr>
        <w:t>Biogāzes ražotāju komersantu iesniedzamie dati</w:t>
      </w:r>
      <w:r w:rsidRPr="006941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7705424" w14:textId="0244148B" w:rsidR="00CB1AB8" w:rsidRPr="00E402A5" w:rsidRDefault="008B2921" w:rsidP="0069417B">
      <w:pPr>
        <w:pStyle w:val="BodyText"/>
        <w:spacing w:before="3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9417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402A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402A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8CEBBAF" w14:textId="74030910" w:rsidR="0069417B" w:rsidRPr="00E402A5" w:rsidRDefault="0069417B" w:rsidP="0069417B">
      <w:pPr>
        <w:pStyle w:val="BodyText"/>
        <w:ind w:left="1134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02A5">
        <w:rPr>
          <w:rFonts w:ascii="Times New Roman" w:hAnsi="Times New Roman" w:cs="Times New Roman"/>
          <w:sz w:val="28"/>
          <w:szCs w:val="28"/>
        </w:rPr>
        <w:t>8.</w:t>
      </w:r>
      <w:r w:rsidR="00854009">
        <w:rPr>
          <w:rFonts w:ascii="Times New Roman" w:hAnsi="Times New Roman" w:cs="Times New Roman"/>
          <w:sz w:val="28"/>
          <w:szCs w:val="28"/>
        </w:rPr>
        <w:t xml:space="preserve"> </w:t>
      </w:r>
      <w:r w:rsidRPr="00E402A5">
        <w:rPr>
          <w:rFonts w:ascii="Times New Roman" w:hAnsi="Times New Roman" w:cs="Times New Roman"/>
          <w:sz w:val="28"/>
          <w:szCs w:val="28"/>
        </w:rPr>
        <w:t>tabula</w:t>
      </w:r>
    </w:p>
    <w:p w14:paraId="4AA34DCA" w14:textId="46B59C0F" w:rsidR="00773F71" w:rsidRPr="00F6390B" w:rsidRDefault="00773F71" w:rsidP="005E67D4">
      <w:pPr>
        <w:pStyle w:val="BodyText"/>
        <w:spacing w:before="3"/>
        <w:ind w:left="1134"/>
        <w:jc w:val="right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TableGrid"/>
        <w:tblW w:w="10400" w:type="dxa"/>
        <w:tblLook w:val="04A0" w:firstRow="1" w:lastRow="0" w:firstColumn="1" w:lastColumn="0" w:noHBand="0" w:noVBand="1"/>
      </w:tblPr>
      <w:tblGrid>
        <w:gridCol w:w="2385"/>
        <w:gridCol w:w="536"/>
        <w:gridCol w:w="2036"/>
        <w:gridCol w:w="2126"/>
        <w:gridCol w:w="1417"/>
        <w:gridCol w:w="1900"/>
      </w:tblGrid>
      <w:tr w:rsidR="00D109D0" w:rsidRPr="0027726C" w14:paraId="287AFAC8" w14:textId="77777777" w:rsidTr="38ACB037">
        <w:trPr>
          <w:trHeight w:val="350"/>
        </w:trPr>
        <w:tc>
          <w:tcPr>
            <w:tcW w:w="4957" w:type="dxa"/>
            <w:gridSpan w:val="3"/>
          </w:tcPr>
          <w:p w14:paraId="486145A5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Pārskata gads</w:t>
            </w:r>
          </w:p>
        </w:tc>
        <w:tc>
          <w:tcPr>
            <w:tcW w:w="5443" w:type="dxa"/>
            <w:gridSpan w:val="3"/>
            <w:noWrap/>
          </w:tcPr>
          <w:p w14:paraId="56B9944C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29F738CD" w14:textId="77777777" w:rsidTr="38ACB037">
        <w:trPr>
          <w:trHeight w:val="350"/>
        </w:trPr>
        <w:tc>
          <w:tcPr>
            <w:tcW w:w="4957" w:type="dxa"/>
            <w:gridSpan w:val="3"/>
            <w:hideMark/>
          </w:tcPr>
          <w:p w14:paraId="10F395F6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Biogāzes stacijas nosaukums</w:t>
            </w:r>
          </w:p>
        </w:tc>
        <w:tc>
          <w:tcPr>
            <w:tcW w:w="5443" w:type="dxa"/>
            <w:gridSpan w:val="3"/>
            <w:noWrap/>
            <w:hideMark/>
          </w:tcPr>
          <w:p w14:paraId="6BCCC6E5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19D2389F" w14:textId="77777777" w:rsidTr="38ACB037">
        <w:trPr>
          <w:trHeight w:val="350"/>
        </w:trPr>
        <w:tc>
          <w:tcPr>
            <w:tcW w:w="4957" w:type="dxa"/>
            <w:gridSpan w:val="3"/>
            <w:hideMark/>
          </w:tcPr>
          <w:p w14:paraId="0C4AE2D3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Faktiskā atrašanās vieta</w:t>
            </w:r>
          </w:p>
        </w:tc>
        <w:tc>
          <w:tcPr>
            <w:tcW w:w="5443" w:type="dxa"/>
            <w:gridSpan w:val="3"/>
            <w:noWrap/>
            <w:hideMark/>
          </w:tcPr>
          <w:p w14:paraId="2FEC5DAB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24F9DA9D" w14:textId="77777777" w:rsidTr="38ACB037">
        <w:trPr>
          <w:trHeight w:val="350"/>
        </w:trPr>
        <w:tc>
          <w:tcPr>
            <w:tcW w:w="4957" w:type="dxa"/>
            <w:gridSpan w:val="3"/>
            <w:hideMark/>
          </w:tcPr>
          <w:p w14:paraId="30D2FAE3" w14:textId="416E7BD2" w:rsidR="00D109D0" w:rsidRPr="0027726C" w:rsidRDefault="21920D92" w:rsidP="00B253A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21920D92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Faktiskās atrašanās vietas</w:t>
            </w:r>
            <w:r w:rsidRPr="21920D92">
              <w:rPr>
                <w:rFonts w:ascii="Times New Roman" w:hAnsi="Times New Roman" w:cs="Times New Roman"/>
                <w:b/>
                <w:bCs/>
                <w:lang w:eastAsia="lv-LV"/>
              </w:rPr>
              <w:t xml:space="preserve"> </w:t>
            </w:r>
          </w:p>
          <w:p w14:paraId="28EFA91D" w14:textId="77777777" w:rsidR="00D109D0" w:rsidRPr="0027726C" w:rsidRDefault="00D109D0" w:rsidP="00B253AA">
            <w:pPr>
              <w:jc w:val="center"/>
              <w:rPr>
                <w:rFonts w:ascii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hAnsi="Times New Roman" w:cs="Times New Roman"/>
                <w:b/>
                <w:bCs/>
                <w:lang w:eastAsia="lv-LV"/>
              </w:rPr>
              <w:t>koordinātes</w:t>
            </w:r>
          </w:p>
        </w:tc>
        <w:tc>
          <w:tcPr>
            <w:tcW w:w="5443" w:type="dxa"/>
            <w:gridSpan w:val="3"/>
            <w:noWrap/>
            <w:hideMark/>
          </w:tcPr>
          <w:p w14:paraId="0D377E6D" w14:textId="77777777" w:rsidR="00D109D0" w:rsidRPr="0027726C" w:rsidRDefault="00D109D0" w:rsidP="00B253AA">
            <w:pPr>
              <w:jc w:val="center"/>
              <w:rPr>
                <w:rFonts w:ascii="Times New Roman" w:hAnsi="Times New Roman" w:cs="Times New Roman"/>
                <w:lang w:eastAsia="lv-LV"/>
              </w:rPr>
            </w:pPr>
          </w:p>
        </w:tc>
      </w:tr>
      <w:tr w:rsidR="00D109D0" w:rsidRPr="0027726C" w14:paraId="45665E32" w14:textId="77777777" w:rsidTr="38ACB037">
        <w:trPr>
          <w:trHeight w:val="350"/>
        </w:trPr>
        <w:tc>
          <w:tcPr>
            <w:tcW w:w="4957" w:type="dxa"/>
            <w:gridSpan w:val="3"/>
            <w:hideMark/>
          </w:tcPr>
          <w:p w14:paraId="204489A9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Uzstādītās iekārtas jauda, MW</w:t>
            </w:r>
          </w:p>
        </w:tc>
        <w:tc>
          <w:tcPr>
            <w:tcW w:w="5443" w:type="dxa"/>
            <w:gridSpan w:val="3"/>
            <w:noWrap/>
            <w:hideMark/>
          </w:tcPr>
          <w:p w14:paraId="0061DCF5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2C20EB93" w14:textId="77777777" w:rsidTr="38ACB037">
        <w:trPr>
          <w:trHeight w:val="567"/>
        </w:trPr>
        <w:tc>
          <w:tcPr>
            <w:tcW w:w="10400" w:type="dxa"/>
            <w:gridSpan w:val="6"/>
            <w:vAlign w:val="center"/>
          </w:tcPr>
          <w:p w14:paraId="0338910A" w14:textId="77777777" w:rsidR="00D109D0" w:rsidRPr="0027726C" w:rsidRDefault="55010881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55010881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Saražotā biogāze</w:t>
            </w:r>
          </w:p>
        </w:tc>
      </w:tr>
      <w:tr w:rsidR="00D109D0" w:rsidRPr="0027726C" w14:paraId="6509E377" w14:textId="77777777" w:rsidTr="38ACB037">
        <w:trPr>
          <w:trHeight w:val="312"/>
        </w:trPr>
        <w:tc>
          <w:tcPr>
            <w:tcW w:w="4957" w:type="dxa"/>
            <w:gridSpan w:val="3"/>
            <w:vAlign w:val="center"/>
          </w:tcPr>
          <w:p w14:paraId="05FA3010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Saražotās biogāzes apjoms, tūkst m3</w:t>
            </w:r>
          </w:p>
        </w:tc>
        <w:tc>
          <w:tcPr>
            <w:tcW w:w="5443" w:type="dxa"/>
            <w:gridSpan w:val="3"/>
            <w:noWrap/>
          </w:tcPr>
          <w:p w14:paraId="6A128F21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56CBC937" w14:textId="77777777" w:rsidTr="38ACB037">
        <w:trPr>
          <w:trHeight w:val="165"/>
        </w:trPr>
        <w:tc>
          <w:tcPr>
            <w:tcW w:w="2385" w:type="dxa"/>
            <w:vMerge w:val="restart"/>
            <w:vAlign w:val="center"/>
            <w:hideMark/>
          </w:tcPr>
          <w:p w14:paraId="47683D72" w14:textId="694A9666" w:rsidR="00D109D0" w:rsidRPr="0027726C" w:rsidRDefault="38ACB037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38ACB037">
              <w:rPr>
                <w:rFonts w:ascii="Times New Roman" w:eastAsia="Times New Roman" w:hAnsi="Times New Roman" w:cs="Times New Roman"/>
                <w:lang w:eastAsia="lv-LV"/>
              </w:rPr>
              <w:t>Biogāzes patēriņš: tūkst m3</w:t>
            </w:r>
          </w:p>
        </w:tc>
        <w:tc>
          <w:tcPr>
            <w:tcW w:w="2572" w:type="dxa"/>
            <w:gridSpan w:val="2"/>
            <w:vAlign w:val="center"/>
          </w:tcPr>
          <w:p w14:paraId="050A29D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Elektroenerģijas ražošanai</w:t>
            </w:r>
          </w:p>
        </w:tc>
        <w:tc>
          <w:tcPr>
            <w:tcW w:w="5443" w:type="dxa"/>
            <w:gridSpan w:val="3"/>
            <w:noWrap/>
            <w:hideMark/>
          </w:tcPr>
          <w:p w14:paraId="71F4C8E4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3F559AE4" w14:textId="77777777" w:rsidTr="38ACB037">
        <w:trPr>
          <w:trHeight w:val="135"/>
        </w:trPr>
        <w:tc>
          <w:tcPr>
            <w:tcW w:w="2385" w:type="dxa"/>
            <w:vMerge/>
            <w:vAlign w:val="center"/>
          </w:tcPr>
          <w:p w14:paraId="62F31C85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572" w:type="dxa"/>
            <w:gridSpan w:val="2"/>
            <w:vAlign w:val="center"/>
          </w:tcPr>
          <w:p w14:paraId="2399F67B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Siltumenerģijas ražošanai</w:t>
            </w:r>
          </w:p>
        </w:tc>
        <w:tc>
          <w:tcPr>
            <w:tcW w:w="5443" w:type="dxa"/>
            <w:gridSpan w:val="3"/>
            <w:noWrap/>
          </w:tcPr>
          <w:p w14:paraId="64919031" w14:textId="77777777" w:rsidR="00D109D0" w:rsidRPr="0027726C" w:rsidRDefault="00D109D0" w:rsidP="00B253AA">
            <w:pPr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41C27823" w14:textId="77777777" w:rsidTr="38ACB037">
        <w:trPr>
          <w:trHeight w:val="312"/>
        </w:trPr>
        <w:tc>
          <w:tcPr>
            <w:tcW w:w="4957" w:type="dxa"/>
            <w:gridSpan w:val="3"/>
            <w:vAlign w:val="center"/>
            <w:hideMark/>
          </w:tcPr>
          <w:p w14:paraId="5223F6AB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Biogāzes sastāvs (norāda precīzi metāna saturu u.c informāciju, kopsummā jāsanāk 100% gāzei)</w:t>
            </w:r>
          </w:p>
        </w:tc>
        <w:tc>
          <w:tcPr>
            <w:tcW w:w="5443" w:type="dxa"/>
            <w:gridSpan w:val="3"/>
            <w:hideMark/>
          </w:tcPr>
          <w:p w14:paraId="48BACFCB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6506E550" w14:textId="77777777" w:rsidTr="38ACB037">
        <w:trPr>
          <w:trHeight w:val="312"/>
        </w:trPr>
        <w:tc>
          <w:tcPr>
            <w:tcW w:w="4957" w:type="dxa"/>
            <w:gridSpan w:val="3"/>
            <w:vAlign w:val="center"/>
          </w:tcPr>
          <w:p w14:paraId="5C87A4F0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lastRenderedPageBreak/>
              <w:t>Zemākais sadegšanas siltums (GJ/t)</w:t>
            </w:r>
          </w:p>
        </w:tc>
        <w:tc>
          <w:tcPr>
            <w:tcW w:w="5443" w:type="dxa"/>
            <w:gridSpan w:val="3"/>
          </w:tcPr>
          <w:p w14:paraId="5ACF7D4D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653C2DF7" w14:textId="77777777" w:rsidTr="38ACB037">
        <w:trPr>
          <w:trHeight w:val="312"/>
        </w:trPr>
        <w:tc>
          <w:tcPr>
            <w:tcW w:w="4957" w:type="dxa"/>
            <w:gridSpan w:val="3"/>
            <w:vAlign w:val="center"/>
          </w:tcPr>
          <w:p w14:paraId="54980EF2" w14:textId="77777777" w:rsidR="00D109D0" w:rsidRPr="0027726C" w:rsidRDefault="21920D92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21920D92">
              <w:rPr>
                <w:rFonts w:ascii="Times New Roman" w:eastAsia="Times New Roman" w:hAnsi="Times New Roman" w:cs="Times New Roman"/>
                <w:lang w:eastAsia="lv-LV"/>
              </w:rPr>
              <w:t>Blīvums (t/1000m</w:t>
            </w:r>
            <w:r w:rsidRPr="0067681C">
              <w:rPr>
                <w:rFonts w:ascii="Times New Roman" w:eastAsia="Times New Roman" w:hAnsi="Times New Roman" w:cs="Times New Roman"/>
                <w:vertAlign w:val="superscript"/>
                <w:lang w:eastAsia="lv-LV"/>
              </w:rPr>
              <w:t>3</w:t>
            </w:r>
            <w:r w:rsidRPr="21920D92">
              <w:rPr>
                <w:rFonts w:ascii="Times New Roman" w:eastAsia="Times New Roman" w:hAnsi="Times New Roman" w:cs="Times New Roman"/>
                <w:lang w:eastAsia="lv-LV"/>
              </w:rPr>
              <w:t>)</w:t>
            </w:r>
          </w:p>
        </w:tc>
        <w:tc>
          <w:tcPr>
            <w:tcW w:w="5443" w:type="dxa"/>
            <w:gridSpan w:val="3"/>
          </w:tcPr>
          <w:p w14:paraId="68822E6E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630FC7F9" w14:textId="77777777" w:rsidTr="38ACB037">
        <w:trPr>
          <w:trHeight w:val="567"/>
        </w:trPr>
        <w:tc>
          <w:tcPr>
            <w:tcW w:w="10400" w:type="dxa"/>
            <w:gridSpan w:val="6"/>
            <w:vAlign w:val="center"/>
          </w:tcPr>
          <w:p w14:paraId="50BC4E2C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Izmantotās izejvielas</w:t>
            </w:r>
          </w:p>
        </w:tc>
      </w:tr>
      <w:tr w:rsidR="00D109D0" w:rsidRPr="0027726C" w14:paraId="0D33D70D" w14:textId="77777777" w:rsidTr="38ACB037">
        <w:trPr>
          <w:trHeight w:val="227"/>
        </w:trPr>
        <w:tc>
          <w:tcPr>
            <w:tcW w:w="4957" w:type="dxa"/>
            <w:gridSpan w:val="3"/>
            <w:hideMark/>
          </w:tcPr>
          <w:p w14:paraId="6F777B10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126" w:type="dxa"/>
            <w:vAlign w:val="center"/>
            <w:hideMark/>
          </w:tcPr>
          <w:p w14:paraId="55B90C52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</w:t>
            </w:r>
          </w:p>
        </w:tc>
        <w:tc>
          <w:tcPr>
            <w:tcW w:w="1417" w:type="dxa"/>
            <w:vAlign w:val="center"/>
            <w:hideMark/>
          </w:tcPr>
          <w:p w14:paraId="371A9B34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Sausnas saturs %</w:t>
            </w:r>
          </w:p>
        </w:tc>
        <w:tc>
          <w:tcPr>
            <w:tcW w:w="1900" w:type="dxa"/>
            <w:vAlign w:val="center"/>
            <w:hideMark/>
          </w:tcPr>
          <w:p w14:paraId="12C0E592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ĶSP saturs, %</w:t>
            </w:r>
          </w:p>
        </w:tc>
      </w:tr>
      <w:tr w:rsidR="00D109D0" w:rsidRPr="0027726C" w14:paraId="0C87E851" w14:textId="77777777" w:rsidTr="38ACB037">
        <w:trPr>
          <w:trHeight w:val="310"/>
        </w:trPr>
        <w:tc>
          <w:tcPr>
            <w:tcW w:w="4957" w:type="dxa"/>
            <w:gridSpan w:val="3"/>
            <w:vAlign w:val="center"/>
            <w:hideMark/>
          </w:tcPr>
          <w:p w14:paraId="18CDCC5E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kukurūzas vai citas zaļmasas skābbarība</w:t>
            </w:r>
          </w:p>
        </w:tc>
        <w:tc>
          <w:tcPr>
            <w:tcW w:w="2126" w:type="dxa"/>
            <w:noWrap/>
            <w:hideMark/>
          </w:tcPr>
          <w:p w14:paraId="2A25DFEE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0A0C86A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1D9587D0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62ADD548" w14:textId="77777777" w:rsidTr="38ACB037">
        <w:trPr>
          <w:trHeight w:val="310"/>
        </w:trPr>
        <w:tc>
          <w:tcPr>
            <w:tcW w:w="4957" w:type="dxa"/>
            <w:gridSpan w:val="3"/>
            <w:noWrap/>
            <w:vAlign w:val="center"/>
            <w:hideMark/>
          </w:tcPr>
          <w:p w14:paraId="54E83647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graudu atsijas</w:t>
            </w:r>
          </w:p>
        </w:tc>
        <w:tc>
          <w:tcPr>
            <w:tcW w:w="2126" w:type="dxa"/>
            <w:noWrap/>
            <w:hideMark/>
          </w:tcPr>
          <w:p w14:paraId="6B772D3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560F692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28410D74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14F187F4" w14:textId="77777777" w:rsidTr="38ACB037">
        <w:trPr>
          <w:trHeight w:val="620"/>
        </w:trPr>
        <w:tc>
          <w:tcPr>
            <w:tcW w:w="4957" w:type="dxa"/>
            <w:gridSpan w:val="3"/>
            <w:vAlign w:val="center"/>
            <w:hideMark/>
          </w:tcPr>
          <w:p w14:paraId="41DC298F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piena un pārtikas pārstrādes blakusprodukti (sūkalas, patēriņam nederīga pārtikas eļļa un tauki u.c.)</w:t>
            </w:r>
          </w:p>
        </w:tc>
        <w:tc>
          <w:tcPr>
            <w:tcW w:w="2126" w:type="dxa"/>
            <w:noWrap/>
            <w:hideMark/>
          </w:tcPr>
          <w:p w14:paraId="36333D33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6BF96BB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5F066F87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11B6F531" w14:textId="77777777" w:rsidTr="38ACB037">
        <w:trPr>
          <w:trHeight w:val="620"/>
        </w:trPr>
        <w:tc>
          <w:tcPr>
            <w:tcW w:w="4957" w:type="dxa"/>
            <w:gridSpan w:val="3"/>
            <w:vAlign w:val="center"/>
            <w:hideMark/>
          </w:tcPr>
          <w:p w14:paraId="10F9636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augu izcelsmes pārstrādes blakusprodukti (patēriņam vai apstrādei nederīgi materiāli)</w:t>
            </w:r>
          </w:p>
        </w:tc>
        <w:tc>
          <w:tcPr>
            <w:tcW w:w="2126" w:type="dxa"/>
            <w:noWrap/>
            <w:hideMark/>
          </w:tcPr>
          <w:p w14:paraId="4A680086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12E8E9C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0C5E1E24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64297F31" w14:textId="77777777" w:rsidTr="38ACB037">
        <w:trPr>
          <w:trHeight w:val="338"/>
        </w:trPr>
        <w:tc>
          <w:tcPr>
            <w:tcW w:w="2921" w:type="dxa"/>
            <w:gridSpan w:val="2"/>
            <w:vMerge w:val="restart"/>
            <w:noWrap/>
            <w:vAlign w:val="center"/>
            <w:hideMark/>
          </w:tcPr>
          <w:p w14:paraId="32E90F6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kūtsmēsli (atsevišķie norādot pa lauksaimniecības dzīvnieku veidiem, uzglabāšanas laiku un veidu līdz nodošanai digestāta ražošanai):</w:t>
            </w:r>
          </w:p>
        </w:tc>
        <w:tc>
          <w:tcPr>
            <w:tcW w:w="2036" w:type="dxa"/>
            <w:vAlign w:val="center"/>
          </w:tcPr>
          <w:p w14:paraId="32018C09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-) cietie</w:t>
            </w:r>
          </w:p>
        </w:tc>
        <w:tc>
          <w:tcPr>
            <w:tcW w:w="2126" w:type="dxa"/>
            <w:noWrap/>
            <w:hideMark/>
          </w:tcPr>
          <w:p w14:paraId="0065FB08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35C1980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5F4B3B29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63DFAD5A" w14:textId="77777777" w:rsidTr="38ACB037">
        <w:trPr>
          <w:trHeight w:val="338"/>
        </w:trPr>
        <w:tc>
          <w:tcPr>
            <w:tcW w:w="2921" w:type="dxa"/>
            <w:gridSpan w:val="2"/>
            <w:vMerge/>
            <w:noWrap/>
            <w:vAlign w:val="center"/>
          </w:tcPr>
          <w:p w14:paraId="270158D6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036" w:type="dxa"/>
            <w:vAlign w:val="center"/>
          </w:tcPr>
          <w:p w14:paraId="79B9E20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-) šķidrie</w:t>
            </w:r>
          </w:p>
        </w:tc>
        <w:tc>
          <w:tcPr>
            <w:tcW w:w="2126" w:type="dxa"/>
            <w:noWrap/>
          </w:tcPr>
          <w:p w14:paraId="6B203F84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  <w:noWrap/>
          </w:tcPr>
          <w:p w14:paraId="4F318E3C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00" w:type="dxa"/>
            <w:noWrap/>
          </w:tcPr>
          <w:p w14:paraId="3B2A6133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0E4F7CBA" w14:textId="77777777" w:rsidTr="38ACB037">
        <w:trPr>
          <w:trHeight w:val="339"/>
        </w:trPr>
        <w:tc>
          <w:tcPr>
            <w:tcW w:w="2921" w:type="dxa"/>
            <w:gridSpan w:val="2"/>
            <w:vMerge/>
            <w:noWrap/>
            <w:vAlign w:val="center"/>
          </w:tcPr>
          <w:p w14:paraId="170A4F02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2036" w:type="dxa"/>
            <w:vAlign w:val="center"/>
          </w:tcPr>
          <w:p w14:paraId="0185B62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-) citi</w:t>
            </w:r>
          </w:p>
        </w:tc>
        <w:tc>
          <w:tcPr>
            <w:tcW w:w="2126" w:type="dxa"/>
            <w:noWrap/>
          </w:tcPr>
          <w:p w14:paraId="01A8BE86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417" w:type="dxa"/>
            <w:noWrap/>
          </w:tcPr>
          <w:p w14:paraId="41A1C670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1900" w:type="dxa"/>
            <w:noWrap/>
          </w:tcPr>
          <w:p w14:paraId="76469F05" w14:textId="77777777" w:rsidR="00D109D0" w:rsidRPr="0027726C" w:rsidRDefault="00D109D0" w:rsidP="00B253AA">
            <w:pPr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</w:tr>
      <w:tr w:rsidR="00D109D0" w:rsidRPr="0027726C" w14:paraId="18ABAFBC" w14:textId="77777777" w:rsidTr="38ACB037">
        <w:trPr>
          <w:trHeight w:val="310"/>
        </w:trPr>
        <w:tc>
          <w:tcPr>
            <w:tcW w:w="4957" w:type="dxa"/>
            <w:gridSpan w:val="3"/>
            <w:noWrap/>
            <w:hideMark/>
          </w:tcPr>
          <w:p w14:paraId="1A70B36E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sadzīves notekūdeņu attīrīšanas dūņas</w:t>
            </w:r>
          </w:p>
        </w:tc>
        <w:tc>
          <w:tcPr>
            <w:tcW w:w="2126" w:type="dxa"/>
            <w:noWrap/>
            <w:hideMark/>
          </w:tcPr>
          <w:p w14:paraId="70A03DDA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E71CB8E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7E9AEE0F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54AD1F00" w14:textId="77777777" w:rsidTr="38ACB037">
        <w:trPr>
          <w:trHeight w:val="280"/>
        </w:trPr>
        <w:tc>
          <w:tcPr>
            <w:tcW w:w="4957" w:type="dxa"/>
            <w:gridSpan w:val="3"/>
            <w:noWrap/>
            <w:hideMark/>
          </w:tcPr>
          <w:p w14:paraId="0D81838F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cits (norāda kāds)</w:t>
            </w:r>
          </w:p>
        </w:tc>
        <w:tc>
          <w:tcPr>
            <w:tcW w:w="2126" w:type="dxa"/>
            <w:noWrap/>
            <w:hideMark/>
          </w:tcPr>
          <w:p w14:paraId="3CA0CAA2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7F8A7FD7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7F5756E2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45C1200D" w14:textId="77777777" w:rsidTr="38ACB037">
        <w:trPr>
          <w:trHeight w:val="567"/>
        </w:trPr>
        <w:tc>
          <w:tcPr>
            <w:tcW w:w="10400" w:type="dxa"/>
            <w:gridSpan w:val="6"/>
            <w:noWrap/>
            <w:vAlign w:val="center"/>
          </w:tcPr>
          <w:p w14:paraId="108B296E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Saražotais digestāts</w:t>
            </w:r>
          </w:p>
        </w:tc>
      </w:tr>
      <w:tr w:rsidR="00D109D0" w:rsidRPr="0027726C" w14:paraId="6628A330" w14:textId="77777777" w:rsidTr="38ACB037">
        <w:trPr>
          <w:trHeight w:val="227"/>
        </w:trPr>
        <w:tc>
          <w:tcPr>
            <w:tcW w:w="4957" w:type="dxa"/>
            <w:gridSpan w:val="3"/>
            <w:noWrap/>
            <w:vAlign w:val="center"/>
            <w:hideMark/>
          </w:tcPr>
          <w:p w14:paraId="1CF76A5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126" w:type="dxa"/>
            <w:noWrap/>
            <w:hideMark/>
          </w:tcPr>
          <w:p w14:paraId="5AB665DD" w14:textId="1DEC3610" w:rsidR="00D109D0" w:rsidRPr="0027726C" w:rsidRDefault="55D3588B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1A69FD06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 sausnas gadā</w:t>
            </w:r>
          </w:p>
        </w:tc>
        <w:tc>
          <w:tcPr>
            <w:tcW w:w="1417" w:type="dxa"/>
            <w:hideMark/>
          </w:tcPr>
          <w:p w14:paraId="226EB138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C saturs  sausnā %</w:t>
            </w:r>
          </w:p>
        </w:tc>
        <w:tc>
          <w:tcPr>
            <w:tcW w:w="1900" w:type="dxa"/>
            <w:hideMark/>
          </w:tcPr>
          <w:p w14:paraId="0B917455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N saturs sausnā %</w:t>
            </w:r>
          </w:p>
        </w:tc>
      </w:tr>
      <w:tr w:rsidR="00D109D0" w:rsidRPr="0027726C" w14:paraId="2DD1E0BA" w14:textId="77777777" w:rsidTr="38ACB037">
        <w:trPr>
          <w:trHeight w:val="280"/>
        </w:trPr>
        <w:tc>
          <w:tcPr>
            <w:tcW w:w="4957" w:type="dxa"/>
            <w:gridSpan w:val="3"/>
            <w:noWrap/>
            <w:hideMark/>
          </w:tcPr>
          <w:p w14:paraId="40095F20" w14:textId="308CDA64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Saražotā digestāts (saražotā digestāta a</w:t>
            </w:r>
            <w:r w:rsidR="00FE5D04">
              <w:rPr>
                <w:rFonts w:ascii="Times New Roman" w:eastAsia="Times New Roman" w:hAnsi="Times New Roman" w:cs="Times New Roman"/>
                <w:lang w:eastAsia="lv-LV"/>
              </w:rPr>
              <w:t>p</w:t>
            </w: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joms) sastāvs</w:t>
            </w:r>
          </w:p>
        </w:tc>
        <w:tc>
          <w:tcPr>
            <w:tcW w:w="2126" w:type="dxa"/>
            <w:noWrap/>
            <w:hideMark/>
          </w:tcPr>
          <w:p w14:paraId="42931DA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0E64187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3C6C9D0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3CD95C61" w14:textId="77777777" w:rsidTr="38ACB037">
        <w:trPr>
          <w:trHeight w:val="283"/>
        </w:trPr>
        <w:tc>
          <w:tcPr>
            <w:tcW w:w="4957" w:type="dxa"/>
            <w:gridSpan w:val="3"/>
            <w:noWrap/>
            <w:vAlign w:val="center"/>
            <w:hideMark/>
          </w:tcPr>
          <w:p w14:paraId="67A713B6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Saražotā digestāta izmantošana</w:t>
            </w:r>
          </w:p>
        </w:tc>
        <w:tc>
          <w:tcPr>
            <w:tcW w:w="2126" w:type="dxa"/>
            <w:noWrap/>
            <w:hideMark/>
          </w:tcPr>
          <w:p w14:paraId="0FAC2CA6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</w:t>
            </w:r>
          </w:p>
        </w:tc>
        <w:tc>
          <w:tcPr>
            <w:tcW w:w="1417" w:type="dxa"/>
            <w:noWrap/>
            <w:hideMark/>
          </w:tcPr>
          <w:p w14:paraId="5B3995A0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m</w:t>
            </w:r>
            <w:r w:rsidRPr="0027726C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lv-LV"/>
              </w:rPr>
              <w:t>3</w:t>
            </w: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gadā</w:t>
            </w:r>
          </w:p>
        </w:tc>
        <w:tc>
          <w:tcPr>
            <w:tcW w:w="1900" w:type="dxa"/>
            <w:hideMark/>
          </w:tcPr>
          <w:p w14:paraId="4B2DF33E" w14:textId="77777777" w:rsidR="00D109D0" w:rsidRPr="0027726C" w:rsidRDefault="00D109D0" w:rsidP="00B253A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tonnas (pēc sausnas)</w:t>
            </w:r>
          </w:p>
        </w:tc>
      </w:tr>
      <w:tr w:rsidR="00D109D0" w:rsidRPr="0027726C" w14:paraId="5214CAB4" w14:textId="77777777" w:rsidTr="38ACB037">
        <w:trPr>
          <w:trHeight w:val="280"/>
        </w:trPr>
        <w:tc>
          <w:tcPr>
            <w:tcW w:w="4957" w:type="dxa"/>
            <w:gridSpan w:val="3"/>
            <w:noWrap/>
            <w:vAlign w:val="center"/>
            <w:hideMark/>
          </w:tcPr>
          <w:p w14:paraId="79B9BA52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lauksaimniecībā</w:t>
            </w:r>
          </w:p>
        </w:tc>
        <w:tc>
          <w:tcPr>
            <w:tcW w:w="2126" w:type="dxa"/>
            <w:noWrap/>
            <w:hideMark/>
          </w:tcPr>
          <w:p w14:paraId="652DC7C2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285553F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6C81FEB1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21F70E58" w14:textId="77777777" w:rsidTr="38ACB037">
        <w:trPr>
          <w:trHeight w:val="280"/>
        </w:trPr>
        <w:tc>
          <w:tcPr>
            <w:tcW w:w="4957" w:type="dxa"/>
            <w:gridSpan w:val="3"/>
            <w:noWrap/>
            <w:vAlign w:val="center"/>
            <w:hideMark/>
          </w:tcPr>
          <w:p w14:paraId="02B145B8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mežsaimniecībā</w:t>
            </w:r>
          </w:p>
        </w:tc>
        <w:tc>
          <w:tcPr>
            <w:tcW w:w="2126" w:type="dxa"/>
            <w:noWrap/>
            <w:hideMark/>
          </w:tcPr>
          <w:p w14:paraId="65CC4DA7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69CBE725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4E6F615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D109D0" w:rsidRPr="0027726C" w14:paraId="79CF827D" w14:textId="77777777" w:rsidTr="38ACB037">
        <w:trPr>
          <w:trHeight w:val="280"/>
        </w:trPr>
        <w:tc>
          <w:tcPr>
            <w:tcW w:w="4957" w:type="dxa"/>
            <w:gridSpan w:val="3"/>
            <w:noWrap/>
            <w:vAlign w:val="center"/>
            <w:hideMark/>
          </w:tcPr>
          <w:p w14:paraId="1DEE0C7B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Citur (specifiski norādot)</w:t>
            </w:r>
          </w:p>
        </w:tc>
        <w:tc>
          <w:tcPr>
            <w:tcW w:w="2126" w:type="dxa"/>
            <w:noWrap/>
            <w:hideMark/>
          </w:tcPr>
          <w:p w14:paraId="50617B3D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417" w:type="dxa"/>
            <w:noWrap/>
            <w:hideMark/>
          </w:tcPr>
          <w:p w14:paraId="46C1A19C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1900" w:type="dxa"/>
            <w:noWrap/>
            <w:hideMark/>
          </w:tcPr>
          <w:p w14:paraId="0D61BE55" w14:textId="77777777" w:rsidR="00D109D0" w:rsidRPr="0027726C" w:rsidRDefault="00D109D0" w:rsidP="00B253A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lv-LV"/>
              </w:rPr>
            </w:pPr>
            <w:r w:rsidRPr="0027726C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</w:tbl>
    <w:p w14:paraId="4030B554" w14:textId="27A9351A" w:rsidR="00D109D0" w:rsidRPr="0027726C" w:rsidRDefault="00D109D0" w:rsidP="00D109D0">
      <w:pPr>
        <w:pStyle w:val="BodyText"/>
        <w:spacing w:before="3"/>
        <w:jc w:val="both"/>
        <w:rPr>
          <w:rFonts w:ascii="Times New Roman" w:hAnsi="Times New Roman" w:cs="Times New Roman"/>
          <w:iCs/>
          <w:sz w:val="22"/>
          <w:szCs w:val="22"/>
        </w:rPr>
      </w:pPr>
    </w:p>
    <w:p w14:paraId="41CDF936" w14:textId="60048F67" w:rsidR="006D366D" w:rsidRPr="000D31CB" w:rsidRDefault="00773F71" w:rsidP="00773F71">
      <w:pPr>
        <w:pStyle w:val="BodyText"/>
        <w:spacing w:before="3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D31CB">
        <w:rPr>
          <w:rFonts w:ascii="Times New Roman" w:hAnsi="Times New Roman" w:cs="Times New Roman"/>
          <w:iCs/>
          <w:sz w:val="22"/>
          <w:szCs w:val="22"/>
        </w:rPr>
        <w:t>Piezīmes:</w:t>
      </w:r>
    </w:p>
    <w:p w14:paraId="7B7559D7" w14:textId="4071B5D4" w:rsidR="00773F71" w:rsidRPr="000D31CB" w:rsidRDefault="4A3C4A1C" w:rsidP="4A3C4A1C">
      <w:pPr>
        <w:pStyle w:val="BodyText"/>
        <w:spacing w:before="3"/>
        <w:jc w:val="both"/>
        <w:rPr>
          <w:rFonts w:ascii="Times New Roman" w:hAnsi="Times New Roman" w:cs="Times New Roman"/>
          <w:sz w:val="22"/>
          <w:szCs w:val="22"/>
        </w:rPr>
      </w:pPr>
      <w:r w:rsidRPr="000D31CB">
        <w:rPr>
          <w:rFonts w:ascii="Times New Roman" w:hAnsi="Times New Roman" w:cs="Times New Roman"/>
          <w:sz w:val="22"/>
          <w:szCs w:val="22"/>
        </w:rPr>
        <w:t xml:space="preserve">*Uzņēmumi </w:t>
      </w:r>
      <w:r w:rsidRPr="000D31CB">
        <w:rPr>
          <w:rFonts w:ascii="Times New Roman" w:eastAsia="Times New Roman" w:hAnsi="Times New Roman" w:cs="Times New Roman"/>
          <w:sz w:val="22"/>
          <w:szCs w:val="22"/>
          <w:lang w:eastAsia="lv-LV"/>
        </w:rPr>
        <w:t>aizpilda tikai tās ailes, kas ir saistošas</w:t>
      </w:r>
    </w:p>
    <w:p w14:paraId="1B568132" w14:textId="77777777" w:rsidR="00C14297" w:rsidRPr="0027726C" w:rsidRDefault="00C14297" w:rsidP="4A3C4A1C">
      <w:pPr>
        <w:rPr>
          <w:rFonts w:ascii="Times New Roman" w:hAnsi="Times New Roman" w:cs="Times New Roman"/>
          <w:color w:val="000000" w:themeColor="text1"/>
        </w:rPr>
      </w:pPr>
    </w:p>
    <w:p w14:paraId="709224AB" w14:textId="21795DEE" w:rsidR="4A3C4A1C" w:rsidRPr="00AA052A" w:rsidRDefault="2E285F09" w:rsidP="2E285F09">
      <w:pPr>
        <w:spacing w:before="3" w:line="25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052A">
        <w:rPr>
          <w:rFonts w:ascii="Times New Roman" w:eastAsia="Times New Roman" w:hAnsi="Times New Roman" w:cs="Times New Roman"/>
          <w:b/>
          <w:bCs/>
          <w:sz w:val="28"/>
          <w:szCs w:val="28"/>
        </w:rPr>
        <w:t>VI. Uzstādītās jaudas, kurināmā patēriņš, saražotā siltumenerģija un elektroenerģija elektrostacijās</w:t>
      </w:r>
    </w:p>
    <w:p w14:paraId="6637FD2A" w14:textId="79A3963F" w:rsidR="4A3C4A1C" w:rsidRPr="00AA052A" w:rsidRDefault="2E285F09" w:rsidP="2E285F09">
      <w:pPr>
        <w:spacing w:before="3" w:line="257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A052A">
        <w:rPr>
          <w:rFonts w:ascii="Times New Roman" w:eastAsia="Times New Roman" w:hAnsi="Times New Roman" w:cs="Times New Roman"/>
          <w:sz w:val="28"/>
          <w:szCs w:val="28"/>
        </w:rPr>
        <w:t>9. tabula</w:t>
      </w:r>
    </w:p>
    <w:p w14:paraId="0199A1AA" w14:textId="3ABBCAAE" w:rsidR="4A3C4A1C" w:rsidRPr="00AA052A" w:rsidRDefault="3804B316" w:rsidP="00AA052A">
      <w:pPr>
        <w:spacing w:before="3" w:line="257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052A">
        <w:rPr>
          <w:rFonts w:ascii="Times New Roman" w:eastAsia="Times New Roman" w:hAnsi="Times New Roman" w:cs="Times New Roman"/>
          <w:sz w:val="28"/>
          <w:szCs w:val="28"/>
        </w:rPr>
        <w:t>Elektrostacijās patērētais kurināmais, TJ</w:t>
      </w:r>
    </w:p>
    <w:tbl>
      <w:tblPr>
        <w:tblW w:w="10500" w:type="dxa"/>
        <w:tblLayout w:type="fixed"/>
        <w:tblLook w:val="04A0" w:firstRow="1" w:lastRow="0" w:firstColumn="1" w:lastColumn="0" w:noHBand="0" w:noVBand="1"/>
      </w:tblPr>
      <w:tblGrid>
        <w:gridCol w:w="1750"/>
        <w:gridCol w:w="1750"/>
        <w:gridCol w:w="1500"/>
        <w:gridCol w:w="2925"/>
        <w:gridCol w:w="2575"/>
      </w:tblGrid>
      <w:tr w:rsidR="2E285F09" w14:paraId="39DCA698" w14:textId="77777777" w:rsidTr="07FC8C81">
        <w:trPr>
          <w:trHeight w:val="255"/>
          <w:tblHeader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5ADED" w14:textId="13D7F6D7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Elektrostacija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470A61" w14:textId="1E0594D2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Energoresursu veids 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EA450" w14:textId="53EF5340" w:rsidR="07FC8C81" w:rsidRDefault="07FC8C81" w:rsidP="07FC8C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7FC8C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11548" w14:textId="1230C5CF" w:rsidR="2E285F09" w:rsidRDefault="2E285F09" w:rsidP="2E285F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Koģenerācijas iekārta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7933E" w14:textId="5E05CBA8" w:rsidR="2E285F09" w:rsidRDefault="2E285F09" w:rsidP="2E285F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Ūdenssildāmie katli</w:t>
            </w:r>
          </w:p>
        </w:tc>
      </w:tr>
      <w:tr w:rsidR="2E285F09" w14:paraId="7EB9F7FB" w14:textId="77777777" w:rsidTr="07FC8C81">
        <w:trPr>
          <w:trHeight w:val="300"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3BD3B89" w14:textId="69E64CA0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TEC-1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CEDC" w14:textId="323B871F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19FC70" w14:textId="5AFFB8DC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35D048AC" w14:textId="6D5F7408" w:rsidR="07FC8C81" w:rsidRDefault="07FC8C81" w:rsidP="07FC8C8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7FC8C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5C25DE" w14:textId="1931B8E2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DA2B5" w14:textId="30A6D692" w:rsidR="2E285F09" w:rsidRDefault="2E285F09" w:rsidP="2E285F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2E285F09" w14:paraId="327B2BEA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82FF73" w14:textId="49DBD768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52F4E" w14:textId="18D2A4C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Dabasgāze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36804B" w14:textId="214C68B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651B5" w14:textId="12EFF33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D8F00" w14:textId="4C9E6A43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6A48E34D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F1F2436" w14:textId="700363F3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4EE59C" w14:textId="5B29DFF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Dīzeļdegviela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11579A" w14:textId="7105543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DE767" w14:textId="163C4813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74751" w14:textId="70562E9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3ADF31C6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E90A9F" w14:textId="2115734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F6D1D" w14:textId="23B40F61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011D4" w14:textId="484267A6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D8C58" w14:textId="3930A63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0425E" w14:textId="7BC2AFD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329C23C4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6D52C" w14:textId="5D1FCFA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A90B9" w14:textId="2FB33599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norādīt kurināmo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12ECC" w14:textId="6122FB99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7080F" w14:textId="2A04588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5A6205" w14:textId="132B1F77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0A335505" w14:textId="77777777" w:rsidTr="07FC8C81">
        <w:trPr>
          <w:trHeight w:val="255"/>
        </w:trPr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9ACF318" w14:textId="73A6A9A9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TEC-2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C8F43" w14:textId="23DC842A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EFAEEC" w14:textId="34F5C648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5D66E9" w14:textId="669F9F5A" w:rsidR="07FC8C81" w:rsidRDefault="07FC8C81" w:rsidP="07FC8C8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7FC8C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0D587" w14:textId="6678AB4D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9452C" w14:textId="09FB63A0" w:rsidR="2E285F09" w:rsidRDefault="2E285F09" w:rsidP="2E285F0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2E285F09" w14:paraId="0B1A5F68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7E19836" w14:textId="4B24307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F24B8" w14:textId="7245FAD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Dabasgāze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D08C9" w14:textId="543F2B0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139E63" w14:textId="577C112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53E60" w14:textId="2A70FE9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59C80AB2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F2F25A6" w14:textId="11344C10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B8B3F" w14:textId="471B8F1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Dīzeļdegviela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CB13A6" w14:textId="2A8A859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49B7EE" w14:textId="0B2FF537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E4D52" w14:textId="454EF1CF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4AEC0230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D570383" w14:textId="2D6747D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541A1" w14:textId="04D446C6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…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427FEF" w14:textId="18E0018B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85494" w14:textId="71E86D5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6733A" w14:textId="60F2D34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7EC73FDB" w14:textId="77777777" w:rsidTr="07FC8C81">
        <w:trPr>
          <w:trHeight w:val="255"/>
        </w:trPr>
        <w:tc>
          <w:tcPr>
            <w:tcW w:w="17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F2454" w14:textId="57881A9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64A9CA" w14:textId="60DCBBB5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norādīt kurināmo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8F46A3" w14:textId="35DD8EF9" w:rsidR="2E285F09" w:rsidRDefault="2E285F09" w:rsidP="2E285F09">
            <w:pP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AD36F7" w14:textId="38F93732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6C07E" w14:textId="4F0AEF9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697FE05" w14:textId="61D53A66" w:rsidR="4A3C4A1C" w:rsidRDefault="2E285F09" w:rsidP="2E285F09">
      <w:pPr>
        <w:spacing w:before="3" w:line="257" w:lineRule="auto"/>
        <w:rPr>
          <w:rFonts w:ascii="Times New Roman" w:eastAsia="Times New Roman" w:hAnsi="Times New Roman" w:cs="Times New Roman"/>
        </w:rPr>
      </w:pPr>
      <w:r w:rsidRPr="2E285F09">
        <w:rPr>
          <w:rFonts w:ascii="Times New Roman" w:eastAsia="Times New Roman" w:hAnsi="Times New Roman" w:cs="Times New Roman"/>
        </w:rPr>
        <w:t xml:space="preserve"> </w:t>
      </w:r>
    </w:p>
    <w:p w14:paraId="2144C1D1" w14:textId="6C780901" w:rsidR="4A3C4A1C" w:rsidRPr="00B05295" w:rsidRDefault="2E285F09" w:rsidP="2E285F09">
      <w:pPr>
        <w:spacing w:before="3" w:line="257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05295">
        <w:rPr>
          <w:rFonts w:ascii="Times New Roman" w:eastAsia="Times New Roman" w:hAnsi="Times New Roman" w:cs="Times New Roman"/>
          <w:sz w:val="28"/>
          <w:szCs w:val="28"/>
        </w:rPr>
        <w:t>10. tabula</w:t>
      </w:r>
    </w:p>
    <w:p w14:paraId="59DCA2A9" w14:textId="63BE8DC2" w:rsidR="4A3C4A1C" w:rsidRPr="00B05295" w:rsidRDefault="2E285F09" w:rsidP="00B05295">
      <w:pPr>
        <w:spacing w:before="3" w:line="257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5295">
        <w:rPr>
          <w:rFonts w:ascii="Times New Roman" w:eastAsia="Times New Roman" w:hAnsi="Times New Roman" w:cs="Times New Roman"/>
          <w:sz w:val="28"/>
          <w:szCs w:val="28"/>
        </w:rPr>
        <w:t>Elektrostacijā saražotā elektroenerģija un siltumenerģija mēnešu griezumā, MWh</w:t>
      </w:r>
    </w:p>
    <w:p w14:paraId="205144A3" w14:textId="77777777" w:rsidR="00B05295" w:rsidRPr="00BA3D6A" w:rsidRDefault="00B05295" w:rsidP="00B05295">
      <w:pPr>
        <w:spacing w:before="3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21" w:type="dxa"/>
        <w:tblLayout w:type="fixed"/>
        <w:tblLook w:val="04A0" w:firstRow="1" w:lastRow="0" w:firstColumn="1" w:lastColumn="0" w:noHBand="0" w:noVBand="1"/>
      </w:tblPr>
      <w:tblGrid>
        <w:gridCol w:w="1436"/>
        <w:gridCol w:w="2231"/>
        <w:gridCol w:w="794"/>
        <w:gridCol w:w="321"/>
        <w:gridCol w:w="473"/>
        <w:gridCol w:w="557"/>
        <w:gridCol w:w="523"/>
        <w:gridCol w:w="459"/>
        <w:gridCol w:w="426"/>
        <w:gridCol w:w="584"/>
        <w:gridCol w:w="625"/>
        <w:gridCol w:w="523"/>
        <w:gridCol w:w="523"/>
        <w:gridCol w:w="523"/>
        <w:gridCol w:w="523"/>
      </w:tblGrid>
      <w:tr w:rsidR="2E285F09" w14:paraId="7A08E1D1" w14:textId="77777777" w:rsidTr="00D4322A">
        <w:trPr>
          <w:trHeight w:val="251"/>
          <w:tblHeader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D2CA6E" w14:textId="791A7229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Elektrostacija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0A5E6D" w14:textId="5059520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Parametrs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33FA40" w14:textId="68472410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Kopā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200AB4" w14:textId="249C2CDB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CA78A54" w14:textId="7C825C8C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AFBB3F" w14:textId="668FE63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596D34" w14:textId="46B439E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2637F8" w14:textId="77B82D0F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3D25B1" w14:textId="69BAA392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810913" w14:textId="04B6BB99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BC9012" w14:textId="54698756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24B1CD" w14:textId="1C820AB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IX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BADA84" w14:textId="51DC78B6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383EFF2" w14:textId="1A4219EB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XI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2A9E22" w14:textId="7FEF0705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XII</w:t>
            </w:r>
          </w:p>
        </w:tc>
      </w:tr>
      <w:tr w:rsidR="2E285F09" w14:paraId="107973ED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B790FB" w14:textId="7BC44F7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TEC-1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E2C173" w14:textId="3244069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6FDE09" w14:textId="0DB0E6C3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5E7505" w14:textId="60E399DE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B994100" w14:textId="3D7EC945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9C359F" w14:textId="4442346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005E27" w14:textId="6ECDBB74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6EDC8B" w14:textId="1E101B6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7BB815" w14:textId="39736D5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B1CCF3" w14:textId="4D60271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8CE985" w14:textId="544BE2B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B166B" w14:textId="36302EAF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BB7CDD" w14:textId="24A78FF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3A21ED" w14:textId="1E31F6F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DADC5" w14:textId="599F484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72310830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369C434" w14:textId="46A2C00D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997244" w14:textId="3381B47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siltumenerģija koģenerācijas iekārta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CFA885" w14:textId="1BE94B4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53F8DE" w14:textId="5DBC459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EB277D2" w14:textId="37753705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02A7F6D" w14:textId="7525B5E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8BFB8D" w14:textId="550C4CCD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3ED6F7" w14:textId="7DDA37A7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06833B" w14:textId="30BF46A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1D763B" w14:textId="2C0DE903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E187C4" w14:textId="3BD095E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36CFCE" w14:textId="06D11EB5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473F00B" w14:textId="1F442F3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494E92" w14:textId="53AF7C0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9EE05" w14:textId="2A3157F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1DB6CC00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9CD7990" w14:textId="65AD7D0F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3FB2DE" w14:textId="56DF3BB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siltumenerģija ūdenssildāmos katlos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64EB5" w14:textId="2FBB745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7FBC98" w14:textId="7A571330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B907F" w14:textId="1EA3BAA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60D41D" w14:textId="0E34233E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58B28B" w14:textId="189386A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E7AB75" w14:textId="66367C8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2444A9" w14:textId="405F1EE5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1436DE" w14:textId="03EC815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227EAD" w14:textId="4D38C93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FA9E91" w14:textId="489ABC9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7A5FB3" w14:textId="44943FAB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546558" w14:textId="457BE154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815620" w14:textId="301A11F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3DB3C1A4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7C1AAE2" w14:textId="35179DE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866F99" w14:textId="7AE5279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Elektroenerģijas 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DDF1E9" w14:textId="15E6CF7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6333008" w14:textId="467CF162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2B00FE" w14:textId="123A3F5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A2F064" w14:textId="520F2FE4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826DC0" w14:textId="3EF2411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CEA39" w14:textId="2A60591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06D3DE" w14:textId="7E204D75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1C0761" w14:textId="5E20E72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6779C4" w14:textId="19B46B50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A91468" w14:textId="53A077F4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C931E0B" w14:textId="18FE679E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862481" w14:textId="34509ED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5A91A4" w14:textId="2E58439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05ED834C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1959334" w14:textId="05291E7D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4868848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TEC-2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90F7A3" w14:textId="6DDC18F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2EC1ED" w14:textId="49EBD3D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C32E16" w14:textId="3E530FC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856CE2" w14:textId="5A41BAD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395F83" w14:textId="1E9AD54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6F7321" w14:textId="669D896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6D83CA" w14:textId="00CAE3A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DCD92C" w14:textId="10552FE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6090B6" w14:textId="5BFEBAD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D9CCC19" w14:textId="7F8F59F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E0A63A" w14:textId="06E2CFF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73DE94" w14:textId="38409B6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C35E7B" w14:textId="252D5A5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47F124" w14:textId="2783BBB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08ADD262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6DFF640" w14:textId="4A9681C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8F794E" w14:textId="3FB97EA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siltumenerģija koģenerācijas iekārta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E15942" w14:textId="695E79B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BDD54E" w14:textId="7689AD6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7F149A" w14:textId="1009A1D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33A49" w14:textId="3FC9930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E397C0" w14:textId="433B1A5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74AB8C8" w14:textId="621880D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97529C" w14:textId="38C8766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1E8D07" w14:textId="575BC42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D2501" w14:textId="2B8A647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464CA7" w14:textId="7422F78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ED7F45B" w14:textId="115F285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E4411DC" w14:textId="6F92026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6A2DFC" w14:textId="42BCA01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3741FA74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E71DAEB" w14:textId="5FC53BDA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DFCB92" w14:textId="2A339CE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siltumenerģija ūdenssildāmos katlos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8D200B" w14:textId="11E7B20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66D94D" w14:textId="53631D8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495AD4" w14:textId="4463703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74DF31" w14:textId="0FB0092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5E6C77" w14:textId="21524FE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B16595" w14:textId="3D1E03F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9A793A" w14:textId="63C1991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F0BC4B" w14:textId="207D4AE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4CDF84" w14:textId="012DCC9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81F" w14:textId="361BDC1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C39D31" w14:textId="72C3208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4C8D42" w14:textId="6A16B9B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88E2EE8" w14:textId="3EC02D8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045D5278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0D107C0" w14:textId="4DEE853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B0082F" w14:textId="2CBF170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Elektroenerģijas 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7138E1" w14:textId="7474741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758FA0" w14:textId="5245B82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9B4309" w14:textId="1136359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A1595D" w14:textId="6F05D46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5D1999" w14:textId="5B3015E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4D26FCF" w14:textId="41FFE8D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FA807C" w14:textId="5004068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15BFEB" w14:textId="4897BF5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5979BE" w14:textId="393AFF0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AD5F92" w14:textId="2082935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B9ECF7" w14:textId="7AADD85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272F04" w14:textId="1B04B77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0EDC6A" w14:textId="4F1A00F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6501B0AC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50EBCCE" w14:textId="3FE6CF9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Ķeguma HES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81C39B" w14:textId="367F0BD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875A51" w14:textId="492B172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A3F5C7" w14:textId="0D76D0C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3033A7" w14:textId="677A50B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98FD245" w14:textId="1F3BD8F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859DDD" w14:textId="37B05AE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896FEA" w14:textId="3C01BB3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DE307A" w14:textId="250B9DD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BECFF" w14:textId="43EEBC0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B10694" w14:textId="56613F6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55FF61" w14:textId="674B461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D582FC" w14:textId="101F5B1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7AC700" w14:textId="4628952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EBAD07" w14:textId="35F9763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0F395BDD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86CC11" w14:textId="4E364389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6F4253" w14:textId="738FAAE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852FA5B" w14:textId="3A53A57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41ECCF" w14:textId="44BF7BD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48B68D" w14:textId="1F06BF7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B63CCA" w14:textId="0AD9131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BF9D3DB" w14:textId="12998CE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41B192" w14:textId="5250298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957BAD" w14:textId="5FC631F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9BA172" w14:textId="41E338D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5057DB" w14:textId="3D4202E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D20095B" w14:textId="18209FE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C1DBEF" w14:textId="1450FD9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BA45A9" w14:textId="41AF8CF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2F560B" w14:textId="710AB47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42050650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946C86D" w14:textId="370B1DE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Rīgas HES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6451DF" w14:textId="7FA4CFE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097AA0" w14:textId="76372A2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BC3AD2" w14:textId="63682BC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6E0EF0" w14:textId="54C49D1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71C0C7" w14:textId="7EB4813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8B51B4" w14:textId="3909A6E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EE23014" w14:textId="4240BF2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B758B89" w14:textId="673301F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67E3EC7" w14:textId="43B8C36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5D5F7E" w14:textId="7E2DD03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FB92AD" w14:textId="3470FAB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9C4D55" w14:textId="591F89E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029903" w14:textId="7631C75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98DE307" w14:textId="7FEEF94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2F792AC5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B4453A" w14:textId="75565D6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21F15E" w14:textId="6600137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E2025E" w14:textId="5C908E7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205830" w14:textId="190B967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60D21D7" w14:textId="1727D22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6F4C9B" w14:textId="0832EBB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B9F6B0" w14:textId="1D91FA2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9D0717C" w14:textId="38AD5AA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C46303" w14:textId="470C27E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F3AB35F" w14:textId="02C40F6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DE4E28" w14:textId="7DEFFFD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627588" w14:textId="4DA3D92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6DD33E" w14:textId="36CB0F6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4402589" w14:textId="3DF0CB3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304B97" w14:textId="4AB3FAD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093A3EC9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C0B1D1D" w14:textId="22D386D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Pļaviņu HES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F6725" w14:textId="2C50581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A0FE25" w14:textId="5E30743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71364C4" w14:textId="2A3997C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92EAA5" w14:textId="4A7A853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EFE216" w14:textId="6B5C9B3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F904318" w14:textId="08FB46D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F447A4B" w14:textId="2D5E81D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53EA2B" w14:textId="16C1CDE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7C73C3" w14:textId="13F23EF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4C44EC" w14:textId="7CAD609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8E94FC" w14:textId="20FAF33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1EF8585" w14:textId="2BAD3D4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EE8562" w14:textId="6DEBF57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E604C6A" w14:textId="7AFADE2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33C41E2B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EF9BB7" w14:textId="0B16B4C8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6A7FEF" w14:textId="048051F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D22344" w14:textId="4C5C15C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016F2A" w14:textId="72013D9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3CDFB85" w14:textId="3BD6717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8254BD" w14:textId="1893E59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2105241" w14:textId="4F8C3C1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06513A" w14:textId="28B166B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7D2D9E" w14:textId="441A07D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EFC17F" w14:textId="1965563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3DF8F1C" w14:textId="796A069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599385" w14:textId="77C9BF7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2783EC" w14:textId="66E4F59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667946" w14:textId="03CBB06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0539FD" w14:textId="324DC7C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6B7B67A3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46DEF25" w14:textId="04DA3D73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Pārējās HES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6E7D32" w14:textId="40E8848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E7D3B1B" w14:textId="6EEC69E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E3E57F" w14:textId="385E165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F7913D" w14:textId="0F59810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385307" w14:textId="2859D09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B76D2C6" w14:textId="0EA86F2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1A2B0F" w14:textId="4944E34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845687" w14:textId="637E0CC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67B3DA" w14:textId="32A5C48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FD8399" w14:textId="5303295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AFE654" w14:textId="0E74343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FAC3C6" w14:textId="11892B5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02027F" w14:textId="695E0F4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C37988" w14:textId="26CC136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71F1E952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08D615" w14:textId="38D8841A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161CB4" w14:textId="2B53515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811D2F" w14:textId="3F723CF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D9BA54" w14:textId="2CF54EC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C18710" w14:textId="3516708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294DB2D" w14:textId="449F11D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A7722C" w14:textId="5B96D04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C7479B" w14:textId="7486FCE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49BF5C" w14:textId="2717FBD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DEC4B0" w14:textId="7595267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1420EF" w14:textId="7F48398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6B28499" w14:textId="506A185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B8E7FC" w14:textId="5E14D0A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E5EE5E" w14:textId="7D8382B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912ABA1" w14:textId="3BC8CA1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18FF7205" w14:textId="77777777" w:rsidTr="00D4322A">
        <w:trPr>
          <w:trHeight w:val="251"/>
        </w:trPr>
        <w:tc>
          <w:tcPr>
            <w:tcW w:w="14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D639280" w14:textId="35279BF6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VES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0CED70" w14:textId="5770D95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256AC3" w14:textId="2816B61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6969FCD" w14:textId="21CD4D3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5BC17C" w14:textId="616074B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9F939E" w14:textId="2E591E4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3A34DE" w14:textId="5FEDC38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52E9041" w14:textId="7766D99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5A47AD" w14:textId="6E57F3E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11FB1" w14:textId="1891DD9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BE8AD8" w14:textId="2A84FCD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5FB7AD" w14:textId="644E77F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3C6E430" w14:textId="0CB5A7C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C4AE6E" w14:textId="3609E6D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6290FF" w14:textId="570292E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58CCD963" w14:textId="77777777" w:rsidTr="00D4322A">
        <w:trPr>
          <w:trHeight w:val="251"/>
        </w:trPr>
        <w:tc>
          <w:tcPr>
            <w:tcW w:w="14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2B011E" w14:textId="43F41E98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25DB37" w14:textId="2F304A4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Pašpatēriņš</w:t>
            </w:r>
          </w:p>
        </w:tc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DF51B6" w14:textId="4024E96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871818" w14:textId="082B944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0342B2" w14:textId="72B8D80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5C6F5B" w14:textId="0D40664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E7EDE9" w14:textId="45DF8DD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4BA6B2" w14:textId="080C460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BCE78CB" w14:textId="7F1C009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5478A2" w14:textId="4149F12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4370AE5" w14:textId="36EECB0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C76DAE6" w14:textId="51BD4E9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206C612" w14:textId="4A70842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BA9F74E" w14:textId="2A89AD4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1E2F6A" w14:textId="5E943C4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54621F6C" w14:textId="0F841A4A" w:rsidR="4A3C4A1C" w:rsidRPr="00F6390B" w:rsidRDefault="2E285F09" w:rsidP="2E285F09">
      <w:pPr>
        <w:tabs>
          <w:tab w:val="left" w:pos="2288"/>
        </w:tabs>
        <w:spacing w:before="3" w:line="257" w:lineRule="auto"/>
        <w:rPr>
          <w:rFonts w:ascii="Times New Roman" w:eastAsia="Times New Roman" w:hAnsi="Times New Roman" w:cs="Times New Roman"/>
        </w:rPr>
      </w:pPr>
      <w:r w:rsidRPr="2E285F09">
        <w:rPr>
          <w:rFonts w:ascii="Times New Roman" w:eastAsia="Times New Roman" w:hAnsi="Times New Roman" w:cs="Times New Roman"/>
        </w:rPr>
        <w:t xml:space="preserve"> </w:t>
      </w:r>
    </w:p>
    <w:p w14:paraId="7161524F" w14:textId="5B8FBB92" w:rsidR="4A3C4A1C" w:rsidRPr="00B05295" w:rsidRDefault="2E285F09" w:rsidP="2E285F09">
      <w:pPr>
        <w:spacing w:before="3" w:line="257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05295">
        <w:rPr>
          <w:rFonts w:ascii="Times New Roman" w:eastAsia="Times New Roman" w:hAnsi="Times New Roman" w:cs="Times New Roman"/>
          <w:sz w:val="28"/>
          <w:szCs w:val="28"/>
        </w:rPr>
        <w:t>11. tabula</w:t>
      </w:r>
    </w:p>
    <w:p w14:paraId="36439410" w14:textId="77777777" w:rsidR="00785B8A" w:rsidRDefault="00785B8A" w:rsidP="00B05295">
      <w:pPr>
        <w:tabs>
          <w:tab w:val="left" w:pos="2288"/>
        </w:tabs>
        <w:spacing w:before="3" w:line="257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900258" w14:textId="7DB57B2E" w:rsidR="4A3C4A1C" w:rsidRPr="00B05295" w:rsidRDefault="2E285F09" w:rsidP="00B05295">
      <w:pPr>
        <w:tabs>
          <w:tab w:val="left" w:pos="2288"/>
        </w:tabs>
        <w:spacing w:before="3" w:line="257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5295">
        <w:rPr>
          <w:rFonts w:ascii="Times New Roman" w:eastAsia="Times New Roman" w:hAnsi="Times New Roman" w:cs="Times New Roman"/>
          <w:sz w:val="28"/>
          <w:szCs w:val="28"/>
        </w:rPr>
        <w:t>Uzstādītā jauda atskaites gadā un plānotās izmaiņas turpmākajos 10 gados, MW</w:t>
      </w:r>
    </w:p>
    <w:p w14:paraId="6A9744C3" w14:textId="77777777" w:rsidR="00B05295" w:rsidRPr="00BA3D6A" w:rsidRDefault="00B05295" w:rsidP="00B05295">
      <w:pPr>
        <w:tabs>
          <w:tab w:val="left" w:pos="2288"/>
        </w:tabs>
        <w:spacing w:before="3"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28"/>
        <w:gridCol w:w="2226"/>
        <w:gridCol w:w="1109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796"/>
      </w:tblGrid>
      <w:tr w:rsidR="2E285F09" w14:paraId="737A090F" w14:textId="77777777" w:rsidTr="00A95DF9">
        <w:trPr>
          <w:trHeight w:val="255"/>
          <w:tblHeader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0D9F6" w14:textId="0073009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Elektrostacija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F7D83A" w14:textId="6017800F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Parametrs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4EFF1" w14:textId="01484CED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Atskaites gads n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4C047" w14:textId="65022DB9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n+1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79054" w14:textId="4263D36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n+2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204203" w14:textId="022FD3D7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n+3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20C16" w14:textId="3AD8938B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n+4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CDD217" w14:textId="1123A82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n+5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10C87" w14:textId="0477BFD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n+6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E9EB6" w14:textId="672BCBC8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n+7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947A7C" w14:textId="1E0A07B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n+8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66048" w14:textId="04D200B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n+9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A281B" w14:textId="55715CFB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n+10</w:t>
            </w:r>
          </w:p>
        </w:tc>
      </w:tr>
      <w:tr w:rsidR="2E285F09" w14:paraId="36636215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3D5C9E7" w14:textId="232053FC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TEC-1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BA3D20" w14:textId="65A02AA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Bruto uzstādītā elektriskā jauda 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5991D" w14:textId="1B33CBE7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76322" w14:textId="68E322C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71B243" w14:textId="6D66414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96173" w14:textId="6A18FF7D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06DE1" w14:textId="32099A3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DD8EA" w14:textId="29E2BAC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66804" w14:textId="06462AF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02861D" w14:textId="51E2CBE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4F5C17" w14:textId="5A1C753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2482B" w14:textId="27F756F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E76F7" w14:textId="0474447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7A4FF57E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B714E9B" w14:textId="0658379F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8CEEE" w14:textId="3BEA240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Neto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4F294" w14:textId="0FBEA94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D38F7" w14:textId="2F50062E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937BB" w14:textId="6193E927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F0C5C" w14:textId="718AF77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6C152" w14:textId="1DA4446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2B0D51" w14:textId="6DD70AD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3E332C" w14:textId="14C07F7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DD1697" w14:textId="7D79932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47EB45" w14:textId="4C981BB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68ED67" w14:textId="11FB501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A1A01" w14:textId="5EDDE69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62CA895E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E29A476" w14:textId="1052A9E9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0A69" w14:textId="26A3F66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Uzstādītā siltumenerģijas jauda koģenerācijas iekārta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310FD" w14:textId="2BAA6F7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01CB3B" w14:textId="2B93FA10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5BCC62" w14:textId="7F25F8C8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6F0E8" w14:textId="7BA0F1E1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756193" w14:textId="32B7A92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007AB0" w14:textId="694D8F1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22ABB" w14:textId="48D690F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C2402" w14:textId="75D6AF5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C60FF" w14:textId="19AE0C2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34DAAC" w14:textId="7A00AE3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E42419" w14:textId="230013E6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7150FBD3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F4967" w14:textId="41A773A4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A34F0B" w14:textId="05FFC71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Uzstādītā siltumenerģijas jauda ūdenssildāmos katlos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890AB" w14:textId="3AB4C1C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40296" w14:textId="3A9ADA72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DCB34" w14:textId="56AB8EEC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A3816" w14:textId="7AA2994E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CF2CE3" w14:textId="234E35D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60F25" w14:textId="3E5DB8F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F92EC" w14:textId="2827318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ECB99" w14:textId="239223D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0B4872" w14:textId="5FAF994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C5CB51" w14:textId="6CC9824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178EF" w14:textId="273778AA" w:rsidR="2E285F09" w:rsidRDefault="2E285F09" w:rsidP="2E285F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2E285F09" w14:paraId="2AC32073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EA45765" w14:textId="29CAB3BB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TEC-1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C307A" w14:textId="46FFBD2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Bruto uzstādītā elektriskā jauda 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B3FA5F" w14:textId="1F157AB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C4A392" w14:textId="1E34265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4B977" w14:textId="5D336BC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556A1E" w14:textId="5507212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A0C42" w14:textId="1506302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ABA2B3" w14:textId="7929E78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35069" w14:textId="71E6DA3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8BF6CE" w14:textId="2E48DC6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59F17" w14:textId="07080E9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8513B" w14:textId="731CA08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0FF42E" w14:textId="5FD62AC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64649A80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79657E3" w14:textId="700DD3F5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DA2CF" w14:textId="2693353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Neto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326E1" w14:textId="4FD25DF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189DD" w14:textId="2D02324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0C7CD8" w14:textId="3AA961A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E86081" w14:textId="0D71A5C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397A1" w14:textId="1440C39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4349D" w14:textId="2281740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127BB" w14:textId="35F5A77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50B58" w14:textId="75E9082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212F6" w14:textId="6C5AA50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3E6C9" w14:textId="7BCF961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17CAB" w14:textId="122F4E2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23E188DB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BFEC4D8" w14:textId="6F772F7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595EDF" w14:textId="11CE563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Uzstādītā siltumenerģijas jauda koģenerācijas iekārta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0E1FC1" w14:textId="27772E7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6359D" w14:textId="4373EFF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2C096" w14:textId="4323946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481AB8" w14:textId="607DC0A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C7770" w14:textId="3E7322C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E215D" w14:textId="777B083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3CE7E" w14:textId="20DB7F7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99473" w14:textId="2D54277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8338B" w14:textId="6508E54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D2B1BF" w14:textId="6FC6E78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8D9DEA" w14:textId="2D7D342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5DB58234" w14:textId="77777777" w:rsidTr="2E285F09">
        <w:trPr>
          <w:trHeight w:val="255"/>
        </w:trPr>
        <w:tc>
          <w:tcPr>
            <w:tcW w:w="14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ECE506" w14:textId="05C9F02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FDF91" w14:textId="66B5A38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Uzstādītā siltumenerģijas jauda ūdenssildāmos katlos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25E6A" w14:textId="5EC1A58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2F0532" w14:textId="2FAE55C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2C56C" w14:textId="6B23429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FADA69" w14:textId="697ECE6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DD9EB" w14:textId="4AD89AB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38C62" w14:textId="3231F18E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EFE6BC" w14:textId="2237464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4B1C23" w14:textId="7AAF8D7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6E6E9" w14:textId="217FF42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60241" w14:textId="11D7B03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14139" w14:textId="7AD4634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24B597B6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5B72BB" w14:textId="70433976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Ķeguma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F0D354" w14:textId="08DC6A2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Bruto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A3E56E" w14:textId="49901FF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07D311" w14:textId="00155F2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B91DB3" w14:textId="5B57ED2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33D08" w14:textId="117D40F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334C9A" w14:textId="471DB74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DBDE8" w14:textId="7996E1B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A9D6CD" w14:textId="1434197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A1E04" w14:textId="3A6D43E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8F484" w14:textId="2EF61F5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6F8E95" w14:textId="50FEBF5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9669B" w14:textId="20A31E1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0BF4E8E6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ADB0A" w14:textId="3185FDCE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Rīgas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CD0C69" w14:textId="2594DB0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Bruto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42559" w14:textId="492D6D1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FD659" w14:textId="047CACD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0C5FA" w14:textId="311E5BA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AD610" w14:textId="20E783F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5A458D" w14:textId="1EF1F77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7C0939" w14:textId="2A23D63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EFFE6F" w14:textId="3A7E464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29AE2" w14:textId="62D1A50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7DB42A" w14:textId="5487497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DF8FDF" w14:textId="171CE754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584C5" w14:textId="144D9D1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51CB4AFD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47333A" w14:textId="140270DA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Pļaviņu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93045" w14:textId="2E9AAF3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Bruto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114F59" w14:textId="5B6DA98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9E3CC" w14:textId="72AD02B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77FF47" w14:textId="7F06212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4939B" w14:textId="005A696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B1A52" w14:textId="2C26157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D2E786" w14:textId="34E94EA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9E7ECA" w14:textId="1C8AD1D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B283B" w14:textId="1644C7F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AA45D4" w14:textId="15ECB9D1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8CF65A" w14:textId="4DD08EA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68BA1" w14:textId="4117ECE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7839C50A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6C8C7" w14:textId="68BBDCE1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Pārējās HES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A54330" w14:textId="3B11E0B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Bruto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846DBC" w14:textId="3E2665D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F0926" w14:textId="7195A03B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E5553" w14:textId="548BCEBF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00E43E" w14:textId="64100A0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64F51" w14:textId="1FDD08B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F05027" w14:textId="3565967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0C15F4" w14:textId="1E2C9D6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A247FA" w14:textId="56B0935C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4AA68" w14:textId="6623400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045E4" w14:textId="47616BC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D5B2D" w14:textId="17DBA2D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2E285F09" w14:paraId="3C8B9D8A" w14:textId="77777777" w:rsidTr="2E285F09">
        <w:trPr>
          <w:trHeight w:val="255"/>
        </w:trPr>
        <w:tc>
          <w:tcPr>
            <w:tcW w:w="14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2ABAD2" w14:textId="45FC9394" w:rsidR="2E285F09" w:rsidRDefault="2E285F09" w:rsidP="2E285F0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VES</w:t>
            </w:r>
          </w:p>
        </w:tc>
        <w:tc>
          <w:tcPr>
            <w:tcW w:w="22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11CE6" w14:textId="12E58AC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>Bruto uzstādītā elektriskā jauda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0392FE" w14:textId="7A34304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1E5C9" w14:textId="07365039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6ABB0" w14:textId="71018412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B6AD67" w14:textId="42893DC6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985CA4" w14:textId="303DBC63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AE7B94" w14:textId="6B06D48A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B6B1D4" w14:textId="5535A66D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63503" w14:textId="302B0F15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8FB176" w14:textId="69484FF0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825B29" w14:textId="145194D8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2A3326" w14:textId="610ADB37" w:rsidR="2E285F09" w:rsidRDefault="2E285F09" w:rsidP="2E285F0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E285F0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917F7A9" w14:textId="46ED999A" w:rsidR="4A3C4A1C" w:rsidRPr="00F6390B" w:rsidRDefault="4A3C4A1C" w:rsidP="2E285F09">
      <w:pPr>
        <w:tabs>
          <w:tab w:val="left" w:pos="2288"/>
        </w:tabs>
        <w:spacing w:before="3" w:line="257" w:lineRule="auto"/>
        <w:rPr>
          <w:rFonts w:ascii="Times New Roman" w:eastAsia="Times New Roman" w:hAnsi="Times New Roman" w:cs="Times New Roman"/>
        </w:rPr>
      </w:pPr>
    </w:p>
    <w:p w14:paraId="09D1D908" w14:textId="1F3D2541" w:rsidR="008227A4" w:rsidRPr="00D4322A" w:rsidRDefault="008227A4" w:rsidP="00785B8A">
      <w:pPr>
        <w:jc w:val="right"/>
        <w:rPr>
          <w:rFonts w:ascii="Times New Roman" w:hAnsi="Times New Roman" w:cs="Times New Roman"/>
          <w:sz w:val="28"/>
          <w:szCs w:val="28"/>
        </w:rPr>
      </w:pPr>
      <w:r w:rsidRPr="00D4322A">
        <w:rPr>
          <w:rFonts w:ascii="Times New Roman" w:hAnsi="Times New Roman" w:cs="Times New Roman"/>
          <w:sz w:val="28"/>
          <w:szCs w:val="28"/>
        </w:rPr>
        <w:t>12.</w:t>
      </w:r>
      <w:r w:rsidR="00785B8A">
        <w:rPr>
          <w:rFonts w:ascii="Times New Roman" w:hAnsi="Times New Roman" w:cs="Times New Roman"/>
          <w:sz w:val="28"/>
          <w:szCs w:val="28"/>
        </w:rPr>
        <w:t xml:space="preserve"> </w:t>
      </w:r>
      <w:r w:rsidRPr="00D4322A">
        <w:rPr>
          <w:rFonts w:ascii="Times New Roman" w:hAnsi="Times New Roman" w:cs="Times New Roman"/>
          <w:sz w:val="28"/>
          <w:szCs w:val="28"/>
        </w:rPr>
        <w:t>tabula</w:t>
      </w:r>
    </w:p>
    <w:p w14:paraId="1432D8D7" w14:textId="77777777" w:rsidR="00785B8A" w:rsidRDefault="00785B8A" w:rsidP="004266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F3A55C" w14:textId="471538DA" w:rsidR="008227A4" w:rsidRDefault="008227A4" w:rsidP="00426671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22A">
        <w:rPr>
          <w:rFonts w:ascii="Times New Roman" w:hAnsi="Times New Roman" w:cs="Times New Roman"/>
          <w:sz w:val="28"/>
          <w:szCs w:val="28"/>
        </w:rPr>
        <w:t>ETS katlumāju un koģenerācijas staciju sadalījumu pēc patērētā kurināmā veida, parādot skaitu, uzstādīto siltumenerģijas un elektrisko jaudu</w:t>
      </w:r>
    </w:p>
    <w:p w14:paraId="4E8BDBD4" w14:textId="77777777" w:rsidR="00B05295" w:rsidRPr="00D4322A" w:rsidRDefault="00B05295" w:rsidP="004266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17"/>
        <w:gridCol w:w="871"/>
        <w:gridCol w:w="1500"/>
        <w:gridCol w:w="1500"/>
        <w:gridCol w:w="1500"/>
        <w:gridCol w:w="1500"/>
        <w:gridCol w:w="1502"/>
      </w:tblGrid>
      <w:tr w:rsidR="008227A4" w:rsidRPr="00426671" w14:paraId="6A1CD968" w14:textId="77777777" w:rsidTr="00D4322A">
        <w:tc>
          <w:tcPr>
            <w:tcW w:w="1009" w:type="pct"/>
            <w:vMerge w:val="restart"/>
          </w:tcPr>
          <w:p w14:paraId="371BB202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</w:p>
        </w:tc>
        <w:tc>
          <w:tcPr>
            <w:tcW w:w="1845" w:type="pct"/>
            <w:gridSpan w:val="3"/>
          </w:tcPr>
          <w:p w14:paraId="3C88CCAB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Vispārējās lietošanas</w:t>
            </w:r>
          </w:p>
        </w:tc>
        <w:tc>
          <w:tcPr>
            <w:tcW w:w="2146" w:type="pct"/>
            <w:gridSpan w:val="3"/>
          </w:tcPr>
          <w:p w14:paraId="6720A312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Uzņēmumu</w:t>
            </w:r>
          </w:p>
        </w:tc>
      </w:tr>
      <w:tr w:rsidR="008227A4" w:rsidRPr="00426671" w14:paraId="5DCAA7E5" w14:textId="77777777" w:rsidTr="00B05295">
        <w:tc>
          <w:tcPr>
            <w:tcW w:w="1009" w:type="pct"/>
            <w:vMerge/>
            <w:vAlign w:val="center"/>
          </w:tcPr>
          <w:p w14:paraId="6FCD4BE3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5" w:type="pct"/>
          </w:tcPr>
          <w:p w14:paraId="31E52CE4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Skaits</w:t>
            </w:r>
          </w:p>
        </w:tc>
        <w:tc>
          <w:tcPr>
            <w:tcW w:w="715" w:type="pct"/>
          </w:tcPr>
          <w:p w14:paraId="3FF7F02F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Uzstādītā elektriskā jauda, MW</w:t>
            </w:r>
          </w:p>
        </w:tc>
        <w:tc>
          <w:tcPr>
            <w:tcW w:w="715" w:type="pct"/>
          </w:tcPr>
          <w:p w14:paraId="25C60E3F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Uzstādītā siltumenerģijas jauda, MW</w:t>
            </w:r>
          </w:p>
        </w:tc>
        <w:tc>
          <w:tcPr>
            <w:tcW w:w="715" w:type="pct"/>
          </w:tcPr>
          <w:p w14:paraId="3A1D5231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Skaits</w:t>
            </w:r>
          </w:p>
        </w:tc>
        <w:tc>
          <w:tcPr>
            <w:tcW w:w="715" w:type="pct"/>
          </w:tcPr>
          <w:p w14:paraId="11E6EA56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Uzstādītā elektriskā jauda, MW</w:t>
            </w:r>
          </w:p>
        </w:tc>
        <w:tc>
          <w:tcPr>
            <w:tcW w:w="716" w:type="pct"/>
          </w:tcPr>
          <w:p w14:paraId="62B8921F" w14:textId="77777777" w:rsidR="008227A4" w:rsidRPr="00426671" w:rsidRDefault="008227A4" w:rsidP="0071085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Uzstādītā siltumenerģijas jauda, MW</w:t>
            </w:r>
          </w:p>
        </w:tc>
      </w:tr>
      <w:tr w:rsidR="008227A4" w:rsidRPr="00426671" w14:paraId="29912685" w14:textId="77777777" w:rsidTr="00B05295">
        <w:tc>
          <w:tcPr>
            <w:tcW w:w="1009" w:type="pct"/>
          </w:tcPr>
          <w:p w14:paraId="4297E6F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Pavisam</w:t>
            </w:r>
            <w:r w:rsidRPr="0042667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  <w:t>1</w:t>
            </w:r>
          </w:p>
        </w:tc>
        <w:tc>
          <w:tcPr>
            <w:tcW w:w="415" w:type="pct"/>
          </w:tcPr>
          <w:p w14:paraId="58846559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A30FC71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4517794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465649F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0D20B5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4509F1E1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3548B4D0" w14:textId="77777777" w:rsidTr="00B05295">
        <w:tc>
          <w:tcPr>
            <w:tcW w:w="1009" w:type="pct"/>
          </w:tcPr>
          <w:p w14:paraId="407F97BB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Ogles</w:t>
            </w:r>
          </w:p>
        </w:tc>
        <w:tc>
          <w:tcPr>
            <w:tcW w:w="415" w:type="pct"/>
          </w:tcPr>
          <w:p w14:paraId="79ECAB7C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077BA9FD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2E34FECA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421F67D8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49DFA8DA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245D95CE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27B697BC" w14:textId="77777777" w:rsidTr="00B05295">
        <w:tc>
          <w:tcPr>
            <w:tcW w:w="1009" w:type="pct"/>
          </w:tcPr>
          <w:p w14:paraId="414D5326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Šķelda</w:t>
            </w:r>
          </w:p>
        </w:tc>
        <w:tc>
          <w:tcPr>
            <w:tcW w:w="415" w:type="pct"/>
          </w:tcPr>
          <w:p w14:paraId="4E7BAC80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995803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764B663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DB5F045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7CF6E1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6BBF5F44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3603D245" w14:textId="77777777" w:rsidTr="00B05295">
        <w:tc>
          <w:tcPr>
            <w:tcW w:w="1009" w:type="pct"/>
          </w:tcPr>
          <w:p w14:paraId="22E7CDA8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Dabasgāze</w:t>
            </w:r>
          </w:p>
        </w:tc>
        <w:tc>
          <w:tcPr>
            <w:tcW w:w="415" w:type="pct"/>
          </w:tcPr>
          <w:p w14:paraId="31C96F03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17B49CC9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06EF8491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2DBD7556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584B22BB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55804C81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68F63319" w14:textId="77777777" w:rsidTr="00B05295">
        <w:tc>
          <w:tcPr>
            <w:tcW w:w="1009" w:type="pct"/>
          </w:tcPr>
          <w:p w14:paraId="4BA68000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Biogāze</w:t>
            </w:r>
          </w:p>
        </w:tc>
        <w:tc>
          <w:tcPr>
            <w:tcW w:w="415" w:type="pct"/>
          </w:tcPr>
          <w:p w14:paraId="4D895F29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2A147599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DF02FEB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326B3332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5597E37F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3EFF734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61D22B94" w14:textId="77777777" w:rsidTr="00B05295">
        <w:tc>
          <w:tcPr>
            <w:tcW w:w="1009" w:type="pct"/>
          </w:tcPr>
          <w:p w14:paraId="48132AC9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Kurināmā koksne un dabasgāze</w:t>
            </w:r>
          </w:p>
        </w:tc>
        <w:tc>
          <w:tcPr>
            <w:tcW w:w="415" w:type="pct"/>
          </w:tcPr>
          <w:p w14:paraId="225D3FA8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E5FD350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D3AA89C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7E634EF2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42D897DE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0A47068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  <w:tr w:rsidR="008227A4" w:rsidRPr="00426671" w14:paraId="616C596E" w14:textId="77777777" w:rsidTr="00B05295">
        <w:tc>
          <w:tcPr>
            <w:tcW w:w="1009" w:type="pct"/>
          </w:tcPr>
          <w:p w14:paraId="56DEB1FE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…</w:t>
            </w:r>
          </w:p>
        </w:tc>
        <w:tc>
          <w:tcPr>
            <w:tcW w:w="415" w:type="pct"/>
          </w:tcPr>
          <w:p w14:paraId="385F4653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3A19AAF4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05C03374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39829054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5" w:type="pct"/>
          </w:tcPr>
          <w:p w14:paraId="60E7C047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  <w:tc>
          <w:tcPr>
            <w:tcW w:w="716" w:type="pct"/>
          </w:tcPr>
          <w:p w14:paraId="35C854DC" w14:textId="77777777" w:rsidR="008227A4" w:rsidRPr="00426671" w:rsidRDefault="008227A4" w:rsidP="00710851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 xml:space="preserve"> </w:t>
            </w:r>
          </w:p>
        </w:tc>
      </w:tr>
    </w:tbl>
    <w:p w14:paraId="14AFC52D" w14:textId="26CE4249" w:rsidR="008227A4" w:rsidRDefault="00B05295" w:rsidP="008227A4">
      <w:pPr>
        <w:rPr>
          <w:rFonts w:ascii="Times New Roman" w:hAnsi="Times New Roman" w:cs="Times New Roman"/>
        </w:rPr>
      </w:pPr>
      <w:r w:rsidRPr="00B05295">
        <w:rPr>
          <w:rFonts w:ascii="Times New Roman" w:hAnsi="Times New Roman" w:cs="Times New Roman"/>
          <w:vertAlign w:val="superscript"/>
        </w:rPr>
        <w:t>1</w:t>
      </w:r>
      <w:r w:rsidRPr="00B05295">
        <w:rPr>
          <w:rFonts w:ascii="Times New Roman" w:hAnsi="Times New Roman" w:cs="Times New Roman"/>
        </w:rPr>
        <w:t xml:space="preserve"> Nepieciešamības gadījumā tabula tiek papildināta ar citiem kurināmā veidiem</w:t>
      </w:r>
    </w:p>
    <w:p w14:paraId="55587C46" w14:textId="3EA47361" w:rsidR="0024087C" w:rsidRDefault="0024087C" w:rsidP="008227A4">
      <w:pPr>
        <w:rPr>
          <w:rFonts w:ascii="Times New Roman" w:hAnsi="Times New Roman" w:cs="Times New Roman"/>
        </w:rPr>
      </w:pPr>
    </w:p>
    <w:p w14:paraId="45EB23EF" w14:textId="68CE5D8A" w:rsidR="0024087C" w:rsidRDefault="0024087C" w:rsidP="008227A4">
      <w:pPr>
        <w:rPr>
          <w:rFonts w:ascii="Times New Roman" w:hAnsi="Times New Roman" w:cs="Times New Roman"/>
        </w:rPr>
      </w:pPr>
    </w:p>
    <w:p w14:paraId="4FE76F8B" w14:textId="7CAEFD5C" w:rsidR="0024087C" w:rsidRDefault="0024087C" w:rsidP="008227A4">
      <w:pPr>
        <w:rPr>
          <w:rFonts w:ascii="Times New Roman" w:hAnsi="Times New Roman" w:cs="Times New Roman"/>
        </w:rPr>
      </w:pPr>
    </w:p>
    <w:p w14:paraId="603AB8C4" w14:textId="77777777" w:rsidR="0024087C" w:rsidRPr="00426671" w:rsidRDefault="0024087C" w:rsidP="008227A4">
      <w:pPr>
        <w:rPr>
          <w:rFonts w:ascii="Times New Roman" w:hAnsi="Times New Roman" w:cs="Times New Roman"/>
        </w:rPr>
      </w:pPr>
    </w:p>
    <w:p w14:paraId="559F9A58" w14:textId="5994097F" w:rsidR="008227A4" w:rsidRPr="00B05295" w:rsidRDefault="008227A4" w:rsidP="009B1094">
      <w:pPr>
        <w:jc w:val="right"/>
        <w:rPr>
          <w:rFonts w:ascii="Times New Roman" w:hAnsi="Times New Roman" w:cs="Times New Roman"/>
          <w:sz w:val="28"/>
          <w:szCs w:val="28"/>
        </w:rPr>
      </w:pPr>
      <w:r w:rsidRPr="00B05295">
        <w:rPr>
          <w:rFonts w:ascii="Times New Roman" w:hAnsi="Times New Roman" w:cs="Times New Roman"/>
          <w:sz w:val="28"/>
          <w:szCs w:val="28"/>
        </w:rPr>
        <w:t xml:space="preserve"> </w:t>
      </w:r>
      <w:r w:rsidR="009B1094" w:rsidRPr="00B05295">
        <w:rPr>
          <w:rFonts w:ascii="Times New Roman" w:hAnsi="Times New Roman" w:cs="Times New Roman"/>
          <w:sz w:val="28"/>
          <w:szCs w:val="28"/>
        </w:rPr>
        <w:t>13.</w:t>
      </w:r>
      <w:r w:rsidR="00785B8A">
        <w:rPr>
          <w:rFonts w:ascii="Times New Roman" w:hAnsi="Times New Roman" w:cs="Times New Roman"/>
          <w:sz w:val="28"/>
          <w:szCs w:val="28"/>
        </w:rPr>
        <w:t xml:space="preserve"> </w:t>
      </w:r>
      <w:r w:rsidR="009B1094" w:rsidRPr="00B05295">
        <w:rPr>
          <w:rFonts w:ascii="Times New Roman" w:hAnsi="Times New Roman" w:cs="Times New Roman"/>
          <w:sz w:val="28"/>
          <w:szCs w:val="28"/>
        </w:rPr>
        <w:t>tabula</w:t>
      </w:r>
    </w:p>
    <w:p w14:paraId="5E433ED9" w14:textId="77777777" w:rsidR="00426671" w:rsidRPr="00B05295" w:rsidRDefault="00426671" w:rsidP="0042667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C085FC" w14:textId="4A56B3FE" w:rsidR="00C07FE9" w:rsidRDefault="00BC2E27" w:rsidP="00426671">
      <w:pPr>
        <w:jc w:val="center"/>
        <w:rPr>
          <w:rFonts w:ascii="Times New Roman" w:hAnsi="Times New Roman" w:cs="Times New Roman"/>
          <w:sz w:val="28"/>
          <w:szCs w:val="28"/>
        </w:rPr>
      </w:pPr>
      <w:r w:rsidRPr="00B05295">
        <w:rPr>
          <w:rFonts w:ascii="Times New Roman" w:hAnsi="Times New Roman" w:cs="Times New Roman"/>
          <w:sz w:val="28"/>
          <w:szCs w:val="28"/>
        </w:rPr>
        <w:t>Informācija</w:t>
      </w:r>
      <w:r w:rsidR="00C07FE9" w:rsidRPr="00B05295">
        <w:rPr>
          <w:rFonts w:ascii="Times New Roman" w:hAnsi="Times New Roman" w:cs="Times New Roman"/>
          <w:sz w:val="28"/>
          <w:szCs w:val="28"/>
        </w:rPr>
        <w:t xml:space="preserve"> par pašražotāju koģenerācijas stacijām un katlumājām</w:t>
      </w:r>
      <w:r w:rsidR="00426671" w:rsidRPr="00B05295">
        <w:rPr>
          <w:rFonts w:ascii="Times New Roman" w:hAnsi="Times New Roman" w:cs="Times New Roman"/>
          <w:sz w:val="28"/>
          <w:szCs w:val="28"/>
        </w:rPr>
        <w:t xml:space="preserve"> </w:t>
      </w:r>
      <w:r w:rsidR="00C07FE9" w:rsidRPr="00B05295">
        <w:rPr>
          <w:rFonts w:ascii="Times New Roman" w:hAnsi="Times New Roman" w:cs="Times New Roman"/>
          <w:sz w:val="28"/>
          <w:szCs w:val="28"/>
        </w:rPr>
        <w:t>ETS un ne</w:t>
      </w:r>
      <w:r w:rsidR="00426671" w:rsidRPr="00B05295">
        <w:rPr>
          <w:rFonts w:ascii="Times New Roman" w:hAnsi="Times New Roman" w:cs="Times New Roman"/>
          <w:sz w:val="28"/>
          <w:szCs w:val="28"/>
        </w:rPr>
        <w:t>-</w:t>
      </w:r>
      <w:r w:rsidR="00C07FE9" w:rsidRPr="00B05295">
        <w:rPr>
          <w:rFonts w:ascii="Times New Roman" w:hAnsi="Times New Roman" w:cs="Times New Roman"/>
          <w:sz w:val="28"/>
          <w:szCs w:val="28"/>
        </w:rPr>
        <w:t>ETS</w:t>
      </w:r>
      <w:r w:rsidR="00426671" w:rsidRPr="00B05295">
        <w:rPr>
          <w:rFonts w:ascii="Times New Roman" w:hAnsi="Times New Roman" w:cs="Times New Roman"/>
          <w:sz w:val="28"/>
          <w:szCs w:val="28"/>
        </w:rPr>
        <w:t xml:space="preserve"> darbībām</w:t>
      </w:r>
      <w:r w:rsidR="00C07FE9" w:rsidRPr="00B05295">
        <w:rPr>
          <w:rFonts w:ascii="Times New Roman" w:hAnsi="Times New Roman" w:cs="Times New Roman"/>
          <w:sz w:val="28"/>
          <w:szCs w:val="28"/>
        </w:rPr>
        <w:t>, kurās ir grupēta informācija pēc attiecīga NACE koda energobilances sektoriem</w:t>
      </w:r>
    </w:p>
    <w:p w14:paraId="7B43F109" w14:textId="77777777" w:rsidR="00B05295" w:rsidRPr="00B05295" w:rsidRDefault="00B05295" w:rsidP="0042667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3"/>
        <w:gridCol w:w="1613"/>
        <w:gridCol w:w="1520"/>
        <w:gridCol w:w="1521"/>
        <w:gridCol w:w="1497"/>
        <w:gridCol w:w="1439"/>
        <w:gridCol w:w="1523"/>
      </w:tblGrid>
      <w:tr w:rsidR="00C07FE9" w:rsidRPr="00426671" w14:paraId="160E1782" w14:textId="77777777" w:rsidTr="00426671">
        <w:trPr>
          <w:trHeight w:val="208"/>
        </w:trPr>
        <w:tc>
          <w:tcPr>
            <w:tcW w:w="1213" w:type="dxa"/>
            <w:vMerge w:val="restart"/>
          </w:tcPr>
          <w:p w14:paraId="7CE0D1D6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Kurināmā veids</w:t>
            </w:r>
          </w:p>
        </w:tc>
        <w:tc>
          <w:tcPr>
            <w:tcW w:w="4654" w:type="dxa"/>
            <w:gridSpan w:val="3"/>
          </w:tcPr>
          <w:p w14:paraId="57DEEEE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Izmantotais kurināmais ražošanā</w:t>
            </w:r>
          </w:p>
        </w:tc>
        <w:tc>
          <w:tcPr>
            <w:tcW w:w="1497" w:type="dxa"/>
            <w:vMerge w:val="restart"/>
          </w:tcPr>
          <w:p w14:paraId="1E80375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Saražotā elektroenerģija</w:t>
            </w:r>
          </w:p>
        </w:tc>
        <w:tc>
          <w:tcPr>
            <w:tcW w:w="1439" w:type="dxa"/>
            <w:vMerge w:val="restart"/>
          </w:tcPr>
          <w:p w14:paraId="37D7BE2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Pārdotā siltumenerģija</w:t>
            </w:r>
          </w:p>
        </w:tc>
        <w:tc>
          <w:tcPr>
            <w:tcW w:w="1520" w:type="dxa"/>
            <w:vMerge w:val="restart"/>
          </w:tcPr>
          <w:p w14:paraId="6AA6A4D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Pašu patēriņam saražotā siltumenerģija</w:t>
            </w:r>
          </w:p>
        </w:tc>
      </w:tr>
      <w:tr w:rsidR="00C07FE9" w:rsidRPr="00426671" w14:paraId="3E90E3F3" w14:textId="77777777" w:rsidTr="00426671">
        <w:trPr>
          <w:trHeight w:val="825"/>
        </w:trPr>
        <w:tc>
          <w:tcPr>
            <w:tcW w:w="1213" w:type="dxa"/>
            <w:vMerge/>
          </w:tcPr>
          <w:p w14:paraId="35A89C6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3" w:type="dxa"/>
          </w:tcPr>
          <w:p w14:paraId="20862FB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 xml:space="preserve">Elektroenerģijas raž. </w:t>
            </w:r>
          </w:p>
        </w:tc>
        <w:tc>
          <w:tcPr>
            <w:tcW w:w="1520" w:type="dxa"/>
          </w:tcPr>
          <w:p w14:paraId="56E1F7D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 xml:space="preserve">Pārdotās siltumenerģijas raž. </w:t>
            </w:r>
          </w:p>
        </w:tc>
        <w:tc>
          <w:tcPr>
            <w:tcW w:w="1520" w:type="dxa"/>
          </w:tcPr>
          <w:p w14:paraId="35EEDEC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Pašu patēriņam siltumenerģijas raž</w:t>
            </w:r>
          </w:p>
        </w:tc>
        <w:tc>
          <w:tcPr>
            <w:tcW w:w="1497" w:type="dxa"/>
            <w:vMerge/>
          </w:tcPr>
          <w:p w14:paraId="27E678E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  <w:vMerge/>
          </w:tcPr>
          <w:p w14:paraId="4FB8F74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Merge/>
          </w:tcPr>
          <w:p w14:paraId="05F2617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3D8E206B" w14:textId="77777777" w:rsidTr="00426671">
        <w:trPr>
          <w:trHeight w:val="208"/>
        </w:trPr>
        <w:tc>
          <w:tcPr>
            <w:tcW w:w="10326" w:type="dxa"/>
            <w:gridSpan w:val="7"/>
          </w:tcPr>
          <w:p w14:paraId="5785A81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NACE xxx</w:t>
            </w:r>
          </w:p>
        </w:tc>
      </w:tr>
      <w:tr w:rsidR="00C07FE9" w:rsidRPr="00426671" w14:paraId="4C39A192" w14:textId="77777777" w:rsidTr="00426671">
        <w:trPr>
          <w:trHeight w:val="208"/>
        </w:trPr>
        <w:tc>
          <w:tcPr>
            <w:tcW w:w="1213" w:type="dxa"/>
          </w:tcPr>
          <w:p w14:paraId="107E8D3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Pavisam</w:t>
            </w:r>
            <w:r w:rsidRPr="0042667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  <w:t>1</w:t>
            </w:r>
          </w:p>
        </w:tc>
        <w:tc>
          <w:tcPr>
            <w:tcW w:w="1613" w:type="dxa"/>
          </w:tcPr>
          <w:p w14:paraId="61FBBFA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1F5747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081D58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FEA06F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30193666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5248C1A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6759793F" w14:textId="77777777" w:rsidTr="00426671">
        <w:trPr>
          <w:trHeight w:val="208"/>
        </w:trPr>
        <w:tc>
          <w:tcPr>
            <w:tcW w:w="1213" w:type="dxa"/>
          </w:tcPr>
          <w:p w14:paraId="59F8349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Ogles</w:t>
            </w:r>
          </w:p>
        </w:tc>
        <w:tc>
          <w:tcPr>
            <w:tcW w:w="1613" w:type="dxa"/>
          </w:tcPr>
          <w:p w14:paraId="22060A1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5CBE565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D03521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370702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1B8B6C6D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4ECB466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5DFAA736" w14:textId="77777777" w:rsidTr="00426671">
        <w:trPr>
          <w:trHeight w:val="198"/>
        </w:trPr>
        <w:tc>
          <w:tcPr>
            <w:tcW w:w="1213" w:type="dxa"/>
          </w:tcPr>
          <w:p w14:paraId="6E8D41D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Šķelda</w:t>
            </w:r>
          </w:p>
        </w:tc>
        <w:tc>
          <w:tcPr>
            <w:tcW w:w="1613" w:type="dxa"/>
          </w:tcPr>
          <w:p w14:paraId="3C23109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8417D0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3654FA6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10AD8DA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6D207E0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290F45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42D8027C" w14:textId="77777777" w:rsidTr="00426671">
        <w:trPr>
          <w:trHeight w:val="208"/>
        </w:trPr>
        <w:tc>
          <w:tcPr>
            <w:tcW w:w="1213" w:type="dxa"/>
          </w:tcPr>
          <w:p w14:paraId="73EDBB4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Dabasgāze</w:t>
            </w:r>
          </w:p>
        </w:tc>
        <w:tc>
          <w:tcPr>
            <w:tcW w:w="1613" w:type="dxa"/>
          </w:tcPr>
          <w:p w14:paraId="0235710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573DC6E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803551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2E462C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7EADEC8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15772B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19927FC5" w14:textId="77777777" w:rsidTr="00426671">
        <w:trPr>
          <w:trHeight w:val="208"/>
        </w:trPr>
        <w:tc>
          <w:tcPr>
            <w:tcW w:w="1213" w:type="dxa"/>
          </w:tcPr>
          <w:p w14:paraId="73E4379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Biogāze</w:t>
            </w:r>
          </w:p>
        </w:tc>
        <w:tc>
          <w:tcPr>
            <w:tcW w:w="1613" w:type="dxa"/>
          </w:tcPr>
          <w:p w14:paraId="1534C4C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46E50D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71F878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F9EBD2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17CA5D3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4967436D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7943ECDA" w14:textId="77777777" w:rsidTr="00426671">
        <w:trPr>
          <w:trHeight w:val="616"/>
        </w:trPr>
        <w:tc>
          <w:tcPr>
            <w:tcW w:w="1213" w:type="dxa"/>
          </w:tcPr>
          <w:p w14:paraId="243C73D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Kurināmā koksne un dabasgāze</w:t>
            </w:r>
          </w:p>
        </w:tc>
        <w:tc>
          <w:tcPr>
            <w:tcW w:w="1613" w:type="dxa"/>
          </w:tcPr>
          <w:p w14:paraId="3E35FA8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7D979B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D20404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94F680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06565B7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9FEA67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4DF59542" w14:textId="77777777" w:rsidTr="00426671">
        <w:trPr>
          <w:trHeight w:val="198"/>
        </w:trPr>
        <w:tc>
          <w:tcPr>
            <w:tcW w:w="1213" w:type="dxa"/>
          </w:tcPr>
          <w:p w14:paraId="3DE2630D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…</w:t>
            </w:r>
          </w:p>
        </w:tc>
        <w:tc>
          <w:tcPr>
            <w:tcW w:w="1613" w:type="dxa"/>
          </w:tcPr>
          <w:p w14:paraId="30FECD4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A16EC2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C6F2EB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06047C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38AE453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0A2BB3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02CE43E9" w14:textId="77777777" w:rsidTr="00426671">
        <w:trPr>
          <w:trHeight w:val="208"/>
        </w:trPr>
        <w:tc>
          <w:tcPr>
            <w:tcW w:w="10326" w:type="dxa"/>
            <w:gridSpan w:val="7"/>
          </w:tcPr>
          <w:p w14:paraId="616BE21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</w:rPr>
              <w:t>NACE xxx</w:t>
            </w:r>
          </w:p>
        </w:tc>
      </w:tr>
      <w:tr w:rsidR="00C07FE9" w:rsidRPr="00426671" w14:paraId="013A99ED" w14:textId="77777777" w:rsidTr="00426671">
        <w:trPr>
          <w:trHeight w:val="208"/>
        </w:trPr>
        <w:tc>
          <w:tcPr>
            <w:tcW w:w="1213" w:type="dxa"/>
          </w:tcPr>
          <w:p w14:paraId="3E0FFF2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Pavisam</w:t>
            </w:r>
            <w:r w:rsidRPr="00426671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lv"/>
              </w:rPr>
              <w:t>1</w:t>
            </w:r>
          </w:p>
        </w:tc>
        <w:tc>
          <w:tcPr>
            <w:tcW w:w="1613" w:type="dxa"/>
          </w:tcPr>
          <w:p w14:paraId="06BCA69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E50699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DEEB0A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8FC9DE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5E41DA6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F65034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1B286376" w14:textId="77777777" w:rsidTr="00426671">
        <w:trPr>
          <w:trHeight w:val="208"/>
        </w:trPr>
        <w:tc>
          <w:tcPr>
            <w:tcW w:w="1213" w:type="dxa"/>
          </w:tcPr>
          <w:p w14:paraId="402FCD4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Ogles</w:t>
            </w:r>
          </w:p>
        </w:tc>
        <w:tc>
          <w:tcPr>
            <w:tcW w:w="1613" w:type="dxa"/>
          </w:tcPr>
          <w:p w14:paraId="04E1D3E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668B77C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F7EB08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A46534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46F6964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CEFEB7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3442931E" w14:textId="77777777" w:rsidTr="00426671">
        <w:trPr>
          <w:trHeight w:val="198"/>
        </w:trPr>
        <w:tc>
          <w:tcPr>
            <w:tcW w:w="1213" w:type="dxa"/>
          </w:tcPr>
          <w:p w14:paraId="777C60D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Šķelda</w:t>
            </w:r>
          </w:p>
        </w:tc>
        <w:tc>
          <w:tcPr>
            <w:tcW w:w="1613" w:type="dxa"/>
          </w:tcPr>
          <w:p w14:paraId="799BC9B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6896082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5EC4CE6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F2F7C1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1BB8786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EF0503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734CB0E4" w14:textId="77777777" w:rsidTr="00426671">
        <w:trPr>
          <w:trHeight w:val="208"/>
        </w:trPr>
        <w:tc>
          <w:tcPr>
            <w:tcW w:w="1213" w:type="dxa"/>
          </w:tcPr>
          <w:p w14:paraId="7912BBC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Dabasgāze</w:t>
            </w:r>
          </w:p>
        </w:tc>
        <w:tc>
          <w:tcPr>
            <w:tcW w:w="1613" w:type="dxa"/>
          </w:tcPr>
          <w:p w14:paraId="5EBA2E2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78AB52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F53E76B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20E1B656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0E1CB924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EF760E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4C601B90" w14:textId="77777777" w:rsidTr="00426671">
        <w:trPr>
          <w:trHeight w:val="208"/>
        </w:trPr>
        <w:tc>
          <w:tcPr>
            <w:tcW w:w="1213" w:type="dxa"/>
          </w:tcPr>
          <w:p w14:paraId="602AFF2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Biogāze</w:t>
            </w:r>
          </w:p>
        </w:tc>
        <w:tc>
          <w:tcPr>
            <w:tcW w:w="1613" w:type="dxa"/>
          </w:tcPr>
          <w:p w14:paraId="6C8B83C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3F4AAEB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F1CE15F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1FEB2E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23224D5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5FED5E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512190C3" w14:textId="77777777" w:rsidTr="00426671">
        <w:trPr>
          <w:trHeight w:val="616"/>
        </w:trPr>
        <w:tc>
          <w:tcPr>
            <w:tcW w:w="1213" w:type="dxa"/>
          </w:tcPr>
          <w:p w14:paraId="1E0E42D9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Kurināmā koksne un dabasgāze</w:t>
            </w:r>
          </w:p>
        </w:tc>
        <w:tc>
          <w:tcPr>
            <w:tcW w:w="1613" w:type="dxa"/>
          </w:tcPr>
          <w:p w14:paraId="24274903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228CB30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4207B4C6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3CAEDC95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1B511301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1052BCCC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07FE9" w:rsidRPr="00426671" w14:paraId="022603FD" w14:textId="77777777" w:rsidTr="00426671">
        <w:trPr>
          <w:trHeight w:val="198"/>
        </w:trPr>
        <w:tc>
          <w:tcPr>
            <w:tcW w:w="1213" w:type="dxa"/>
          </w:tcPr>
          <w:p w14:paraId="0FBB5A97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  <w:lang w:val="lv"/>
              </w:rPr>
            </w:pPr>
            <w:r w:rsidRPr="00426671">
              <w:rPr>
                <w:rFonts w:ascii="Times New Roman" w:hAnsi="Times New Roman" w:cs="Times New Roman"/>
                <w:sz w:val="18"/>
                <w:szCs w:val="18"/>
                <w:lang w:val="lv"/>
              </w:rPr>
              <w:t>…</w:t>
            </w:r>
          </w:p>
        </w:tc>
        <w:tc>
          <w:tcPr>
            <w:tcW w:w="1613" w:type="dxa"/>
          </w:tcPr>
          <w:p w14:paraId="218F0CD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7ECD14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326431A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DE904E8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dxa"/>
          </w:tcPr>
          <w:p w14:paraId="3F6DDE32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</w:tcPr>
          <w:p w14:paraId="74F1FA8E" w14:textId="77777777" w:rsidR="00C07FE9" w:rsidRPr="00426671" w:rsidRDefault="00C07FE9" w:rsidP="006441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773B1B1" w14:textId="77777777" w:rsidR="00C07FE9" w:rsidRPr="00B05295" w:rsidRDefault="00C07FE9" w:rsidP="00C07FE9">
      <w:pPr>
        <w:rPr>
          <w:rFonts w:ascii="Times New Roman" w:hAnsi="Times New Roman" w:cs="Times New Roman"/>
          <w:sz w:val="24"/>
          <w:szCs w:val="24"/>
        </w:rPr>
      </w:pPr>
      <w:r w:rsidRPr="00B0529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5295">
        <w:rPr>
          <w:rFonts w:ascii="Times New Roman" w:hAnsi="Times New Roman" w:cs="Times New Roman"/>
          <w:sz w:val="24"/>
          <w:szCs w:val="24"/>
        </w:rPr>
        <w:t xml:space="preserve"> Nepieciešamības gadījumā tabula tiek papildināta ar citiem kurināmā veidiem</w:t>
      </w:r>
    </w:p>
    <w:p w14:paraId="026E910F" w14:textId="77777777" w:rsidR="009B1094" w:rsidRDefault="009B1094" w:rsidP="00C07FE9">
      <w:pPr>
        <w:jc w:val="both"/>
        <w:rPr>
          <w:rFonts w:eastAsia="Times New Roman"/>
        </w:rPr>
      </w:pPr>
    </w:p>
    <w:p w14:paraId="0CCCF759" w14:textId="23C1F703" w:rsidR="4A3C4A1C" w:rsidRPr="00F6390B" w:rsidRDefault="4A3C4A1C" w:rsidP="2E285F09">
      <w:pPr>
        <w:pStyle w:val="BodyText"/>
        <w:spacing w:before="3"/>
        <w:jc w:val="both"/>
        <w:rPr>
          <w:rFonts w:ascii="Times New Roman" w:eastAsia="Times New Roman" w:hAnsi="Times New Roman" w:cs="Times New Roman"/>
          <w:lang w:eastAsia="lv-LV"/>
        </w:rPr>
      </w:pPr>
    </w:p>
    <w:sectPr w:rsidR="4A3C4A1C" w:rsidRPr="00F6390B">
      <w:headerReference w:type="default" r:id="rId9"/>
      <w:footerReference w:type="default" r:id="rId10"/>
      <w:pgSz w:w="11900" w:h="16840"/>
      <w:pgMar w:top="460" w:right="680" w:bottom="480" w:left="720" w:header="274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A04D5" w14:textId="77777777" w:rsidR="00D8655C" w:rsidRDefault="00D8655C">
      <w:r>
        <w:separator/>
      </w:r>
    </w:p>
  </w:endnote>
  <w:endnote w:type="continuationSeparator" w:id="0">
    <w:p w14:paraId="1168420A" w14:textId="77777777" w:rsidR="00D8655C" w:rsidRDefault="00D8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B51B" w14:textId="6DB42D07" w:rsidR="00B63F13" w:rsidRDefault="00C163B7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92277E2" wp14:editId="6DA8543A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0E5881" w14:textId="046F1DF4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277E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25.45pt;margin-top:816.75pt;width:447.85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" filled="f" stroked="f">
              <v:textbox inset="0,0,0,0">
                <w:txbxContent>
                  <w:p w14:paraId="680E5881" w14:textId="046F1DF4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A5DEC20" wp14:editId="006F9A5D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E0B19" w14:textId="31C05280" w:rsidR="00B63F13" w:rsidRDefault="00B63F13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5DEC20" id="Text Box 10" o:spid="_x0000_s1029" type="#_x0000_t202" style="position:absolute;margin-left:545.5pt;margin-top:816.75pt;width:24.05pt;height:10.9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" filled="f" stroked="f">
              <v:textbox inset="0,0,0,0">
                <w:txbxContent>
                  <w:p w14:paraId="301E0B19" w14:textId="31C05280" w:rsidR="00B63F13" w:rsidRDefault="00B63F13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E9CA8" w14:textId="77777777" w:rsidR="00D8655C" w:rsidRDefault="00D8655C">
      <w:r>
        <w:separator/>
      </w:r>
    </w:p>
  </w:footnote>
  <w:footnote w:type="continuationSeparator" w:id="0">
    <w:p w14:paraId="49CBD92D" w14:textId="77777777" w:rsidR="00D8655C" w:rsidRDefault="00D86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85F5" w14:textId="423D4D0D" w:rsidR="00B63F13" w:rsidRDefault="00C163B7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69914980" wp14:editId="14DB75A7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4035" cy="139065"/>
              <wp:effectExtent l="0" t="0" r="0" b="0"/>
              <wp:wrapNone/>
              <wp:docPr id="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37113" w14:textId="0D393FE5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91498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25.45pt;margin-top:13.75pt;width:42.05pt;height:10.9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" filled="f" stroked="f">
              <v:textbox inset="0,0,0,0">
                <w:txbxContent>
                  <w:p w14:paraId="59337113" w14:textId="0D393FE5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5BDB056" wp14:editId="2619265A">
              <wp:simplePos x="0" y="0"/>
              <wp:positionH relativeFrom="page">
                <wp:posOffset>4014470</wp:posOffset>
              </wp:positionH>
              <wp:positionV relativeFrom="page">
                <wp:posOffset>174625</wp:posOffset>
              </wp:positionV>
              <wp:extent cx="421005" cy="139065"/>
              <wp:effectExtent l="0" t="0" r="0" b="0"/>
              <wp:wrapNone/>
              <wp:docPr id="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E2E4A5" w14:textId="1749619E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BDB056" id="Text Box 12" o:spid="_x0000_s1027" type="#_x0000_t202" style="position:absolute;margin-left:316.1pt;margin-top:13.75pt;width:33.15pt;height:10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whs2AEAAJcDAAAOAAAAZHJzL2Uyb0RvYy54bWysU9tu1DAQfUfiHyy/s0kWWkG02aq0KkIq&#10;F6nwAY5jJxaJx4y9myxfz9hJtkDfKl6s8dg+c86Z8e5qGnp2VOgN2IoXm5wzZSU0xrYV//7t7tVb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" filled="f" stroked="f">
              <v:textbox inset="0,0,0,0">
                <w:txbxContent>
                  <w:p w14:paraId="17E2E4A5" w14:textId="1749619E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BC5"/>
    <w:multiLevelType w:val="hybridMultilevel"/>
    <w:tmpl w:val="53A08734"/>
    <w:lvl w:ilvl="0" w:tplc="5C56BC70">
      <w:numFmt w:val="bullet"/>
      <w:lvlText w:val="•"/>
      <w:lvlJc w:val="left"/>
      <w:pPr>
        <w:ind w:left="1016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A02405E4">
      <w:numFmt w:val="bullet"/>
      <w:lvlText w:val="•"/>
      <w:lvlJc w:val="left"/>
      <w:pPr>
        <w:ind w:left="10476" w:hanging="123"/>
      </w:pPr>
      <w:rPr>
        <w:rFonts w:hint="default"/>
        <w:lang w:val="lv-LV" w:eastAsia="en-US" w:bidi="ar-SA"/>
      </w:rPr>
    </w:lvl>
    <w:lvl w:ilvl="2" w:tplc="36689586">
      <w:numFmt w:val="bullet"/>
      <w:lvlText w:val="•"/>
      <w:lvlJc w:val="left"/>
      <w:pPr>
        <w:ind w:left="10782" w:hanging="123"/>
      </w:pPr>
      <w:rPr>
        <w:rFonts w:hint="default"/>
        <w:lang w:val="lv-LV" w:eastAsia="en-US" w:bidi="ar-SA"/>
      </w:rPr>
    </w:lvl>
    <w:lvl w:ilvl="3" w:tplc="B9520556">
      <w:numFmt w:val="bullet"/>
      <w:lvlText w:val="•"/>
      <w:lvlJc w:val="left"/>
      <w:pPr>
        <w:ind w:left="11088" w:hanging="123"/>
      </w:pPr>
      <w:rPr>
        <w:rFonts w:hint="default"/>
        <w:lang w:val="lv-LV" w:eastAsia="en-US" w:bidi="ar-SA"/>
      </w:rPr>
    </w:lvl>
    <w:lvl w:ilvl="4" w:tplc="EE26C3D0">
      <w:numFmt w:val="bullet"/>
      <w:lvlText w:val="•"/>
      <w:lvlJc w:val="left"/>
      <w:pPr>
        <w:ind w:left="11394" w:hanging="123"/>
      </w:pPr>
      <w:rPr>
        <w:rFonts w:hint="default"/>
        <w:lang w:val="lv-LV" w:eastAsia="en-US" w:bidi="ar-SA"/>
      </w:rPr>
    </w:lvl>
    <w:lvl w:ilvl="5" w:tplc="99606902">
      <w:numFmt w:val="bullet"/>
      <w:lvlText w:val="•"/>
      <w:lvlJc w:val="left"/>
      <w:pPr>
        <w:ind w:left="11700" w:hanging="123"/>
      </w:pPr>
      <w:rPr>
        <w:rFonts w:hint="default"/>
        <w:lang w:val="lv-LV" w:eastAsia="en-US" w:bidi="ar-SA"/>
      </w:rPr>
    </w:lvl>
    <w:lvl w:ilvl="6" w:tplc="EFD8ED98">
      <w:numFmt w:val="bullet"/>
      <w:lvlText w:val="•"/>
      <w:lvlJc w:val="left"/>
      <w:pPr>
        <w:ind w:left="12006" w:hanging="123"/>
      </w:pPr>
      <w:rPr>
        <w:rFonts w:hint="default"/>
        <w:lang w:val="lv-LV" w:eastAsia="en-US" w:bidi="ar-SA"/>
      </w:rPr>
    </w:lvl>
    <w:lvl w:ilvl="7" w:tplc="A60221E0">
      <w:numFmt w:val="bullet"/>
      <w:lvlText w:val="•"/>
      <w:lvlJc w:val="left"/>
      <w:pPr>
        <w:ind w:left="12312" w:hanging="123"/>
      </w:pPr>
      <w:rPr>
        <w:rFonts w:hint="default"/>
        <w:lang w:val="lv-LV" w:eastAsia="en-US" w:bidi="ar-SA"/>
      </w:rPr>
    </w:lvl>
    <w:lvl w:ilvl="8" w:tplc="DA44F0D0">
      <w:numFmt w:val="bullet"/>
      <w:lvlText w:val="•"/>
      <w:lvlJc w:val="left"/>
      <w:pPr>
        <w:ind w:left="12618" w:hanging="123"/>
      </w:pPr>
      <w:rPr>
        <w:rFonts w:hint="default"/>
        <w:lang w:val="lv-LV" w:eastAsia="en-US" w:bidi="ar-SA"/>
      </w:rPr>
    </w:lvl>
  </w:abstractNum>
  <w:abstractNum w:abstractNumId="1" w15:restartNumberingAfterBreak="0">
    <w:nsid w:val="11E81714"/>
    <w:multiLevelType w:val="hybridMultilevel"/>
    <w:tmpl w:val="0F92C8F2"/>
    <w:lvl w:ilvl="0" w:tplc="9A6454A6">
      <w:start w:val="1"/>
      <w:numFmt w:val="upperLetter"/>
      <w:lvlText w:val="%1."/>
      <w:lvlJc w:val="left"/>
      <w:pPr>
        <w:ind w:left="35" w:hanging="239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E870CE22">
      <w:numFmt w:val="bullet"/>
      <w:lvlText w:val="•"/>
      <w:lvlJc w:val="left"/>
      <w:pPr>
        <w:ind w:left="461" w:hanging="239"/>
      </w:pPr>
      <w:rPr>
        <w:rFonts w:hint="default"/>
        <w:lang w:val="lv-LV" w:eastAsia="en-US" w:bidi="ar-SA"/>
      </w:rPr>
    </w:lvl>
    <w:lvl w:ilvl="2" w:tplc="A704C9D0">
      <w:numFmt w:val="bullet"/>
      <w:lvlText w:val="•"/>
      <w:lvlJc w:val="left"/>
      <w:pPr>
        <w:ind w:left="883" w:hanging="239"/>
      </w:pPr>
      <w:rPr>
        <w:rFonts w:hint="default"/>
        <w:lang w:val="lv-LV" w:eastAsia="en-US" w:bidi="ar-SA"/>
      </w:rPr>
    </w:lvl>
    <w:lvl w:ilvl="3" w:tplc="B3149FD0">
      <w:numFmt w:val="bullet"/>
      <w:lvlText w:val="•"/>
      <w:lvlJc w:val="left"/>
      <w:pPr>
        <w:ind w:left="1305" w:hanging="239"/>
      </w:pPr>
      <w:rPr>
        <w:rFonts w:hint="default"/>
        <w:lang w:val="lv-LV" w:eastAsia="en-US" w:bidi="ar-SA"/>
      </w:rPr>
    </w:lvl>
    <w:lvl w:ilvl="4" w:tplc="7E14375C">
      <w:numFmt w:val="bullet"/>
      <w:lvlText w:val="•"/>
      <w:lvlJc w:val="left"/>
      <w:pPr>
        <w:ind w:left="1726" w:hanging="239"/>
      </w:pPr>
      <w:rPr>
        <w:rFonts w:hint="default"/>
        <w:lang w:val="lv-LV" w:eastAsia="en-US" w:bidi="ar-SA"/>
      </w:rPr>
    </w:lvl>
    <w:lvl w:ilvl="5" w:tplc="33D25E1E">
      <w:numFmt w:val="bullet"/>
      <w:lvlText w:val="•"/>
      <w:lvlJc w:val="left"/>
      <w:pPr>
        <w:ind w:left="2148" w:hanging="239"/>
      </w:pPr>
      <w:rPr>
        <w:rFonts w:hint="default"/>
        <w:lang w:val="lv-LV" w:eastAsia="en-US" w:bidi="ar-SA"/>
      </w:rPr>
    </w:lvl>
    <w:lvl w:ilvl="6" w:tplc="0122ACB6">
      <w:numFmt w:val="bullet"/>
      <w:lvlText w:val="•"/>
      <w:lvlJc w:val="left"/>
      <w:pPr>
        <w:ind w:left="2570" w:hanging="239"/>
      </w:pPr>
      <w:rPr>
        <w:rFonts w:hint="default"/>
        <w:lang w:val="lv-LV" w:eastAsia="en-US" w:bidi="ar-SA"/>
      </w:rPr>
    </w:lvl>
    <w:lvl w:ilvl="7" w:tplc="450AF6A2">
      <w:numFmt w:val="bullet"/>
      <w:lvlText w:val="•"/>
      <w:lvlJc w:val="left"/>
      <w:pPr>
        <w:ind w:left="2991" w:hanging="239"/>
      </w:pPr>
      <w:rPr>
        <w:rFonts w:hint="default"/>
        <w:lang w:val="lv-LV" w:eastAsia="en-US" w:bidi="ar-SA"/>
      </w:rPr>
    </w:lvl>
    <w:lvl w:ilvl="8" w:tplc="57166948">
      <w:numFmt w:val="bullet"/>
      <w:lvlText w:val="•"/>
      <w:lvlJc w:val="left"/>
      <w:pPr>
        <w:ind w:left="3413" w:hanging="239"/>
      </w:pPr>
      <w:rPr>
        <w:rFonts w:hint="default"/>
        <w:lang w:val="lv-LV" w:eastAsia="en-US" w:bidi="ar-SA"/>
      </w:rPr>
    </w:lvl>
  </w:abstractNum>
  <w:abstractNum w:abstractNumId="2" w15:restartNumberingAfterBreak="0">
    <w:nsid w:val="13A719BC"/>
    <w:multiLevelType w:val="hybridMultilevel"/>
    <w:tmpl w:val="10F6FBC2"/>
    <w:lvl w:ilvl="0" w:tplc="C5ECA008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0BEBE6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0E7AB72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44B06F3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F7F03DD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74CEA270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31C6CD5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A61601E2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BD00401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" w15:restartNumberingAfterBreak="0">
    <w:nsid w:val="14372C62"/>
    <w:multiLevelType w:val="hybridMultilevel"/>
    <w:tmpl w:val="2D6CF28C"/>
    <w:lvl w:ilvl="0" w:tplc="21EE0A86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959FB"/>
    <w:multiLevelType w:val="hybridMultilevel"/>
    <w:tmpl w:val="86281CCE"/>
    <w:lvl w:ilvl="0" w:tplc="58B452FE">
      <w:start w:val="1"/>
      <w:numFmt w:val="decimal"/>
      <w:lvlText w:val="%1."/>
      <w:lvlJc w:val="left"/>
      <w:pPr>
        <w:ind w:left="317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5F8259FA">
      <w:numFmt w:val="bullet"/>
      <w:lvlText w:val="•"/>
      <w:lvlJc w:val="left"/>
      <w:pPr>
        <w:ind w:left="9840" w:hanging="217"/>
      </w:pPr>
      <w:rPr>
        <w:rFonts w:hint="default"/>
        <w:lang w:val="lv-LV" w:eastAsia="en-US" w:bidi="ar-SA"/>
      </w:rPr>
    </w:lvl>
    <w:lvl w:ilvl="2" w:tplc="3E187668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92AA2B6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9AEEF58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931C3018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7F30CFF4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55DE9AD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842E4B34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5" w15:restartNumberingAfterBreak="0">
    <w:nsid w:val="1B9255DF"/>
    <w:multiLevelType w:val="multilevel"/>
    <w:tmpl w:val="E5F224F6"/>
    <w:lvl w:ilvl="0">
      <w:start w:val="4"/>
      <w:numFmt w:val="decimal"/>
      <w:lvlText w:val="%1"/>
      <w:lvlJc w:val="left"/>
      <w:pPr>
        <w:ind w:left="382" w:hanging="348"/>
      </w:pPr>
      <w:rPr>
        <w:rFonts w:hint="default"/>
        <w:lang w:val="lv-LV" w:eastAsia="en-US" w:bidi="ar-SA"/>
      </w:rPr>
    </w:lvl>
    <w:lvl w:ilvl="1">
      <w:start w:val="2"/>
      <w:numFmt w:val="upperLetter"/>
      <w:lvlText w:val="%1.%2"/>
      <w:lvlJc w:val="left"/>
      <w:pPr>
        <w:ind w:left="382" w:hanging="34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numFmt w:val="bullet"/>
      <w:lvlText w:val="•"/>
      <w:lvlJc w:val="left"/>
      <w:pPr>
        <w:ind w:left="1155" w:hanging="34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43" w:hanging="34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30" w:hanging="34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18" w:hanging="34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706" w:hanging="34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93" w:hanging="34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481" w:hanging="348"/>
      </w:pPr>
      <w:rPr>
        <w:rFonts w:hint="default"/>
        <w:lang w:val="lv-LV" w:eastAsia="en-US" w:bidi="ar-SA"/>
      </w:rPr>
    </w:lvl>
  </w:abstractNum>
  <w:abstractNum w:abstractNumId="6" w15:restartNumberingAfterBreak="0">
    <w:nsid w:val="1CCC7856"/>
    <w:multiLevelType w:val="hybridMultilevel"/>
    <w:tmpl w:val="7FA8B248"/>
    <w:lvl w:ilvl="0" w:tplc="E2CC417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140A468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5B12203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DB7CBD8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751C2FB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87B0E0F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4910747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CA6AEB2A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46D6E72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7" w15:restartNumberingAfterBreak="0">
    <w:nsid w:val="21864CC5"/>
    <w:multiLevelType w:val="hybridMultilevel"/>
    <w:tmpl w:val="C7D027EA"/>
    <w:lvl w:ilvl="0" w:tplc="878A3864">
      <w:start w:val="1"/>
      <w:numFmt w:val="decimal"/>
      <w:lvlText w:val="%1."/>
      <w:lvlJc w:val="left"/>
      <w:pPr>
        <w:ind w:left="8755" w:hanging="217"/>
        <w:jc w:val="right"/>
      </w:pPr>
      <w:rPr>
        <w:rFonts w:hint="default"/>
        <w:w w:val="102"/>
        <w:lang w:val="lv-LV" w:eastAsia="en-US" w:bidi="ar-SA"/>
      </w:rPr>
    </w:lvl>
    <w:lvl w:ilvl="1" w:tplc="C8B8B36A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59ACAAD8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90B28D94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CFDCDD62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A14C8B0C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D598CB8E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8C3C6C80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FC4CA852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8" w15:restartNumberingAfterBreak="0">
    <w:nsid w:val="234A0DA4"/>
    <w:multiLevelType w:val="hybridMultilevel"/>
    <w:tmpl w:val="DFD8228E"/>
    <w:lvl w:ilvl="0" w:tplc="03AAFA08">
      <w:numFmt w:val="bullet"/>
      <w:lvlText w:val="–"/>
      <w:lvlJc w:val="left"/>
      <w:pPr>
        <w:ind w:left="197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C7B4B820">
      <w:numFmt w:val="bullet"/>
      <w:lvlText w:val="•"/>
      <w:lvlJc w:val="left"/>
      <w:pPr>
        <w:ind w:left="490" w:hanging="163"/>
      </w:pPr>
      <w:rPr>
        <w:rFonts w:hint="default"/>
        <w:lang w:val="lv-LV" w:eastAsia="en-US" w:bidi="ar-SA"/>
      </w:rPr>
    </w:lvl>
    <w:lvl w:ilvl="2" w:tplc="55BEB256">
      <w:numFmt w:val="bullet"/>
      <w:lvlText w:val="•"/>
      <w:lvlJc w:val="left"/>
      <w:pPr>
        <w:ind w:left="780" w:hanging="163"/>
      </w:pPr>
      <w:rPr>
        <w:rFonts w:hint="default"/>
        <w:lang w:val="lv-LV" w:eastAsia="en-US" w:bidi="ar-SA"/>
      </w:rPr>
    </w:lvl>
    <w:lvl w:ilvl="3" w:tplc="117C1C52">
      <w:numFmt w:val="bullet"/>
      <w:lvlText w:val="•"/>
      <w:lvlJc w:val="left"/>
      <w:pPr>
        <w:ind w:left="1070" w:hanging="163"/>
      </w:pPr>
      <w:rPr>
        <w:rFonts w:hint="default"/>
        <w:lang w:val="lv-LV" w:eastAsia="en-US" w:bidi="ar-SA"/>
      </w:rPr>
    </w:lvl>
    <w:lvl w:ilvl="4" w:tplc="E6E0C2FE">
      <w:numFmt w:val="bullet"/>
      <w:lvlText w:val="•"/>
      <w:lvlJc w:val="left"/>
      <w:pPr>
        <w:ind w:left="1360" w:hanging="163"/>
      </w:pPr>
      <w:rPr>
        <w:rFonts w:hint="default"/>
        <w:lang w:val="lv-LV" w:eastAsia="en-US" w:bidi="ar-SA"/>
      </w:rPr>
    </w:lvl>
    <w:lvl w:ilvl="5" w:tplc="0DD4BD32">
      <w:numFmt w:val="bullet"/>
      <w:lvlText w:val="•"/>
      <w:lvlJc w:val="left"/>
      <w:pPr>
        <w:ind w:left="1650" w:hanging="163"/>
      </w:pPr>
      <w:rPr>
        <w:rFonts w:hint="default"/>
        <w:lang w:val="lv-LV" w:eastAsia="en-US" w:bidi="ar-SA"/>
      </w:rPr>
    </w:lvl>
    <w:lvl w:ilvl="6" w:tplc="DB26EDC4">
      <w:numFmt w:val="bullet"/>
      <w:lvlText w:val="•"/>
      <w:lvlJc w:val="left"/>
      <w:pPr>
        <w:ind w:left="1940" w:hanging="163"/>
      </w:pPr>
      <w:rPr>
        <w:rFonts w:hint="default"/>
        <w:lang w:val="lv-LV" w:eastAsia="en-US" w:bidi="ar-SA"/>
      </w:rPr>
    </w:lvl>
    <w:lvl w:ilvl="7" w:tplc="1F929F00">
      <w:numFmt w:val="bullet"/>
      <w:lvlText w:val="•"/>
      <w:lvlJc w:val="left"/>
      <w:pPr>
        <w:ind w:left="2230" w:hanging="163"/>
      </w:pPr>
      <w:rPr>
        <w:rFonts w:hint="default"/>
        <w:lang w:val="lv-LV" w:eastAsia="en-US" w:bidi="ar-SA"/>
      </w:rPr>
    </w:lvl>
    <w:lvl w:ilvl="8" w:tplc="729E7086">
      <w:numFmt w:val="bullet"/>
      <w:lvlText w:val="•"/>
      <w:lvlJc w:val="left"/>
      <w:pPr>
        <w:ind w:left="2520" w:hanging="163"/>
      </w:pPr>
      <w:rPr>
        <w:rFonts w:hint="default"/>
        <w:lang w:val="lv-LV" w:eastAsia="en-US" w:bidi="ar-SA"/>
      </w:rPr>
    </w:lvl>
  </w:abstractNum>
  <w:abstractNum w:abstractNumId="9" w15:restartNumberingAfterBreak="0">
    <w:nsid w:val="2444725D"/>
    <w:multiLevelType w:val="hybridMultilevel"/>
    <w:tmpl w:val="3012A496"/>
    <w:lvl w:ilvl="0" w:tplc="AAC836D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210F1"/>
    <w:multiLevelType w:val="hybridMultilevel"/>
    <w:tmpl w:val="91C250FE"/>
    <w:lvl w:ilvl="0" w:tplc="613CAE96">
      <w:start w:val="2"/>
      <w:numFmt w:val="decimal"/>
      <w:lvlText w:val="%1."/>
      <w:lvlJc w:val="left"/>
      <w:pPr>
        <w:ind w:left="8755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835E54C0">
      <w:start w:val="2"/>
      <w:numFmt w:val="decimal"/>
      <w:lvlText w:val="%2."/>
      <w:lvlJc w:val="left"/>
      <w:pPr>
        <w:ind w:left="9848" w:hanging="217"/>
      </w:pPr>
      <w:rPr>
        <w:rFonts w:ascii="Times New Roman" w:eastAsia="Arial" w:hAnsi="Times New Roman" w:cs="Times New Roman" w:hint="default"/>
        <w:w w:val="102"/>
        <w:sz w:val="28"/>
        <w:szCs w:val="28"/>
        <w:lang w:val="lv-LV" w:eastAsia="en-US" w:bidi="ar-SA"/>
      </w:rPr>
    </w:lvl>
    <w:lvl w:ilvl="2" w:tplc="25D2302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ED7E9A1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49387C9E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31D416CC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E454053A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E914623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67524006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1" w15:restartNumberingAfterBreak="0">
    <w:nsid w:val="316C409B"/>
    <w:multiLevelType w:val="hybridMultilevel"/>
    <w:tmpl w:val="9DAC57EE"/>
    <w:lvl w:ilvl="0" w:tplc="D8CC853E">
      <w:start w:val="1"/>
      <w:numFmt w:val="upperRoman"/>
      <w:lvlText w:val="%1."/>
      <w:lvlJc w:val="left"/>
      <w:pPr>
        <w:ind w:left="310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FA6A7E60">
      <w:start w:val="1"/>
      <w:numFmt w:val="decimal"/>
      <w:lvlText w:val="%2."/>
      <w:lvlJc w:val="left"/>
      <w:pPr>
        <w:ind w:left="9848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A18042C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95348D7E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5FC2F14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A1884C0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6AFA7F1C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BAB078FE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9424ED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2" w15:restartNumberingAfterBreak="0">
    <w:nsid w:val="39CD3592"/>
    <w:multiLevelType w:val="hybridMultilevel"/>
    <w:tmpl w:val="DEAC2306"/>
    <w:lvl w:ilvl="0" w:tplc="EFB82AAA">
      <w:start w:val="4"/>
      <w:numFmt w:val="decimal"/>
      <w:lvlText w:val="%1."/>
      <w:lvlJc w:val="left"/>
      <w:pPr>
        <w:ind w:left="8755" w:hanging="217"/>
      </w:pPr>
      <w:rPr>
        <w:rFonts w:hint="default"/>
        <w:w w:val="102"/>
        <w:lang w:val="lv-LV" w:eastAsia="en-US" w:bidi="ar-SA"/>
      </w:rPr>
    </w:lvl>
    <w:lvl w:ilvl="1" w:tplc="1A78D118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24C28C04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09A8B1E8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832C98B0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270436F2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3636413C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1B18F036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C90A168C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3" w15:restartNumberingAfterBreak="0">
    <w:nsid w:val="3B3939F4"/>
    <w:multiLevelType w:val="hybridMultilevel"/>
    <w:tmpl w:val="E94EEE30"/>
    <w:lvl w:ilvl="0" w:tplc="5E728EDC">
      <w:start w:val="2"/>
      <w:numFmt w:val="upperRoman"/>
      <w:lvlText w:val="%1."/>
      <w:lvlJc w:val="left"/>
      <w:pPr>
        <w:ind w:left="1802" w:hanging="301"/>
        <w:jc w:val="right"/>
      </w:pPr>
      <w:rPr>
        <w:rFonts w:ascii="Arial" w:eastAsia="Arial" w:hAnsi="Arial" w:cs="Arial" w:hint="default"/>
        <w:b/>
        <w:bCs/>
        <w:color w:val="404041"/>
        <w:w w:val="100"/>
        <w:sz w:val="27"/>
        <w:szCs w:val="27"/>
        <w:lang w:val="lv-LV" w:eastAsia="en-US" w:bidi="ar-SA"/>
      </w:rPr>
    </w:lvl>
    <w:lvl w:ilvl="1" w:tplc="FFE0EB32">
      <w:numFmt w:val="bullet"/>
      <w:lvlText w:val="•"/>
      <w:lvlJc w:val="left"/>
      <w:pPr>
        <w:ind w:left="2669" w:hanging="301"/>
      </w:pPr>
      <w:rPr>
        <w:rFonts w:hint="default"/>
        <w:lang w:val="lv-LV" w:eastAsia="en-US" w:bidi="ar-SA"/>
      </w:rPr>
    </w:lvl>
    <w:lvl w:ilvl="2" w:tplc="98E88760">
      <w:numFmt w:val="bullet"/>
      <w:lvlText w:val="•"/>
      <w:lvlJc w:val="left"/>
      <w:pPr>
        <w:ind w:left="3539" w:hanging="301"/>
      </w:pPr>
      <w:rPr>
        <w:rFonts w:hint="default"/>
        <w:lang w:val="lv-LV" w:eastAsia="en-US" w:bidi="ar-SA"/>
      </w:rPr>
    </w:lvl>
    <w:lvl w:ilvl="3" w:tplc="09A66C7C">
      <w:numFmt w:val="bullet"/>
      <w:lvlText w:val="•"/>
      <w:lvlJc w:val="left"/>
      <w:pPr>
        <w:ind w:left="4409" w:hanging="301"/>
      </w:pPr>
      <w:rPr>
        <w:rFonts w:hint="default"/>
        <w:lang w:val="lv-LV" w:eastAsia="en-US" w:bidi="ar-SA"/>
      </w:rPr>
    </w:lvl>
    <w:lvl w:ilvl="4" w:tplc="40BAA596">
      <w:numFmt w:val="bullet"/>
      <w:lvlText w:val="•"/>
      <w:lvlJc w:val="left"/>
      <w:pPr>
        <w:ind w:left="5279" w:hanging="301"/>
      </w:pPr>
      <w:rPr>
        <w:rFonts w:hint="default"/>
        <w:lang w:val="lv-LV" w:eastAsia="en-US" w:bidi="ar-SA"/>
      </w:rPr>
    </w:lvl>
    <w:lvl w:ilvl="5" w:tplc="1CB21950">
      <w:numFmt w:val="bullet"/>
      <w:lvlText w:val="•"/>
      <w:lvlJc w:val="left"/>
      <w:pPr>
        <w:ind w:left="6149" w:hanging="301"/>
      </w:pPr>
      <w:rPr>
        <w:rFonts w:hint="default"/>
        <w:lang w:val="lv-LV" w:eastAsia="en-US" w:bidi="ar-SA"/>
      </w:rPr>
    </w:lvl>
    <w:lvl w:ilvl="6" w:tplc="944A620C">
      <w:numFmt w:val="bullet"/>
      <w:lvlText w:val="•"/>
      <w:lvlJc w:val="left"/>
      <w:pPr>
        <w:ind w:left="7019" w:hanging="301"/>
      </w:pPr>
      <w:rPr>
        <w:rFonts w:hint="default"/>
        <w:lang w:val="lv-LV" w:eastAsia="en-US" w:bidi="ar-SA"/>
      </w:rPr>
    </w:lvl>
    <w:lvl w:ilvl="7" w:tplc="C7DE48DA">
      <w:numFmt w:val="bullet"/>
      <w:lvlText w:val="•"/>
      <w:lvlJc w:val="left"/>
      <w:pPr>
        <w:ind w:left="7889" w:hanging="301"/>
      </w:pPr>
      <w:rPr>
        <w:rFonts w:hint="default"/>
        <w:lang w:val="lv-LV" w:eastAsia="en-US" w:bidi="ar-SA"/>
      </w:rPr>
    </w:lvl>
    <w:lvl w:ilvl="8" w:tplc="3BD48108">
      <w:numFmt w:val="bullet"/>
      <w:lvlText w:val="•"/>
      <w:lvlJc w:val="left"/>
      <w:pPr>
        <w:ind w:left="8759" w:hanging="301"/>
      </w:pPr>
      <w:rPr>
        <w:rFonts w:hint="default"/>
        <w:lang w:val="lv-LV" w:eastAsia="en-US" w:bidi="ar-SA"/>
      </w:rPr>
    </w:lvl>
  </w:abstractNum>
  <w:abstractNum w:abstractNumId="14" w15:restartNumberingAfterBreak="0">
    <w:nsid w:val="3B654F29"/>
    <w:multiLevelType w:val="hybridMultilevel"/>
    <w:tmpl w:val="DA92BC08"/>
    <w:lvl w:ilvl="0" w:tplc="426C9DA2">
      <w:start w:val="7"/>
      <w:numFmt w:val="bullet"/>
      <w:lvlText w:val=""/>
      <w:lvlJc w:val="left"/>
      <w:pPr>
        <w:ind w:left="1494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CF3026E"/>
    <w:multiLevelType w:val="hybridMultilevel"/>
    <w:tmpl w:val="CACEBE9C"/>
    <w:lvl w:ilvl="0" w:tplc="E41CB47A">
      <w:start w:val="1"/>
      <w:numFmt w:val="decimal"/>
      <w:lvlText w:val="%1."/>
      <w:lvlJc w:val="left"/>
      <w:pPr>
        <w:ind w:left="965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34A332E">
      <w:numFmt w:val="bullet"/>
      <w:lvlText w:val="•"/>
      <w:lvlJc w:val="left"/>
      <w:pPr>
        <w:ind w:left="1025" w:hanging="217"/>
      </w:pPr>
      <w:rPr>
        <w:rFonts w:hint="default"/>
        <w:lang w:val="lv-LV" w:eastAsia="en-US" w:bidi="ar-SA"/>
      </w:rPr>
    </w:lvl>
    <w:lvl w:ilvl="2" w:tplc="F71EC2F0">
      <w:numFmt w:val="bullet"/>
      <w:lvlText w:val="•"/>
      <w:lvlJc w:val="left"/>
      <w:pPr>
        <w:ind w:left="1091" w:hanging="217"/>
      </w:pPr>
      <w:rPr>
        <w:rFonts w:hint="default"/>
        <w:lang w:val="lv-LV" w:eastAsia="en-US" w:bidi="ar-SA"/>
      </w:rPr>
    </w:lvl>
    <w:lvl w:ilvl="3" w:tplc="E8D03766">
      <w:numFmt w:val="bullet"/>
      <w:lvlText w:val="•"/>
      <w:lvlJc w:val="left"/>
      <w:pPr>
        <w:ind w:left="1156" w:hanging="217"/>
      </w:pPr>
      <w:rPr>
        <w:rFonts w:hint="default"/>
        <w:lang w:val="lv-LV" w:eastAsia="en-US" w:bidi="ar-SA"/>
      </w:rPr>
    </w:lvl>
    <w:lvl w:ilvl="4" w:tplc="A0A45272">
      <w:numFmt w:val="bullet"/>
      <w:lvlText w:val="•"/>
      <w:lvlJc w:val="left"/>
      <w:pPr>
        <w:ind w:left="1222" w:hanging="217"/>
      </w:pPr>
      <w:rPr>
        <w:rFonts w:hint="default"/>
        <w:lang w:val="lv-LV" w:eastAsia="en-US" w:bidi="ar-SA"/>
      </w:rPr>
    </w:lvl>
    <w:lvl w:ilvl="5" w:tplc="3C1E95E2">
      <w:numFmt w:val="bullet"/>
      <w:lvlText w:val="•"/>
      <w:lvlJc w:val="left"/>
      <w:pPr>
        <w:ind w:left="1288" w:hanging="217"/>
      </w:pPr>
      <w:rPr>
        <w:rFonts w:hint="default"/>
        <w:lang w:val="lv-LV" w:eastAsia="en-US" w:bidi="ar-SA"/>
      </w:rPr>
    </w:lvl>
    <w:lvl w:ilvl="6" w:tplc="951CC26A">
      <w:numFmt w:val="bullet"/>
      <w:lvlText w:val="•"/>
      <w:lvlJc w:val="left"/>
      <w:pPr>
        <w:ind w:left="1353" w:hanging="217"/>
      </w:pPr>
      <w:rPr>
        <w:rFonts w:hint="default"/>
        <w:lang w:val="lv-LV" w:eastAsia="en-US" w:bidi="ar-SA"/>
      </w:rPr>
    </w:lvl>
    <w:lvl w:ilvl="7" w:tplc="E0000E52">
      <w:numFmt w:val="bullet"/>
      <w:lvlText w:val="•"/>
      <w:lvlJc w:val="left"/>
      <w:pPr>
        <w:ind w:left="1419" w:hanging="217"/>
      </w:pPr>
      <w:rPr>
        <w:rFonts w:hint="default"/>
        <w:lang w:val="lv-LV" w:eastAsia="en-US" w:bidi="ar-SA"/>
      </w:rPr>
    </w:lvl>
    <w:lvl w:ilvl="8" w:tplc="DEAC27A8">
      <w:numFmt w:val="bullet"/>
      <w:lvlText w:val="•"/>
      <w:lvlJc w:val="left"/>
      <w:pPr>
        <w:ind w:left="1484" w:hanging="217"/>
      </w:pPr>
      <w:rPr>
        <w:rFonts w:hint="default"/>
        <w:lang w:val="lv-LV" w:eastAsia="en-US" w:bidi="ar-SA"/>
      </w:rPr>
    </w:lvl>
  </w:abstractNum>
  <w:abstractNum w:abstractNumId="16" w15:restartNumberingAfterBreak="0">
    <w:nsid w:val="3F2F1C55"/>
    <w:multiLevelType w:val="multilevel"/>
    <w:tmpl w:val="6FB4C002"/>
    <w:lvl w:ilvl="0">
      <w:start w:val="1"/>
      <w:numFmt w:val="decimal"/>
      <w:lvlText w:val="%1."/>
      <w:lvlJc w:val="left"/>
      <w:pPr>
        <w:ind w:left="617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3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00" w:hanging="54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numFmt w:val="bullet"/>
      <w:lvlText w:val="•"/>
      <w:lvlJc w:val="left"/>
      <w:pPr>
        <w:ind w:left="1180" w:hanging="54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511" w:hanging="54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842" w:hanging="54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73" w:hanging="54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05" w:hanging="54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836" w:hanging="545"/>
      </w:pPr>
      <w:rPr>
        <w:rFonts w:hint="default"/>
        <w:lang w:val="lv-LV" w:eastAsia="en-US" w:bidi="ar-SA"/>
      </w:rPr>
    </w:lvl>
  </w:abstractNum>
  <w:abstractNum w:abstractNumId="17" w15:restartNumberingAfterBreak="0">
    <w:nsid w:val="414A00EA"/>
    <w:multiLevelType w:val="hybridMultilevel"/>
    <w:tmpl w:val="E27EBC5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50822"/>
    <w:multiLevelType w:val="hybridMultilevel"/>
    <w:tmpl w:val="7D162B90"/>
    <w:lvl w:ilvl="0" w:tplc="8E84FCC0">
      <w:numFmt w:val="bullet"/>
      <w:lvlText w:val="–"/>
      <w:lvlJc w:val="left"/>
      <w:pPr>
        <w:ind w:left="198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4F6D30A">
      <w:numFmt w:val="bullet"/>
      <w:lvlText w:val="•"/>
      <w:lvlJc w:val="left"/>
      <w:pPr>
        <w:ind w:left="833" w:hanging="163"/>
      </w:pPr>
      <w:rPr>
        <w:rFonts w:hint="default"/>
        <w:lang w:val="lv-LV" w:eastAsia="en-US" w:bidi="ar-SA"/>
      </w:rPr>
    </w:lvl>
    <w:lvl w:ilvl="2" w:tplc="DF0EA8C2">
      <w:numFmt w:val="bullet"/>
      <w:lvlText w:val="•"/>
      <w:lvlJc w:val="left"/>
      <w:pPr>
        <w:ind w:left="1467" w:hanging="163"/>
      </w:pPr>
      <w:rPr>
        <w:rFonts w:hint="default"/>
        <w:lang w:val="lv-LV" w:eastAsia="en-US" w:bidi="ar-SA"/>
      </w:rPr>
    </w:lvl>
    <w:lvl w:ilvl="3" w:tplc="A14ED032">
      <w:numFmt w:val="bullet"/>
      <w:lvlText w:val="•"/>
      <w:lvlJc w:val="left"/>
      <w:pPr>
        <w:ind w:left="2101" w:hanging="163"/>
      </w:pPr>
      <w:rPr>
        <w:rFonts w:hint="default"/>
        <w:lang w:val="lv-LV" w:eastAsia="en-US" w:bidi="ar-SA"/>
      </w:rPr>
    </w:lvl>
    <w:lvl w:ilvl="4" w:tplc="8DA6C2F4">
      <w:numFmt w:val="bullet"/>
      <w:lvlText w:val="•"/>
      <w:lvlJc w:val="left"/>
      <w:pPr>
        <w:ind w:left="2735" w:hanging="163"/>
      </w:pPr>
      <w:rPr>
        <w:rFonts w:hint="default"/>
        <w:lang w:val="lv-LV" w:eastAsia="en-US" w:bidi="ar-SA"/>
      </w:rPr>
    </w:lvl>
    <w:lvl w:ilvl="5" w:tplc="8CA656DE">
      <w:numFmt w:val="bullet"/>
      <w:lvlText w:val="•"/>
      <w:lvlJc w:val="left"/>
      <w:pPr>
        <w:ind w:left="3369" w:hanging="163"/>
      </w:pPr>
      <w:rPr>
        <w:rFonts w:hint="default"/>
        <w:lang w:val="lv-LV" w:eastAsia="en-US" w:bidi="ar-SA"/>
      </w:rPr>
    </w:lvl>
    <w:lvl w:ilvl="6" w:tplc="E56C159E">
      <w:numFmt w:val="bullet"/>
      <w:lvlText w:val="•"/>
      <w:lvlJc w:val="left"/>
      <w:pPr>
        <w:ind w:left="4002" w:hanging="163"/>
      </w:pPr>
      <w:rPr>
        <w:rFonts w:hint="default"/>
        <w:lang w:val="lv-LV" w:eastAsia="en-US" w:bidi="ar-SA"/>
      </w:rPr>
    </w:lvl>
    <w:lvl w:ilvl="7" w:tplc="9852E7EE">
      <w:numFmt w:val="bullet"/>
      <w:lvlText w:val="•"/>
      <w:lvlJc w:val="left"/>
      <w:pPr>
        <w:ind w:left="4636" w:hanging="163"/>
      </w:pPr>
      <w:rPr>
        <w:rFonts w:hint="default"/>
        <w:lang w:val="lv-LV" w:eastAsia="en-US" w:bidi="ar-SA"/>
      </w:rPr>
    </w:lvl>
    <w:lvl w:ilvl="8" w:tplc="263E7906">
      <w:numFmt w:val="bullet"/>
      <w:lvlText w:val="•"/>
      <w:lvlJc w:val="left"/>
      <w:pPr>
        <w:ind w:left="5270" w:hanging="163"/>
      </w:pPr>
      <w:rPr>
        <w:rFonts w:hint="default"/>
        <w:lang w:val="lv-LV" w:eastAsia="en-US" w:bidi="ar-SA"/>
      </w:rPr>
    </w:lvl>
  </w:abstractNum>
  <w:abstractNum w:abstractNumId="19" w15:restartNumberingAfterBreak="0">
    <w:nsid w:val="445F3CC1"/>
    <w:multiLevelType w:val="hybridMultilevel"/>
    <w:tmpl w:val="BFA0F430"/>
    <w:lvl w:ilvl="0" w:tplc="6A32883A">
      <w:start w:val="1"/>
      <w:numFmt w:val="upperRoman"/>
      <w:lvlText w:val="%1."/>
      <w:lvlJc w:val="left"/>
      <w:pPr>
        <w:ind w:left="1134" w:hanging="163"/>
        <w:jc w:val="right"/>
      </w:pPr>
      <w:rPr>
        <w:rFonts w:ascii="Times New Roman" w:eastAsia="Arial" w:hAnsi="Times New Roman" w:cs="Times New Roman" w:hint="default"/>
        <w:b/>
        <w:bCs/>
        <w:w w:val="102"/>
        <w:sz w:val="28"/>
        <w:szCs w:val="28"/>
        <w:lang w:val="lv-LV" w:eastAsia="en-US" w:bidi="ar-SA"/>
      </w:rPr>
    </w:lvl>
    <w:lvl w:ilvl="1" w:tplc="7CB0E45C">
      <w:start w:val="1"/>
      <w:numFmt w:val="decimal"/>
      <w:lvlText w:val="%2."/>
      <w:lvlJc w:val="left"/>
      <w:pPr>
        <w:ind w:left="9848" w:hanging="217"/>
      </w:pPr>
      <w:rPr>
        <w:rFonts w:ascii="Times New Roman" w:eastAsia="Arial" w:hAnsi="Times New Roman" w:cs="Times New Roman" w:hint="default"/>
        <w:w w:val="102"/>
        <w:sz w:val="28"/>
        <w:szCs w:val="28"/>
        <w:lang w:val="lv-LV" w:eastAsia="en-US" w:bidi="ar-SA"/>
      </w:rPr>
    </w:lvl>
    <w:lvl w:ilvl="2" w:tplc="C5C46DF6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BDABA8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F54630F2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2F622E9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1624A0C8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A1629B24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12AC43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20" w15:restartNumberingAfterBreak="0">
    <w:nsid w:val="56EC52D0"/>
    <w:multiLevelType w:val="hybridMultilevel"/>
    <w:tmpl w:val="77CC3500"/>
    <w:lvl w:ilvl="0" w:tplc="9300E748">
      <w:start w:val="1"/>
      <w:numFmt w:val="decimal"/>
      <w:lvlText w:val="%1"/>
      <w:lvlJc w:val="left"/>
      <w:pPr>
        <w:ind w:left="244" w:hanging="145"/>
      </w:pPr>
      <w:rPr>
        <w:rFonts w:ascii="Arial" w:eastAsia="Arial" w:hAnsi="Arial" w:cs="Arial" w:hint="default"/>
        <w:w w:val="101"/>
        <w:position w:val="8"/>
        <w:sz w:val="16"/>
        <w:szCs w:val="16"/>
        <w:lang w:val="lv-LV" w:eastAsia="en-US" w:bidi="ar-SA"/>
      </w:rPr>
    </w:lvl>
    <w:lvl w:ilvl="1" w:tplc="74902402">
      <w:numFmt w:val="bullet"/>
      <w:lvlText w:val="•"/>
      <w:lvlJc w:val="left"/>
      <w:pPr>
        <w:ind w:left="1265" w:hanging="145"/>
      </w:pPr>
      <w:rPr>
        <w:rFonts w:hint="default"/>
        <w:lang w:val="lv-LV" w:eastAsia="en-US" w:bidi="ar-SA"/>
      </w:rPr>
    </w:lvl>
    <w:lvl w:ilvl="2" w:tplc="A37E9B98">
      <w:numFmt w:val="bullet"/>
      <w:lvlText w:val="•"/>
      <w:lvlJc w:val="left"/>
      <w:pPr>
        <w:ind w:left="2291" w:hanging="145"/>
      </w:pPr>
      <w:rPr>
        <w:rFonts w:hint="default"/>
        <w:lang w:val="lv-LV" w:eastAsia="en-US" w:bidi="ar-SA"/>
      </w:rPr>
    </w:lvl>
    <w:lvl w:ilvl="3" w:tplc="7FFEB070">
      <w:numFmt w:val="bullet"/>
      <w:lvlText w:val="•"/>
      <w:lvlJc w:val="left"/>
      <w:pPr>
        <w:ind w:left="3317" w:hanging="145"/>
      </w:pPr>
      <w:rPr>
        <w:rFonts w:hint="default"/>
        <w:lang w:val="lv-LV" w:eastAsia="en-US" w:bidi="ar-SA"/>
      </w:rPr>
    </w:lvl>
    <w:lvl w:ilvl="4" w:tplc="6DD85BB2">
      <w:numFmt w:val="bullet"/>
      <w:lvlText w:val="•"/>
      <w:lvlJc w:val="left"/>
      <w:pPr>
        <w:ind w:left="4343" w:hanging="145"/>
      </w:pPr>
      <w:rPr>
        <w:rFonts w:hint="default"/>
        <w:lang w:val="lv-LV" w:eastAsia="en-US" w:bidi="ar-SA"/>
      </w:rPr>
    </w:lvl>
    <w:lvl w:ilvl="5" w:tplc="3214B6CC">
      <w:numFmt w:val="bullet"/>
      <w:lvlText w:val="•"/>
      <w:lvlJc w:val="left"/>
      <w:pPr>
        <w:ind w:left="5369" w:hanging="145"/>
      </w:pPr>
      <w:rPr>
        <w:rFonts w:hint="default"/>
        <w:lang w:val="lv-LV" w:eastAsia="en-US" w:bidi="ar-SA"/>
      </w:rPr>
    </w:lvl>
    <w:lvl w:ilvl="6" w:tplc="3CB69906">
      <w:numFmt w:val="bullet"/>
      <w:lvlText w:val="•"/>
      <w:lvlJc w:val="left"/>
      <w:pPr>
        <w:ind w:left="6395" w:hanging="145"/>
      </w:pPr>
      <w:rPr>
        <w:rFonts w:hint="default"/>
        <w:lang w:val="lv-LV" w:eastAsia="en-US" w:bidi="ar-SA"/>
      </w:rPr>
    </w:lvl>
    <w:lvl w:ilvl="7" w:tplc="0D56EB14">
      <w:numFmt w:val="bullet"/>
      <w:lvlText w:val="•"/>
      <w:lvlJc w:val="left"/>
      <w:pPr>
        <w:ind w:left="7421" w:hanging="145"/>
      </w:pPr>
      <w:rPr>
        <w:rFonts w:hint="default"/>
        <w:lang w:val="lv-LV" w:eastAsia="en-US" w:bidi="ar-SA"/>
      </w:rPr>
    </w:lvl>
    <w:lvl w:ilvl="8" w:tplc="E3446AB6">
      <w:numFmt w:val="bullet"/>
      <w:lvlText w:val="•"/>
      <w:lvlJc w:val="left"/>
      <w:pPr>
        <w:ind w:left="8447" w:hanging="145"/>
      </w:pPr>
      <w:rPr>
        <w:rFonts w:hint="default"/>
        <w:lang w:val="lv-LV" w:eastAsia="en-US" w:bidi="ar-SA"/>
      </w:rPr>
    </w:lvl>
  </w:abstractNum>
  <w:abstractNum w:abstractNumId="21" w15:restartNumberingAfterBreak="0">
    <w:nsid w:val="5B6E43E7"/>
    <w:multiLevelType w:val="hybridMultilevel"/>
    <w:tmpl w:val="4C4EA2EE"/>
    <w:lvl w:ilvl="0" w:tplc="16F65DC8">
      <w:start w:val="1"/>
      <w:numFmt w:val="decimal"/>
      <w:lvlText w:val="%1)"/>
      <w:lvlJc w:val="left"/>
      <w:pPr>
        <w:ind w:left="100" w:hanging="228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1EA7EF8">
      <w:numFmt w:val="bullet"/>
      <w:lvlText w:val="•"/>
      <w:lvlJc w:val="left"/>
      <w:pPr>
        <w:ind w:left="1139" w:hanging="228"/>
      </w:pPr>
      <w:rPr>
        <w:rFonts w:hint="default"/>
        <w:lang w:val="lv-LV" w:eastAsia="en-US" w:bidi="ar-SA"/>
      </w:rPr>
    </w:lvl>
    <w:lvl w:ilvl="2" w:tplc="51C66A8E">
      <w:numFmt w:val="bullet"/>
      <w:lvlText w:val="•"/>
      <w:lvlJc w:val="left"/>
      <w:pPr>
        <w:ind w:left="2179" w:hanging="228"/>
      </w:pPr>
      <w:rPr>
        <w:rFonts w:hint="default"/>
        <w:lang w:val="lv-LV" w:eastAsia="en-US" w:bidi="ar-SA"/>
      </w:rPr>
    </w:lvl>
    <w:lvl w:ilvl="3" w:tplc="441AF73A">
      <w:numFmt w:val="bullet"/>
      <w:lvlText w:val="•"/>
      <w:lvlJc w:val="left"/>
      <w:pPr>
        <w:ind w:left="3219" w:hanging="228"/>
      </w:pPr>
      <w:rPr>
        <w:rFonts w:hint="default"/>
        <w:lang w:val="lv-LV" w:eastAsia="en-US" w:bidi="ar-SA"/>
      </w:rPr>
    </w:lvl>
    <w:lvl w:ilvl="4" w:tplc="0FD009B0">
      <w:numFmt w:val="bullet"/>
      <w:lvlText w:val="•"/>
      <w:lvlJc w:val="left"/>
      <w:pPr>
        <w:ind w:left="4259" w:hanging="228"/>
      </w:pPr>
      <w:rPr>
        <w:rFonts w:hint="default"/>
        <w:lang w:val="lv-LV" w:eastAsia="en-US" w:bidi="ar-SA"/>
      </w:rPr>
    </w:lvl>
    <w:lvl w:ilvl="5" w:tplc="1892EDB4">
      <w:numFmt w:val="bullet"/>
      <w:lvlText w:val="•"/>
      <w:lvlJc w:val="left"/>
      <w:pPr>
        <w:ind w:left="5299" w:hanging="228"/>
      </w:pPr>
      <w:rPr>
        <w:rFonts w:hint="default"/>
        <w:lang w:val="lv-LV" w:eastAsia="en-US" w:bidi="ar-SA"/>
      </w:rPr>
    </w:lvl>
    <w:lvl w:ilvl="6" w:tplc="9DBCACBA">
      <w:numFmt w:val="bullet"/>
      <w:lvlText w:val="•"/>
      <w:lvlJc w:val="left"/>
      <w:pPr>
        <w:ind w:left="6339" w:hanging="228"/>
      </w:pPr>
      <w:rPr>
        <w:rFonts w:hint="default"/>
        <w:lang w:val="lv-LV" w:eastAsia="en-US" w:bidi="ar-SA"/>
      </w:rPr>
    </w:lvl>
    <w:lvl w:ilvl="7" w:tplc="C616EF80">
      <w:numFmt w:val="bullet"/>
      <w:lvlText w:val="•"/>
      <w:lvlJc w:val="left"/>
      <w:pPr>
        <w:ind w:left="7379" w:hanging="228"/>
      </w:pPr>
      <w:rPr>
        <w:rFonts w:hint="default"/>
        <w:lang w:val="lv-LV" w:eastAsia="en-US" w:bidi="ar-SA"/>
      </w:rPr>
    </w:lvl>
    <w:lvl w:ilvl="8" w:tplc="B7A6DA56">
      <w:numFmt w:val="bullet"/>
      <w:lvlText w:val="•"/>
      <w:lvlJc w:val="left"/>
      <w:pPr>
        <w:ind w:left="8419" w:hanging="228"/>
      </w:pPr>
      <w:rPr>
        <w:rFonts w:hint="default"/>
        <w:lang w:val="lv-LV" w:eastAsia="en-US" w:bidi="ar-SA"/>
      </w:rPr>
    </w:lvl>
  </w:abstractNum>
  <w:abstractNum w:abstractNumId="22" w15:restartNumberingAfterBreak="0">
    <w:nsid w:val="5FB56582"/>
    <w:multiLevelType w:val="hybridMultilevel"/>
    <w:tmpl w:val="F2400270"/>
    <w:lvl w:ilvl="0" w:tplc="CBC6EF42">
      <w:start w:val="4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47F25FAA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8646CA5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359E6D0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D7CE76A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F264B016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D980A12C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BED6C9B4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A606A422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23" w15:restartNumberingAfterBreak="0">
    <w:nsid w:val="63B73ACC"/>
    <w:multiLevelType w:val="hybridMultilevel"/>
    <w:tmpl w:val="EDB001A6"/>
    <w:lvl w:ilvl="0" w:tplc="9540656A">
      <w:start w:val="1"/>
      <w:numFmt w:val="upperRoman"/>
      <w:lvlText w:val="%1."/>
      <w:lvlJc w:val="left"/>
      <w:pPr>
        <w:ind w:left="209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EA08FB94">
      <w:numFmt w:val="bullet"/>
      <w:lvlText w:val="•"/>
      <w:lvlJc w:val="left"/>
      <w:pPr>
        <w:ind w:left="2774" w:hanging="163"/>
      </w:pPr>
      <w:rPr>
        <w:rFonts w:hint="default"/>
        <w:lang w:val="lv-LV" w:eastAsia="en-US" w:bidi="ar-SA"/>
      </w:rPr>
    </w:lvl>
    <w:lvl w:ilvl="2" w:tplc="0E007648">
      <w:numFmt w:val="bullet"/>
      <w:lvlText w:val="•"/>
      <w:lvlJc w:val="left"/>
      <w:pPr>
        <w:ind w:left="3448" w:hanging="163"/>
      </w:pPr>
      <w:rPr>
        <w:rFonts w:hint="default"/>
        <w:lang w:val="lv-LV" w:eastAsia="en-US" w:bidi="ar-SA"/>
      </w:rPr>
    </w:lvl>
    <w:lvl w:ilvl="3" w:tplc="2B2212A4">
      <w:numFmt w:val="bullet"/>
      <w:lvlText w:val="•"/>
      <w:lvlJc w:val="left"/>
      <w:pPr>
        <w:ind w:left="4122" w:hanging="163"/>
      </w:pPr>
      <w:rPr>
        <w:rFonts w:hint="default"/>
        <w:lang w:val="lv-LV" w:eastAsia="en-US" w:bidi="ar-SA"/>
      </w:rPr>
    </w:lvl>
    <w:lvl w:ilvl="4" w:tplc="9572D794">
      <w:numFmt w:val="bullet"/>
      <w:lvlText w:val="•"/>
      <w:lvlJc w:val="left"/>
      <w:pPr>
        <w:ind w:left="4797" w:hanging="163"/>
      </w:pPr>
      <w:rPr>
        <w:rFonts w:hint="default"/>
        <w:lang w:val="lv-LV" w:eastAsia="en-US" w:bidi="ar-SA"/>
      </w:rPr>
    </w:lvl>
    <w:lvl w:ilvl="5" w:tplc="EA521418">
      <w:numFmt w:val="bullet"/>
      <w:lvlText w:val="•"/>
      <w:lvlJc w:val="left"/>
      <w:pPr>
        <w:ind w:left="5471" w:hanging="163"/>
      </w:pPr>
      <w:rPr>
        <w:rFonts w:hint="default"/>
        <w:lang w:val="lv-LV" w:eastAsia="en-US" w:bidi="ar-SA"/>
      </w:rPr>
    </w:lvl>
    <w:lvl w:ilvl="6" w:tplc="2E64F90A">
      <w:numFmt w:val="bullet"/>
      <w:lvlText w:val="•"/>
      <w:lvlJc w:val="left"/>
      <w:pPr>
        <w:ind w:left="6145" w:hanging="163"/>
      </w:pPr>
      <w:rPr>
        <w:rFonts w:hint="default"/>
        <w:lang w:val="lv-LV" w:eastAsia="en-US" w:bidi="ar-SA"/>
      </w:rPr>
    </w:lvl>
    <w:lvl w:ilvl="7" w:tplc="86EC7760">
      <w:numFmt w:val="bullet"/>
      <w:lvlText w:val="•"/>
      <w:lvlJc w:val="left"/>
      <w:pPr>
        <w:ind w:left="6820" w:hanging="163"/>
      </w:pPr>
      <w:rPr>
        <w:rFonts w:hint="default"/>
        <w:lang w:val="lv-LV" w:eastAsia="en-US" w:bidi="ar-SA"/>
      </w:rPr>
    </w:lvl>
    <w:lvl w:ilvl="8" w:tplc="4072E5CA">
      <w:numFmt w:val="bullet"/>
      <w:lvlText w:val="•"/>
      <w:lvlJc w:val="left"/>
      <w:pPr>
        <w:ind w:left="7494" w:hanging="163"/>
      </w:pPr>
      <w:rPr>
        <w:rFonts w:hint="default"/>
        <w:lang w:val="lv-LV" w:eastAsia="en-US" w:bidi="ar-SA"/>
      </w:rPr>
    </w:lvl>
  </w:abstractNum>
  <w:abstractNum w:abstractNumId="24" w15:restartNumberingAfterBreak="0">
    <w:nsid w:val="6D8B2A14"/>
    <w:multiLevelType w:val="hybridMultilevel"/>
    <w:tmpl w:val="018EF014"/>
    <w:lvl w:ilvl="0" w:tplc="D3EE0BEE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4367730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FD5E849C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3821B02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8F740282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A712FB26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A4AE5A76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E668AECA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1D745FEE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25" w15:restartNumberingAfterBreak="0">
    <w:nsid w:val="70BB0BD1"/>
    <w:multiLevelType w:val="multilevel"/>
    <w:tmpl w:val="524458CC"/>
    <w:lvl w:ilvl="0">
      <w:start w:val="22"/>
      <w:numFmt w:val="decimal"/>
      <w:lvlText w:val="%1."/>
      <w:lvlJc w:val="left"/>
      <w:pPr>
        <w:ind w:left="725" w:hanging="326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9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651" w:hanging="651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00" w:hanging="855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4">
      <w:numFmt w:val="bullet"/>
      <w:lvlText w:val="•"/>
      <w:lvlJc w:val="left"/>
      <w:pPr>
        <w:ind w:left="1300" w:hanging="85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660" w:hanging="85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120" w:hanging="85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214" w:hanging="85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309" w:hanging="855"/>
      </w:pPr>
      <w:rPr>
        <w:rFonts w:hint="default"/>
        <w:lang w:val="lv-LV" w:eastAsia="en-US" w:bidi="ar-SA"/>
      </w:rPr>
    </w:lvl>
  </w:abstractNum>
  <w:abstractNum w:abstractNumId="26" w15:restartNumberingAfterBreak="0">
    <w:nsid w:val="7D55671B"/>
    <w:multiLevelType w:val="hybridMultilevel"/>
    <w:tmpl w:val="90EE7D98"/>
    <w:lvl w:ilvl="0" w:tplc="9B5CACF2">
      <w:start w:val="1"/>
      <w:numFmt w:val="lowerLetter"/>
      <w:lvlText w:val="%1."/>
      <w:lvlJc w:val="left"/>
      <w:pPr>
        <w:ind w:left="251" w:hanging="217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3F668544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E1EA840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C62296A4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9B60320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2850C8D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9A66B6E8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925A344E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2562AE46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num w:numId="1" w16cid:durableId="1267157418">
    <w:abstractNumId w:val="18"/>
  </w:num>
  <w:num w:numId="2" w16cid:durableId="1143618335">
    <w:abstractNumId w:val="12"/>
  </w:num>
  <w:num w:numId="3" w16cid:durableId="1170175111">
    <w:abstractNumId w:val="15"/>
  </w:num>
  <w:num w:numId="4" w16cid:durableId="302929804">
    <w:abstractNumId w:val="23"/>
  </w:num>
  <w:num w:numId="5" w16cid:durableId="131169389">
    <w:abstractNumId w:val="4"/>
  </w:num>
  <w:num w:numId="6" w16cid:durableId="106780861">
    <w:abstractNumId w:val="19"/>
  </w:num>
  <w:num w:numId="7" w16cid:durableId="668211740">
    <w:abstractNumId w:val="10"/>
  </w:num>
  <w:num w:numId="8" w16cid:durableId="1982728377">
    <w:abstractNumId w:val="21"/>
  </w:num>
  <w:num w:numId="9" w16cid:durableId="542444907">
    <w:abstractNumId w:val="20"/>
  </w:num>
  <w:num w:numId="10" w16cid:durableId="769862722">
    <w:abstractNumId w:val="5"/>
  </w:num>
  <w:num w:numId="11" w16cid:durableId="2118746025">
    <w:abstractNumId w:val="1"/>
  </w:num>
  <w:num w:numId="12" w16cid:durableId="927154812">
    <w:abstractNumId w:val="8"/>
  </w:num>
  <w:num w:numId="13" w16cid:durableId="1900431336">
    <w:abstractNumId w:val="6"/>
  </w:num>
  <w:num w:numId="14" w16cid:durableId="1025910700">
    <w:abstractNumId w:val="0"/>
  </w:num>
  <w:num w:numId="15" w16cid:durableId="1516769635">
    <w:abstractNumId w:val="24"/>
  </w:num>
  <w:num w:numId="16" w16cid:durableId="393548675">
    <w:abstractNumId w:val="22"/>
  </w:num>
  <w:num w:numId="17" w16cid:durableId="392854499">
    <w:abstractNumId w:val="2"/>
  </w:num>
  <w:num w:numId="18" w16cid:durableId="1684892629">
    <w:abstractNumId w:val="26"/>
  </w:num>
  <w:num w:numId="19" w16cid:durableId="1292443718">
    <w:abstractNumId w:val="11"/>
  </w:num>
  <w:num w:numId="20" w16cid:durableId="551312391">
    <w:abstractNumId w:val="7"/>
  </w:num>
  <w:num w:numId="21" w16cid:durableId="1998145235">
    <w:abstractNumId w:val="25"/>
  </w:num>
  <w:num w:numId="22" w16cid:durableId="5061700">
    <w:abstractNumId w:val="13"/>
  </w:num>
  <w:num w:numId="23" w16cid:durableId="931620849">
    <w:abstractNumId w:val="16"/>
  </w:num>
  <w:num w:numId="24" w16cid:durableId="882597288">
    <w:abstractNumId w:val="14"/>
  </w:num>
  <w:num w:numId="25" w16cid:durableId="781075403">
    <w:abstractNumId w:val="17"/>
  </w:num>
  <w:num w:numId="26" w16cid:durableId="144858407">
    <w:abstractNumId w:val="3"/>
  </w:num>
  <w:num w:numId="27" w16cid:durableId="18374990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52A7C"/>
    <w:rsid w:val="000B641F"/>
    <w:rsid w:val="000B7A66"/>
    <w:rsid w:val="000C2DB0"/>
    <w:rsid w:val="000D2622"/>
    <w:rsid w:val="000D31CB"/>
    <w:rsid w:val="000E5FCA"/>
    <w:rsid w:val="001015D4"/>
    <w:rsid w:val="00124733"/>
    <w:rsid w:val="00140DA6"/>
    <w:rsid w:val="0016477C"/>
    <w:rsid w:val="001834EA"/>
    <w:rsid w:val="001A2E11"/>
    <w:rsid w:val="001B00E3"/>
    <w:rsid w:val="001B27AB"/>
    <w:rsid w:val="001D727B"/>
    <w:rsid w:val="001E732C"/>
    <w:rsid w:val="00235235"/>
    <w:rsid w:val="00236A2E"/>
    <w:rsid w:val="0024087C"/>
    <w:rsid w:val="00244E5B"/>
    <w:rsid w:val="00245762"/>
    <w:rsid w:val="0027726C"/>
    <w:rsid w:val="002A5415"/>
    <w:rsid w:val="002B623C"/>
    <w:rsid w:val="002C30C2"/>
    <w:rsid w:val="002D748C"/>
    <w:rsid w:val="002F1B83"/>
    <w:rsid w:val="002F3900"/>
    <w:rsid w:val="0031153F"/>
    <w:rsid w:val="00314BAE"/>
    <w:rsid w:val="00331144"/>
    <w:rsid w:val="00345CD5"/>
    <w:rsid w:val="00354AE7"/>
    <w:rsid w:val="00355201"/>
    <w:rsid w:val="003701A8"/>
    <w:rsid w:val="003A5666"/>
    <w:rsid w:val="00406D19"/>
    <w:rsid w:val="0042364F"/>
    <w:rsid w:val="004246E2"/>
    <w:rsid w:val="00426671"/>
    <w:rsid w:val="0042791D"/>
    <w:rsid w:val="00435A54"/>
    <w:rsid w:val="0043640A"/>
    <w:rsid w:val="0044046B"/>
    <w:rsid w:val="00443A80"/>
    <w:rsid w:val="00477DD8"/>
    <w:rsid w:val="004824D1"/>
    <w:rsid w:val="004863D9"/>
    <w:rsid w:val="004B6A45"/>
    <w:rsid w:val="004E54EA"/>
    <w:rsid w:val="004E7139"/>
    <w:rsid w:val="004E7813"/>
    <w:rsid w:val="004F498C"/>
    <w:rsid w:val="0050449B"/>
    <w:rsid w:val="005226AF"/>
    <w:rsid w:val="00552332"/>
    <w:rsid w:val="00571390"/>
    <w:rsid w:val="00594EFD"/>
    <w:rsid w:val="005E67D4"/>
    <w:rsid w:val="005F00B5"/>
    <w:rsid w:val="00604741"/>
    <w:rsid w:val="00625477"/>
    <w:rsid w:val="0067681C"/>
    <w:rsid w:val="00687C19"/>
    <w:rsid w:val="0069417B"/>
    <w:rsid w:val="006C288F"/>
    <w:rsid w:val="006C370E"/>
    <w:rsid w:val="006D0305"/>
    <w:rsid w:val="006D366D"/>
    <w:rsid w:val="006D3C6D"/>
    <w:rsid w:val="00716D12"/>
    <w:rsid w:val="0072273B"/>
    <w:rsid w:val="0073786E"/>
    <w:rsid w:val="0075717F"/>
    <w:rsid w:val="00773F71"/>
    <w:rsid w:val="00774909"/>
    <w:rsid w:val="00785B8A"/>
    <w:rsid w:val="007E01DB"/>
    <w:rsid w:val="00800328"/>
    <w:rsid w:val="00817B64"/>
    <w:rsid w:val="00821639"/>
    <w:rsid w:val="008227A4"/>
    <w:rsid w:val="00853FBE"/>
    <w:rsid w:val="00854009"/>
    <w:rsid w:val="008628F0"/>
    <w:rsid w:val="008971C5"/>
    <w:rsid w:val="008B2921"/>
    <w:rsid w:val="008D6D82"/>
    <w:rsid w:val="009036B5"/>
    <w:rsid w:val="00903FF4"/>
    <w:rsid w:val="00907BF4"/>
    <w:rsid w:val="0092037B"/>
    <w:rsid w:val="009204AB"/>
    <w:rsid w:val="00951FD5"/>
    <w:rsid w:val="009845AB"/>
    <w:rsid w:val="009900D3"/>
    <w:rsid w:val="009A5BEA"/>
    <w:rsid w:val="009B0F5A"/>
    <w:rsid w:val="009B1094"/>
    <w:rsid w:val="009B777D"/>
    <w:rsid w:val="009C7462"/>
    <w:rsid w:val="009D3C9E"/>
    <w:rsid w:val="009D5B44"/>
    <w:rsid w:val="009F3041"/>
    <w:rsid w:val="009F5CEE"/>
    <w:rsid w:val="00A1320D"/>
    <w:rsid w:val="00A17B35"/>
    <w:rsid w:val="00A22A1F"/>
    <w:rsid w:val="00A27ED9"/>
    <w:rsid w:val="00A422B5"/>
    <w:rsid w:val="00A83BB0"/>
    <w:rsid w:val="00A92472"/>
    <w:rsid w:val="00A92B5F"/>
    <w:rsid w:val="00A95DF9"/>
    <w:rsid w:val="00AA052A"/>
    <w:rsid w:val="00AA1C5C"/>
    <w:rsid w:val="00AC10A7"/>
    <w:rsid w:val="00AE139C"/>
    <w:rsid w:val="00AE78FE"/>
    <w:rsid w:val="00B05295"/>
    <w:rsid w:val="00B22840"/>
    <w:rsid w:val="00B271E9"/>
    <w:rsid w:val="00B63F13"/>
    <w:rsid w:val="00B746B3"/>
    <w:rsid w:val="00B84B92"/>
    <w:rsid w:val="00BA3D6A"/>
    <w:rsid w:val="00BB54E1"/>
    <w:rsid w:val="00BC07A3"/>
    <w:rsid w:val="00BC2E27"/>
    <w:rsid w:val="00BC5258"/>
    <w:rsid w:val="00BE2AC0"/>
    <w:rsid w:val="00BE5144"/>
    <w:rsid w:val="00BF5D16"/>
    <w:rsid w:val="00C03452"/>
    <w:rsid w:val="00C07FE9"/>
    <w:rsid w:val="00C14297"/>
    <w:rsid w:val="00C163B7"/>
    <w:rsid w:val="00C402B9"/>
    <w:rsid w:val="00C51662"/>
    <w:rsid w:val="00C52E7B"/>
    <w:rsid w:val="00C64699"/>
    <w:rsid w:val="00C65435"/>
    <w:rsid w:val="00C75F38"/>
    <w:rsid w:val="00CB1AB8"/>
    <w:rsid w:val="00CC688E"/>
    <w:rsid w:val="00CE76FA"/>
    <w:rsid w:val="00CF3A42"/>
    <w:rsid w:val="00D109D0"/>
    <w:rsid w:val="00D1638F"/>
    <w:rsid w:val="00D16A4C"/>
    <w:rsid w:val="00D22E3D"/>
    <w:rsid w:val="00D3382D"/>
    <w:rsid w:val="00D40B51"/>
    <w:rsid w:val="00D4322A"/>
    <w:rsid w:val="00D55FD1"/>
    <w:rsid w:val="00D55FDF"/>
    <w:rsid w:val="00D5780D"/>
    <w:rsid w:val="00D64815"/>
    <w:rsid w:val="00D8655C"/>
    <w:rsid w:val="00DC04F4"/>
    <w:rsid w:val="00DE35E0"/>
    <w:rsid w:val="00DF46B0"/>
    <w:rsid w:val="00E207C3"/>
    <w:rsid w:val="00E25F39"/>
    <w:rsid w:val="00E402A5"/>
    <w:rsid w:val="00E51F10"/>
    <w:rsid w:val="00E62E4F"/>
    <w:rsid w:val="00E74130"/>
    <w:rsid w:val="00E76413"/>
    <w:rsid w:val="00E92623"/>
    <w:rsid w:val="00E92A86"/>
    <w:rsid w:val="00EB5DF7"/>
    <w:rsid w:val="00ED54F1"/>
    <w:rsid w:val="00EE1B9A"/>
    <w:rsid w:val="00F406D5"/>
    <w:rsid w:val="00F44CFD"/>
    <w:rsid w:val="00F50DD5"/>
    <w:rsid w:val="00F56620"/>
    <w:rsid w:val="00F6390B"/>
    <w:rsid w:val="00F80EA2"/>
    <w:rsid w:val="00F933D0"/>
    <w:rsid w:val="00F9530E"/>
    <w:rsid w:val="00FB05AB"/>
    <w:rsid w:val="00FE141E"/>
    <w:rsid w:val="00FE5BAB"/>
    <w:rsid w:val="00FE5D04"/>
    <w:rsid w:val="00FF5A7E"/>
    <w:rsid w:val="027454AE"/>
    <w:rsid w:val="07FC8C81"/>
    <w:rsid w:val="0F2C9571"/>
    <w:rsid w:val="19D45492"/>
    <w:rsid w:val="1A69FD06"/>
    <w:rsid w:val="1C8EEE07"/>
    <w:rsid w:val="210DFF54"/>
    <w:rsid w:val="21920D92"/>
    <w:rsid w:val="28FA292D"/>
    <w:rsid w:val="2C47BC8B"/>
    <w:rsid w:val="2E285F09"/>
    <w:rsid w:val="3607C599"/>
    <w:rsid w:val="3804B316"/>
    <w:rsid w:val="38ACB037"/>
    <w:rsid w:val="3DE3E1BE"/>
    <w:rsid w:val="3F834926"/>
    <w:rsid w:val="42293CCD"/>
    <w:rsid w:val="4868848A"/>
    <w:rsid w:val="494E3512"/>
    <w:rsid w:val="4A3C4A1C"/>
    <w:rsid w:val="4CA79B65"/>
    <w:rsid w:val="50F0E20D"/>
    <w:rsid w:val="55010881"/>
    <w:rsid w:val="5588C78F"/>
    <w:rsid w:val="55A312ED"/>
    <w:rsid w:val="55D3588B"/>
    <w:rsid w:val="603776AA"/>
    <w:rsid w:val="61D2F103"/>
    <w:rsid w:val="62149BCA"/>
    <w:rsid w:val="6C4DDC6A"/>
    <w:rsid w:val="73632EAD"/>
    <w:rsid w:val="781D7773"/>
    <w:rsid w:val="78BBB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C9311A55-0FA2-48E2-BBA0-32AF50F3F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2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A1F"/>
    <w:rPr>
      <w:rFonts w:ascii="Arial" w:eastAsia="Arial" w:hAnsi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1F"/>
    <w:rPr>
      <w:rFonts w:ascii="Arial" w:eastAsia="Arial" w:hAnsi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1F"/>
    <w:rPr>
      <w:rFonts w:ascii="Segoe UI" w:eastAsia="Arial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semiHidden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eastAsia="Arial" w:hAnsi="Arial" w:cs="Arial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052A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A7C"/>
    <w:rPr>
      <w:rFonts w:ascii="Arial" w:eastAsia="Arial" w:hAnsi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052A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A7C"/>
    <w:rPr>
      <w:rFonts w:ascii="Arial" w:eastAsia="Arial" w:hAnsi="Arial" w:cs="Arial"/>
      <w:lang w:val="lv-LV"/>
    </w:rPr>
  </w:style>
  <w:style w:type="character" w:customStyle="1" w:styleId="UnresolvedMention1">
    <w:name w:val="Unresolved Mention1"/>
    <w:basedOn w:val="DefaultParagraphFont"/>
    <w:uiPriority w:val="99"/>
    <w:unhideWhenUsed/>
    <w:rsid w:val="005E67D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5E67D4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FF5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BD5BC-FDAD-4844-9D19-725F36AE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6231</Words>
  <Characters>3553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"Siltumnīcefekta gāzu inventarizācijas, prognožu un pielāgošanas klimata pārmaiņām ziņošanas sistēma" 2.pielikums</dc:title>
  <dc:creator>Laine L</dc:creator>
  <cp:lastModifiedBy>Beāte Dansone</cp:lastModifiedBy>
  <cp:revision>20</cp:revision>
  <dcterms:created xsi:type="dcterms:W3CDTF">2022-06-29T20:35:00Z</dcterms:created>
  <dcterms:modified xsi:type="dcterms:W3CDTF">2022-07-04T14:09:00Z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</Properties>
</file>