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Atkārtota atzīme 20___. gada ___. _________ būvatļaujā Nr. ___________ 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