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kārtību, kādā tiesībaizsardzības iestāžu amatpersonas tiek nosūtītas izglītības iegūšanai,  kā arī mācību izdevumu segšanas un atmaksāšanas kārtību"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23-TA-1383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