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“74. Gadskārtējā valsts budžeta izpildes procesā pārdalāmais finansējums” programmas 18.00.00 “Finansējums valsts drošības stiprināšanas pasākumiem” uz Ekonomikas ministrijas un Veselības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24-TA-1655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