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piešķir valsts atbalstu lauksaimniecībai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w:t>
      </w:r>
      <w:r w:rsidR="00000000" w:rsidRPr="00000000" w:rsidDel="00000000">
        <w:rPr>
          <w:rStyle w:val="paragraph"/>
          <w:i w:val="1"/>
          <w:rtl w:val="0"/>
        </w:rPr>
        <w:t xml:space="preserve">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pasākumus valsts atbalstam lauksaimniecībai un lauku attīstībai (turpmāk – atbalsts), atbalsta apmēru, kā arī tā kritērijus un piešķiršanas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2026. gadā ietver finansējumu 7 717 986 </w:t>
      </w:r>
      <w:r w:rsidR="00000000" w:rsidRPr="00000000" w:rsidDel="00000000">
        <w:rPr>
          <w:i w:val="1"/>
          <w:rtl w:val="0"/>
        </w:rPr>
        <w:t xml:space="preserve">euro</w:t>
      </w:r>
      <w:r w:rsidR="00000000" w:rsidRPr="00000000" w:rsidDel="00000000">
        <w:rPr>
          <w:rtl w:val="0"/>
        </w:rPr>
        <w:t xml:space="preserve"> apmērā šādiem atbalsta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lopkopības attīstībai – 4 981 597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ciltsdarbam un dzīvnieku audzēšanai – 2 628 321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ciltsdarba pasākumiem piensaimniecības nozarē – 1 274 719</w:t>
      </w:r>
      <w:r w:rsidR="00000000" w:rsidRPr="00000000" w:rsidDel="00000000">
        <w:rPr>
          <w:b w:val="1"/>
          <w:rtl w:val="0"/>
        </w:rPr>
        <w:t xml:space="preserve">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ciltsdarba pasākumiem liellopu gaļas ražošanas nozarē – 453 179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ciltsdarba pasākumiem cūkkopības nozarē – 195 000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ciltsdarba pasākumiem zirgkopības nozarē – 170 745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ciltsdarba pasākumiem aitkopības nozarē – 122 962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ciltsdarba pasākumiem kazkopības nozarē – 34 272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ciltsdarba pasākumiem netradicionālajās nozarēs – 124 364</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dzīvnieku darbspēju un ģenētiskās kvalitātes popularizēšanas pasākumiem – 253 080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līķu savākšanai, transportēšanai, pārstrādei un likvidēšanai – 1 873 440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izcelsmes blakusproduktu savākšanai, transportēšanai un pārstrādei vai likvidēšanai – 120 000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veterinārās ekspertīzes izmaksu daļējai segšanai – 319 836</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lauksaimniecības dzīvnieku gēnu bankas darbības nodrošināšanai – 40 000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augkopības attīstībai – 661 151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augu gēnu bankas, centrālās datubāzes un molekulārās pasportizācijas laboratorijas darbības nodrošināšanai – 50 868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kultūraugu genofonda un izolātu kolekcijas saglabāšanai, standartšķirnes novērtēšanai, šķirnes identitātes pārbaudei un labības šķirņu slimībizturības novērtēšanai – 236 552</w:t>
      </w:r>
      <w:r w:rsidR="00000000" w:rsidRPr="00000000" w:rsidDel="00000000">
        <w:rPr>
          <w:b w:val="1"/>
          <w:rtl w:val="0"/>
        </w:rPr>
        <w:t xml:space="preserve">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augsnes minerālā slāpekļa un oglekļa monitoringa īstenošanai – 64 221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kvalitatīvas sēklas sagatavošanai un izmantošanai –</w:t>
      </w:r>
      <w:r w:rsidR="00000000" w:rsidRPr="00000000" w:rsidDel="00000000">
        <w:rPr>
          <w:b w:val="1"/>
          <w:rtl w:val="0"/>
        </w:rPr>
        <w:t xml:space="preserve"> </w:t>
      </w:r>
      <w:r w:rsidR="00000000" w:rsidRPr="00000000" w:rsidDel="00000000">
        <w:rPr>
          <w:rtl w:val="0"/>
        </w:rPr>
        <w:t xml:space="preserve">314 510</w:t>
      </w:r>
      <w:r w:rsidR="00000000" w:rsidRPr="00000000" w:rsidDel="00000000">
        <w:rPr>
          <w:b w:val="1"/>
          <w:rtl w:val="0"/>
        </w:rPr>
        <w:t xml:space="preserve">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starptautiskai un savstarpējai sadarbībai – 752 800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un lauksaimnieku biedrību un nodibinājumu savstarpējās sadarbības veicināšanai un dalībai starptautiskajās organizācijās – 452 800</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tehniskajam atbalstam lauksaimniecības nozarē – 300 000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tirgus veicināšanai – 696 216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pārtikas kvalitātes shēmām – 127 500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nacionālās pārtikas kvalitātes shēmas, bioloģiskās lauksaimniecības shēmas, aizsargātu ģeogrāfiskās izcelsmes norāžu, aizsargātu cilmes vietas nosaukumu un garantētu tradicionālo īpatnību shēmas veicināšanai – 120 000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aizsargātu ģeogrāfiskās izcelsmes norāžu, aizsargātu cilmes vietas nosaukumu vai garantētu tradicionālo īpatnību produkta reģistrācijai – 7500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lauksaimniecības un mežsaimniecības nozares profesionālo izglītības programmu pilnveidošanai – 45 000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2024. gadā uzsākto atbalsta pasākumu izpildes finansējumam – 448 722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sadalījumu starp pasākumiem un apakšpasākumiem var mainīt ar Zemkopības ministrijas iekšējo normatīvo aktu, ja kādā no pasākumiem finansējums pietrūkst, savukārt citā pasākumā ir finansējuma atlikums.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minētais atbalsts attiecas uz pasākumiem, kas tiek īstenoti kārtējā gadā, izņemot šo noteikumu </w:t>
      </w:r>
      <w:r w:rsidR="00000000" w:rsidRPr="00000000" w:rsidDel="00000000">
        <w:rPr>
          <w:rtl w:val="0"/>
        </w:rPr>
        <w:t xml:space="preserve">2.7.</w:t>
      </w:r>
      <w:r w:rsidR="00000000" w:rsidRPr="00000000" w:rsidDel="00000000">
        <w:rPr>
          <w:rtl w:val="0"/>
        </w:rPr>
        <w:t xml:space="preserve"> apakšpunktā</w:t>
      </w:r>
      <w:r w:rsidR="00000000" w:rsidRPr="00000000" w:rsidDel="00000000">
        <w:rPr>
          <w:rtl w:val="0"/>
        </w:rPr>
        <w:t xml:space="preserve"> minētos pasākumus.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nepiešķir: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2022. gada 14. decembra Regulas (ES) </w:t>
      </w:r>
      <w:r w:rsidR="00000000" w:rsidRPr="00000000" w:rsidDel="00000000">
        <w:rPr>
          <w:rtl w:val="0"/>
        </w:rPr>
        <w:t xml:space="preserve">2022/2472</w:t>
      </w:r>
      <w:r w:rsidR="00000000" w:rsidRPr="00000000" w:rsidDel="00000000">
        <w:rPr>
          <w:rtl w:val="0"/>
        </w:rPr>
        <w:t xml:space="preserve">, ar kuru, piemērojot Līguma par Eiropas Savienības darbību 107. un 108. pantu, dažu kategoriju atbalstu lauksaimniecības un mežsaimniecības nozarē un lauku apvidos atzīst par saderīgu ar iekšējo tirgu (Eiropas Savienības Oficiālais Vēstnesis, 2022. gada 21. decembris, Nr. L 327) (turpmāk – regula </w:t>
      </w:r>
      <w:r w:rsidR="00000000" w:rsidRPr="00000000" w:rsidDel="00000000">
        <w:rPr>
          <w:rtl w:val="0"/>
        </w:rPr>
        <w:t xml:space="preserve">2022/2472</w:t>
      </w:r>
      <w:r w:rsidR="00000000" w:rsidRPr="00000000" w:rsidDel="00000000">
        <w:rPr>
          <w:rtl w:val="0"/>
        </w:rPr>
        <w:t xml:space="preserve">), 2. panta 59. punktā minētajam grūtībās nonākušajam atbalsta pretendentam, izņemot gadījumu, ja atbalstu piešķir: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2022/2472</w:t>
      </w:r>
      <w:r w:rsidR="00000000" w:rsidRPr="00000000" w:rsidDel="00000000">
        <w:rPr>
          <w:rtl w:val="0"/>
        </w:rPr>
        <w:t xml:space="preserve"> 27. panta 2. punkta "c" un "d" apakšpunktam;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Komisijas 2023. gada 13. decembra Regulai (ES)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2023. gada 15. decembris, Nr. L) (turpmāk – regula </w:t>
      </w:r>
      <w:r w:rsidR="00000000" w:rsidRPr="00000000" w:rsidDel="00000000">
        <w:rPr>
          <w:rtl w:val="0"/>
        </w:rPr>
        <w:t xml:space="preserve">2023/2831</w:t>
      </w:r>
      <w:r w:rsidR="00000000" w:rsidRPr="00000000" w:rsidDel="00000000">
        <w:rPr>
          <w:rtl w:val="0"/>
        </w:rPr>
        <w:t xml:space="preserve">) un Komisijas 2013. gada 18. decembra Regulai (EK) Nr. </w:t>
      </w:r>
      <w:r w:rsidR="00000000" w:rsidRPr="00000000" w:rsidDel="00000000">
        <w:rPr>
          <w:rtl w:val="0"/>
        </w:rPr>
        <w:t xml:space="preserve">1408/2013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atbalstam lauksaimniecības nozarē (Eiropas Savienības Oficiālais Vēstnesis, 2013. gada 24. decembris, Nr. L 352) (turpmāk – regula Nr. </w:t>
      </w:r>
      <w:r w:rsidR="00000000" w:rsidRPr="00000000" w:rsidDel="00000000">
        <w:rPr>
          <w:rtl w:val="0"/>
        </w:rPr>
        <w:t xml:space="preserve">1408/2013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2023/2831</w:t>
      </w:r>
      <w:r w:rsidR="00000000" w:rsidRPr="00000000" w:rsidDel="00000000">
        <w:rPr>
          <w:rtl w:val="0"/>
        </w:rPr>
        <w:t xml:space="preserve"> 1. panta 1. punktā un regulas Nr. </w:t>
      </w:r>
      <w:r w:rsidR="00000000" w:rsidRPr="00000000" w:rsidDel="00000000">
        <w:rPr>
          <w:rtl w:val="0"/>
        </w:rPr>
        <w:t xml:space="preserve">1408/2013</w:t>
      </w:r>
      <w:r w:rsidR="00000000" w:rsidRPr="00000000" w:rsidDel="00000000">
        <w:rPr>
          <w:rtl w:val="0"/>
        </w:rPr>
        <w:t xml:space="preserve"> 1. panta 1. punktā minētajām izslēdzamajām darbībām vai nozarēm, ja atbalstu pretendentam piešķir saskaņā ar regulu </w:t>
      </w:r>
      <w:r w:rsidR="00000000" w:rsidRPr="00000000" w:rsidDel="00000000">
        <w:rPr>
          <w:rtl w:val="0"/>
        </w:rPr>
        <w:t xml:space="preserve">2023/2831</w:t>
      </w:r>
      <w:r w:rsidR="00000000" w:rsidRPr="00000000" w:rsidDel="00000000">
        <w:rPr>
          <w:rtl w:val="0"/>
        </w:rPr>
        <w:t xml:space="preserve"> vai regulu Nr. </w:t>
      </w:r>
      <w:r w:rsidR="00000000" w:rsidRPr="00000000" w:rsidDel="00000000">
        <w:rPr>
          <w:rtl w:val="0"/>
        </w:rPr>
        <w:t xml:space="preserve">1408/2013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pretendentam, uz ko attiecas regulas </w:t>
      </w:r>
      <w:r w:rsidR="00000000" w:rsidRPr="00000000" w:rsidDel="00000000">
        <w:rPr>
          <w:rtl w:val="0"/>
        </w:rPr>
        <w:t xml:space="preserve">2022/2472</w:t>
      </w:r>
      <w:r w:rsidR="00000000" w:rsidRPr="00000000" w:rsidDel="00000000">
        <w:rPr>
          <w:rtl w:val="0"/>
        </w:rPr>
        <w:t xml:space="preserve"> 1. panta 4. punkta "a" apakšpunktā noteiktais atgūšanas rīkojums;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pretendentam, ko Lauku atbalsta dienests atbilstoši normatīvajiem aktiem par kārtību, kādā piešķir, administrē un uzrauga valsts un Eiropas Savienības atbalstu lauku un zivsaimniecības attīstībai, ir izslēdzis no atbalsta saņēmēju loka.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tīmekļvietnē ievieto informāciju par atbalsta piešķiršanas un izmaksas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 pretendenta iesniegumu atbilstoši šajā nodaļā noteiktajām, kā arī attiecīgajam atbalsta pasākumam noteiktajām prasībām atbalsta piešķiršanas brīdī un mēneša laikā pēc iesniegumu iesniegšanas termiņa beigām pieņem lēmumu par atbalsta piešķiršanu vai atteikumu piešķirt atbalstu. Lēmumā paredz pušu saistības, atbildību un norēķinu kārtību. Lēmuma pieņemšanas diena par atbalsta piešķiršanu uzskatāma par atbalsta piešķiršanas dienu;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piešķir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un </w:t>
      </w:r>
      <w:r w:rsidR="00000000" w:rsidRPr="00000000" w:rsidDel="00000000">
        <w:rPr>
          <w:rtl w:val="0"/>
        </w:rPr>
        <w:t xml:space="preserve">2.5.1.</w:t>
      </w:r>
      <w:r w:rsidR="00000000" w:rsidRPr="00000000" w:rsidDel="00000000">
        <w:rPr>
          <w:rtl w:val="0"/>
        </w:rPr>
        <w:t xml:space="preserve"> apakšpunktā</w:t>
      </w:r>
      <w:r w:rsidR="00000000" w:rsidRPr="00000000" w:rsidDel="00000000">
        <w:rPr>
          <w:rtl w:val="0"/>
        </w:rPr>
        <w:t xml:space="preserve"> minēto atbalstu, ievērojot regulas </w:t>
      </w:r>
      <w:r w:rsidR="00000000" w:rsidRPr="00000000" w:rsidDel="00000000">
        <w:rPr>
          <w:rtl w:val="0"/>
        </w:rPr>
        <w:t xml:space="preserve">2022/2472</w:t>
      </w:r>
      <w:r w:rsidR="00000000" w:rsidRPr="00000000" w:rsidDel="00000000">
        <w:rPr>
          <w:rtl w:val="0"/>
        </w:rPr>
        <w:t xml:space="preserve"> 6. panta 2. punktā noteiktās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i w:val="1"/>
          <w:rtl w:val="0"/>
        </w:rPr>
        <w:t xml:space="preserve">de minimis </w:t>
      </w:r>
      <w:r w:rsidR="00000000" w:rsidRPr="00000000" w:rsidDel="00000000">
        <w:rPr>
          <w:rtl w:val="0"/>
        </w:rPr>
        <w:t xml:space="preserve">atbalstu: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un uzskaita saskaņā ar normatīvajiem aktiem par </w:t>
      </w:r>
      <w:r w:rsidR="00000000" w:rsidRPr="00000000" w:rsidDel="00000000">
        <w:rPr>
          <w:i w:val="1"/>
          <w:rtl w:val="0"/>
        </w:rPr>
        <w:t xml:space="preserve">de minimis </w:t>
      </w:r>
      <w:r w:rsidR="00000000" w:rsidRPr="00000000" w:rsidDel="00000000">
        <w:rPr>
          <w:rtl w:val="0"/>
        </w:rPr>
        <w:t xml:space="preserve">atbalsta uzskaites un piešķiršanas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piešķirot pārbauda, vai plānotais </w:t>
      </w:r>
      <w:r w:rsidR="00000000" w:rsidRPr="00000000" w:rsidDel="00000000">
        <w:rPr>
          <w:i w:val="1"/>
          <w:rtl w:val="0"/>
        </w:rPr>
        <w:t xml:space="preserve">de minimis</w:t>
      </w:r>
      <w:r w:rsidR="00000000" w:rsidRPr="00000000" w:rsidDel="00000000">
        <w:rPr>
          <w:rtl w:val="0"/>
        </w:rPr>
        <w:t xml:space="preserve"> atbalsts kopā ar iepriekšējos trijos gados, skaitot no atbalsta piešķiršanas dienas, piešķirto </w:t>
      </w:r>
      <w:r w:rsidR="00000000" w:rsidRPr="00000000" w:rsidDel="00000000">
        <w:rPr>
          <w:i w:val="1"/>
          <w:rtl w:val="0"/>
        </w:rPr>
        <w:t xml:space="preserve">de minimis</w:t>
      </w:r>
      <w:r w:rsidR="00000000" w:rsidRPr="00000000" w:rsidDel="00000000">
        <w:rPr>
          <w:rtl w:val="0"/>
        </w:rPr>
        <w:t xml:space="preserve"> atbalstu vienam vienotam uzņēmumam atbalsta piešķiršanas brīdī nepārsniedz:</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w:t>
      </w:r>
      <w:r w:rsidR="00000000" w:rsidRPr="00000000" w:rsidDel="00000000">
        <w:rPr>
          <w:i w:val="1"/>
          <w:rtl w:val="0"/>
        </w:rPr>
        <w:t xml:space="preserve">minimi</w:t>
      </w:r>
      <w:r w:rsidR="00000000" w:rsidRPr="00000000" w:rsidDel="00000000">
        <w:rPr>
          <w:rtl w:val="0"/>
        </w:rPr>
        <w:t xml:space="preserve">s atbalsta apmēru. Viens vienots uzņēmums ir uzņēmums, kas atbilst minētās regulas 2. panta 2. punkta nosacījumiem;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Nr. </w:t>
      </w:r>
      <w:r w:rsidR="00000000" w:rsidRPr="00000000" w:rsidDel="00000000">
        <w:rPr>
          <w:rtl w:val="0"/>
        </w:rPr>
        <w:t xml:space="preserve">1408/2013</w:t>
      </w:r>
      <w:r w:rsidR="00000000" w:rsidRPr="00000000" w:rsidDel="00000000">
        <w:rPr>
          <w:rtl w:val="0"/>
        </w:rPr>
        <w:t xml:space="preserve"> 3. panta 2. un 3. punktā noteikto maksimālo </w:t>
      </w:r>
      <w:r w:rsidR="00000000" w:rsidRPr="00000000" w:rsidDel="00000000">
        <w:rPr>
          <w:i w:val="1"/>
          <w:rtl w:val="0"/>
        </w:rPr>
        <w:t xml:space="preserve">de minimis </w:t>
      </w:r>
      <w:r w:rsidR="00000000" w:rsidRPr="00000000" w:rsidDel="00000000">
        <w:rPr>
          <w:rtl w:val="0"/>
        </w:rPr>
        <w:t xml:space="preserve">atbalsta apmēru. Viens vienots uzņēmums ir uzņēmums, kas atbilst minētās regulas 2. panta 2. punkta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noteikumos minēto atbalsta pasākumu attaisnotajos izdevumos iekļauj pievienotās vērtības nodokli, ja tas nav atgūstams no valsts budžeta;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atbalstu par attiecināmajām izmaksām var apvienot ar citā atbalsta programmā piešķirto atbalstu, ievērojot regulas  </w:t>
      </w:r>
      <w:r w:rsidR="00000000" w:rsidRPr="00000000" w:rsidDel="00000000">
        <w:rPr>
          <w:rtl w:val="0"/>
        </w:rPr>
        <w:t xml:space="preserve">2022/2472</w:t>
      </w:r>
      <w:r w:rsidR="00000000" w:rsidRPr="00000000" w:rsidDel="00000000">
        <w:rPr>
          <w:rtl w:val="0"/>
        </w:rPr>
        <w:t xml:space="preserve"> 8. panta 3., 5. un 7. punktā noteiktās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lēmumu par atbalsta piešķiršanu saskaņā ar regulu </w:t>
      </w:r>
      <w:r w:rsidR="00000000" w:rsidRPr="00000000" w:rsidDel="00000000">
        <w:rPr>
          <w:rtl w:val="0"/>
        </w:rPr>
        <w:t xml:space="preserve">2023/2831</w:t>
      </w:r>
      <w:r w:rsidR="00000000" w:rsidRPr="00000000" w:rsidDel="00000000">
        <w:rPr>
          <w:rtl w:val="0"/>
        </w:rPr>
        <w:t xml:space="preserve"> un regulu Nr. </w:t>
      </w:r>
      <w:r w:rsidR="00000000" w:rsidRPr="00000000" w:rsidDel="00000000">
        <w:rPr>
          <w:rtl w:val="0"/>
        </w:rPr>
        <w:t xml:space="preserve">1408/2013</w:t>
      </w:r>
      <w:r w:rsidR="00000000" w:rsidRPr="00000000" w:rsidDel="00000000">
        <w:rPr>
          <w:rtl w:val="0"/>
        </w:rPr>
        <w:t xml:space="preserve"> pieņem līdz regulas </w:t>
      </w:r>
      <w:r w:rsidR="00000000" w:rsidRPr="00000000" w:rsidDel="00000000">
        <w:rPr>
          <w:rtl w:val="0"/>
        </w:rPr>
        <w:t xml:space="preserve">2023/2831</w:t>
      </w:r>
      <w:r w:rsidR="00000000" w:rsidRPr="00000000" w:rsidDel="00000000">
        <w:rPr>
          <w:rtl w:val="0"/>
        </w:rPr>
        <w:t xml:space="preserve"> 7. panta 3. punktā un 8. pantā, kā arī regulas Nr. </w:t>
      </w:r>
      <w:r w:rsidR="00000000" w:rsidRPr="00000000" w:rsidDel="00000000">
        <w:rPr>
          <w:rtl w:val="0"/>
        </w:rPr>
        <w:t xml:space="preserve">1408/2013</w:t>
      </w:r>
      <w:r w:rsidR="00000000" w:rsidRPr="00000000" w:rsidDel="00000000">
        <w:rPr>
          <w:rtl w:val="0"/>
        </w:rPr>
        <w:t xml:space="preserve"> 7. panta 4. punktā un 8. pantā noteiktā piemērošanas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pieņemts lēmums par atbalsta piešķiršanu, pretendentam atbalstu izmaksā bezskaidras naudas norēķinu veidā uz tā kontu, kas atvērts pie maksājumu pakalpojumu sniedzēja saskaņā ar Maksājumu pakalpojumu un elektroniskās naudas likuma 2. panta otrās daļas 1., 2., 4., 7. un 8. punktu, nepārsniedzot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minēto atbalsta pasākuma finansējumu. Ja atbalsta pieprasījums pārsniedz piešķirto finansējuma apmēru, Lauku atbalsta dienests izdara norēķinus, proporcionāli samazinot izmaksājamo atbalsta apmēru par vienu vienību;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publicē informāciju par atbalstu, kas piešķirts saskaņā ar regulu </w:t>
      </w:r>
      <w:r w:rsidR="00000000" w:rsidRPr="00000000" w:rsidDel="00000000">
        <w:rPr>
          <w:rtl w:val="0"/>
        </w:rPr>
        <w:t xml:space="preserve">2022/2472</w:t>
      </w:r>
      <w:r w:rsidR="00000000" w:rsidRPr="00000000" w:rsidDel="00000000">
        <w:rPr>
          <w:rtl w:val="0"/>
        </w:rPr>
        <w:t xml:space="preserve">, ievērojot minētās regulas 9. panta 1. punkta "c" apakšpunkta un 4. punkta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izlases veidā pārbauda ne mazāk kā vienu procentu no atbalsta saņēmējiem, tostarp valsts iestādēs un valsts kapitālsabiedrībās;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divu mēnešu laikā pēc pārkāpuma konstatēšanas atbilstoši normatīvajiem aktiem par kārtību, kādā administrē un uzrauga valsts un Eiropas Savienības atbalstu lauksaimniecībai un lauku attīstībai 2023.–2027. gada plānošanas periodā, pieprasa atbalsta atmaksu, ja pretendents sniedzis nepatiesu informāciju vai pārkāpis šajos noteikumos minētās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datus par </w:t>
      </w:r>
      <w:r w:rsidR="00000000" w:rsidRPr="00000000" w:rsidDel="00000000">
        <w:rPr>
          <w:i w:val="1"/>
          <w:rtl w:val="0"/>
        </w:rPr>
        <w:t xml:space="preserve">de minimis</w:t>
      </w:r>
      <w:r w:rsidR="00000000" w:rsidRPr="00000000" w:rsidDel="00000000">
        <w:rPr>
          <w:rtl w:val="0"/>
        </w:rPr>
        <w:t xml:space="preserve"> atbalstu saskaņā ar regulas </w:t>
      </w:r>
      <w:r w:rsidR="00000000" w:rsidRPr="00000000" w:rsidDel="00000000">
        <w:rPr>
          <w:rtl w:val="0"/>
        </w:rPr>
        <w:t xml:space="preserve">2023/2831</w:t>
      </w:r>
      <w:r w:rsidR="00000000" w:rsidRPr="00000000" w:rsidDel="00000000">
        <w:rPr>
          <w:rtl w:val="0"/>
        </w:rPr>
        <w:t xml:space="preserve"> 6. panta 3. un 7. punktu un regulas Nr. </w:t>
      </w:r>
      <w:r w:rsidR="00000000" w:rsidRPr="00000000" w:rsidDel="00000000">
        <w:rPr>
          <w:rtl w:val="0"/>
        </w:rPr>
        <w:t xml:space="preserve">1408/2013</w:t>
      </w:r>
      <w:r w:rsidR="00000000" w:rsidRPr="00000000" w:rsidDel="00000000">
        <w:rPr>
          <w:rtl w:val="0"/>
        </w:rPr>
        <w:t xml:space="preserve"> 6. panta 3. un 6. punktu glabā un informācijas pieejamību nodrošina 10 gadus, sākot no dienas, kad piešķirts pēdējais atbalsts šajos noteikumos minētajiem atbalsta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datus par atbalstu, kas piešķirts saskaņā ar regulu </w:t>
      </w:r>
      <w:r w:rsidR="00000000" w:rsidRPr="00000000" w:rsidDel="00000000">
        <w:rPr>
          <w:rtl w:val="0"/>
        </w:rPr>
        <w:t xml:space="preserve">2022/2472</w:t>
      </w:r>
      <w:r w:rsidR="00000000" w:rsidRPr="00000000" w:rsidDel="00000000">
        <w:rPr>
          <w:rtl w:val="0"/>
        </w:rPr>
        <w:t xml:space="preserve">, glabā un informācijas pieejamību nodrošina atbilstoši minētās regulas 13. pantā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datus par izmaksāto atbalstu pasākumos, kas nav minēti šo noteikumu </w:t>
      </w:r>
      <w:r w:rsidR="00000000" w:rsidRPr="00000000" w:rsidDel="00000000">
        <w:rPr>
          <w:rtl w:val="0"/>
        </w:rPr>
        <w:t xml:space="preserve">5.12.</w:t>
      </w:r>
      <w:r w:rsidR="00000000" w:rsidRPr="00000000" w:rsidDel="00000000">
        <w:rPr>
          <w:rtl w:val="0"/>
        </w:rPr>
        <w:t xml:space="preserve"> un </w:t>
      </w:r>
      <w:r w:rsidR="00000000" w:rsidRPr="00000000" w:rsidDel="00000000">
        <w:rPr>
          <w:rtl w:val="0"/>
        </w:rPr>
        <w:t xml:space="preserve">5.13.</w:t>
      </w:r>
      <w:r w:rsidR="00000000" w:rsidRPr="00000000" w:rsidDel="00000000">
        <w:rPr>
          <w:rtl w:val="0"/>
        </w:rPr>
        <w:t xml:space="preserve"> apakšpunktā</w:t>
      </w:r>
      <w:r w:rsidR="00000000" w:rsidRPr="00000000" w:rsidDel="00000000">
        <w:rPr>
          <w:rtl w:val="0"/>
        </w:rPr>
        <w:t xml:space="preserve">, glabā un informācijas pieejamību nodrošina 10 gadus no atbalsta piešķiršanas dienas.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minētajos pasākumos iesniegumu un tam pievienotos dokumentus, kā arī pārskatus un sarakstus iesniedz Lauku atbalsta dienesta elektroniskajā pieteikšanās sistēmā vai elektroniska dokumenta veidā atbilstoši normatīvajiem aktiem par elektronisko dokumentu noformēšanu;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noteiktajā kārtībā iesniedz Lauku atbalsta dienestā darījumu apliecinošu dokumentu kopijas vai to kopsavilkumu, kurā norāda pakalpojuma sniedzēja nosaukumu, darījumu apliecinoša dokumenta saņēmēju, izrakstīšanas datumu, numuru un samaksāto 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attiecībā uz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regulas </w:t>
      </w:r>
      <w:r w:rsidR="00000000" w:rsidRPr="00000000" w:rsidDel="00000000">
        <w:rPr>
          <w:rtl w:val="0"/>
        </w:rPr>
        <w:t xml:space="preserve">2023/2831</w:t>
      </w:r>
      <w:r w:rsidR="00000000" w:rsidRPr="00000000" w:rsidDel="00000000">
        <w:rPr>
          <w:rtl w:val="0"/>
        </w:rPr>
        <w:t xml:space="preserve"> 1. panta 2. punktā un regulas Nr. </w:t>
      </w:r>
      <w:r w:rsidR="00000000" w:rsidRPr="00000000" w:rsidDel="00000000">
        <w:rPr>
          <w:rtl w:val="0"/>
        </w:rPr>
        <w:t xml:space="preserve">1408/2013</w:t>
      </w:r>
      <w:r w:rsidR="00000000" w:rsidRPr="00000000" w:rsidDel="00000000">
        <w:rPr>
          <w:rtl w:val="0"/>
        </w:rPr>
        <w:t xml:space="preserve"> 1. panta 2. un 3. punktā noteiktās prasības;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tas ir izmantojis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minēto atbalsta kumulāciju, iesniedz Lauku atbalsta dienestā, Valsts augu aizsardzības dienestā, Zemkopības ministrijā vai Agroresursu un ekonomikas institūtā informāciju par plānoto un piešķirto atbalstu tām pašām attiecināmajām izmaksām, norādot atbalsta piešķiršanas datumu, atbalsta sniedzēju, atbalsta pasākumu, atbalsta intensitāti un plānoto vai piešķirto atbalsta 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datus par piešķirto </w:t>
      </w:r>
      <w:r w:rsidR="00000000" w:rsidRPr="00000000" w:rsidDel="00000000">
        <w:rPr>
          <w:i w:val="1"/>
          <w:rtl w:val="0"/>
        </w:rPr>
        <w:t xml:space="preserve">de minimis </w:t>
      </w:r>
      <w:r w:rsidR="00000000" w:rsidRPr="00000000" w:rsidDel="00000000">
        <w:rPr>
          <w:rtl w:val="0"/>
        </w:rPr>
        <w:t xml:space="preserve">atbalstu saskaņā ar regulas </w:t>
      </w:r>
      <w:r w:rsidR="00000000" w:rsidRPr="00000000" w:rsidDel="00000000">
        <w:rPr>
          <w:rtl w:val="0"/>
        </w:rPr>
        <w:t xml:space="preserve">2023/2831</w:t>
      </w:r>
      <w:r w:rsidR="00000000" w:rsidRPr="00000000" w:rsidDel="00000000">
        <w:rPr>
          <w:rtl w:val="0"/>
        </w:rPr>
        <w:t xml:space="preserve"> 6. panta 3. un 7. punktu un regulas Nr. </w:t>
      </w:r>
      <w:r w:rsidR="00000000" w:rsidRPr="00000000" w:rsidDel="00000000">
        <w:rPr>
          <w:rtl w:val="0"/>
        </w:rPr>
        <w:t xml:space="preserve">1408/2013</w:t>
      </w:r>
      <w:r w:rsidR="00000000" w:rsidRPr="00000000" w:rsidDel="00000000">
        <w:rPr>
          <w:rtl w:val="0"/>
        </w:rPr>
        <w:t xml:space="preserve"> 6. panta 3. un 6. punktu glabā un informācijas pieejamību nodrošina 10 gadus no atbalsta piešķiršanas dienas. Datus par jebkuru citu piešķirto atbalstu glabā un informācijas pieejamību nodrošina 10 gadus no atbalsta piešķiršanas dienas.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Ievērojot regulas </w:t>
      </w:r>
      <w:r w:rsidR="00000000" w:rsidRPr="00000000" w:rsidDel="00000000">
        <w:rPr>
          <w:rtl w:val="0"/>
        </w:rPr>
        <w:t xml:space="preserve">2023/2831</w:t>
      </w:r>
      <w:r w:rsidR="00000000" w:rsidRPr="00000000" w:rsidDel="00000000">
        <w:rPr>
          <w:rtl w:val="0"/>
        </w:rPr>
        <w:t xml:space="preserve"> 5. panta 1., 2. un 3. punkta vai regulas Nr. </w:t>
      </w:r>
      <w:r w:rsidR="00000000" w:rsidRPr="00000000" w:rsidDel="00000000">
        <w:rPr>
          <w:rtl w:val="0"/>
        </w:rPr>
        <w:t xml:space="preserve">1408/2013</w:t>
      </w:r>
      <w:r w:rsidR="00000000" w:rsidRPr="00000000" w:rsidDel="00000000">
        <w:rPr>
          <w:rtl w:val="0"/>
        </w:rPr>
        <w:t xml:space="preserve"> 5. panta 1., 2., 2.a  un 3. punkta nosacījumus, šo noteikumu  </w:t>
      </w:r>
      <w:r w:rsidR="00000000" w:rsidRPr="00000000" w:rsidDel="00000000">
        <w:rPr>
          <w:i w:val="1"/>
          <w:rtl w:val="0"/>
        </w:rPr>
        <w:t xml:space="preserve">de minimis</w:t>
      </w:r>
      <w:r w:rsidR="00000000" w:rsidRPr="00000000" w:rsidDel="00000000">
        <w:rPr>
          <w:rtl w:val="0"/>
        </w:rPr>
        <w:t xml:space="preserve"> atbalstu drīkst kumulēt gan ar citu </w:t>
      </w:r>
      <w:r w:rsidR="00000000" w:rsidRPr="00000000" w:rsidDel="00000000">
        <w:rPr>
          <w:i w:val="1"/>
          <w:rtl w:val="0"/>
        </w:rPr>
        <w:t xml:space="preserve">de minimis</w:t>
      </w:r>
      <w:r w:rsidR="00000000" w:rsidRPr="00000000" w:rsidDel="00000000">
        <w:rPr>
          <w:rtl w:val="0"/>
        </w:rPr>
        <w:t xml:space="preserve"> atbalstu, tai skaitā attiecībā uz vienām un tām pašām attiecināmajām izmaksām, līdz regulas </w:t>
      </w:r>
      <w:r w:rsidR="00000000" w:rsidRPr="00000000" w:rsidDel="00000000">
        <w:rPr>
          <w:rtl w:val="0"/>
        </w:rPr>
        <w:t xml:space="preserve">2023/2831</w:t>
      </w:r>
      <w:r w:rsidR="00000000" w:rsidRPr="00000000" w:rsidDel="00000000">
        <w:rPr>
          <w:rtl w:val="0"/>
        </w:rPr>
        <w:t xml:space="preserve"> 3. panta 2. punktā vai regulas Nr. </w:t>
      </w:r>
      <w:r w:rsidR="00000000" w:rsidRPr="00000000" w:rsidDel="00000000">
        <w:rPr>
          <w:rtl w:val="0"/>
        </w:rPr>
        <w:t xml:space="preserve">1408/2013</w:t>
      </w:r>
      <w:r w:rsidR="00000000" w:rsidRPr="00000000" w:rsidDel="00000000">
        <w:rPr>
          <w:rtl w:val="0"/>
        </w:rPr>
        <w:t xml:space="preserve"> 3. panta 2. punktā noteiktajam attiecīgajam robežlielumam, gan ar citu valsts atbalstu, tai skaitā attiecībā uz vienām un tām pašām attiecināmajām izmaksām, vai citu valsts atbalstu tam pašam riska finansējuma pasākumam, ja ar šo kumulāciju netiek pārsniegta maksimālā atbalsta intensitāte vai atbalsta summa, kāda noteikta valsts atbalsta programmā, atbalsta projektā vai Eiropas Komisijas lēmumā. </w:t>
      </w:r>
      <w:r w:rsidR="00000000" w:rsidRPr="00000000" w:rsidDel="00000000">
        <w:rPr>
          <w:i w:val="1"/>
          <w:rtl w:val="0"/>
        </w:rPr>
        <w:t xml:space="preserve">De minimis</w:t>
      </w:r>
      <w:r w:rsidR="00000000" w:rsidRPr="00000000" w:rsidDel="00000000">
        <w:rPr>
          <w:rtl w:val="0"/>
        </w:rPr>
        <w:t xml:space="preserve"> atbalstu ar citu </w:t>
      </w:r>
      <w:r w:rsidR="00000000" w:rsidRPr="00000000" w:rsidDel="00000000">
        <w:rPr>
          <w:i w:val="1"/>
          <w:rtl w:val="0"/>
        </w:rPr>
        <w:t xml:space="preserve">de minimis</w:t>
      </w:r>
      <w:r w:rsidR="00000000" w:rsidRPr="00000000" w:rsidDel="00000000">
        <w:rPr>
          <w:rtl w:val="0"/>
        </w:rPr>
        <w:t xml:space="preserve"> atbalstu par vienām un tām pašām izmaksām var apvienot, ja pēc atbalstu apvienošanas atbalsta vienībai vai izmaksu pozīcijai attiecīgā maksimālā atbalsta intensitāte nepārsniedz 100 procentu.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labuma guvējs ar atbalstāmo darbību nodrošina studentu praktisko apmācību vismaz piecus gadus, kā arī konsultatīvo darbību un zinātnisko pētniecību saskaņā ar augstākās izglītības valsts programmām lauksaimniecības nozarē, tā atbilstību regulas </w:t>
      </w:r>
      <w:r w:rsidR="00000000" w:rsidRPr="00000000" w:rsidDel="00000000">
        <w:rPr>
          <w:rtl w:val="0"/>
        </w:rPr>
        <w:t xml:space="preserve">2022/2472</w:t>
      </w:r>
      <w:r w:rsidR="00000000" w:rsidRPr="00000000" w:rsidDel="00000000">
        <w:rPr>
          <w:rtl w:val="0"/>
        </w:rPr>
        <w:t xml:space="preserve"> 2. panta 52. un 59. punktā minētajai mazā vai vidējā uzņēmuma un grūtībās nonākuša uzņēmuma definīcijai nevērtē.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ir pārkāptas regulā </w:t>
      </w:r>
      <w:r w:rsidR="00000000" w:rsidRPr="00000000" w:rsidDel="00000000">
        <w:rPr>
          <w:rtl w:val="0"/>
        </w:rPr>
        <w:t xml:space="preserve">2022/2472</w:t>
      </w:r>
      <w:r w:rsidR="00000000" w:rsidRPr="00000000" w:rsidDel="00000000">
        <w:rPr>
          <w:rtl w:val="0"/>
        </w:rPr>
        <w:t xml:space="preserve"> vai Eiropas Komisijas lēmumā par valsts atbalsta saderību ar Eiropas Savienības iekšējo tirgu noteiktās prasības, atbalsta saņēmējam ir pienākums atmaksāt atbalsta sniedzējam saņemto nelikumīgo valsts atbalstu. Ja ir pārkāptas regulā </w:t>
      </w:r>
      <w:r w:rsidR="00000000" w:rsidRPr="00000000" w:rsidDel="00000000">
        <w:rPr>
          <w:rtl w:val="0"/>
        </w:rPr>
        <w:t xml:space="preserve">2023/2831</w:t>
      </w:r>
      <w:r w:rsidR="00000000" w:rsidRPr="00000000" w:rsidDel="00000000">
        <w:rPr>
          <w:rtl w:val="0"/>
        </w:rPr>
        <w:t xml:space="preserve"> vai regulā Nr. </w:t>
      </w:r>
      <w:r w:rsidR="00000000" w:rsidRPr="00000000" w:rsidDel="00000000">
        <w:rPr>
          <w:rtl w:val="0"/>
        </w:rPr>
        <w:t xml:space="preserve">1408/2013</w:t>
      </w:r>
      <w:r w:rsidR="00000000" w:rsidRPr="00000000" w:rsidDel="00000000">
        <w:rPr>
          <w:rtl w:val="0"/>
        </w:rPr>
        <w:t xml:space="preserve"> noteiktās prasības, </w:t>
      </w:r>
      <w:r w:rsidR="00000000" w:rsidRPr="00000000" w:rsidDel="00000000">
        <w:rPr>
          <w:i w:val="1"/>
          <w:rtl w:val="0"/>
        </w:rPr>
        <w:t xml:space="preserve">de minimis</w:t>
      </w:r>
      <w:r w:rsidR="00000000" w:rsidRPr="00000000" w:rsidDel="00000000">
        <w:rPr>
          <w:rtl w:val="0"/>
        </w:rPr>
        <w:t xml:space="preserve"> atbalsta saņēmējam ir pienākums atmaksāt atbalsta sniedzējam saskaņā ar šiem noteikumiem saņemto nelikumīgo </w:t>
      </w:r>
      <w:r w:rsidR="00000000" w:rsidRPr="00000000" w:rsidDel="00000000">
        <w:rPr>
          <w:i w:val="1"/>
          <w:rtl w:val="0"/>
        </w:rPr>
        <w:t xml:space="preserve">de minimis</w:t>
      </w:r>
      <w:r w:rsidR="00000000" w:rsidRPr="00000000" w:rsidDel="00000000">
        <w:rPr>
          <w:rtl w:val="0"/>
        </w:rPr>
        <w:t xml:space="preserve"> atbalstu. To atmaksā kopā ar procentiem no līdzekļiem, kas ir brīvi no komercdarbības atbalsta, atbilstoši Komercdarbības atbalsta kontroles likuma IV vai V nodaļas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lopkopības attīstībai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Atbalsta piešķiršanas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Atbalsta mērķis ir, izmantojot augstvērtīgus vaislas lauksaimniecības dzīvniekus (turpmāk – dzīvnieks), veicināt lopkopības nozaru ciltsdarba attīstību, nodrošināt dzīvnieku, ganāmpulku un novietņu reģistra uzturēšanu, piena šķirņu govju un kazu virspārraudzību, kā arī dzīvnieku līķu savākšanu, transportēšanu, pārstrādi un likvidēšanu.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Atbalstu, izņemot šo noteikumu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2.13.</w:t>
      </w:r>
      <w:r w:rsidR="00000000" w:rsidRPr="00000000" w:rsidDel="00000000">
        <w:rPr>
          <w:rtl w:val="0"/>
        </w:rPr>
        <w:t xml:space="preserve"> apakšnodaļā</w:t>
      </w:r>
      <w:r w:rsidR="00000000" w:rsidRPr="00000000" w:rsidDel="00000000">
        <w:rPr>
          <w:rtl w:val="0"/>
        </w:rPr>
        <w:t xml:space="preserve"> minēto atbalstu, sniedz saskaņā ar regulu </w:t>
      </w:r>
      <w:r w:rsidR="00000000" w:rsidRPr="00000000" w:rsidDel="00000000">
        <w:rPr>
          <w:rtl w:val="0"/>
        </w:rPr>
        <w:t xml:space="preserve">2022/2472</w:t>
      </w:r>
      <w:r w:rsidR="00000000" w:rsidRPr="00000000" w:rsidDel="00000000">
        <w:rPr>
          <w:rtl w:val="0"/>
        </w:rPr>
        <w:t xml:space="preserve"> subsidēta pakalpojuma veidā, ja gala labuma guvējs ir primārās lauksaimniecības produkcijas ražotājs.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Atbilstoši regulai </w:t>
      </w:r>
      <w:r w:rsidR="00000000" w:rsidRPr="00000000" w:rsidDel="00000000">
        <w:rPr>
          <w:rtl w:val="0"/>
        </w:rPr>
        <w:t xml:space="preserve">2022/2472</w:t>
      </w:r>
      <w:r w:rsidR="00000000" w:rsidRPr="00000000" w:rsidDel="00000000">
        <w:rPr>
          <w:rtl w:val="0"/>
        </w:rPr>
        <w:t xml:space="preserve"> atbalsts sedz šādas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100 procentiem no attiecināmajām izmaksām par dzīvnieku darbspēju un ģenētiskās kvalitātes popularizēšanas pasākumiem saskaņā ar regulas </w:t>
      </w:r>
      <w:r w:rsidR="00000000" w:rsidRPr="00000000" w:rsidDel="00000000">
        <w:rPr>
          <w:rtl w:val="0"/>
        </w:rPr>
        <w:t xml:space="preserve">2022/2472</w:t>
      </w:r>
      <w:r w:rsidR="00000000" w:rsidRPr="00000000" w:rsidDel="00000000">
        <w:rPr>
          <w:rtl w:val="0"/>
        </w:rPr>
        <w:t xml:space="preserve"> 24. panta 8.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70 procentiem no izmaksām par dzīvnieku ģenētiskās kvalitātes testiem (dzīvnieku produktivitātes kontroli un novērtēšanu pēc pēcnācējiem, dzīvnieku kvalitātes novērtēšanu pēc pēcnācēju kontrolnobarošanas rezultātiem, darbspēju noteikšanu, dzīvnieku lineāro un eksterjera vērtēšanu, pāru atlasi) saskaņā ar regulas </w:t>
      </w:r>
      <w:r w:rsidR="00000000" w:rsidRPr="00000000" w:rsidDel="00000000">
        <w:rPr>
          <w:rtl w:val="0"/>
        </w:rPr>
        <w:t xml:space="preserve">2022/2472</w:t>
      </w:r>
      <w:r w:rsidR="00000000" w:rsidRPr="00000000" w:rsidDel="00000000">
        <w:rPr>
          <w:rtl w:val="0"/>
        </w:rPr>
        <w:t xml:space="preserve"> 27. panta 5. punkta "a"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75 procentiem no izmaksām par dzīvnieku līķu pārstrādi un likvidēšanu saskaņā ar regulas </w:t>
      </w:r>
      <w:r w:rsidR="00000000" w:rsidRPr="00000000" w:rsidDel="00000000">
        <w:rPr>
          <w:rtl w:val="0"/>
        </w:rPr>
        <w:t xml:space="preserve">2022/2472</w:t>
      </w:r>
      <w:r w:rsidR="00000000" w:rsidRPr="00000000" w:rsidDel="00000000">
        <w:rPr>
          <w:rtl w:val="0"/>
        </w:rPr>
        <w:t xml:space="preserve"> 27. panta 5. punkta "b"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100 procentiem no administratīvajām izmaksām par ciltsgrāmatu iekārtošanu un uzturēšanu saskaņā ar regulas </w:t>
      </w:r>
      <w:r w:rsidR="00000000" w:rsidRPr="00000000" w:rsidDel="00000000">
        <w:rPr>
          <w:rtl w:val="0"/>
        </w:rPr>
        <w:t xml:space="preserve">2022/2472</w:t>
      </w:r>
      <w:r w:rsidR="00000000" w:rsidRPr="00000000" w:rsidDel="00000000">
        <w:rPr>
          <w:rtl w:val="0"/>
        </w:rPr>
        <w:t xml:space="preserve"> 27. panta 5. punkta "c"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 100 procentiem no izmaksām par dzīvnieku līķu savākšanu un transportēšanu saskaņā ar regulas </w:t>
      </w:r>
      <w:r w:rsidR="00000000" w:rsidRPr="00000000" w:rsidDel="00000000">
        <w:rPr>
          <w:rtl w:val="0"/>
        </w:rPr>
        <w:t xml:space="preserve">2022/2472</w:t>
      </w:r>
      <w:r w:rsidR="00000000" w:rsidRPr="00000000" w:rsidDel="00000000">
        <w:rPr>
          <w:rtl w:val="0"/>
        </w:rPr>
        <w:t xml:space="preserve"> 27. panta 5. punkta "c" apakšpunktu.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Atbalstu var saņemt: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pretendents, kas ir atzīta šķirnes lauksaimniecības dzīvnieku audzētāju biedrība vai atzīta krustojuma cūku audzētāju organizācija atbilstoši normatīvajiem aktiem par šķirnes lauksaimniecības dzīvnieku audzētāju biedrības un krustojuma cūku audzētāju organizācijas atzīšanu, kā arī audzēšanas programmas apstiprināšanas kārtību (turpmāk – biedrība);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kurš ir reģistrēts atbilstoši normatīvajiem aktiem par veterinārajām prasībām govju, cūku, aitu, kazu un zirgu sugas dzīvnieku embriju un olšūnu un zirgu, aitu un kazu sugas dzīvnieku spermas apritei, kā arī par embriju transplantācijas uzņēmumu, spermas sagatavošanas centru un spermas uzglabāšanas centru reģistrāciju un kurš iegūst, sagatavo un uzglabā Latvijas ģenētisko resursu – Latvijas brūnās vecā tipa šķirnes vai Latvijas zilās šķirnes buļļu spermu (turpmāk – komersants);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akreditēta piena laboratorija, kas savu kompetenci ir apliecinājusi atbilstoši normatīvajiem aktiem par slaucamo govju un slaucamo kazu pārraudzības un snieguma pārbaudes kārtību (turpmāk – laboratorija);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pretendents, kas atbilst šo noteikumu </w:t>
      </w:r>
      <w:r w:rsidR="00000000" w:rsidRPr="00000000" w:rsidDel="00000000">
        <w:rPr>
          <w:rtl w:val="0"/>
        </w:rPr>
        <w:t xml:space="preserve">71.</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pretendents, kas atbilst šo noteikumu </w:t>
      </w:r>
      <w:r w:rsidR="00000000" w:rsidRPr="00000000" w:rsidDel="00000000">
        <w:rPr>
          <w:rtl w:val="0"/>
        </w:rPr>
        <w:t xml:space="preserve">78.</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pretendents, kas atbilst šo noteikumu </w:t>
      </w:r>
      <w:r w:rsidR="00000000" w:rsidRPr="00000000" w:rsidDel="00000000">
        <w:rPr>
          <w:rtl w:val="0"/>
        </w:rPr>
        <w:t xml:space="preserve">83.</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Biedrība var saņemt atbalstu, ja atbalsta pasākumi attiecas uz: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ganāmpulku, kurš ir reģistrēts un kura lauksaimniecības dzīvnieki un novietnes ir reģistrētas atbilstoši normatīvajiem aktiem par lauksaimniecības un akvakultūras dzīvnieku, to ganāmpulku un novietņu reģistrēšanu, kā arī lauksaimniecības dzīvnieku apzīmēšanu un kurā veic pārraudzību vai snieguma pārbaudi atbilstoši normatīvajiem aktiem par attiecīgās sugas dzīvnieku pārraudzību un snieguma pārbaudi, bet zvērkopības nozarē – atbilstoši attiecīgās sugas audzēšanas programmai (turpmāk – pārraudzības ganāmpulks);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saimniecību, kura ir iekļauta šķirnes lauksaimniecības dzīvnieku audzēšanas saimniecību sarakstā atbilstoši normatīvajiem aktiem par šķirnes lauksaimniecības dzīvnieku audzētāju biedrības un krustojuma cūku audzētāju organizācijas atzīšanu, kā arī audzēšanas programmas apstiprināšanas kārtību (turpmāk – šķirnes saimniecība);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kam vismaz gadu veikta pārraudzība vai snieguma pārbaude, izņemot pirmpieni (govi, kurai nav aprēķināti standarta laktācijas dati un kura nav vecāka par četriem gadiem, kā arī kazu, kurai nav aprēķināti noslēgtas laktācijas dati un kura nav jaunāka par 15 mēnešiem un vecāka par četriem gadiem), atbilstoši normatīvajiem aktiem par attiecīgās sugas lauksaimniecības dzīvnieku pārraudzību un snieguma pārbaudi (turpmāk – pārraudzībā vai snieguma pārbaudē esošs dzīvnieks) un kam pēdējā noslēgtajā pārraudzības un snieguma pārbaudes gadā nav anulēti pārraudzības vai snieguma pārbaudes dati;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ko pirmo reizi tā dzīves laikā ieraksta ciltsgrāmatā vai izvērtē saskaņā ar normatīvajiem aktiem par liellopu, cūku, aitu, kazu un zirgu ciltsgrāmatas un krustojuma cūku ciltsreģistra kārtošanu.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Atbalstu par konkrēto dzīvnieku nepiešķir, ja iesniegtajos dokumentos biedrības ir norādījušas vienu un to pašu apsekoto pārraudzības vai snieguma pārbaudes dzīvnieku.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Biedrība pēc pieprasījuma iesniedz Lauku atbalsta dienestā informāciju par gala labuma guvējiem, norādot katra gala labuma guvēja atbalsta summu attiecīgajā atbalsta pasākumā.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Lauku atbalsta dienests sniedz biedrībai atbalsta iesnieguma un pārskata sagatavošanai nepieciešamo informāciju par lauksaimniecības dzīvnieku, ganāmpulku un novietņu reģistrā un snieguma pārbaudes un pārraudzības informācijas datubāzē esošajiem dzīvniekiem.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ciltsdarba pasākumiem piensaimniecības nozarē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Atbalsta mērķis piensaimniecības nozarē ir attīstīt ciltsdarbu, mērķtiecīgi izmantojot dzīvniekus, lai saglabātu un uzlabotu esošo genofondu.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ciltsgrāmatas uzturēšanai;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ģenētiskās kvalitātes un produktivitātes noteikšanas testiem: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produktivitātes kontrolei un novērtēšanai pēc pēcnācējiem;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lineārajai vērtēšanai;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pāru atlasei.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19.1.</w:t>
      </w:r>
      <w:r w:rsidR="00000000" w:rsidRPr="00000000" w:rsidDel="00000000">
        <w:rPr>
          <w:rtl w:val="0"/>
        </w:rPr>
        <w:t xml:space="preserve"> apakšpunktā</w:t>
      </w:r>
      <w:r w:rsidR="00000000" w:rsidRPr="00000000" w:rsidDel="00000000">
        <w:rPr>
          <w:rtl w:val="0"/>
        </w:rPr>
        <w:t xml:space="preserve"> minēto atbalstu 4,27 </w:t>
      </w:r>
      <w:r w:rsidR="00000000" w:rsidRPr="00000000" w:rsidDel="00000000">
        <w:rPr>
          <w:i w:val="1"/>
          <w:rtl w:val="0"/>
        </w:rPr>
        <w:t xml:space="preserve">euro </w:t>
      </w:r>
      <w:r w:rsidR="00000000" w:rsidRPr="00000000" w:rsidDel="00000000">
        <w:rPr>
          <w:rtl w:val="0"/>
        </w:rPr>
        <w:t xml:space="preserve">apmērā reizi ceturksnī piešķir biedrībai par ciltsgrāmatā uzņemamu vai novērtētu dzīvnieku.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19.2.</w:t>
      </w:r>
      <w:r w:rsidR="00000000" w:rsidRPr="00000000" w:rsidDel="00000000">
        <w:rPr>
          <w:rtl w:val="0"/>
        </w:rPr>
        <w:t xml:space="preserve"> apakšpunktā</w:t>
      </w:r>
      <w:r w:rsidR="00000000" w:rsidRPr="00000000" w:rsidDel="00000000">
        <w:rPr>
          <w:rtl w:val="0"/>
        </w:rPr>
        <w:t xml:space="preserve"> minēto atbalstu par dzīvnieku ģenētiskās kvalitātes un produktivitātes noteikšanas testiem 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biedrībai: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113,83 </w:t>
      </w:r>
      <w:r w:rsidR="00000000" w:rsidRPr="00000000" w:rsidDel="00000000">
        <w:rPr>
          <w:i w:val="1"/>
          <w:rtl w:val="0"/>
        </w:rPr>
        <w:t xml:space="preserve">euro </w:t>
      </w:r>
      <w:r w:rsidR="00000000" w:rsidRPr="00000000" w:rsidDel="00000000">
        <w:rPr>
          <w:rtl w:val="0"/>
        </w:rPr>
        <w:t xml:space="preserve">apmērā (tai skaitā administratīvās izmaksas 1,28 </w:t>
      </w:r>
      <w:r w:rsidR="00000000" w:rsidRPr="00000000" w:rsidDel="00000000">
        <w:rPr>
          <w:i w:val="1"/>
          <w:rtl w:val="0"/>
        </w:rPr>
        <w:t xml:space="preserve">euro</w:t>
      </w:r>
      <w:r w:rsidR="00000000" w:rsidRPr="00000000" w:rsidDel="00000000">
        <w:rPr>
          <w:rtl w:val="0"/>
        </w:rPr>
        <w:t xml:space="preserve"> apmērā) par katru pārraudzības ganāmpulkā esošu pārbaudāmā buļļa meitu (pirmpieni) pēc pirmās standarta laktācijas (240–305 dienas) slēgšanas, ja: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ganāmpulkā veic plānotu jaunbuļļu pārbaudi;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pārbaudāmā buļļa meitai (pirmpienei) pēc biedrības pieprasījuma ir veikta DNS analīze, ko apliecina laboratorijas atzinums. DNS analīzi neveic un atbalsta maksājumu samazina par 50 procentiem, ja pārbaudāmā buļļa meitai (pirmpienei) ir zināma izcelšanās;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pārbaudāmā buļļa meita (pirmpiene) ir lineāri novērtēta un dati ir reģistrēti ciltsdarba, snieguma pārbaudes un pārraudzības informācijas datubāzē;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vienreizēju maksājumu 8,50 </w:t>
      </w:r>
      <w:r w:rsidR="00000000" w:rsidRPr="00000000" w:rsidDel="00000000">
        <w:rPr>
          <w:i w:val="1"/>
          <w:rtl w:val="0"/>
        </w:rPr>
        <w:t xml:space="preserve">euro</w:t>
      </w:r>
      <w:r w:rsidR="00000000" w:rsidRPr="00000000" w:rsidDel="00000000">
        <w:rPr>
          <w:rtl w:val="0"/>
        </w:rPr>
        <w:t xml:space="preserve"> apmērā par katru lineāri novērtētu pirmās un trešās laktācijas pārraudzības ganāmpulkā esošu piena šķirņu vai piena šķirņu krustojumu govi, kurai vienas piena šķirņu grupas asinība sasniedz vismaz 75 procentus;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 vienreizēju maksājumu 0,14 </w:t>
      </w:r>
      <w:r w:rsidR="00000000" w:rsidRPr="00000000" w:rsidDel="00000000">
        <w:rPr>
          <w:i w:val="1"/>
          <w:rtl w:val="0"/>
        </w:rPr>
        <w:t xml:space="preserve">euro </w:t>
      </w:r>
      <w:r w:rsidR="00000000" w:rsidRPr="00000000" w:rsidDel="00000000">
        <w:rPr>
          <w:rtl w:val="0"/>
        </w:rPr>
        <w:t xml:space="preserve">apmērā par vienu vaislinieku pāra atlasi, kas reģistrēts Lauku atbalsta dienesta nodrošinātajā pāru atlases programmā, pārojumiem pārraudzības ganāmpulkā, lai novērstu tuvradniecību (inbrīdingu) un panāktu lielāku kontroli pār recesīvajiem gēniem;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26 000 </w:t>
      </w:r>
      <w:r w:rsidR="00000000" w:rsidRPr="00000000" w:rsidDel="00000000">
        <w:rPr>
          <w:i w:val="1"/>
          <w:rtl w:val="0"/>
        </w:rPr>
        <w:t xml:space="preserve">euro</w:t>
      </w:r>
      <w:r w:rsidR="00000000" w:rsidRPr="00000000" w:rsidDel="00000000">
        <w:rPr>
          <w:rtl w:val="0"/>
        </w:rPr>
        <w:t xml:space="preserve"> apmērā piena šķirņu govs DNS analīzes kopējo izmaksu segšanai, lai nodrošinātu ciltsgrāmatā uzņemamo dzīvnieku izcelsmes ticamību, kā arī sarkano šķirņu vaislas buļļu genoma noteikšanas kopējo izmaksu segšanai;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kas īsteno vietējo apdraudēto šķirņu audzēšanas programmu, –</w:t>
      </w:r>
      <w:r w:rsidR="00000000" w:rsidRPr="00000000" w:rsidDel="00000000">
        <w:rPr>
          <w:b w:val="1"/>
          <w:rtl w:val="0"/>
        </w:rPr>
        <w:t xml:space="preserve"> </w:t>
      </w:r>
      <w:r w:rsidR="00000000" w:rsidRPr="00000000" w:rsidDel="00000000">
        <w:rPr>
          <w:rtl w:val="0"/>
        </w:rPr>
        <w:t xml:space="preserve">6000</w:t>
      </w:r>
      <w:r w:rsidR="00000000" w:rsidRPr="00000000" w:rsidDel="00000000">
        <w:rPr>
          <w:i w:val="1"/>
          <w:rtl w:val="0"/>
        </w:rPr>
        <w:t xml:space="preserve"> euro</w:t>
      </w:r>
      <w:r w:rsidR="00000000" w:rsidRPr="00000000" w:rsidDel="00000000">
        <w:rPr>
          <w:rtl w:val="0"/>
        </w:rPr>
        <w:t xml:space="preserve"> Latvijas brūnās vecā tipa šķirnes un Latvijas zilās šķirnes tipiskuma un populācijas saglabāšanai, lai segtu uzturēšanas un administratīvās izmaksas par minēto šķirņu vīriešu kārtas jaundzīvnieku ģenētiskās kvalitātes un produktivitātes pārbaudes testiem tādu vietējo apdraudēto šķirņu ģenētisko resursu buļļu jaunu līniju izveidei, kuru vienas šķirnes asinība sasniedz vismaz 50 procentu;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komersantam par augstvērtīgu šķirnes vaislas buļļu ģenētiskās kvalitātes noteikšanu un novērtēšanu pēc pēcnācēju kvalitātes,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bullis ir sasniedzis 12 mēnešu vecumu un ir sertificēts atbilstoši normatīvajiem aktiem par liellopu, cūku, aitu, kazu un zirgu vaislinieku un to vaislas materiāla sertifikāciju, – 38,40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brūnās vecā tipa šķirnes vai Latvijas zilās šķirnes saglabāšanai paredzēts bullis ir sasniedzis sešu mēnešu vecumu un pēc 12 mēnešu vecuma sasniegšanas ir sertificēts atbilstoši normatīvajiem aktiem par liellopu, cūku, aitu, kazu un zirgu vaislinieku un to vaislas materiāla sertifikāciju, – 60,00 </w:t>
      </w:r>
      <w:r w:rsidR="00000000" w:rsidRPr="00000000" w:rsidDel="00000000">
        <w:rPr>
          <w:i w:val="1"/>
          <w:rtl w:val="0"/>
        </w:rPr>
        <w:t xml:space="preserve">euro </w:t>
      </w:r>
      <w:r w:rsidR="00000000" w:rsidRPr="00000000" w:rsidDel="00000000">
        <w:rPr>
          <w:rtl w:val="0"/>
        </w:rPr>
        <w:t xml:space="preserve">mēnesī;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laboratorijai – 0,72 </w:t>
      </w:r>
      <w:r w:rsidR="00000000" w:rsidRPr="00000000" w:rsidDel="00000000">
        <w:rPr>
          <w:i w:val="1"/>
          <w:rtl w:val="0"/>
        </w:rPr>
        <w:t xml:space="preserve">euro</w:t>
      </w:r>
      <w:r w:rsidR="00000000" w:rsidRPr="00000000" w:rsidDel="00000000">
        <w:rPr>
          <w:rtl w:val="0"/>
        </w:rPr>
        <w:t xml:space="preserve"> (tai skaitā pievienotās vērtības nodokli) mēnesī par vienas pārraudzībā vai snieguma pārbaudē esošas piena šķirņu govs un kazas pārraudzības un snieguma pārbaudes analīzi.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Biedrība iesniedz Lauku atbalsta dienestā: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tāmi par šo noteikumu </w:t>
      </w:r>
      <w:r w:rsidR="00000000" w:rsidRPr="00000000" w:rsidDel="00000000">
        <w:rPr>
          <w:rtl w:val="0"/>
        </w:rPr>
        <w:t xml:space="preserve">21.1.4.</w:t>
      </w:r>
      <w:r w:rsidR="00000000" w:rsidRPr="00000000" w:rsidDel="00000000">
        <w:rPr>
          <w:rtl w:val="0"/>
        </w:rPr>
        <w:t xml:space="preserve"> un </w:t>
      </w:r>
      <w:r w:rsidR="00000000" w:rsidRPr="00000000" w:rsidDel="00000000">
        <w:rPr>
          <w:rtl w:val="0"/>
        </w:rPr>
        <w:t xml:space="preserve">21.1.5.</w:t>
      </w:r>
      <w:r w:rsidR="00000000" w:rsidRPr="00000000" w:rsidDel="00000000">
        <w:rPr>
          <w:rtl w:val="0"/>
        </w:rPr>
        <w:t xml:space="preserve"> apakšpunktā</w:t>
      </w:r>
      <w:r w:rsidR="00000000" w:rsidRPr="00000000" w:rsidDel="00000000">
        <w:rPr>
          <w:rtl w:val="0"/>
        </w:rPr>
        <w:t xml:space="preserve"> minētajām DNS analīzēm un buļļu līniju izveidi – līdz kārtējā gada 1. martam;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par 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minēto atbalstu ciltsgrāmatas uzturēšanai – līdz katra nākamā ceturkšņa pirmā mēneša divdesmit piektajam datumam, bet par ceturto ceturksni – līdz nākamā gada 1. februārim;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21.1.1.</w:t>
      </w:r>
      <w:r w:rsidR="00000000" w:rsidRPr="00000000" w:rsidDel="00000000">
        <w:rPr>
          <w:rtl w:val="0"/>
        </w:rPr>
        <w:t xml:space="preserve"> apakšpunktā</w:t>
      </w:r>
      <w:r w:rsidR="00000000" w:rsidRPr="00000000" w:rsidDel="00000000">
        <w:rPr>
          <w:rtl w:val="0"/>
        </w:rPr>
        <w:t xml:space="preserve"> minēto atbalstu par pārbaudāmā buļļa meitām: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lineāri novērtēto pārbaudāmo buļļu meitu (pirmpieņu) sarakstu un DNS analīžu rezultātus – katru ceturksni līdz pēdējā mēneša divdesmitajam datumam;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administratīvo izdevumu samaksu apliecinošo dokumentu kopsavilkumu – līdz katra nākamā ceturkšņa pirmā mēneša divdesmit piektajam datumam, bet par ceturto ceturksni – līdz nākamā gada 1. februārim;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par šo noteikumu </w:t>
      </w:r>
      <w:r w:rsidR="00000000" w:rsidRPr="00000000" w:rsidDel="00000000">
        <w:rPr>
          <w:rtl w:val="0"/>
        </w:rPr>
        <w:t xml:space="preserve">21.1.2. apakšpunktā</w:t>
      </w:r>
      <w:r w:rsidR="00000000" w:rsidRPr="00000000" w:rsidDel="00000000">
        <w:rPr>
          <w:rtl w:val="0"/>
        </w:rPr>
        <w:t xml:space="preserve"> </w:t>
      </w:r>
      <w:r w:rsidR="00000000" w:rsidRPr="00000000" w:rsidDel="00000000">
        <w:rPr>
          <w:rtl w:val="0"/>
        </w:rPr>
        <w:t xml:space="preserve">minēto atbalstu lineārajai vērtēšanai – katru mēnesi līdz desmitajam datumam, bet par decembri – līdz nākamā gada 10. janvārim;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par šo noteikumu </w:t>
      </w:r>
      <w:r w:rsidR="00000000" w:rsidRPr="00000000" w:rsidDel="00000000">
        <w:rPr>
          <w:rtl w:val="0"/>
        </w:rPr>
        <w:t xml:space="preserve">21.1.3.</w:t>
      </w:r>
      <w:r w:rsidR="00000000" w:rsidRPr="00000000" w:rsidDel="00000000">
        <w:rPr>
          <w:rtl w:val="0"/>
        </w:rPr>
        <w:t xml:space="preserve"> apakšpunktā</w:t>
      </w:r>
      <w:r w:rsidR="00000000" w:rsidRPr="00000000" w:rsidDel="00000000">
        <w:rPr>
          <w:rtl w:val="0"/>
        </w:rPr>
        <w:t xml:space="preserve"> minēto atbalstu vaislinieku pāru atlasei – katru ceturksni līdz nākamā ceturkšņa pirmā mēneša divdesmit piektajam datumam, bet par ceturto ceturksni – līdz nākamā gada 1. februārim;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21.1.4.</w:t>
      </w:r>
      <w:r w:rsidR="00000000" w:rsidRPr="00000000" w:rsidDel="00000000">
        <w:rPr>
          <w:rtl w:val="0"/>
        </w:rPr>
        <w:t xml:space="preserve"> un </w:t>
      </w:r>
      <w:r w:rsidR="00000000" w:rsidRPr="00000000" w:rsidDel="00000000">
        <w:rPr>
          <w:rtl w:val="0"/>
        </w:rPr>
        <w:t xml:space="preserve">21.1.5.</w:t>
      </w:r>
      <w:r w:rsidR="00000000" w:rsidRPr="00000000" w:rsidDel="00000000">
        <w:rPr>
          <w:rtl w:val="0"/>
        </w:rPr>
        <w:t xml:space="preserve"> apakšpunktā</w:t>
      </w:r>
      <w:r w:rsidR="00000000" w:rsidRPr="00000000" w:rsidDel="00000000">
        <w:rPr>
          <w:rtl w:val="0"/>
        </w:rPr>
        <w:t xml:space="preserve"> minēto atbalstu DNS analīzēm un buļļu līniju izveidei līdz kārtējā gada 5. decembrim – samaksu apliecinošo dokumentu kopsavilkumu saskaņā ar iesniegto izdevumu tāmi.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minēto atbalstu par bulli komersants iesniedz Lauku atbalsta dienestā: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 līdz kārtējā gada 25. aprīlim;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 līdz katra nākamā ceturkšņa pirmā mēneša divdesmit piektajam datumam, bet par ceturto ceturksni – līdz nākamā gada 1. februārim.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minēto atbalstu par analīzi laboratorija iesniedz Lauku atbalsta dienestā: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 līdz kārtējā gada 1. martam;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 – katru mēnesi līdz piektajam datumam, bet par decembri – līdz nākamā gada 10. janvārim.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22.1.</w:t>
      </w:r>
      <w:r w:rsidR="00000000" w:rsidRPr="00000000" w:rsidDel="00000000">
        <w:rPr>
          <w:rtl w:val="0"/>
        </w:rPr>
        <w:t xml:space="preserve"> apakšpunktā</w:t>
      </w:r>
      <w:r w:rsidR="00000000" w:rsidRPr="00000000" w:rsidDel="00000000">
        <w:rPr>
          <w:rtl w:val="0"/>
        </w:rPr>
        <w:t xml:space="preserve"> minētā iesnieguma saņemšanas izmaksā priekšapmaksu 90 procentu apmērā no katrā izdevumu tāmē norādītās kopējās summas;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izdara norēķinus, pamatojoties uz šo noteikumu </w:t>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22.3.2.</w:t>
      </w:r>
      <w:r w:rsidR="00000000" w:rsidRPr="00000000" w:rsidDel="00000000">
        <w:rPr>
          <w:rtl w:val="0"/>
        </w:rPr>
        <w:t xml:space="preserve">, </w:t>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23.2.</w:t>
      </w:r>
      <w:r w:rsidR="00000000" w:rsidRPr="00000000" w:rsidDel="00000000">
        <w:rPr>
          <w:rtl w:val="0"/>
        </w:rPr>
        <w:t xml:space="preserve"> un </w:t>
      </w:r>
      <w:r w:rsidR="00000000" w:rsidRPr="00000000" w:rsidDel="00000000">
        <w:rPr>
          <w:rtl w:val="0"/>
        </w:rPr>
        <w:t xml:space="preserve">24.2.</w:t>
      </w:r>
      <w:r w:rsidR="00000000" w:rsidRPr="00000000" w:rsidDel="00000000">
        <w:rPr>
          <w:rtl w:val="0"/>
        </w:rPr>
        <w:t xml:space="preserve"> apakšpunktā</w:t>
      </w:r>
      <w:r w:rsidR="00000000" w:rsidRPr="00000000" w:rsidDel="00000000">
        <w:rPr>
          <w:rtl w:val="0"/>
        </w:rPr>
        <w:t xml:space="preserve"> minētajiem dokumentiem;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22.6.</w:t>
      </w:r>
      <w:r w:rsidR="00000000" w:rsidRPr="00000000" w:rsidDel="00000000">
        <w:rPr>
          <w:rtl w:val="0"/>
        </w:rPr>
        <w:t xml:space="preserve"> apakšpunktā</w:t>
      </w:r>
      <w:r w:rsidR="00000000" w:rsidRPr="00000000" w:rsidDel="00000000">
        <w:rPr>
          <w:rtl w:val="0"/>
        </w:rPr>
        <w:t xml:space="preserve"> minēto dokumentu saņemšanas veic gala norēķinu.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Atbalsts ciltsdarba pasākumiem gaļas liellopu audzēšanas nozarē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Atbalsta mērķis gaļas liellopu audzēšanas nozarē ir attīstīt ciltsdarbu, mērķtiecīgi izmantojot dzīvniekus, lai saglabātu un uzlabotu esošo genofondu.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ciltsgrāmatas uzturēšanai;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ģenētiskās kvalitātes un produktivitātes noteikšanas testiem: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ciltsvērtības noteikšanai un novērtēšanai pēc pēcnācējiem;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lineārajai vērtēšanai.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27.1.</w:t>
      </w:r>
      <w:r w:rsidR="00000000" w:rsidRPr="00000000" w:rsidDel="00000000">
        <w:rPr>
          <w:rtl w:val="0"/>
        </w:rPr>
        <w:t xml:space="preserve"> apakšpunktā</w:t>
      </w:r>
      <w:r w:rsidR="00000000" w:rsidRPr="00000000" w:rsidDel="00000000">
        <w:rPr>
          <w:rtl w:val="0"/>
        </w:rPr>
        <w:t xml:space="preserve"> minēto atbalstu 8,54 </w:t>
      </w:r>
      <w:r w:rsidR="00000000" w:rsidRPr="00000000" w:rsidDel="00000000">
        <w:rPr>
          <w:i w:val="1"/>
          <w:rtl w:val="0"/>
        </w:rPr>
        <w:t xml:space="preserve">euro </w:t>
      </w:r>
      <w:r w:rsidR="00000000" w:rsidRPr="00000000" w:rsidDel="00000000">
        <w:rPr>
          <w:rtl w:val="0"/>
        </w:rPr>
        <w:t xml:space="preserve">apmērā reizi ceturksnī piešķir biedrībai par ciltsgrāmatā uzņemamu vai novērtētu dzīvnieku.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27.2.</w:t>
      </w:r>
      <w:r w:rsidR="00000000" w:rsidRPr="00000000" w:rsidDel="00000000">
        <w:rPr>
          <w:rtl w:val="0"/>
        </w:rPr>
        <w:t xml:space="preserve"> apakšpunktā</w:t>
      </w:r>
      <w:r w:rsidR="00000000" w:rsidRPr="00000000" w:rsidDel="00000000">
        <w:rPr>
          <w:rtl w:val="0"/>
        </w:rPr>
        <w:t xml:space="preserve"> minēto atbalstu par dzīvnieku ģenētiskās kvalitātes noteikšanas testiem pārraudzības ganāmpulkā piešķir biedrībai: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462,43 </w:t>
      </w:r>
      <w:r w:rsidR="00000000" w:rsidRPr="00000000" w:rsidDel="00000000">
        <w:rPr>
          <w:i w:val="1"/>
          <w:rtl w:val="0"/>
        </w:rPr>
        <w:t xml:space="preserve">euro</w:t>
      </w:r>
      <w:r w:rsidR="00000000" w:rsidRPr="00000000" w:rsidDel="00000000">
        <w:rPr>
          <w:rtl w:val="0"/>
        </w:rPr>
        <w:t xml:space="preserve"> apmērā, tai skaitā administratīvās izmaksas 1,28</w:t>
      </w:r>
      <w:r w:rsidR="00000000" w:rsidRPr="00000000" w:rsidDel="00000000">
        <w:rPr>
          <w:i w:val="1"/>
          <w:rtl w:val="0"/>
        </w:rPr>
        <w:t xml:space="preserve"> euro </w:t>
      </w:r>
      <w:r w:rsidR="00000000" w:rsidRPr="00000000" w:rsidDel="00000000">
        <w:rPr>
          <w:rtl w:val="0"/>
        </w:rPr>
        <w:t xml:space="preserve">apmērā, par tīršķirnes vaislas bulli, kas sertificēts līdz kārtējā gada 1. aprīlim un novērtēts pēc pēcnācējiem kontrolnobarošanā;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284,60 </w:t>
      </w:r>
      <w:r w:rsidR="00000000" w:rsidRPr="00000000" w:rsidDel="00000000">
        <w:rPr>
          <w:i w:val="1"/>
          <w:rtl w:val="0"/>
        </w:rPr>
        <w:t xml:space="preserve">euro </w:t>
      </w:r>
      <w:r w:rsidR="00000000" w:rsidRPr="00000000" w:rsidDel="00000000">
        <w:rPr>
          <w:rtl w:val="0"/>
        </w:rPr>
        <w:t xml:space="preserve">apmērā, tai skaitā administratīvās izmaksas 1,28 </w:t>
      </w:r>
      <w:r w:rsidR="00000000" w:rsidRPr="00000000" w:rsidDel="00000000">
        <w:rPr>
          <w:i w:val="1"/>
          <w:rtl w:val="0"/>
        </w:rPr>
        <w:t xml:space="preserve">euro </w:t>
      </w:r>
      <w:r w:rsidR="00000000" w:rsidRPr="00000000" w:rsidDel="00000000">
        <w:rPr>
          <w:rtl w:val="0"/>
        </w:rPr>
        <w:t xml:space="preserve">apmērā, par tīršķirnes vaislas bulli, kas sertificēts līdz kārtējā gada 1. aprīlim un novērtēts pēc pēcnācēju kvalitātes (pēcnācēju dzimšanas un atšķiršanas svars atbilst selekcijas darbam noteiktajām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 vienreizēju maksājumu 12,81 </w:t>
      </w:r>
      <w:r w:rsidR="00000000" w:rsidRPr="00000000" w:rsidDel="00000000">
        <w:rPr>
          <w:i w:val="1"/>
          <w:rtl w:val="0"/>
        </w:rPr>
        <w:t xml:space="preserve">euro</w:t>
      </w:r>
      <w:r w:rsidR="00000000" w:rsidRPr="00000000" w:rsidDel="00000000">
        <w:rPr>
          <w:rtl w:val="0"/>
        </w:rPr>
        <w:t xml:space="preserve"> apmērā par katru lineāri novērtētu pirmās un trešās vai ceturtās laktācijas pārraudzības ganāmpulkā esošu zīdītājgovi;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20 000 </w:t>
      </w:r>
      <w:r w:rsidR="00000000" w:rsidRPr="00000000" w:rsidDel="00000000">
        <w:rPr>
          <w:i w:val="1"/>
          <w:rtl w:val="0"/>
        </w:rPr>
        <w:t xml:space="preserve">euro</w:t>
      </w:r>
      <w:r w:rsidR="00000000" w:rsidRPr="00000000" w:rsidDel="00000000">
        <w:rPr>
          <w:rtl w:val="0"/>
        </w:rPr>
        <w:t xml:space="preserve"> apmērā DNS analīzes kopējo izmaksu segšanai, lai nodrošinātu ciltsgrāmatā uzņemamo dzīvnieku izcelsmes ticamību;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 vienreizēju maksājumu 100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tāda vismaz vienu gadu veca buļļa ģenētiskās kvalitātes novērtēšanu, kurš kārtējā gadā no tā dzimšanas ganāmpulka pārvietots uz citu ganāmpulku Latvijā, ir ierakstīts vai ir atbilstošs ierakstīšanai ciltsgrāmatā un kuram ir novērtēts eksterjers un veiktas DNS analīzes.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Biedrība par 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29.2.</w:t>
      </w:r>
      <w:r w:rsidR="00000000" w:rsidRPr="00000000" w:rsidDel="00000000">
        <w:rPr>
          <w:rtl w:val="0"/>
        </w:rPr>
        <w:t xml:space="preserve"> apakšpunktā</w:t>
      </w:r>
      <w:r w:rsidR="00000000" w:rsidRPr="00000000" w:rsidDel="00000000">
        <w:rPr>
          <w:rtl w:val="0"/>
        </w:rPr>
        <w:t xml:space="preserve"> minētajiem sertificētajiem tīršķirnes vaislas buļļiem atbalstu saņem: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ganāmpulka īpašnieks normatīvajos aktos par gaļas liellopu pārraudzību un snieguma pārbaudi noteiktajā kārtībā Lauku atbalsta dienestā ir iesniedzis informāciju dzīvnieku ģenētiskās vērtības noteikšanai;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tīršķirnes vaislas bullis ir sertificēts atbilstoši normatīvajiem aktiem par liellopu, cūku, aitu, kazu un zirgu vaislinieku un to vaislas materiāla sertifikāciju un tā vienas šķirnes asinība ir 100 procentu;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vienu vai vairākiem sertificētajiem tīršķirnes vaislas buļļiem vienā pārraudzības ganāmpulkā, ja, rēķinot uz vienu tīršķirnes vaislas bulli, ganāmpulkā (pēc stāvokļa kārtējā gada 1. aprīlī) ir vairāk nekā deviņas zīdītājgovis vai teles, kas vecākas par 18 mēnešiem.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Biedrība iesniedz Lauku atbalsta dienestā: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tāmi par šo noteikumi </w:t>
      </w:r>
      <w:r w:rsidR="00000000" w:rsidRPr="00000000" w:rsidDel="00000000">
        <w:rPr>
          <w:rtl w:val="0"/>
        </w:rPr>
        <w:t xml:space="preserve">29.4.</w:t>
      </w:r>
      <w:r w:rsidR="00000000" w:rsidRPr="00000000" w:rsidDel="00000000">
        <w:rPr>
          <w:rtl w:val="0"/>
        </w:rPr>
        <w:t xml:space="preserve"> apakšpunktā</w:t>
      </w:r>
      <w:r w:rsidR="00000000" w:rsidRPr="00000000" w:rsidDel="00000000">
        <w:rPr>
          <w:rtl w:val="0"/>
        </w:rPr>
        <w:t xml:space="preserve"> minētajām DNS analīzēm – līdz kārtējā gada 1. martam;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par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minēto atbalstu ciltsgrāmatas uzturēšanai – katru ceturksni līdz nākamā ceturkšņa pirmā mēneša divdesmit piektajam datumam, bet par ceturto ceturksni – līdz nākamā gada 1. februārim;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29.2.</w:t>
      </w:r>
      <w:r w:rsidR="00000000" w:rsidRPr="00000000" w:rsidDel="00000000">
        <w:rPr>
          <w:rtl w:val="0"/>
        </w:rPr>
        <w:t xml:space="preserve"> apakšpunktā</w:t>
      </w:r>
      <w:r w:rsidR="00000000" w:rsidRPr="00000000" w:rsidDel="00000000">
        <w:rPr>
          <w:rtl w:val="0"/>
        </w:rPr>
        <w:t xml:space="preserve"> minēto atbalstu vaislas buļļiem līdz kārtējā gada 15. jūlijam: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īpašnieku sarakstu ar novērtēto dzīvnieku skaitu par katru pārraudzības ganāmpulku;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administratīvo izdevumu samaksu apliecinošo dokumentu kopsavilkumu;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par šo noteikumu </w:t>
      </w:r>
      <w:r w:rsidR="00000000" w:rsidRPr="00000000" w:rsidDel="00000000">
        <w:rPr>
          <w:rtl w:val="0"/>
        </w:rPr>
        <w:t xml:space="preserve">29.3.</w:t>
      </w:r>
      <w:r w:rsidR="00000000" w:rsidRPr="00000000" w:rsidDel="00000000">
        <w:rPr>
          <w:rtl w:val="0"/>
        </w:rPr>
        <w:t xml:space="preserve"> apakšpunktā</w:t>
      </w:r>
      <w:r w:rsidR="00000000" w:rsidRPr="00000000" w:rsidDel="00000000">
        <w:rPr>
          <w:rtl w:val="0"/>
        </w:rPr>
        <w:t xml:space="preserve"> minēto atbalstu lineārajai vertēšanai – katru mēnesi līdz piecpadsmitajam datumam, bet par decembri – līdz nākamā gada 10. janvārim;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samaksu apliecinošo dokumentu kopsavilkumu atbilstoši iesniegtajai izdevumu tāmei par šo noteikumu </w:t>
      </w:r>
      <w:r w:rsidR="00000000" w:rsidRPr="00000000" w:rsidDel="00000000">
        <w:rPr>
          <w:rtl w:val="0"/>
        </w:rPr>
        <w:t xml:space="preserve">29.4.</w:t>
      </w:r>
      <w:r w:rsidR="00000000" w:rsidRPr="00000000" w:rsidDel="00000000">
        <w:rPr>
          <w:rtl w:val="0"/>
        </w:rPr>
        <w:t xml:space="preserve"> apakšpunktā</w:t>
      </w:r>
      <w:r w:rsidR="00000000" w:rsidRPr="00000000" w:rsidDel="00000000">
        <w:rPr>
          <w:rtl w:val="0"/>
        </w:rPr>
        <w:t xml:space="preserve"> minēto atbalstu DNS analīzēm – līdz kārtējā gada 5. decembrim;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administratīvo izdevumu samaksu apliecinošo dokumentu kopsavilkumu par šo noteikumu </w:t>
      </w:r>
      <w:r w:rsidR="00000000" w:rsidRPr="00000000" w:rsidDel="00000000">
        <w:rPr>
          <w:rtl w:val="0"/>
        </w:rPr>
        <w:t xml:space="preserve">29.5.</w:t>
      </w:r>
      <w:r w:rsidR="00000000" w:rsidRPr="00000000" w:rsidDel="00000000">
        <w:rPr>
          <w:rtl w:val="0"/>
        </w:rPr>
        <w:t xml:space="preserve"> apakšpunktā</w:t>
      </w:r>
      <w:r w:rsidR="00000000" w:rsidRPr="00000000" w:rsidDel="00000000">
        <w:rPr>
          <w:rtl w:val="0"/>
        </w:rPr>
        <w:t xml:space="preserve"> minēto atbalstu par vismaz vienu gadu veciem buļļiem – reizi ceturksnī līdz nākamā ceturkšņa pirmā mēneša divdesmit piektajam datumam, bet par ceturto ceturksni – līdz nākamā gada 1. februārim.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31.1.</w:t>
      </w:r>
      <w:r w:rsidR="00000000" w:rsidRPr="00000000" w:rsidDel="00000000">
        <w:rPr>
          <w:rtl w:val="0"/>
        </w:rPr>
        <w:t xml:space="preserve"> apakšpunktā</w:t>
      </w:r>
      <w:r w:rsidR="00000000" w:rsidRPr="00000000" w:rsidDel="00000000">
        <w:rPr>
          <w:rtl w:val="0"/>
        </w:rPr>
        <w:t xml:space="preserve"> minētā iesnieguma un tāmes saņemšanas izmaksā priekšapmaksu 90 procentu apmērā no izdevumu tāmes kopējās summas;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izdara norēķinus, pamatojoties uz šo noteikumu </w:t>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31.4.</w:t>
      </w:r>
      <w:r w:rsidR="00000000" w:rsidRPr="00000000" w:rsidDel="00000000">
        <w:rPr>
          <w:rtl w:val="0"/>
        </w:rPr>
        <w:t xml:space="preserve"> un </w:t>
      </w:r>
      <w:r w:rsidR="00000000" w:rsidRPr="00000000" w:rsidDel="00000000">
        <w:rPr>
          <w:rtl w:val="0"/>
        </w:rPr>
        <w:t xml:space="preserve">31.6.</w:t>
      </w:r>
      <w:r w:rsidR="00000000" w:rsidRPr="00000000" w:rsidDel="00000000">
        <w:rPr>
          <w:rtl w:val="0"/>
        </w:rPr>
        <w:t xml:space="preserve"> apakšpunktā</w:t>
      </w:r>
      <w:r w:rsidR="00000000" w:rsidRPr="00000000" w:rsidDel="00000000">
        <w:rPr>
          <w:rtl w:val="0"/>
        </w:rPr>
        <w:t xml:space="preserve"> minētajiem dokumentiem;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31.5.</w:t>
      </w:r>
      <w:r w:rsidR="00000000" w:rsidRPr="00000000" w:rsidDel="00000000">
        <w:rPr>
          <w:rtl w:val="0"/>
        </w:rPr>
        <w:t xml:space="preserve"> apakšpunktā</w:t>
      </w:r>
      <w:r w:rsidR="00000000" w:rsidRPr="00000000" w:rsidDel="00000000">
        <w:rPr>
          <w:rtl w:val="0"/>
        </w:rPr>
        <w:t xml:space="preserve"> minēto dokumentu saņemšanas veic gala norēķinu.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Atbalsts ciltsdarba pasākumiem cūkkopības nozarē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Atbalsta mērķis cūkkopības nozarē ir attīstīt ciltsdarbu, mērķtiecīgi izmantojot dzīvniekus, lai saglabātu un uzlabotu esošo genofondu.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ciltsgrāmatas uzturēšanai;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ģenētiskās kvalitātes un produktivitātes noteikšanas testiem: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produktivitātes kontrolei un novērtēšanai pēc pēcnācēju kvalitātes;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krustojuma cūku produktivitātes novērtēšanai;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ģenētiskās kvalitātes un produktivitātes noteikšanas testos iegūto datu apstrādei un uzglabāšanai.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34.1.</w:t>
      </w:r>
      <w:r w:rsidR="00000000" w:rsidRPr="00000000" w:rsidDel="00000000">
        <w:rPr>
          <w:rtl w:val="0"/>
        </w:rPr>
        <w:t xml:space="preserve"> apakšpunktā</w:t>
      </w:r>
      <w:r w:rsidR="00000000" w:rsidRPr="00000000" w:rsidDel="00000000">
        <w:rPr>
          <w:rtl w:val="0"/>
        </w:rPr>
        <w:t xml:space="preserve"> minēto atbalstu saskaņā ar normatīvajiem aktiem par liellopu, cūku, aitu, kazu un zirgu ciltsgrāmatas un krustojuma cūku ciltsreģistra kārtošanu 0,50 </w:t>
      </w:r>
      <w:r w:rsidR="00000000" w:rsidRPr="00000000" w:rsidDel="00000000">
        <w:rPr>
          <w:i w:val="1"/>
          <w:rtl w:val="0"/>
        </w:rPr>
        <w:t xml:space="preserve">euro</w:t>
      </w:r>
      <w:r w:rsidR="00000000" w:rsidRPr="00000000" w:rsidDel="00000000">
        <w:rPr>
          <w:rtl w:val="0"/>
        </w:rPr>
        <w:t xml:space="preserve"> apmērā reizi ceturksnī piešķir biedrībai par ciltsgrāmatā uzņemamu vai novērtētu dzīvnieku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34.2.</w:t>
      </w:r>
      <w:r w:rsidR="00000000" w:rsidRPr="00000000" w:rsidDel="00000000">
        <w:rPr>
          <w:rtl w:val="0"/>
        </w:rPr>
        <w:t xml:space="preserve"> apakšpunktā</w:t>
      </w:r>
      <w:r w:rsidR="00000000" w:rsidRPr="00000000" w:rsidDel="00000000">
        <w:rPr>
          <w:rtl w:val="0"/>
        </w:rPr>
        <w:t xml:space="preserve"> minēto atbalstu par dzīvnieku ģenētiskās kvalitātes un produktivitātes noteikšanas testiem piešķir: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biedrībai: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17,10 </w:t>
      </w:r>
      <w:r w:rsidR="00000000" w:rsidRPr="00000000" w:rsidDel="00000000">
        <w:rPr>
          <w:i w:val="1"/>
          <w:rtl w:val="0"/>
        </w:rPr>
        <w:t xml:space="preserve">euro </w:t>
      </w:r>
      <w:r w:rsidR="00000000" w:rsidRPr="00000000" w:rsidDel="00000000">
        <w:rPr>
          <w:rtl w:val="0"/>
        </w:rPr>
        <w:t xml:space="preserve">apmērā, tai skaitā administratīvās izmaksas 1,28 </w:t>
      </w:r>
      <w:r w:rsidR="00000000" w:rsidRPr="00000000" w:rsidDel="00000000">
        <w:rPr>
          <w:i w:val="1"/>
          <w:rtl w:val="0"/>
        </w:rPr>
        <w:t xml:space="preserve">euro</w:t>
      </w:r>
      <w:r w:rsidR="00000000" w:rsidRPr="00000000" w:rsidDel="00000000">
        <w:rPr>
          <w:rtl w:val="0"/>
        </w:rPr>
        <w:t xml:space="preserve"> apmērā, par šķirnes jauncūku (cūku, kuili), kurai ir veikts produktivitātes tests šķirnes saimniecībā, nosakot speķa biezumu, liesās gaļas īpatsvaru, svaru, ātraudzību un eksterjeru, kā arī ģenētiskās vērtības tests;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vienreizēju maksājumu 71,14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vaislas dzīvnieka produktivitātes kontroli pārraudzības ganāmpulkā, ja biedrība ir noslēgusi līgumu ar ganāmpulka īpašnieku par produktivitātes rādītāju iegūšanu no kārtējā gada 1. janvāra līdz 1. decembrim;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 vienreizēju maksājumu 1,00 </w:t>
      </w:r>
      <w:r w:rsidR="00000000" w:rsidRPr="00000000" w:rsidDel="00000000">
        <w:rPr>
          <w:i w:val="1"/>
          <w:rtl w:val="0"/>
        </w:rPr>
        <w:t xml:space="preserve">euro</w:t>
      </w:r>
      <w:r w:rsidR="00000000" w:rsidRPr="00000000" w:rsidDel="00000000">
        <w:rPr>
          <w:rtl w:val="0"/>
        </w:rPr>
        <w:t xml:space="preserve"> apmērā par katru novērtētu krustojuma cūku, kura iegūta saskaņā ar Latvijā audzēto cūku audzēšanas programmām un kurai noteikts speķa biezums un ķermeņa liesās gaļas saturs;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 vienreizēju maksājumu 0,15 </w:t>
      </w:r>
      <w:r w:rsidR="00000000" w:rsidRPr="00000000" w:rsidDel="00000000">
        <w:rPr>
          <w:i w:val="1"/>
          <w:rtl w:val="0"/>
        </w:rPr>
        <w:t xml:space="preserve">euro</w:t>
      </w:r>
      <w:r w:rsidR="00000000" w:rsidRPr="00000000" w:rsidDel="00000000">
        <w:rPr>
          <w:rtl w:val="0"/>
        </w:rPr>
        <w:t xml:space="preserve"> apmērā par vienā ģenētiskās kvalitātes un produktivitātes noteikšanas testā iegūto datu apstrādi un uzglabāšanu;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biedrībai un komersantam reizi ceturksnī 64,03 </w:t>
      </w:r>
      <w:r w:rsidR="00000000" w:rsidRPr="00000000" w:rsidDel="00000000">
        <w:rPr>
          <w:i w:val="1"/>
          <w:rtl w:val="0"/>
        </w:rPr>
        <w:t xml:space="preserve">euro</w:t>
      </w:r>
      <w:r w:rsidR="00000000" w:rsidRPr="00000000" w:rsidDel="00000000">
        <w:rPr>
          <w:rtl w:val="0"/>
        </w:rPr>
        <w:t xml:space="preserve"> apmērā augstvērtīga šķirnes kuiļa ikmēneša novērtēšanai saskaņā ar labāko lineāro objektīvās prognozes datu statistikas apstrādes metodiku (</w:t>
      </w:r>
      <w:r w:rsidR="00000000" w:rsidRPr="00000000" w:rsidDel="00000000">
        <w:rPr>
          <w:i w:val="1"/>
          <w:rtl w:val="0"/>
        </w:rPr>
        <w:t xml:space="preserve">BLUP</w:t>
      </w:r>
      <w:r w:rsidR="00000000" w:rsidRPr="00000000" w:rsidDel="00000000">
        <w:rPr>
          <w:rtl w:val="0"/>
        </w:rPr>
        <w:t xml:space="preserve">) pēc pēcnācēju kvalitātes ar indeksu 105 un vairāk, ja kuilis ir sertificēts atbilstoši normatīvajiem aktiem par liellopu, cūku, aitu, kazu un zirgu vaislinieku un to vaislas materiāla sertifikāciju.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Biedrība iesniedz Lauku atbalsta dienestā: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 līdz kārtējā gada 1. martam;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par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minēto atbalstu ciltsgrāmatas uzturēšanai – katru ceturksni līdz nākamā ceturkšņa pirmā mēneša divdesmit piektajam datumam, bet par ceturto ceturksni – līdz nākamā gada 1. februārim;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 katru ceturksni līdz nākamā ceturkšņa pirmā mēneša divdesmit piektajam datumam, bet par ceturto ceturksni – līdz nākamā gada 1. februārim: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36.1.1.</w:t>
      </w:r>
      <w:r w:rsidR="00000000" w:rsidRPr="00000000" w:rsidDel="00000000">
        <w:rPr>
          <w:rtl w:val="0"/>
        </w:rPr>
        <w:t xml:space="preserve"> apakšpunktā</w:t>
      </w:r>
      <w:r w:rsidR="00000000" w:rsidRPr="00000000" w:rsidDel="00000000">
        <w:rPr>
          <w:rtl w:val="0"/>
        </w:rPr>
        <w:t xml:space="preserve"> minētajām jauncūkām (cūkām, kuiļiem) pēc stāvokļa ceturkšņa pirmā mēneša pirmajā datumā, pievienojot samaksu apliecinošu dokumentu kopsavilkumu par administratīvajiem izdevumiem;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36.1.2.</w:t>
      </w:r>
      <w:r w:rsidR="00000000" w:rsidRPr="00000000" w:rsidDel="00000000">
        <w:rPr>
          <w:rtl w:val="0"/>
        </w:rPr>
        <w:t xml:space="preserve"> apakšpunktā</w:t>
      </w:r>
      <w:r w:rsidR="00000000" w:rsidRPr="00000000" w:rsidDel="00000000">
        <w:rPr>
          <w:rtl w:val="0"/>
        </w:rPr>
        <w:t xml:space="preserve"> minētajiem vaislas dzīvniekiem pēc stāvokļa ceturkšņa pirmā mēneša pirmajā datumā, pievienojot samaksu apliecinošu dokumentu kopsavilkumu par administratīvajiem izdevumiem;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36.1.3.</w:t>
      </w:r>
      <w:r w:rsidR="00000000" w:rsidRPr="00000000" w:rsidDel="00000000">
        <w:rPr>
          <w:rtl w:val="0"/>
        </w:rPr>
        <w:t xml:space="preserve"> apakšpunktā</w:t>
      </w:r>
      <w:r w:rsidR="00000000" w:rsidRPr="00000000" w:rsidDel="00000000">
        <w:rPr>
          <w:rtl w:val="0"/>
        </w:rPr>
        <w:t xml:space="preserve"> minētajām novērtētām krustojuma cūkām;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36.1.4.</w:t>
      </w:r>
      <w:r w:rsidR="00000000" w:rsidRPr="00000000" w:rsidDel="00000000">
        <w:rPr>
          <w:rtl w:val="0"/>
        </w:rPr>
        <w:t xml:space="preserve"> apakšpunktā</w:t>
      </w:r>
      <w:r w:rsidR="00000000" w:rsidRPr="00000000" w:rsidDel="00000000">
        <w:rPr>
          <w:rtl w:val="0"/>
        </w:rPr>
        <w:t xml:space="preserve"> minēto atbalstu par datu apstrādi un uzglabāšanu;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36.2.</w:t>
      </w:r>
      <w:r w:rsidR="00000000" w:rsidRPr="00000000" w:rsidDel="00000000">
        <w:rPr>
          <w:rtl w:val="0"/>
        </w:rPr>
        <w:t xml:space="preserve"> apakšpunktā</w:t>
      </w:r>
      <w:r w:rsidR="00000000" w:rsidRPr="00000000" w:rsidDel="00000000">
        <w:rPr>
          <w:rtl w:val="0"/>
        </w:rPr>
        <w:t xml:space="preserve"> minēto atbalstu par šķirnes kuiļa novērtēšanu.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36.2.</w:t>
      </w:r>
      <w:r w:rsidR="00000000" w:rsidRPr="00000000" w:rsidDel="00000000">
        <w:rPr>
          <w:rtl w:val="0"/>
        </w:rPr>
        <w:t xml:space="preserve"> apakšpunktā</w:t>
      </w:r>
      <w:r w:rsidR="00000000" w:rsidRPr="00000000" w:rsidDel="00000000">
        <w:rPr>
          <w:rtl w:val="0"/>
        </w:rPr>
        <w:t xml:space="preserve"> minēto atbalstu par šķirnes kuiļa novērtēšanu komersants iesniedz Lauku atbalsta dienestā: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 līdz kārtējā gada 25. aprīlim;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 katru ceturksni līdz nākamā ceturkšņa pirmā mēneša divdesmit piektajam datumam, bet par ceturto ceturksni – līdz nākamā gada 1. februārim.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Lauku atbalsta dienests izdara norēķinu, pamatojoties uz: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cūku kustību pārraudzības ganāmpulkā pēc stāvokļa nākamā ceturkšņa pirmā mēneša pirmajā datumā;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37.2.</w:t>
      </w:r>
      <w:r w:rsidR="00000000" w:rsidRPr="00000000" w:rsidDel="00000000">
        <w:rPr>
          <w:rtl w:val="0"/>
        </w:rPr>
        <w:t xml:space="preserve">, </w:t>
      </w:r>
      <w:r w:rsidR="00000000" w:rsidRPr="00000000" w:rsidDel="00000000">
        <w:rPr>
          <w:rtl w:val="0"/>
        </w:rPr>
        <w:t xml:space="preserve">37.3.</w:t>
      </w:r>
      <w:r w:rsidR="00000000" w:rsidRPr="00000000" w:rsidDel="00000000">
        <w:rPr>
          <w:rtl w:val="0"/>
        </w:rPr>
        <w:t xml:space="preserve"> un </w:t>
      </w:r>
      <w:r w:rsidR="00000000" w:rsidRPr="00000000" w:rsidDel="00000000">
        <w:rPr>
          <w:rtl w:val="0"/>
        </w:rPr>
        <w:t xml:space="preserve">38.2.</w:t>
      </w:r>
      <w:r w:rsidR="00000000" w:rsidRPr="00000000" w:rsidDel="00000000">
        <w:rPr>
          <w:rtl w:val="0"/>
        </w:rPr>
        <w:t xml:space="preserve"> apakšpunktā</w:t>
      </w:r>
      <w:r w:rsidR="00000000" w:rsidRPr="00000000" w:rsidDel="00000000">
        <w:rPr>
          <w:rtl w:val="0"/>
        </w:rPr>
        <w:t xml:space="preserve"> minētajiem dokumentiem.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Atbalsts ciltsdarba pasākumiem zirgkopības nozarē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Atbalsta mērķis zirgkopības nozarē ir attīstīt ciltsdarbu, mērķtiecīgi izmantojot dzīvniekus, lai saglabātu un uzlabotu esošo genofondu.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ciltsgrāmatas uzturēšanai;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ģenētiskās kvalitātes un darbspēju noteikšanas testiem: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darbspēju noteikšanai un novērtēšanai pēc pēcnācēju kvalitātes;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vaislas ērzeļu un vaislas ķēvju eksterjera vērtēšanai.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41.1.</w:t>
      </w:r>
      <w:r w:rsidR="00000000" w:rsidRPr="00000000" w:rsidDel="00000000">
        <w:rPr>
          <w:rtl w:val="0"/>
        </w:rPr>
        <w:t xml:space="preserve"> apakšpunktā</w:t>
      </w:r>
      <w:r w:rsidR="00000000" w:rsidRPr="00000000" w:rsidDel="00000000">
        <w:rPr>
          <w:rtl w:val="0"/>
        </w:rPr>
        <w:t xml:space="preserve"> minēto atbalstu 8,54 </w:t>
      </w:r>
      <w:r w:rsidR="00000000" w:rsidRPr="00000000" w:rsidDel="00000000">
        <w:rPr>
          <w:i w:val="1"/>
          <w:rtl w:val="0"/>
        </w:rPr>
        <w:t xml:space="preserve">euro</w:t>
      </w:r>
      <w:r w:rsidR="00000000" w:rsidRPr="00000000" w:rsidDel="00000000">
        <w:rPr>
          <w:rtl w:val="0"/>
        </w:rPr>
        <w:t xml:space="preserve"> apmērā piešķir biedrībai par ciltsgrāmatā uzņemamu vai novērtētu dzīvnieku.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41.2.</w:t>
      </w:r>
      <w:r w:rsidR="00000000" w:rsidRPr="00000000" w:rsidDel="00000000">
        <w:rPr>
          <w:rtl w:val="0"/>
        </w:rPr>
        <w:t xml:space="preserve"> apakšpunktā</w:t>
      </w:r>
      <w:r w:rsidR="00000000" w:rsidRPr="00000000" w:rsidDel="00000000">
        <w:rPr>
          <w:rtl w:val="0"/>
        </w:rPr>
        <w:t xml:space="preserve"> minēto atbalstu par dzīvnieku ģenētiskās kvalitātes un produktivitātes noteikšanas testiem pārraudzības ganāmpulkā piešķir biedrībai: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tāda augstvērtīga sertificēta šķirnes vaislas ērzeļa novērtēšanu pēc pēcnācēju kvalitātes: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kuram pēdējo piecu gadu laikā ir vismaz astoņi tīršķirnes pēcnācēji;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kuram ir sertificēts vai šķirnes ciltskodolā iekļauts vismaz viens pēcnācējs;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vaislas ērzeļa ģenētiskās kvalitātes noteikšanu un sertificēšanu;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jaunzirgu sagatavošanu darbspēju pārbaudei un darbspēju noteikšanu, ja jaunzirga tēvs ir sertificēts ērzelis un māte ir tīršķirnes ķēve;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kumeļa sagatavošanu vērtēšanai un tā ģenētiskās kvalitātes novērtēšanu, ja kumeļa tēvs ir sertificēts ērzelis un māte ir tīršķirnes ķēve;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 vienreizēju maksājumu 14,23 </w:t>
      </w:r>
      <w:r w:rsidR="00000000" w:rsidRPr="00000000" w:rsidDel="00000000">
        <w:rPr>
          <w:i w:val="1"/>
          <w:rtl w:val="0"/>
        </w:rPr>
        <w:t xml:space="preserve">euro</w:t>
      </w:r>
      <w:r w:rsidR="00000000" w:rsidRPr="00000000" w:rsidDel="00000000">
        <w:rPr>
          <w:rtl w:val="0"/>
        </w:rPr>
        <w:t xml:space="preserve"> apmērā par katra vaislas ērzeļa vai vaislas ķēves eksterjera novērtēšanu.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Atbalstu par ciltsgrāmatā uzņemamu dzīvnieku kataloga izveidi un uzturēšanu, zirgu ciltsgrāmatas izdošanu, dalību starptautiskajās izstādēs, kā arī lopkopības nozarei aktuālas informācijas regulāru atspoguļošanu publiski pieejamā veidā maksā biedrībai, kas ir Latvijas Republikas zirgu valsts ciltsgrāmatas kārtotāja.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Biedrība iesniedz Lauku atbalsta dienestā: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 līdz kārtējā gada 1. martam. Iesniegumam pievieno to pārraudzības ganāmpulku sarakstu, kuros plānoti ciltsdarba pasākumi, un detalizētu izdevumu tāmi par katru šo noteikumu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punktā</w:t>
      </w:r>
      <w:r w:rsidR="00000000" w:rsidRPr="00000000" w:rsidDel="00000000">
        <w:rPr>
          <w:rtl w:val="0"/>
        </w:rPr>
        <w:t xml:space="preserve"> minēto atbalsta pasākumu;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par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un </w:t>
      </w:r>
      <w:r w:rsidR="00000000" w:rsidRPr="00000000" w:rsidDel="00000000">
        <w:rPr>
          <w:rtl w:val="0"/>
        </w:rPr>
        <w:t xml:space="preserve">43.5.</w:t>
      </w:r>
      <w:r w:rsidR="00000000" w:rsidRPr="00000000" w:rsidDel="00000000">
        <w:rPr>
          <w:rtl w:val="0"/>
        </w:rPr>
        <w:t xml:space="preserve"> apakšpunktā</w:t>
      </w:r>
      <w:r w:rsidR="00000000" w:rsidRPr="00000000" w:rsidDel="00000000">
        <w:rPr>
          <w:rtl w:val="0"/>
        </w:rPr>
        <w:t xml:space="preserve"> minēto atbalstu – līdz nākamā gada 10. janvārim: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novērtētiem un ciltsgrāmatā uzņemamiem dzīvniekiem;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vaislas ērzeļa un vaislas ķēves eksterjera novērtēšanu;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samaksu apliecinošu dokumentu kopsavilkumu atbilstoši iesniegtajai izdevumu tāmei par šo noteikumu </w:t>
      </w:r>
      <w:r w:rsidR="00000000" w:rsidRPr="00000000" w:rsidDel="00000000">
        <w:rPr>
          <w:rtl w:val="0"/>
        </w:rPr>
        <w:t xml:space="preserve">43.1.</w:t>
      </w:r>
      <w:r w:rsidR="00000000" w:rsidRPr="00000000" w:rsidDel="00000000">
        <w:rPr>
          <w:rtl w:val="0"/>
        </w:rPr>
        <w:t xml:space="preserve">, </w:t>
      </w:r>
      <w:r w:rsidR="00000000" w:rsidRPr="00000000" w:rsidDel="00000000">
        <w:rPr>
          <w:rtl w:val="0"/>
        </w:rPr>
        <w:t xml:space="preserve">43.2.</w:t>
      </w:r>
      <w:r w:rsidR="00000000" w:rsidRPr="00000000" w:rsidDel="00000000">
        <w:rPr>
          <w:rtl w:val="0"/>
        </w:rPr>
        <w:t xml:space="preserve">, </w:t>
      </w:r>
      <w:r w:rsidR="00000000" w:rsidRPr="00000000" w:rsidDel="00000000">
        <w:rPr>
          <w:rtl w:val="0"/>
        </w:rPr>
        <w:t xml:space="preserve">43.3.</w:t>
      </w:r>
      <w:r w:rsidR="00000000" w:rsidRPr="00000000" w:rsidDel="00000000">
        <w:rPr>
          <w:rtl w:val="0"/>
        </w:rPr>
        <w:t xml:space="preserve">, </w:t>
      </w:r>
      <w:r w:rsidR="00000000" w:rsidRPr="00000000" w:rsidDel="00000000">
        <w:rPr>
          <w:rtl w:val="0"/>
        </w:rPr>
        <w:t xml:space="preserve">43.4.</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44. punktā</w:t>
      </w:r>
      <w:r w:rsidR="00000000" w:rsidRPr="00000000" w:rsidDel="00000000">
        <w:rPr>
          <w:rtl w:val="0"/>
        </w:rPr>
        <w:t xml:space="preserve"> minēto atbalstu un 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 līdz nākamā gada gada 10. janvārim: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augstvērtīgu sertificētu šķirnes vaislas ērzeļu novērtēšanu pēc pēcnācēju kvalitātes;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vaislas ērzeļa ģenētiskās kvalitātes noteikšanu un sertificēšanu;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jaunzirgu sagatavošanu darbspēju pārbaudei un darbspēju noteikšanu;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kumeļu sagatavošanu vērtēšanai un to ģenētiskās kvalitātes novērtēšanu.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45.1.</w:t>
      </w:r>
      <w:r w:rsidR="00000000" w:rsidRPr="00000000" w:rsidDel="00000000">
        <w:rPr>
          <w:rtl w:val="0"/>
        </w:rPr>
        <w:t xml:space="preserve"> apakšpunktā</w:t>
      </w:r>
      <w:r w:rsidR="00000000" w:rsidRPr="00000000" w:rsidDel="00000000">
        <w:rPr>
          <w:rtl w:val="0"/>
        </w:rPr>
        <w:t xml:space="preserve"> minēto dokumentu saņemšanas izmaksā priekšapmaksu 100 procentu apmērā no plānotās atbalsta maksājumu summas;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precizē gala norēķinu, pamatojoties uz šo noteikumu </w:t>
      </w:r>
      <w:r w:rsidR="00000000" w:rsidRPr="00000000" w:rsidDel="00000000">
        <w:rPr>
          <w:rtl w:val="0"/>
        </w:rPr>
        <w:t xml:space="preserve">45.1.</w:t>
      </w:r>
      <w:r w:rsidR="00000000" w:rsidRPr="00000000" w:rsidDel="00000000">
        <w:rPr>
          <w:rtl w:val="0"/>
        </w:rPr>
        <w:t xml:space="preserve"> apakšpunktā</w:t>
      </w:r>
      <w:r w:rsidR="00000000" w:rsidRPr="00000000" w:rsidDel="00000000">
        <w:rPr>
          <w:rtl w:val="0"/>
        </w:rPr>
        <w:t xml:space="preserve"> minēto tāmi, kā arī </w:t>
      </w:r>
      <w:r w:rsidR="00000000" w:rsidRPr="00000000" w:rsidDel="00000000">
        <w:rPr>
          <w:rtl w:val="0"/>
        </w:rPr>
        <w:t xml:space="preserve">45.2.</w:t>
      </w:r>
      <w:r w:rsidR="00000000" w:rsidRPr="00000000" w:rsidDel="00000000">
        <w:rPr>
          <w:rtl w:val="0"/>
        </w:rPr>
        <w:t xml:space="preserve"> un </w:t>
      </w:r>
      <w:r w:rsidR="00000000" w:rsidRPr="00000000" w:rsidDel="00000000">
        <w:rPr>
          <w:rtl w:val="0"/>
        </w:rPr>
        <w:t xml:space="preserve">45.3.</w:t>
      </w:r>
      <w:r w:rsidR="00000000" w:rsidRPr="00000000" w:rsidDel="00000000">
        <w:rPr>
          <w:rtl w:val="0"/>
        </w:rPr>
        <w:t xml:space="preserve"> apakšpunktā</w:t>
      </w:r>
      <w:r w:rsidR="00000000" w:rsidRPr="00000000" w:rsidDel="00000000">
        <w:rPr>
          <w:rtl w:val="0"/>
        </w:rPr>
        <w:t xml:space="preserve"> minētajiem dokumentiem.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Atbalsts ciltsdarba pasākumiem aitkopības nozarē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Atbalsta mērķis aitkopības nozarē ir paaugstināt šķirnes aitu kvalitāti, kā arī saglabāt un uzlabot dzīvnieku esošo genotipu.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ciltsgrāmatas uzturēšanai;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ģenētiskās kvalitātes noteikšanas testiem un novērtēšanai pēc pēcnācējiem.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48.1.</w:t>
      </w:r>
      <w:r w:rsidR="00000000" w:rsidRPr="00000000" w:rsidDel="00000000">
        <w:rPr>
          <w:rtl w:val="0"/>
        </w:rPr>
        <w:t xml:space="preserve"> apakšpunktā</w:t>
      </w:r>
      <w:r w:rsidR="00000000" w:rsidRPr="00000000" w:rsidDel="00000000">
        <w:rPr>
          <w:rtl w:val="0"/>
        </w:rPr>
        <w:t xml:space="preserve"> minēto atbalstu 8,54 </w:t>
      </w:r>
      <w:r w:rsidR="00000000" w:rsidRPr="00000000" w:rsidDel="00000000">
        <w:rPr>
          <w:i w:val="1"/>
          <w:rtl w:val="0"/>
        </w:rPr>
        <w:t xml:space="preserve">euro</w:t>
      </w:r>
      <w:r w:rsidR="00000000" w:rsidRPr="00000000" w:rsidDel="00000000">
        <w:rPr>
          <w:rtl w:val="0"/>
        </w:rPr>
        <w:t xml:space="preserve"> apmērā piešķir biedrībai par ciltsgrāmatā uzņemamu vai novērtētu dzīvnieku.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48.2.</w:t>
      </w:r>
      <w:r w:rsidR="00000000" w:rsidRPr="00000000" w:rsidDel="00000000">
        <w:rPr>
          <w:rtl w:val="0"/>
        </w:rPr>
        <w:t xml:space="preserve"> apakšpunktā</w:t>
      </w:r>
      <w:r w:rsidR="00000000" w:rsidRPr="00000000" w:rsidDel="00000000">
        <w:rPr>
          <w:rtl w:val="0"/>
        </w:rPr>
        <w:t xml:space="preserve"> minēto atbalstu piešķir biedrībai: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vaislai ataudzējama teķa (līdz 18 mēnešu vecumam) ģenētiskās kvalitātes novērtēšanu, ja šo ciltsdarba pasākumu īsteno ganāmpulkā, par kuru ir noslēgta vienošanās par attiecīgās audzēšanas programmas īstenošanu (turpmāk – snieguma pārbaudes ganāmpulks);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sertificēta augstvērtīga šķirnes vaislas teķa ģenētiskās kvalitātes noteikšanu pēc pēcnācēju kvalitātes, ja šo ciltsdarba pasākumu īsteno snieguma pārbaudes ganāmpulkā vai pārraudzības ganāmpulkā, kurā teķi ir sertificēti atbilstoši normatīvajiem aktiem par liellopu, cūku, aitu, kazu un zirgu vaislinieku un to vaislas materiāla sertifikāciju un kurā ir vienas šķirnes dzīvnieki;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vaislai audzējamo teķu </w:t>
      </w:r>
      <w:r w:rsidR="00000000" w:rsidRPr="00000000" w:rsidDel="00000000">
        <w:rPr>
          <w:i w:val="1"/>
          <w:rtl w:val="0"/>
        </w:rPr>
        <w:t xml:space="preserve">skrepi</w:t>
      </w:r>
      <w:r w:rsidR="00000000" w:rsidRPr="00000000" w:rsidDel="00000000">
        <w:rPr>
          <w:rtl w:val="0"/>
        </w:rPr>
        <w:t xml:space="preserve"> slimības genotipa noteikšanu, </w:t>
      </w:r>
      <w:r w:rsidR="00000000" w:rsidRPr="00000000" w:rsidDel="00000000">
        <w:rPr>
          <w:i w:val="1"/>
          <w:rtl w:val="0"/>
        </w:rPr>
        <w:t xml:space="preserve">maedi-visna</w:t>
      </w:r>
      <w:r w:rsidR="00000000" w:rsidRPr="00000000" w:rsidDel="00000000">
        <w:rPr>
          <w:rtl w:val="0"/>
        </w:rPr>
        <w:t xml:space="preserve"> slimības seroloģijas testiem un vaislas teķu izcelsmes noteikšanu ar DNS analīzi;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42 000 </w:t>
      </w:r>
      <w:r w:rsidR="00000000" w:rsidRPr="00000000" w:rsidDel="00000000">
        <w:rPr>
          <w:i w:val="1"/>
          <w:rtl w:val="0"/>
        </w:rPr>
        <w:t xml:space="preserve">euro</w:t>
      </w:r>
      <w:r w:rsidR="00000000" w:rsidRPr="00000000" w:rsidDel="00000000">
        <w:rPr>
          <w:rtl w:val="0"/>
        </w:rPr>
        <w:t xml:space="preserve"> apmērā par vaislas teķu kvalitātes novērtēšanu pēc pēcnācēju kontrolnobarošanas rezultātiem un par atbilstības noteikšanu ierakstīšanai ciltsgrāmatā, lai segtu produktivitātes rādītāju novērtēšanas administratīvās un uzturēšanas izmaksas.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Biedrība iesniedz Lauku atbalsta dienestā: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detalizētu izdevumu tāmi par katru šo noteikumu </w:t>
      </w:r>
      <w:r w:rsidR="00000000" w:rsidRPr="00000000" w:rsidDel="00000000">
        <w:rPr>
          <w:rtl w:val="0"/>
        </w:rPr>
        <w:t xml:space="preserve">49.</w:t>
      </w:r>
      <w:r w:rsidR="00000000" w:rsidRPr="00000000" w:rsidDel="00000000">
        <w:rPr>
          <w:rtl w:val="0"/>
        </w:rPr>
        <w:t xml:space="preserve"> un </w:t>
      </w:r>
      <w:r w:rsidR="00000000" w:rsidRPr="00000000" w:rsidDel="00000000">
        <w:rPr>
          <w:rtl w:val="0"/>
        </w:rPr>
        <w:t xml:space="preserve">50.</w:t>
      </w:r>
      <w:r w:rsidR="00000000" w:rsidRPr="00000000" w:rsidDel="00000000">
        <w:rPr>
          <w:rtl w:val="0"/>
        </w:rPr>
        <w:t xml:space="preserve"> punktā</w:t>
      </w:r>
      <w:r w:rsidR="00000000" w:rsidRPr="00000000" w:rsidDel="00000000">
        <w:rPr>
          <w:rtl w:val="0"/>
        </w:rPr>
        <w:t xml:space="preserve"> minēto atbalsta pasākumu – līdz kārtējā gada 1. martam;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novērtētiem un ciltsgrāmatā uzņemamiem dzīvniekiem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par šo noteikumu </w:t>
      </w:r>
      <w:r w:rsidR="00000000" w:rsidRPr="00000000" w:rsidDel="00000000">
        <w:rPr>
          <w:rtl w:val="0"/>
        </w:rPr>
        <w:t xml:space="preserve">49.</w:t>
      </w:r>
      <w:r w:rsidR="00000000" w:rsidRPr="00000000" w:rsidDel="00000000">
        <w:rPr>
          <w:rtl w:val="0"/>
        </w:rPr>
        <w:t xml:space="preserve"> punktā</w:t>
      </w:r>
      <w:r w:rsidR="00000000" w:rsidRPr="00000000" w:rsidDel="00000000">
        <w:rPr>
          <w:rtl w:val="0"/>
        </w:rPr>
        <w:t xml:space="preserve"> minēto atbalstu – līdz nākamā gada 10. februārim;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samaksu apliecinošu dokumentu kopsavilkumu atbilstoši iesniegtajai izdevumu tāmei par šo noteikumu </w:t>
      </w:r>
      <w:r w:rsidR="00000000" w:rsidRPr="00000000" w:rsidDel="00000000">
        <w:rPr>
          <w:rtl w:val="0"/>
        </w:rPr>
        <w:t xml:space="preserve">50.</w:t>
      </w:r>
      <w:r w:rsidR="00000000" w:rsidRPr="00000000" w:rsidDel="00000000">
        <w:rPr>
          <w:rtl w:val="0"/>
        </w:rPr>
        <w:t xml:space="preserve"> punktā</w:t>
      </w:r>
      <w:r w:rsidR="00000000" w:rsidRPr="00000000" w:rsidDel="00000000">
        <w:rPr>
          <w:rtl w:val="0"/>
        </w:rPr>
        <w:t xml:space="preserve"> minēto atbalstu un 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 līdz nākamā gada 10. februārim: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ģenētiskās kvalitātes novērtēšanu vaislai ataudzējamiem teķiem;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ģenētiskās kvalitātes noteikšanu pēc pēcnācēju kvalitātes sertificētiem augstvērtīgiem šķirnes vaislas teķiem.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51.1.</w:t>
      </w:r>
      <w:r w:rsidR="00000000" w:rsidRPr="00000000" w:rsidDel="00000000">
        <w:rPr>
          <w:rtl w:val="0"/>
        </w:rPr>
        <w:t xml:space="preserve"> apakšpunktā</w:t>
      </w:r>
      <w:r w:rsidR="00000000" w:rsidRPr="00000000" w:rsidDel="00000000">
        <w:rPr>
          <w:rtl w:val="0"/>
        </w:rPr>
        <w:t xml:space="preserve"> minēto dokumentu saņemšanas izmaksā priekšapmaksu 100 procentu apmērā no plānotās atbalsta maksājumu summas;</w:t>
      </w:r>
      <w:r w:rsidR="00000000" w:rsidRPr="00000000" w:rsidDel="00000000">
        <w:rPr>
          <w:b w:val="1"/>
          <w:rtl w:val="0"/>
        </w:rPr>
        <w:t xml:space="preserve">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precizē gala norēķinu, pamatojoties uz šo noteikumu </w:t>
      </w:r>
      <w:r w:rsidR="00000000" w:rsidRPr="00000000" w:rsidDel="00000000">
        <w:rPr>
          <w:rtl w:val="0"/>
        </w:rPr>
        <w:t xml:space="preserve">51.1.</w:t>
      </w:r>
      <w:r w:rsidR="00000000" w:rsidRPr="00000000" w:rsidDel="00000000">
        <w:rPr>
          <w:rtl w:val="0"/>
        </w:rPr>
        <w:t xml:space="preserve"> apakšpunktā</w:t>
      </w:r>
      <w:r w:rsidR="00000000" w:rsidRPr="00000000" w:rsidDel="00000000">
        <w:rPr>
          <w:rtl w:val="0"/>
        </w:rPr>
        <w:t xml:space="preserve"> minēto tāmi un šo noteikumu </w:t>
      </w:r>
      <w:r w:rsidR="00000000" w:rsidRPr="00000000" w:rsidDel="00000000">
        <w:rPr>
          <w:rtl w:val="0"/>
        </w:rPr>
        <w:t xml:space="preserve">51.2.</w:t>
      </w:r>
      <w:r w:rsidR="00000000" w:rsidRPr="00000000" w:rsidDel="00000000">
        <w:rPr>
          <w:rtl w:val="0"/>
        </w:rPr>
        <w:t xml:space="preserve"> un </w:t>
      </w:r>
      <w:r w:rsidR="00000000" w:rsidRPr="00000000" w:rsidDel="00000000">
        <w:rPr>
          <w:rtl w:val="0"/>
        </w:rPr>
        <w:t xml:space="preserve">51.3.</w:t>
      </w:r>
      <w:r w:rsidR="00000000" w:rsidRPr="00000000" w:rsidDel="00000000">
        <w:rPr>
          <w:rtl w:val="0"/>
        </w:rPr>
        <w:t xml:space="preserve"> apakšpunktā</w:t>
      </w:r>
      <w:r w:rsidR="00000000" w:rsidRPr="00000000" w:rsidDel="00000000">
        <w:rPr>
          <w:rtl w:val="0"/>
        </w:rPr>
        <w:t xml:space="preserve"> minētajiem dokumentiem.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Atbalsts ciltsdarba pasākumiem kazkopības nozarē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Atbalsta mērķis kazkopības nozarē ir attīstīt ciltsdarbu, mērķtiecīgi izmantojot dzīvniekus, lai saglabātu un uzlabotu esošo genofondu.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ciltsgrāmatas uzturēšanai;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ģenētiskās kvalitātes un produktivitātes noteikšanas testiem: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produktivitātes noteikšanai un novērtēšanai pēc pēcnācēju kvalitātes;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pirmās un otrās laktācijas kazu lineārai vērtēšanai, kā arī iegūto datu analīzei, ciltsdarba izkopšanas plāna un lecināšanas pāru atlases programmas izstrādei.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54.1.</w:t>
      </w:r>
      <w:r w:rsidR="00000000" w:rsidRPr="00000000" w:rsidDel="00000000">
        <w:rPr>
          <w:rtl w:val="0"/>
        </w:rPr>
        <w:t xml:space="preserve"> apakšpunktā</w:t>
      </w:r>
      <w:r w:rsidR="00000000" w:rsidRPr="00000000" w:rsidDel="00000000">
        <w:rPr>
          <w:rtl w:val="0"/>
        </w:rPr>
        <w:t xml:space="preserve"> minēto atbalstu 8,54 </w:t>
      </w:r>
      <w:r w:rsidR="00000000" w:rsidRPr="00000000" w:rsidDel="00000000">
        <w:rPr>
          <w:i w:val="1"/>
          <w:rtl w:val="0"/>
        </w:rPr>
        <w:t xml:space="preserve">euro </w:t>
      </w:r>
      <w:r w:rsidR="00000000" w:rsidRPr="00000000" w:rsidDel="00000000">
        <w:rPr>
          <w:rtl w:val="0"/>
        </w:rPr>
        <w:t xml:space="preserve">apmērā reizi ceturksnī piešķir biedrībai par ciltsgrāmatā uzņemamu</w:t>
      </w:r>
      <w:r w:rsidR="00000000" w:rsidRPr="00000000" w:rsidDel="00000000">
        <w:rPr>
          <w:b w:val="1"/>
          <w:rtl w:val="0"/>
        </w:rPr>
        <w:t xml:space="preserve"> </w:t>
      </w:r>
      <w:r w:rsidR="00000000" w:rsidRPr="00000000" w:rsidDel="00000000">
        <w:rPr>
          <w:rtl w:val="0"/>
        </w:rPr>
        <w:t xml:space="preserve">vai novērtētu dzīvnieku.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54.2.</w:t>
      </w:r>
      <w:r w:rsidR="00000000" w:rsidRPr="00000000" w:rsidDel="00000000">
        <w:rPr>
          <w:rtl w:val="0"/>
        </w:rPr>
        <w:t xml:space="preserve"> apakšpunktā</w:t>
      </w:r>
      <w:r w:rsidR="00000000" w:rsidRPr="00000000" w:rsidDel="00000000">
        <w:rPr>
          <w:rtl w:val="0"/>
        </w:rPr>
        <w:t xml:space="preserve"> minēto atbalstu piešķir biedrībai: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42,69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sertificēta augstvērtīga tīršķirnes āža ģenētiskās kvalitātes noteikšanu un novērtēšanu pēc pēcnācēju kvalitātes pārraudzības ganāmpulkā, kurā āzis ir sertificēts atbilstoši normatīvajiem aktiem par liellopu, cūku, aitu, kazu un zirgu vaislinieku un to vaislas materiāla sertifikāciju;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vienreizēju maksājumu 71,14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sertificēta augstvērtīga tīršķirnes āža ģenētiskās kvalitātes novērtēšanu pēc meitu ražības rādītājiem pārraudzības ganāmpulkā, kurā āzis ir sertificēts atbilstoši normatīvajiem aktiem par liellopu, cūku, aitu, kazu un zirgu vaislinieku un to vaislas materiāla sertifikāciju;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 vienreizēju maksājumu 71,14 </w:t>
      </w:r>
      <w:r w:rsidR="00000000" w:rsidRPr="00000000" w:rsidDel="00000000">
        <w:rPr>
          <w:i w:val="1"/>
          <w:rtl w:val="0"/>
        </w:rPr>
        <w:t xml:space="preserve">euro </w:t>
      </w:r>
      <w:r w:rsidR="00000000" w:rsidRPr="00000000" w:rsidDel="00000000">
        <w:rPr>
          <w:rtl w:val="0"/>
        </w:rPr>
        <w:t xml:space="preserve">apmērā, tai skaitā administratīvās izmaksas 1,28 </w:t>
      </w:r>
      <w:r w:rsidR="00000000" w:rsidRPr="00000000" w:rsidDel="00000000">
        <w:rPr>
          <w:i w:val="1"/>
          <w:rtl w:val="0"/>
        </w:rPr>
        <w:t xml:space="preserve">euro</w:t>
      </w:r>
      <w:r w:rsidR="00000000" w:rsidRPr="00000000" w:rsidDel="00000000">
        <w:rPr>
          <w:rtl w:val="0"/>
        </w:rPr>
        <w:t xml:space="preserve"> apmērā, par ģenētiskās kvalitātes un produktivitātes novērtēšanu pārraudzības ganāmpulkā esošai specializēto gaļas šķirņu tīršķirnes (dzīvnieks, kam vienas šķirnes asinība sasniedz vismaz 95 procentus vai kas ir divu tīršķirnes specializēto gaļas šķirņu dzīvnieku krustojums) vaislas kazu mātei;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 vienreizēju maksājumu 42,69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ģenētiskās kvalitātes un produktivitātes novērtēšanu pārraudzības ganāmpulkā esošai specializēto gaļas šķirņu vismaz pirmās pakāpes krustojuma (dzīvnieks iegūts, krustojot Latvijā audzētu piena šķirņu kazu un specializēto gaļas šķirņu āzi, un gaļas šķirņu īpatsvars asinībā sasniedz vismaz 50 procentus) vaislas kazu mātei;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 vienreizēju maksājumu 7,11 </w:t>
      </w:r>
      <w:r w:rsidR="00000000" w:rsidRPr="00000000" w:rsidDel="00000000">
        <w:rPr>
          <w:i w:val="1"/>
          <w:rtl w:val="0"/>
        </w:rPr>
        <w:t xml:space="preserve">euro</w:t>
      </w:r>
      <w:r w:rsidR="00000000" w:rsidRPr="00000000" w:rsidDel="00000000">
        <w:rPr>
          <w:rtl w:val="0"/>
        </w:rPr>
        <w:t xml:space="preserve"> apmērā par katru lineāri novērtētu pirmās vai otrās laktācijas kazu;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administratīvo izmaksu segšanai par pirmās un otrās laktācijas kazu lineārā vērtēšanā iegūto datu analīzi, kā arī par ciltsdarba izkopšanas plāna un lecināšanas pāru atlases programmas izstrādi pārraudzības ganāmpulkiem – 4410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vaislai audzējamo kazu un āžu kazeīna genotipa noteikšanai, </w:t>
      </w:r>
      <w:r w:rsidR="00000000" w:rsidRPr="00000000" w:rsidDel="00000000">
        <w:rPr>
          <w:i w:val="1"/>
          <w:rtl w:val="0"/>
        </w:rPr>
        <w:t xml:space="preserve">skrepi </w:t>
      </w:r>
      <w:r w:rsidR="00000000" w:rsidRPr="00000000" w:rsidDel="00000000">
        <w:rPr>
          <w:rtl w:val="0"/>
        </w:rPr>
        <w:t xml:space="preserve">slimības genotipa noteikšanai, artrīta–encefalīta seroloģijas testiem un izcelsmes noteikšanai ar DNS analīzi.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Biedrība iesniedz Lauku atbalsta dienestā: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tāmi par šo noteikumu </w:t>
      </w:r>
      <w:r w:rsidR="00000000" w:rsidRPr="00000000" w:rsidDel="00000000">
        <w:rPr>
          <w:rtl w:val="0"/>
        </w:rPr>
        <w:t xml:space="preserve">56.6.</w:t>
      </w:r>
      <w:r w:rsidR="00000000" w:rsidRPr="00000000" w:rsidDel="00000000">
        <w:rPr>
          <w:rtl w:val="0"/>
        </w:rPr>
        <w:t xml:space="preserve"> un </w:t>
      </w:r>
      <w:r w:rsidR="00000000" w:rsidRPr="00000000" w:rsidDel="00000000">
        <w:rPr>
          <w:rtl w:val="0"/>
        </w:rPr>
        <w:t xml:space="preserve">56.7.</w:t>
      </w:r>
      <w:r w:rsidR="00000000" w:rsidRPr="00000000" w:rsidDel="00000000">
        <w:rPr>
          <w:rtl w:val="0"/>
        </w:rPr>
        <w:t xml:space="preserve"> apakšpunktā</w:t>
      </w:r>
      <w:r w:rsidR="00000000" w:rsidRPr="00000000" w:rsidDel="00000000">
        <w:rPr>
          <w:rtl w:val="0"/>
        </w:rPr>
        <w:t xml:space="preserve"> minētajiem atbalsta pasākumiem – līdz kārtējā gada 1. martam;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par šo noteikumu </w:t>
      </w:r>
      <w:r w:rsidR="00000000" w:rsidRPr="00000000" w:rsidDel="00000000">
        <w:rPr>
          <w:rtl w:val="0"/>
        </w:rPr>
        <w:t xml:space="preserve">55.</w:t>
      </w:r>
      <w:r w:rsidR="00000000" w:rsidRPr="00000000" w:rsidDel="00000000">
        <w:rPr>
          <w:rtl w:val="0"/>
        </w:rPr>
        <w:t xml:space="preserve"> punktā</w:t>
      </w:r>
      <w:r w:rsidR="00000000" w:rsidRPr="00000000" w:rsidDel="00000000">
        <w:rPr>
          <w:rtl w:val="0"/>
        </w:rPr>
        <w:t xml:space="preserve"> minēto atbalstu par ciltsgrāmatas uzturēšanu – līdz katra nākamā ceturkšņa pirmā mēneša divdesmit piektajam datumam, bet par ceturto ceturksni – līdz nākamā gada 1. februārim;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56.1.</w:t>
      </w:r>
      <w:r w:rsidR="00000000" w:rsidRPr="00000000" w:rsidDel="00000000">
        <w:rPr>
          <w:rtl w:val="0"/>
        </w:rPr>
        <w:t xml:space="preserve"> un </w:t>
      </w:r>
      <w:r w:rsidR="00000000" w:rsidRPr="00000000" w:rsidDel="00000000">
        <w:rPr>
          <w:rtl w:val="0"/>
        </w:rPr>
        <w:t xml:space="preserve">56.2.</w:t>
      </w:r>
      <w:r w:rsidR="00000000" w:rsidRPr="00000000" w:rsidDel="00000000">
        <w:rPr>
          <w:rtl w:val="0"/>
        </w:rPr>
        <w:t xml:space="preserve"> apakšpunktā</w:t>
      </w:r>
      <w:r w:rsidR="00000000" w:rsidRPr="00000000" w:rsidDel="00000000">
        <w:rPr>
          <w:rtl w:val="0"/>
        </w:rPr>
        <w:t xml:space="preserve"> minēto atbalstu par sertificētiem augstvērtīgiem tīršķirnes āžiem: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pārraudzības ganāmpulkos esošo piena tīršķirnes un specializēto gaļas šķirnes sertificēto āžu sarakstus pēc stāvokļa kārtējā gada 1. augustā – līdz kārtējā gada 20. augustam;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par sertificētu augstvērtīgu tīršķirnes āžu ģenētiskās kvalitātes noteikšanu un novērtēšanu pēc pēcnācēju kvalitātes un par ģenētiskās kvalitātes novērtēšanu pēc meitu ražības rādītājiem pēc stāvokļa kārtējā gada 1. augustā, pievienojot samaksu apliecinošo dokumentu kopsavilkumu par administratīvajiem izdevumiem – līdz kārtējā gada 1. septembrim;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par šo noteikumu </w:t>
      </w:r>
      <w:r w:rsidR="00000000" w:rsidRPr="00000000" w:rsidDel="00000000">
        <w:rPr>
          <w:rtl w:val="0"/>
        </w:rPr>
        <w:t xml:space="preserve">56.3.</w:t>
      </w:r>
      <w:r w:rsidR="00000000" w:rsidRPr="00000000" w:rsidDel="00000000">
        <w:rPr>
          <w:rtl w:val="0"/>
        </w:rPr>
        <w:t xml:space="preserve">un </w:t>
      </w:r>
      <w:r w:rsidR="00000000" w:rsidRPr="00000000" w:rsidDel="00000000">
        <w:rPr>
          <w:rtl w:val="0"/>
        </w:rPr>
        <w:t xml:space="preserve">56.4.</w:t>
      </w:r>
      <w:r w:rsidR="00000000" w:rsidRPr="00000000" w:rsidDel="00000000">
        <w:rPr>
          <w:rtl w:val="0"/>
        </w:rPr>
        <w:t xml:space="preserve">apakšpunktā minēto atbalstu par vaislas kazu mātēm pēc stāvokļa kārtējā gada 1. augustā – līdz kārtējā gada 1. septembrim, pievienojot samaksu apliecinošo dokumentu kopsavilkumu par administratīvajiem izdevumiem;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par šo noteikumu </w:t>
      </w:r>
      <w:r w:rsidR="00000000" w:rsidRPr="00000000" w:rsidDel="00000000">
        <w:rPr>
          <w:rtl w:val="0"/>
        </w:rPr>
        <w:t xml:space="preserve">56.5.</w:t>
      </w:r>
      <w:r w:rsidR="00000000" w:rsidRPr="00000000" w:rsidDel="00000000">
        <w:rPr>
          <w:rtl w:val="0"/>
        </w:rPr>
        <w:t xml:space="preserve"> apakšpunktā</w:t>
      </w:r>
      <w:r w:rsidR="00000000" w:rsidRPr="00000000" w:rsidDel="00000000">
        <w:rPr>
          <w:rtl w:val="0"/>
        </w:rPr>
        <w:t xml:space="preserve"> minēto atbalstu lineārajai vērtēšanai – līdz kārtējā gada 1. oktobrim;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samaksu apliecinošo dokumentu kopsavilkumu saskaņā ar iesniegto izdevumu tāmi par šo noteikumu </w:t>
      </w:r>
      <w:r w:rsidR="00000000" w:rsidRPr="00000000" w:rsidDel="00000000">
        <w:rPr>
          <w:rtl w:val="0"/>
        </w:rPr>
        <w:t xml:space="preserve">56.6.</w:t>
      </w:r>
      <w:r w:rsidR="00000000" w:rsidRPr="00000000" w:rsidDel="00000000">
        <w:rPr>
          <w:rtl w:val="0"/>
        </w:rPr>
        <w:t xml:space="preserve"> un </w:t>
      </w:r>
      <w:r w:rsidR="00000000" w:rsidRPr="00000000" w:rsidDel="00000000">
        <w:rPr>
          <w:rtl w:val="0"/>
        </w:rPr>
        <w:t xml:space="preserve">56.7.</w:t>
      </w:r>
      <w:r w:rsidR="00000000" w:rsidRPr="00000000" w:rsidDel="00000000">
        <w:rPr>
          <w:rtl w:val="0"/>
        </w:rPr>
        <w:t xml:space="preserve"> apakšpunktā</w:t>
      </w:r>
      <w:r w:rsidR="00000000" w:rsidRPr="00000000" w:rsidDel="00000000">
        <w:rPr>
          <w:rtl w:val="0"/>
        </w:rPr>
        <w:t xml:space="preserve"> minēto atbalstu – līdz kārtējā gada 1. decembrim.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Lauku atbalsta dienests pēc šo noteikumu </w:t>
      </w:r>
      <w:r w:rsidR="00000000" w:rsidRPr="00000000" w:rsidDel="00000000">
        <w:rPr>
          <w:rtl w:val="0"/>
        </w:rPr>
        <w:t xml:space="preserve">57.1.</w:t>
      </w:r>
      <w:r w:rsidR="00000000" w:rsidRPr="00000000" w:rsidDel="00000000">
        <w:rPr>
          <w:rtl w:val="0"/>
        </w:rPr>
        <w:t xml:space="preserve"> apakšpunktā</w:t>
      </w:r>
      <w:r w:rsidR="00000000" w:rsidRPr="00000000" w:rsidDel="00000000">
        <w:rPr>
          <w:rtl w:val="0"/>
        </w:rPr>
        <w:t xml:space="preserve"> minēto dokumentu saņemšanas: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izmaksā priekšapmaksu 75 procentu apmērā no plānotās administratīvo maksājumu summas par šo noteikumu </w:t>
      </w:r>
      <w:r w:rsidR="00000000" w:rsidRPr="00000000" w:rsidDel="00000000">
        <w:rPr>
          <w:rtl w:val="0"/>
        </w:rPr>
        <w:t xml:space="preserve">56.1.</w:t>
      </w:r>
      <w:r w:rsidR="00000000" w:rsidRPr="00000000" w:rsidDel="00000000">
        <w:rPr>
          <w:rtl w:val="0"/>
        </w:rPr>
        <w:t xml:space="preserve">, </w:t>
      </w:r>
      <w:r w:rsidR="00000000" w:rsidRPr="00000000" w:rsidDel="00000000">
        <w:rPr>
          <w:rtl w:val="0"/>
        </w:rPr>
        <w:t xml:space="preserve">56.2.</w:t>
      </w:r>
      <w:r w:rsidR="00000000" w:rsidRPr="00000000" w:rsidDel="00000000">
        <w:rPr>
          <w:rtl w:val="0"/>
        </w:rPr>
        <w:t xml:space="preserve">, </w:t>
      </w:r>
      <w:r w:rsidR="00000000" w:rsidRPr="00000000" w:rsidDel="00000000">
        <w:rPr>
          <w:rtl w:val="0"/>
        </w:rPr>
        <w:t xml:space="preserve">56.3.</w:t>
      </w:r>
      <w:r w:rsidR="00000000" w:rsidRPr="00000000" w:rsidDel="00000000">
        <w:rPr>
          <w:rtl w:val="0"/>
        </w:rPr>
        <w:t xml:space="preserve">, </w:t>
      </w:r>
      <w:r w:rsidR="00000000" w:rsidRPr="00000000" w:rsidDel="00000000">
        <w:rPr>
          <w:rtl w:val="0"/>
        </w:rPr>
        <w:t xml:space="preserve">56.4.</w:t>
      </w:r>
      <w:r w:rsidR="00000000" w:rsidRPr="00000000" w:rsidDel="00000000">
        <w:rPr>
          <w:rtl w:val="0"/>
        </w:rPr>
        <w:t xml:space="preserve"> un </w:t>
      </w:r>
      <w:r w:rsidR="00000000" w:rsidRPr="00000000" w:rsidDel="00000000">
        <w:rPr>
          <w:rtl w:val="0"/>
        </w:rPr>
        <w:t xml:space="preserve">56.7.</w:t>
      </w:r>
      <w:r w:rsidR="00000000" w:rsidRPr="00000000" w:rsidDel="00000000">
        <w:rPr>
          <w:rtl w:val="0"/>
        </w:rPr>
        <w:t xml:space="preserve"> apakšpunktā</w:t>
      </w:r>
      <w:r w:rsidR="00000000" w:rsidRPr="00000000" w:rsidDel="00000000">
        <w:rPr>
          <w:rtl w:val="0"/>
        </w:rPr>
        <w:t xml:space="preserve"> minētajiem pasākumiem;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izmaksā priekšapmaksu 90 procentu apmērā no plānotās atbalsta maksājumu summas par šo noteikumu </w:t>
      </w:r>
      <w:r w:rsidR="00000000" w:rsidRPr="00000000" w:rsidDel="00000000">
        <w:rPr>
          <w:rtl w:val="0"/>
        </w:rPr>
        <w:t xml:space="preserve">56.6.</w:t>
      </w:r>
      <w:r w:rsidR="00000000" w:rsidRPr="00000000" w:rsidDel="00000000">
        <w:rPr>
          <w:rtl w:val="0"/>
        </w:rPr>
        <w:t xml:space="preserve"> apakšpunktā</w:t>
      </w:r>
      <w:r w:rsidR="00000000" w:rsidRPr="00000000" w:rsidDel="00000000">
        <w:rPr>
          <w:rtl w:val="0"/>
        </w:rPr>
        <w:t xml:space="preserve"> minētajiem pasākumiem;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izdara norēķinus, pamatojoties uz šo noteikumu </w:t>
      </w:r>
      <w:r w:rsidR="00000000" w:rsidRPr="00000000" w:rsidDel="00000000">
        <w:rPr>
          <w:rtl w:val="0"/>
        </w:rPr>
        <w:t xml:space="preserve">57.2.</w:t>
      </w:r>
      <w:r w:rsidR="00000000" w:rsidRPr="00000000" w:rsidDel="00000000">
        <w:rPr>
          <w:rtl w:val="0"/>
        </w:rPr>
        <w:t xml:space="preserve">, </w:t>
      </w:r>
      <w:r w:rsidR="00000000" w:rsidRPr="00000000" w:rsidDel="00000000">
        <w:rPr>
          <w:rtl w:val="0"/>
        </w:rPr>
        <w:t xml:space="preserve">57.3.2.</w:t>
      </w:r>
      <w:r w:rsidR="00000000" w:rsidRPr="00000000" w:rsidDel="00000000">
        <w:rPr>
          <w:rtl w:val="0"/>
        </w:rPr>
        <w:t xml:space="preserve">, </w:t>
      </w:r>
      <w:r w:rsidR="00000000" w:rsidRPr="00000000" w:rsidDel="00000000">
        <w:rPr>
          <w:rtl w:val="0"/>
        </w:rPr>
        <w:t xml:space="preserve">57.4.</w:t>
      </w:r>
      <w:r w:rsidR="00000000" w:rsidRPr="00000000" w:rsidDel="00000000">
        <w:rPr>
          <w:rtl w:val="0"/>
        </w:rPr>
        <w:t xml:space="preserve"> un </w:t>
      </w:r>
      <w:r w:rsidR="00000000" w:rsidRPr="00000000" w:rsidDel="00000000">
        <w:rPr>
          <w:rtl w:val="0"/>
        </w:rPr>
        <w:t xml:space="preserve">57.5.</w:t>
      </w:r>
      <w:r w:rsidR="00000000" w:rsidRPr="00000000" w:rsidDel="00000000">
        <w:rPr>
          <w:rtl w:val="0"/>
        </w:rPr>
        <w:t xml:space="preserve"> apakšpunktā minētajiem dokumentiem;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gala norēķinu, pamatojoties uz šo noteikumu </w:t>
      </w:r>
      <w:r w:rsidR="00000000" w:rsidRPr="00000000" w:rsidDel="00000000">
        <w:rPr>
          <w:rtl w:val="0"/>
        </w:rPr>
        <w:t xml:space="preserve">57.1.</w:t>
      </w:r>
      <w:r w:rsidR="00000000" w:rsidRPr="00000000" w:rsidDel="00000000">
        <w:rPr>
          <w:rtl w:val="0"/>
        </w:rPr>
        <w:t xml:space="preserve"> apakšpunktā</w:t>
      </w:r>
      <w:r w:rsidR="00000000" w:rsidRPr="00000000" w:rsidDel="00000000">
        <w:rPr>
          <w:rtl w:val="0"/>
        </w:rPr>
        <w:t xml:space="preserve"> minēto tāmi un šo noteikumu </w:t>
      </w:r>
      <w:r w:rsidR="00000000" w:rsidRPr="00000000" w:rsidDel="00000000">
        <w:rPr>
          <w:rtl w:val="0"/>
        </w:rPr>
        <w:t xml:space="preserve">57.6.</w:t>
      </w:r>
      <w:r w:rsidR="00000000" w:rsidRPr="00000000" w:rsidDel="00000000">
        <w:rPr>
          <w:rtl w:val="0"/>
        </w:rPr>
        <w:t xml:space="preserve"> apakšpunktā</w:t>
      </w:r>
      <w:r w:rsidR="00000000" w:rsidRPr="00000000" w:rsidDel="00000000">
        <w:rPr>
          <w:rtl w:val="0"/>
        </w:rPr>
        <w:t xml:space="preserve"> minētajiem dokumentiem.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Atbalsts ciltsdarba pasākumiem netradicionālajās nozarēs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Atbalsta mērķis ir attīstīt ciltsdarbu lopkopības netradicionālajās nozarēs – zvērkopībā un truškopībā, mērķtiecīgi izmantojot augstvērtīgus vaislas dzīvniekus, lai saglabātu un uzlabotu esošo genotipu.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Atbalsts paredzēts vaislas dzīvnieku</w:t>
      </w:r>
      <w:r w:rsidR="00000000" w:rsidRPr="00000000" w:rsidDel="00000000">
        <w:rPr>
          <w:b w:val="1"/>
          <w:rtl w:val="0"/>
        </w:rPr>
        <w:t xml:space="preserve"> </w:t>
      </w:r>
      <w:r w:rsidR="00000000" w:rsidRPr="00000000" w:rsidDel="00000000">
        <w:rPr>
          <w:rtl w:val="0"/>
        </w:rPr>
        <w:t xml:space="preserve">ģenētiskās kvalitātes un produktivitātes novērtēšanai.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Atbalstu ģenētiskās kvalitātes un produktivitātes novērtēšanai piešķir biedrībai, kas nodarbojas ar dzīvnieku ģenētiskās kvalitātes un produktivitātes novērtēšanu šķirnes saimniecībās atbilstoši audzēšanas programmai attiecīgajā nozarē: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zvērkopībā – par pirmās klases un otrās klases audzējamā vaislas dzīvnieka novērtēšanu (pēc stāvokļa kārtējā gada 1. janvārī):</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ūdeles ģenētiskās kvalitātes un produktivitātes novērtēšanu – vienreizēju maksājumu divu </w:t>
      </w:r>
      <w:r w:rsidR="00000000" w:rsidRPr="00000000" w:rsidDel="00000000">
        <w:rPr>
          <w:i w:val="1"/>
          <w:rtl w:val="0"/>
        </w:rPr>
        <w:t xml:space="preserve">euro</w:t>
      </w:r>
      <w:r w:rsidR="00000000" w:rsidRPr="00000000" w:rsidDel="00000000">
        <w:rPr>
          <w:rtl w:val="0"/>
        </w:rPr>
        <w:t xml:space="preserve"> apmērā, tai skaitā administratīvās izmaksas 0,28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lapsas un polārlapsas ģenētiskās kvalitātes un produktivitātes novērtēšanu – 2,13 </w:t>
      </w:r>
      <w:r w:rsidR="00000000" w:rsidRPr="00000000" w:rsidDel="00000000">
        <w:rPr>
          <w:i w:val="1"/>
          <w:rtl w:val="0"/>
        </w:rPr>
        <w:t xml:space="preserve">euro</w:t>
      </w:r>
      <w:r w:rsidR="00000000" w:rsidRPr="00000000" w:rsidDel="00000000">
        <w:rPr>
          <w:rtl w:val="0"/>
        </w:rPr>
        <w:t xml:space="preserve"> apmērā, tai skaitā administratīvās izmaksas 0,71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truškopībā: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ģenētiskās kvalitātes un produktivitātes novērtēšanu vaislas mātei, kurai ir vismaz viens saglabāts metiens, un vaislas tēvam, ar kuru lecinātām mātēm (vismaz četrām) atzīta grūsnība un kura vērtējums ir no 93 līdz 100 punktiem, – vienreizēju maksājumu divu </w:t>
      </w:r>
      <w:r w:rsidR="00000000" w:rsidRPr="00000000" w:rsidDel="00000000">
        <w:rPr>
          <w:i w:val="1"/>
          <w:rtl w:val="0"/>
        </w:rPr>
        <w:t xml:space="preserve">euro</w:t>
      </w:r>
      <w:r w:rsidR="00000000" w:rsidRPr="00000000" w:rsidDel="00000000">
        <w:rPr>
          <w:rtl w:val="0"/>
        </w:rPr>
        <w:t xml:space="preserve"> apmērā, tai skaitā administratīvās izmaksas 0,43 </w:t>
      </w:r>
      <w:r w:rsidR="00000000" w:rsidRPr="00000000" w:rsidDel="00000000">
        <w:rPr>
          <w:i w:val="1"/>
          <w:rtl w:val="0"/>
        </w:rPr>
        <w:t xml:space="preserve">euro</w:t>
      </w:r>
      <w:r w:rsidR="00000000" w:rsidRPr="00000000" w:rsidDel="00000000">
        <w:rPr>
          <w:rtl w:val="0"/>
        </w:rPr>
        <w:t xml:space="preserve"> apmērā (pēc stāvokļa kārtējā gada 1. janvārī);</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selekcijas programmas uzturēšanu un dzīvnieku ciltsvērtības indeksa noteikšanu – vienreizēju maksājumu 2000 </w:t>
      </w:r>
      <w:r w:rsidR="00000000" w:rsidRPr="00000000" w:rsidDel="00000000">
        <w:rPr>
          <w:i w:val="1"/>
          <w:rtl w:val="0"/>
        </w:rPr>
        <w:t xml:space="preserve">euro </w:t>
      </w:r>
      <w:r w:rsidR="00000000" w:rsidRPr="00000000" w:rsidDel="00000000">
        <w:rPr>
          <w:rtl w:val="0"/>
        </w:rPr>
        <w:t xml:space="preserve">apmērā, bet ne vairāk kā 1000 </w:t>
      </w:r>
      <w:r w:rsidR="00000000" w:rsidRPr="00000000" w:rsidDel="00000000">
        <w:rPr>
          <w:i w:val="1"/>
          <w:rtl w:val="0"/>
        </w:rPr>
        <w:t xml:space="preserve">euro</w:t>
      </w:r>
      <w:r w:rsidR="00000000" w:rsidRPr="00000000" w:rsidDel="00000000">
        <w:rPr>
          <w:rtl w:val="0"/>
        </w:rPr>
        <w:t xml:space="preserve"> vienai biedrībai.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Biedrība iesniedz Lauku atbalsta dienestā: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61.2.2.</w:t>
      </w:r>
      <w:r w:rsidR="00000000" w:rsidRPr="00000000" w:rsidDel="00000000">
        <w:rPr>
          <w:rtl w:val="0"/>
        </w:rPr>
        <w:t xml:space="preserve"> apakšpunktā</w:t>
      </w:r>
      <w:r w:rsidR="00000000" w:rsidRPr="00000000" w:rsidDel="00000000">
        <w:rPr>
          <w:rtl w:val="0"/>
        </w:rPr>
        <w:t xml:space="preserve"> minēto atbalstu: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un plānoto izdevumu tāmi – līdz kārtējā gada 1. martam;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apliecinošo dokumentu kopsavilkumu atbilstoši iesniegtajai izdevumu tāmei – līdz kārtējā gada 15. decembrim;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61.1.</w:t>
      </w:r>
      <w:r w:rsidR="00000000" w:rsidRPr="00000000" w:rsidDel="00000000">
        <w:rPr>
          <w:rtl w:val="0"/>
        </w:rPr>
        <w:t xml:space="preserve"> un </w:t>
      </w:r>
      <w:r w:rsidR="00000000" w:rsidRPr="00000000" w:rsidDel="00000000">
        <w:rPr>
          <w:rtl w:val="0"/>
        </w:rPr>
        <w:t xml:space="preserve">61.2.1.</w:t>
      </w:r>
      <w:r w:rsidR="00000000" w:rsidRPr="00000000" w:rsidDel="00000000">
        <w:rPr>
          <w:rtl w:val="0"/>
        </w:rPr>
        <w:t xml:space="preserve"> apakšpunktā</w:t>
      </w:r>
      <w:r w:rsidR="00000000" w:rsidRPr="00000000" w:rsidDel="00000000">
        <w:rPr>
          <w:rtl w:val="0"/>
        </w:rPr>
        <w:t xml:space="preserve"> minēto atbalstu: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dzīvnieku skaitu šķirnes saimniecībās pēc stāvokļa kārtējā gada 1. janvārī – līdz kārtējā gada 1. augustam;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7.</w:t>
      </w:r>
      <w:r w:rsidR="00000000" w:rsidRPr="00000000" w:rsidDel="00000000">
        <w:rPr>
          <w:rtl w:val="0"/>
        </w:rPr>
        <w:t xml:space="preserve"> pielikums</w:t>
      </w:r>
      <w:r w:rsidR="00000000" w:rsidRPr="00000000" w:rsidDel="00000000">
        <w:rPr>
          <w:rtl w:val="0"/>
        </w:rPr>
        <w:t xml:space="preserve">) – līdz kārtējā gada 1. septembrim;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samaksu apliecinošu dokumentu kopsavilkumu – līdz kārtējā gada 1. decembrim.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62.1.1.</w:t>
      </w:r>
      <w:r w:rsidR="00000000" w:rsidRPr="00000000" w:rsidDel="00000000">
        <w:rPr>
          <w:rtl w:val="0"/>
        </w:rPr>
        <w:t xml:space="preserve"> apakšpunktā</w:t>
      </w:r>
      <w:r w:rsidR="00000000" w:rsidRPr="00000000" w:rsidDel="00000000">
        <w:rPr>
          <w:rtl w:val="0"/>
        </w:rPr>
        <w:t xml:space="preserve"> minētā iesnieguma un tāmes saņemšanas izmaksā priekšapmaksu 90 procentu apmērā no izdevumu tāmes kopējās summas;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62.2.2.</w:t>
      </w:r>
      <w:r w:rsidR="00000000" w:rsidRPr="00000000" w:rsidDel="00000000">
        <w:rPr>
          <w:rtl w:val="0"/>
        </w:rPr>
        <w:t xml:space="preserve"> apakšpunktā</w:t>
      </w:r>
      <w:r w:rsidR="00000000" w:rsidRPr="00000000" w:rsidDel="00000000">
        <w:rPr>
          <w:rtl w:val="0"/>
        </w:rPr>
        <w:t xml:space="preserve"> minētā iesnieguma saņemšanas izdara norēķinus 100 procentu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62.1.2.</w:t>
      </w:r>
      <w:r w:rsidR="00000000" w:rsidRPr="00000000" w:rsidDel="00000000">
        <w:rPr>
          <w:rtl w:val="0"/>
        </w:rPr>
        <w:t xml:space="preserve"> un </w:t>
      </w:r>
      <w:r w:rsidR="00000000" w:rsidRPr="00000000" w:rsidDel="00000000">
        <w:rPr>
          <w:rtl w:val="0"/>
        </w:rPr>
        <w:t xml:space="preserve">62.2.3.</w:t>
      </w:r>
      <w:r w:rsidR="00000000" w:rsidRPr="00000000" w:rsidDel="00000000">
        <w:rPr>
          <w:rtl w:val="0"/>
        </w:rPr>
        <w:t xml:space="preserve"> apakšpunktā</w:t>
      </w:r>
      <w:r w:rsidR="00000000" w:rsidRPr="00000000" w:rsidDel="00000000">
        <w:rPr>
          <w:rtl w:val="0"/>
        </w:rPr>
        <w:t xml:space="preserve"> minēto dokumentu saņemšanas veic gala norēķinu.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Atbalsts dzīvnieku darbspēju un ģenētiskās kvalitātes popularizēšanas pasākumiem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Atbalsta mērķis ir veicināt progresīvu tehnoloģiju izmantošanu, nodrošinot dzīvnieku novērtēšanu un to ģenētiskās kvalitātes un produktivitātes, kā arī darbspēju noteikšanu, starptautisku un Latvijas mēroga pasākumu (turpmāk – pasākums) organizēšanu un dalību tajos, lai popularizētu ciltsdarba rezultātus Latvijā un ārvalstīs. Atbalstu piešķir saskaņā ar regulas </w:t>
      </w:r>
      <w:r w:rsidR="00000000" w:rsidRPr="00000000" w:rsidDel="00000000">
        <w:rPr>
          <w:rtl w:val="0"/>
        </w:rPr>
        <w:t xml:space="preserve">2022/2472</w:t>
      </w:r>
      <w:r w:rsidR="00000000" w:rsidRPr="00000000" w:rsidDel="00000000">
        <w:rPr>
          <w:rtl w:val="0"/>
        </w:rPr>
        <w:t xml:space="preserve"> 24. panta 2. punkta "a" apakšpunktu un 6.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Atbalstu 100 procentu apmērā piešķir dzīvnieku darbspēju un ģenētiskās kvalitātes popularizēšanas pasākumu organizēšanai un dalībai starptautiskajos pasākumos, lai segtu regulas </w:t>
      </w:r>
      <w:r w:rsidR="00000000" w:rsidRPr="00000000" w:rsidDel="00000000">
        <w:rPr>
          <w:rtl w:val="0"/>
        </w:rPr>
        <w:t xml:space="preserve">2022/2472</w:t>
      </w:r>
      <w:r w:rsidR="00000000" w:rsidRPr="00000000" w:rsidDel="00000000">
        <w:rPr>
          <w:rtl w:val="0"/>
        </w:rPr>
        <w:t xml:space="preserve"> 24. panta 4. punktā minētās izmaksas, bet ne vairāk kā 21 090 </w:t>
      </w:r>
      <w:r w:rsidR="00000000" w:rsidRPr="00000000" w:rsidDel="00000000">
        <w:rPr>
          <w:i w:val="1"/>
          <w:rtl w:val="0"/>
        </w:rPr>
        <w:t xml:space="preserve">euro</w:t>
      </w:r>
      <w:r w:rsidR="00000000" w:rsidRPr="00000000" w:rsidDel="00000000">
        <w:rPr>
          <w:rtl w:val="0"/>
        </w:rPr>
        <w:t xml:space="preserve"> piensaimniecības, liellopu gaļas ražošanas, cūkkopības, zirgkopības, aitkopības, kazkopības, briežkopības un truškopības nozares biedrībai.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Biedrība: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izvēlas atbilstošāko zemākās cenas piedāvājumu, ko apliecina vismaz divu derīgu piedāvājumu salīdzinājums, ja attiecīgās izmaksas pozīcija ir lielāka par 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 martam iesniedz Lauku atbalsta dienestā: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nolikumu;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izdevumu tāmi atbilstoši šo noteikumu </w:t>
      </w:r>
      <w:r w:rsidR="00000000" w:rsidRPr="00000000" w:rsidDel="00000000">
        <w:rPr>
          <w:rtl w:val="0"/>
        </w:rPr>
        <w:t xml:space="preserve">65.</w:t>
      </w:r>
      <w:r w:rsidR="00000000" w:rsidRPr="00000000" w:rsidDel="00000000">
        <w:rPr>
          <w:rtl w:val="0"/>
        </w:rPr>
        <w:t xml:space="preserve"> punktā</w:t>
      </w:r>
      <w:r w:rsidR="00000000" w:rsidRPr="00000000" w:rsidDel="00000000">
        <w:rPr>
          <w:rtl w:val="0"/>
        </w:rPr>
        <w:t xml:space="preserve"> minētajām izmaksām;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66.1.</w:t>
      </w:r>
      <w:r w:rsidR="00000000" w:rsidRPr="00000000" w:rsidDel="00000000">
        <w:rPr>
          <w:rtl w:val="0"/>
        </w:rPr>
        <w:t xml:space="preserve"> apakšpunktā</w:t>
      </w:r>
      <w:r w:rsidR="00000000" w:rsidRPr="00000000" w:rsidDel="00000000">
        <w:rPr>
          <w:rtl w:val="0"/>
        </w:rPr>
        <w:t xml:space="preserve"> minēto apliecinājumu;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kārtējā gada 1. decembrim iesniedz Lauku atbalsta dienestā samaksu apliecinošu dokumentu kopsavilkumu atbilstoši šo noteikumu </w:t>
      </w:r>
      <w:r w:rsidR="00000000" w:rsidRPr="00000000" w:rsidDel="00000000">
        <w:rPr>
          <w:rtl w:val="0"/>
        </w:rPr>
        <w:t xml:space="preserve">66.2.3.</w:t>
      </w:r>
      <w:r w:rsidR="00000000" w:rsidRPr="00000000" w:rsidDel="00000000">
        <w:rPr>
          <w:rtl w:val="0"/>
        </w:rPr>
        <w:t xml:space="preserve"> apakšpunktā</w:t>
      </w:r>
      <w:r w:rsidR="00000000" w:rsidRPr="00000000" w:rsidDel="00000000">
        <w:rPr>
          <w:rtl w:val="0"/>
        </w:rPr>
        <w:t xml:space="preserve"> minētajai izdevumu tāmei un informāciju par pasākuma dalībnieku skaitu.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šo noteikumu </w:t>
      </w:r>
      <w:r w:rsidR="00000000" w:rsidRPr="00000000" w:rsidDel="00000000">
        <w:rPr>
          <w:rtl w:val="0"/>
        </w:rPr>
        <w:t xml:space="preserve">66.2.</w:t>
      </w:r>
      <w:r w:rsidR="00000000" w:rsidRPr="00000000" w:rsidDel="00000000">
        <w:rPr>
          <w:rtl w:val="0"/>
        </w:rPr>
        <w:t xml:space="preserve"> apakšpunktā</w:t>
      </w:r>
      <w:r w:rsidR="00000000" w:rsidRPr="00000000" w:rsidDel="00000000">
        <w:rPr>
          <w:rtl w:val="0"/>
        </w:rPr>
        <w:t xml:space="preserve"> minētā iesnieguma un dokumentu atbilstību vērtēšanas kritērijiem dzīvnieku darbspēju un ģenētiskās kvalitātes popularizēšanas pasākumu organizēšanai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un mēneša laikā pēc iesniegumu iesniegšanas termiņa beigām pieņem lēmumu par atbalsta piešķiršanu vai par atteikumu piešķirt atbalstu;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piešķir biedrībai, kura kopvērtējumā saņēmusi lielāko punktu skaitu, bet ne mazāk kā 20 punktu. Ja nozarē vairākas biedrības saņēmušas vienādu punktu skaitu, Lauku atbalsta dienests atbalstu piešķir biedrībai rindas kārtībā pēc iesnieguma saņemšanas laika, nepārsniedzot šo noteikumu </w:t>
      </w:r>
      <w:r w:rsidR="00000000" w:rsidRPr="00000000" w:rsidDel="00000000">
        <w:rPr>
          <w:rtl w:val="0"/>
        </w:rPr>
        <w:t xml:space="preserve">2.1.1.8.</w:t>
      </w:r>
      <w:r w:rsidR="00000000" w:rsidRPr="00000000" w:rsidDel="00000000">
        <w:rPr>
          <w:rtl w:val="0"/>
        </w:rPr>
        <w:t xml:space="preserve"> apakšpunktā</w:t>
      </w:r>
      <w:r w:rsidR="00000000" w:rsidRPr="00000000" w:rsidDel="00000000">
        <w:rPr>
          <w:rtl w:val="0"/>
        </w:rPr>
        <w:t xml:space="preserve"> minētā atbalsta pasākumam piešķirtā finansējuma apmēru;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lēmumā par atbalsta piešķiršanu paredz priekšapmaksu 90 procentu apmērā no izdevumu tāmē norādītās kopējās summas;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66.3.</w:t>
      </w:r>
      <w:r w:rsidR="00000000" w:rsidRPr="00000000" w:rsidDel="00000000">
        <w:rPr>
          <w:rtl w:val="0"/>
        </w:rPr>
        <w:t xml:space="preserve"> apakšpunktā</w:t>
      </w:r>
      <w:r w:rsidR="00000000" w:rsidRPr="00000000" w:rsidDel="00000000">
        <w:rPr>
          <w:rtl w:val="0"/>
        </w:rPr>
        <w:t xml:space="preserve"> minēto dokumentu saņemšanas veic gala norēķinu.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Atbalsts dzīvnieku līķu savākšanai, transportēšanai, pārstrādei un likvidēšanai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Atbalsta mērķis ir nodrošināt dzīvnieku līķu savākšanu, transportēšanu, pārstrādi un likvidēšanu, lai nepieļautu cilvēku un dzīvnieku inficēšanos vai saindēšanos, kā arī patogēno mikroorganismu nokļūšanu un izplatīšanos vidē.</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100 procentiem no dzīvnieku līķu savākšanas un transportēšanas izmaksām;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75 procentiem no dzīvnieku līķu pārstrādes un likvidēšanas izmaksām.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Atbalstu piešķir par šādiem pakalpojumiem un šādā apmērā: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jebkura vecuma liellopu, aitu un kazu līķu savākšanu, transportēšanu, pārstrādi un likvidēšanu – līdz 320 </w:t>
      </w:r>
      <w:r w:rsidR="00000000" w:rsidRPr="00000000" w:rsidDel="00000000">
        <w:rPr>
          <w:i w:val="1"/>
          <w:rtl w:val="0"/>
        </w:rPr>
        <w:t xml:space="preserve">euro</w:t>
      </w:r>
      <w:r w:rsidR="00000000" w:rsidRPr="00000000" w:rsidDel="00000000">
        <w:rPr>
          <w:rtl w:val="0"/>
        </w:rPr>
        <w:t xml:space="preserve"> par tonnu. Dzīvnieka līķa īpašnieks vai turētājs sedz izmaksas par dzīvnieku līķu pārstrādi un likvidēšanu, bet ne vairāk kā 14,23 </w:t>
      </w:r>
      <w:r w:rsidR="00000000" w:rsidRPr="00000000" w:rsidDel="00000000">
        <w:rPr>
          <w:i w:val="1"/>
          <w:rtl w:val="0"/>
        </w:rPr>
        <w:t xml:space="preserve">euro</w:t>
      </w:r>
      <w:r w:rsidR="00000000" w:rsidRPr="00000000" w:rsidDel="00000000">
        <w:rPr>
          <w:rtl w:val="0"/>
        </w:rPr>
        <w:t xml:space="preserve"> par tonnu;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lauksaimniecības dzīvnieku līķu (izņemot jebkura vecuma liellopu, aitu un kazu līķus) savākšanu, transportēšanu, pārstrādi un likvidēšanu – līdz 104,40 </w:t>
      </w:r>
      <w:r w:rsidR="00000000" w:rsidRPr="00000000" w:rsidDel="00000000">
        <w:rPr>
          <w:i w:val="1"/>
          <w:rtl w:val="0"/>
        </w:rPr>
        <w:t xml:space="preserve">euro</w:t>
      </w:r>
      <w:r w:rsidR="00000000" w:rsidRPr="00000000" w:rsidDel="00000000">
        <w:rPr>
          <w:rtl w:val="0"/>
        </w:rPr>
        <w:t xml:space="preserve"> par tonnu. Dzīvnieka līķa īpašnieks vai turētājs sedz pārējās izmaksas par dzīvnieku līķu savākšanu, transportēšanu, pārstrādi un likvidēšanu, bet ne vairāk kā 142,29 </w:t>
      </w:r>
      <w:r w:rsidR="00000000" w:rsidRPr="00000000" w:rsidDel="00000000">
        <w:rPr>
          <w:i w:val="1"/>
          <w:rtl w:val="0"/>
        </w:rPr>
        <w:t xml:space="preserve">euro</w:t>
      </w:r>
      <w:r w:rsidR="00000000" w:rsidRPr="00000000" w:rsidDel="00000000">
        <w:rPr>
          <w:rtl w:val="0"/>
        </w:rPr>
        <w:t xml:space="preserve"> par tonnu;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putnu līķu pārstrādi un likvidēšanu uz vietas putnu novietnē – līdz 8,54 </w:t>
      </w:r>
      <w:r w:rsidR="00000000" w:rsidRPr="00000000" w:rsidDel="00000000">
        <w:rPr>
          <w:i w:val="1"/>
          <w:rtl w:val="0"/>
        </w:rPr>
        <w:t xml:space="preserve">euro</w:t>
      </w:r>
      <w:r w:rsidR="00000000" w:rsidRPr="00000000" w:rsidDel="00000000">
        <w:rPr>
          <w:rtl w:val="0"/>
        </w:rPr>
        <w:t xml:space="preserve"> par tonnu.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Atbalstu piešķir pretendentam, kas nodrošina: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optimizētu dzīvnieku līķu savākšanas, transportēšanas, pārstrādāšanas un likvidēšanas sistēmu. Pretendents, kas pats nenodarbojas ar dzīvnieku līķu pārstrādāšanu un likvidēšanu, par šo pakalpojumu sniegšanu ir noslēdzis līgumu ar dzīvnieku līķu pārstrādāšanas un likvidēšanas uzņēmumu, un līgumā ir norādītas dzīvnieku līķu pārstrādes un likvidēšanas izmaksas;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līķu savākšanu, transportēšanu, pārstrādāšanu un likvidēšanu atbilstoši prasībām, kuras norādītas Eiropas Parlamenta un Padomes 2009. gada 21. oktobra Regulā (EK) Nr. </w:t>
      </w:r>
      <w:r w:rsidR="00000000" w:rsidRPr="00000000" w:rsidDel="00000000">
        <w:rPr>
          <w:rtl w:val="0"/>
        </w:rPr>
        <w:t xml:space="preserve">1069/2009</w:t>
      </w:r>
      <w:r w:rsidR="00000000" w:rsidRPr="00000000" w:rsidDel="00000000">
        <w:rPr>
          <w:rtl w:val="0"/>
        </w:rPr>
        <w:t xml:space="preserve">, ar ko nosaka veselības aizsardzības noteikumus attiecībā uz dzīvnieku izcelsmes blakusproduktiem un atvasinātajiem produktiem, kuri nav paredzēti cilvēku patēriņam, un ar ko atceļ Regulu (EK) Nr. 1774/2002 (Eiropas Savienības Oficiālais Vēstnesis, 2009. gada 14. novembris, Nr. L 300) (turpmāk – regula Nr. 1069/2009), un Eiropas Komisijas 2011. gada 25. februāra Regulā (ES) Nr. </w:t>
      </w:r>
      <w:r w:rsidR="00000000" w:rsidRPr="00000000" w:rsidDel="00000000">
        <w:rPr>
          <w:rtl w:val="0"/>
        </w:rPr>
        <w:t xml:space="preserve">142/2011</w:t>
      </w:r>
      <w:r w:rsidR="00000000" w:rsidRPr="00000000" w:rsidDel="00000000">
        <w:rPr>
          <w:rtl w:val="0"/>
        </w:rPr>
        <w:t xml:space="preserve">, ar kuru īsteno Eiropas Parlamenta un Padomes Regulu (EK) Nr. 1069/2009, ar ko nosaka veselības aizsardzības noteikumus attiecībā uz dzīvnieku izcelsmes blakusproduktiem un atvasinātajiem produktiem, kuri nav paredzēti cilvēku patēriņam, un īsteno Padomes Direktīvu 97/78/EK attiecībā uz dažiem paraugiem un precēm, kam uz robežas neveic veterinārās pārbaudes atbilstīgi minētajai direktīvai (Eiropas Savienības Oficiālais Vēstnesis, 2011. gada 26. februāris, Nr. L 54) (turpmāk – regula Nr. 142/2011);</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pilnvarota veterinārārsta pakalpojumus infekcijas slimību valsts uzraudzībai. Valsts pilnvarota veterinārārsta pakalpojumi nav nepieciešami, ja pretendents tikai savāc un transportē dzīvnieku līķus;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līķu savākšanu un transportēšanu 48 stundu laikā vasaras periodā (aprīlī, maijā, jūnijā, jūlijā, augustā un septembrī) un 72 stundu laikā ziemas periodā (janvārī, februārī, martā, oktobrī, novembrī un decembrī) pēc informācijas saņemšanas par dzīvnieka nobeigšanos. Šo pasākumu uzraudzība un kontrole ir Pārtikas un veterinārā dienesta pārziņā;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pretendenta vai nosūtītāja aizpildītu pavaddokumentu par dzīvnieku līķu savākšanu un transportēšanu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Pretendents: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Lauku atbalsta dienestā iesniegumu, kurā norāda informāciju saskaņā ar šo noteikumu </w:t>
      </w:r>
      <w:r w:rsidR="00000000" w:rsidRPr="00000000" w:rsidDel="00000000">
        <w:rPr>
          <w:rtl w:val="0"/>
        </w:rPr>
        <w:t xml:space="preserve">71.</w:t>
      </w:r>
      <w:r w:rsidR="00000000" w:rsidRPr="00000000" w:rsidDel="00000000">
        <w:rPr>
          <w:rtl w:val="0"/>
        </w:rPr>
        <w:t xml:space="preserve"> punktā</w:t>
      </w:r>
      <w:r w:rsidR="00000000" w:rsidRPr="00000000" w:rsidDel="00000000">
        <w:rPr>
          <w:rtl w:val="0"/>
        </w:rPr>
        <w:t xml:space="preserve"> minētajām prasībām, un šo noteikumu </w:t>
      </w:r>
      <w:r w:rsidR="00000000" w:rsidRPr="00000000" w:rsidDel="00000000">
        <w:rPr>
          <w:rtl w:val="0"/>
        </w:rPr>
        <w:t xml:space="preserve">71.1.</w:t>
      </w:r>
      <w:r w:rsidR="00000000" w:rsidRPr="00000000" w:rsidDel="00000000">
        <w:rPr>
          <w:rtl w:val="0"/>
        </w:rPr>
        <w:t xml:space="preserve"> apakšpunktā</w:t>
      </w:r>
      <w:r w:rsidR="00000000" w:rsidRPr="00000000" w:rsidDel="00000000">
        <w:rPr>
          <w:rtl w:val="0"/>
        </w:rPr>
        <w:t xml:space="preserve"> minētā līguma kopiju;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nākamā mēneša piecpadsmitajam datumam Lauku atbalsta dienestā iesniedz pārskatu atbalsta saņemšanai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 par mēnesi;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pieprasījuma iesniedz Zemkopības ministrijā informāciju par pakalpojumiem, kurus tas sniedz saskaņā ar šo nodaļu.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pretendenta atbilstību šo noteikumu </w:t>
      </w:r>
      <w:r w:rsidR="00000000" w:rsidRPr="00000000" w:rsidDel="00000000">
        <w:rPr>
          <w:rtl w:val="0"/>
        </w:rPr>
        <w:t xml:space="preserve">71.</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pieņemts lēmums par atbalsta piešķiršanu, izvērtē šo noteikumu </w:t>
      </w:r>
      <w:r w:rsidR="00000000" w:rsidRPr="00000000" w:rsidDel="00000000">
        <w:rPr>
          <w:rtl w:val="0"/>
        </w:rPr>
        <w:t xml:space="preserve">72.2.</w:t>
      </w:r>
      <w:r w:rsidR="00000000" w:rsidRPr="00000000" w:rsidDel="00000000">
        <w:rPr>
          <w:rtl w:val="0"/>
        </w:rPr>
        <w:t xml:space="preserve"> apakšpunktā</w:t>
      </w:r>
      <w:r w:rsidR="00000000" w:rsidRPr="00000000" w:rsidDel="00000000">
        <w:rPr>
          <w:rtl w:val="0"/>
        </w:rPr>
        <w:t xml:space="preserve"> minēto pārskatu, salīdzinot ar lauksaimniecības dzīvnieku, ganāmpulku un novietņu reģistrā norādīto informāciju, un izdara norēķinus par iepriekšējo mēnesi.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Pārtikas un veterinārais dienests konstatē, ka ir pārkāptas šo noteikumu </w:t>
      </w:r>
      <w:r w:rsidR="00000000" w:rsidRPr="00000000" w:rsidDel="00000000">
        <w:rPr>
          <w:rtl w:val="0"/>
        </w:rPr>
        <w:t xml:space="preserve">71.4.</w:t>
      </w:r>
      <w:r w:rsidR="00000000" w:rsidRPr="00000000" w:rsidDel="00000000">
        <w:rPr>
          <w:rtl w:val="0"/>
        </w:rPr>
        <w:t xml:space="preserve"> apakšpunktā</w:t>
      </w:r>
      <w:r w:rsidR="00000000" w:rsidRPr="00000000" w:rsidDel="00000000">
        <w:rPr>
          <w:rtl w:val="0"/>
        </w:rPr>
        <w:t xml:space="preserve"> minētās prasības, tas paziņo to Lauku atbalsta dienestam.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Atbalsts dzīvnieku izcelsmes blakusproduktu savākšanai, transportēšanai un pārstrādei vai likvidēšanai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Atbalstu sniedz saskaņā ar regulu </w:t>
      </w:r>
      <w:r w:rsidR="00000000" w:rsidRPr="00000000" w:rsidDel="00000000">
        <w:rPr>
          <w:rtl w:val="0"/>
        </w:rPr>
        <w:t xml:space="preserve">2023/2831</w:t>
      </w:r>
      <w:r w:rsidR="00000000" w:rsidRPr="00000000" w:rsidDel="00000000">
        <w:rPr>
          <w:rtl w:val="0"/>
        </w:rPr>
        <w:t xml:space="preserve">, ievērojot šo noteikumu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5.12.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un </w:t>
      </w:r>
      <w:r w:rsidR="00000000" w:rsidRPr="00000000" w:rsidDel="00000000">
        <w:rPr>
          <w:rtl w:val="0"/>
        </w:rPr>
        <w:t xml:space="preserve">6.4.</w:t>
      </w:r>
      <w:r w:rsidR="00000000" w:rsidRPr="00000000" w:rsidDel="00000000">
        <w:rPr>
          <w:rtl w:val="0"/>
        </w:rPr>
        <w:t xml:space="preserve"> apakšpunktā</w:t>
      </w:r>
      <w:r w:rsidR="00000000" w:rsidRPr="00000000" w:rsidDel="00000000">
        <w:rPr>
          <w:rtl w:val="0"/>
        </w:rPr>
        <w:t xml:space="preserve">, kā arī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minētās </w:t>
      </w:r>
      <w:r w:rsidR="00000000" w:rsidRPr="00000000" w:rsidDel="00000000">
        <w:rPr>
          <w:i w:val="1"/>
          <w:rtl w:val="0"/>
        </w:rPr>
        <w:t xml:space="preserve">de minimis</w:t>
      </w:r>
      <w:r w:rsidR="00000000" w:rsidRPr="00000000" w:rsidDel="00000000">
        <w:rPr>
          <w:rtl w:val="0"/>
        </w:rPr>
        <w:t xml:space="preserve"> atbalsta prasības attiecībā uz atbalsta piešķiršanu, datu glabāšanu un nelikumīgā valsts atbalsta atmaksu.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Atbalsta mērķis ir nodrošināt Pārtikas un veterinārā dienesta uzraudzības objektu reģistrā reģistrētajās un atzītajās kautuvēs un gaļas pārstrādes uzņēmumos radušos dzīvnieku izcelsmes 1. un 2. kategorijas blakusproduktu (izņemot kūtsmēslus un gremošanas trakta saturu), kā arī reģistrētajās un atzītajās kautuvēs radušos cūku sugas dzīvnieku izcelsmes nošķirtu, šķirotu un attīrītu 3. kategorijas blakusproduktu savākšanu, transportēšanu un pārstrādi vai likvidēšanu atbilstoši normatīvajiem aktiem par prasībām tādu dzīvnieku izcelsmes blakusproduktu un atvasinātu produktu apritei, kas nav paredzēti cilvēku patēriņam.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Atbalsts par šo noteikumu </w:t>
      </w:r>
      <w:r w:rsidR="00000000" w:rsidRPr="00000000" w:rsidDel="00000000">
        <w:rPr>
          <w:rtl w:val="0"/>
        </w:rPr>
        <w:t xml:space="preserve">76.</w:t>
      </w:r>
      <w:r w:rsidR="00000000" w:rsidRPr="00000000" w:rsidDel="00000000">
        <w:rPr>
          <w:rtl w:val="0"/>
        </w:rPr>
        <w:t xml:space="preserve"> punktā</w:t>
      </w:r>
      <w:r w:rsidR="00000000" w:rsidRPr="00000000" w:rsidDel="00000000">
        <w:rPr>
          <w:rtl w:val="0"/>
        </w:rPr>
        <w:t xml:space="preserve"> minēto blakusproduktu savākšanu, transportēšanu un pārstrādi vai likvidēšanu ir līdz 28,46</w:t>
      </w:r>
      <w:r w:rsidR="00000000" w:rsidRPr="00000000" w:rsidDel="00000000">
        <w:rPr>
          <w:i w:val="1"/>
          <w:rtl w:val="0"/>
        </w:rPr>
        <w:t xml:space="preserve"> euro</w:t>
      </w:r>
      <w:r w:rsidR="00000000" w:rsidRPr="00000000" w:rsidDel="00000000">
        <w:rPr>
          <w:rtl w:val="0"/>
        </w:rPr>
        <w:t xml:space="preserve"> par tonnu.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Atbalstu piešķir pretendentam, kas nodrošina: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optimizētu</w:t>
      </w:r>
      <w:r w:rsidR="00000000" w:rsidRPr="00000000" w:rsidDel="00000000">
        <w:rPr>
          <w:b w:val="1"/>
          <w:rtl w:val="0"/>
        </w:rPr>
        <w:t xml:space="preserve"> </w:t>
      </w:r>
      <w:r w:rsidR="00000000" w:rsidRPr="00000000" w:rsidDel="00000000">
        <w:rPr>
          <w:rtl w:val="0"/>
        </w:rPr>
        <w:t xml:space="preserve">blakusproduktu savākšanas, transportēšanas un pārstrādāšanas vai likvidēšanas sistēmu. Pretendents, kas pats nenodarbojas ar blakusproduktu pārstrādāšanu un likvidēšanu, par šo pakalpojumu sniegšanu ir noslēdzis līgumu ar blakusproduktu pārstrādāšanas un likvidēšanas uzņēmumu, un līgumā ir norādītas blakusproduktu pārstrādes un likvidēšanas izmaksas;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blakusproduktu savākšanu, transportēšanu un pārstrādāšanu vai likvidēšanu atbilstoši regulas Nr. </w:t>
      </w:r>
      <w:r w:rsidR="00000000" w:rsidRPr="00000000" w:rsidDel="00000000">
        <w:rPr>
          <w:rtl w:val="0"/>
        </w:rPr>
        <w:t xml:space="preserve">1069/2009</w:t>
      </w:r>
      <w:r w:rsidR="00000000" w:rsidRPr="00000000" w:rsidDel="00000000">
        <w:rPr>
          <w:rtl w:val="0"/>
        </w:rPr>
        <w:t xml:space="preserve"> un regulas Nr. </w:t>
      </w:r>
      <w:r w:rsidR="00000000" w:rsidRPr="00000000" w:rsidDel="00000000">
        <w:rPr>
          <w:rtl w:val="0"/>
        </w:rPr>
        <w:t xml:space="preserve">142/2011</w:t>
      </w:r>
      <w:r w:rsidR="00000000" w:rsidRPr="00000000" w:rsidDel="00000000">
        <w:rPr>
          <w:rtl w:val="0"/>
        </w:rPr>
        <w:t xml:space="preserve"> prasībām. Uzraudzība un kontrole ir Pārtikas un veterinārā dienesta pārziņā atbilstoši normatīvajiem aktiem par prasībām tādu dzīvnieku izcelsmes blakusproduktu un atvasinātu produktu apritei, kas nav paredzēti cilvēku patēriņam;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 blakusproduktu pārstrādes procesā iegūtais produkts nav Līguma par Eiropas Savienības darbību I pielikumā minētais produkts;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 pretendents vai nosūtītājs atbilstoši normatīvajiem aktiem par prasībām tādu dzīvnieku izcelsmes blakusproduktu un atvasinātu produktu apritei, kas nav paredzēti cilvēku patēriņam, aizpilda blakusproduktu pavaddokumentu un saskaņo to ar valsts pilnvarotu veterinārārstu vai Pārtikas un veterinārā dienesta inspektoru.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77.</w:t>
      </w:r>
      <w:r w:rsidR="00000000" w:rsidRPr="00000000" w:rsidDel="00000000">
        <w:rPr>
          <w:rtl w:val="0"/>
        </w:rPr>
        <w:t xml:space="preserve"> punktā</w:t>
      </w:r>
      <w:r w:rsidR="00000000" w:rsidRPr="00000000" w:rsidDel="00000000">
        <w:rPr>
          <w:rtl w:val="0"/>
        </w:rPr>
        <w:t xml:space="preserve"> minēto atbalstu pretendents: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Lauku atbalsta dienestā iesniegumu, kurā norāda informāciju saskaņā ar šo noteikumu </w:t>
      </w:r>
      <w:r w:rsidR="00000000" w:rsidRPr="00000000" w:rsidDel="00000000">
        <w:rPr>
          <w:rtl w:val="0"/>
        </w:rPr>
        <w:t xml:space="preserve">78.</w:t>
      </w:r>
      <w:r w:rsidR="00000000" w:rsidRPr="00000000" w:rsidDel="00000000">
        <w:rPr>
          <w:rtl w:val="0"/>
        </w:rPr>
        <w:t xml:space="preserve"> punktā</w:t>
      </w:r>
      <w:r w:rsidR="00000000" w:rsidRPr="00000000" w:rsidDel="00000000">
        <w:rPr>
          <w:rtl w:val="0"/>
        </w:rPr>
        <w:t xml:space="preserve"> minētajām prasībām, un šo noteikumu </w:t>
      </w:r>
      <w:r w:rsidR="00000000" w:rsidRPr="00000000" w:rsidDel="00000000">
        <w:rPr>
          <w:rtl w:val="0"/>
        </w:rPr>
        <w:t xml:space="preserve">78.1.</w:t>
      </w:r>
      <w:r w:rsidR="00000000" w:rsidRPr="00000000" w:rsidDel="00000000">
        <w:rPr>
          <w:rtl w:val="0"/>
        </w:rPr>
        <w:t xml:space="preserve"> apakšpunktā</w:t>
      </w:r>
      <w:r w:rsidR="00000000" w:rsidRPr="00000000" w:rsidDel="00000000">
        <w:rPr>
          <w:rtl w:val="0"/>
        </w:rPr>
        <w:t xml:space="preserve"> minētā līguma kopiju;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un apstiprina uzskaites veidlapu par saņemto </w:t>
      </w:r>
      <w:r w:rsidR="00000000" w:rsidRPr="00000000" w:rsidDel="00000000">
        <w:rPr>
          <w:i w:val="1"/>
          <w:rtl w:val="0"/>
        </w:rPr>
        <w:t xml:space="preserve">de minimis</w:t>
      </w:r>
      <w:r w:rsidR="00000000" w:rsidRPr="00000000" w:rsidDel="00000000">
        <w:rPr>
          <w:rtl w:val="0"/>
        </w:rPr>
        <w:t xml:space="preserve"> atbalstu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nākamā mēneša piecpadsmitajam datumam Lauku atbalsta dienestā iesniedz pārskatu atbalsta saņemšanai (</w:t>
      </w:r>
      <w:r w:rsidR="00000000" w:rsidRPr="00000000" w:rsidDel="00000000">
        <w:rPr>
          <w:rtl w:val="0"/>
        </w:rPr>
        <w:t xml:space="preserve">12.</w:t>
      </w:r>
      <w:r w:rsidR="00000000" w:rsidRPr="00000000" w:rsidDel="00000000">
        <w:rPr>
          <w:rtl w:val="0"/>
        </w:rPr>
        <w:t xml:space="preserve"> pielikums</w:t>
      </w:r>
      <w:r w:rsidR="00000000" w:rsidRPr="00000000" w:rsidDel="00000000">
        <w:rPr>
          <w:rtl w:val="0"/>
        </w:rPr>
        <w:t xml:space="preserve">) par mēnesi.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pretendenta atbilstību šo noteikumu </w:t>
      </w:r>
      <w:r w:rsidR="00000000" w:rsidRPr="00000000" w:rsidDel="00000000">
        <w:rPr>
          <w:rtl w:val="0"/>
        </w:rPr>
        <w:t xml:space="preserve">78.</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pieņemts lēmums par atbalsta piešķiršanu, izvērtē šo noteikumu </w:t>
      </w:r>
      <w:r w:rsidR="00000000" w:rsidRPr="00000000" w:rsidDel="00000000">
        <w:rPr>
          <w:rtl w:val="0"/>
        </w:rPr>
        <w:t xml:space="preserve">79.3.</w:t>
      </w:r>
      <w:r w:rsidR="00000000" w:rsidRPr="00000000" w:rsidDel="00000000">
        <w:rPr>
          <w:rtl w:val="0"/>
        </w:rPr>
        <w:t xml:space="preserve"> apakšpunktā</w:t>
      </w:r>
      <w:r w:rsidR="00000000" w:rsidRPr="00000000" w:rsidDel="00000000">
        <w:rPr>
          <w:rtl w:val="0"/>
        </w:rPr>
        <w:t xml:space="preserve"> minēto pārskatu un izdara norēķinus par iepriekšējo mēnesi.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Atbalsts veterinārās ekspertīzes izmaksu daļējai segšanai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Atbalsta mērķis ir nodrošināt pārtikā izmantojamo dzīvnieku izcelsmes produktu nekaitīgumu.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Atbalsts sedz daļu no veterinārās ekspertīzes pakalpojuma izmaksām, bet nepārsniedz šādas likmes par vienu nokauto dzīvnieku: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pieaugušam liellopam – 1,59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jaunlopam – 0,64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zirgam – 0,95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cūkai ar kautsvaru līdz 25 kg – 0,16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cūkai ar kautsvaru virs 25 kg – 0,32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aitai un kazai ar kautsvaru līdz 12 kg – 0,048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aitai un kazai ar kautsvaru virs 12 kg – 0,08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mājputnam – 0,0017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trusim – 0,0017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punktā</w:t>
      </w:r>
      <w:r w:rsidR="00000000" w:rsidRPr="00000000" w:rsidDel="00000000">
        <w:rPr>
          <w:rtl w:val="0"/>
        </w:rPr>
        <w:t xml:space="preserve"> minēto atbalstu piešķir institūcijai, kas īsteno valsts uzraudzību un kontroli pārtikas, dzīvnieku barības, blakusproduktu, veterināro zāļu aprites, dzīvnieku veselības, labturības un ciltsdarba jomā, kā arī nodrošina nepārtikas preču drošuma un fitosanitāro robežkontroli (turpmāk – uzraudzības institūcija).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Uzraudzības institūcija iesniedz Lauku atbalsta dienestā: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 līdz kārtējā gada 1. martam;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veterināro ekspertīžu izmaksām atbilstoši šo noteikumu </w:t>
      </w:r>
      <w:r w:rsidR="00000000" w:rsidRPr="00000000" w:rsidDel="00000000">
        <w:rPr>
          <w:rtl w:val="0"/>
        </w:rPr>
        <w:t xml:space="preserve">82.</w:t>
      </w:r>
      <w:r w:rsidR="00000000" w:rsidRPr="00000000" w:rsidDel="00000000">
        <w:rPr>
          <w:rtl w:val="0"/>
        </w:rPr>
        <w:t xml:space="preserve"> punktā</w:t>
      </w:r>
      <w:r w:rsidR="00000000" w:rsidRPr="00000000" w:rsidDel="00000000">
        <w:rPr>
          <w:rtl w:val="0"/>
        </w:rPr>
        <w:t xml:space="preserve"> norādītajām likmēm – par pirmo pusgadu līdz kārtējā gada 10. augustam, bet par otro pusgadu – līdz nākamā gada 10. janvārim.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Atbalsts lauksaimniecības dzīvnieku gēnu bankas darbības nodrošināšanai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Atbalsta mērķis ir nodrošināt lauksaimniecības dzīvnieku gēnu bankas darbību un datubāzes uzturēšanu.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Atbalstu piešķir pretendentam, kas nodrošina lauksaimniecības dzīvnieku gēnu bankas darbību atbilstoši normatīvajiem aktiem par lauksaimniecības dzīvnieku un vietējo šķirņu mājas (istabas) dzīvnieku gēnu bankas uzturēšanas kārtību, šādu pasākumu īstenošanai: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dzīvnieku bioloģiskā materiāla sagatavošanai un uzglabāšanai;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dzīvnieku bioloģiskā materiāla reģistrēšanai un aprakstīšanai;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dzīvnieku gēnu bankas datubāzes un tīmekļvietnes darbības nodrošināšanai;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sadarbībai ar lauksaimniecības dzīvnieku gēnu bankas darbību saistītajām institūcijām.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Atbalsta attiecināmās izmaksas: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biroja aprīkojuma, lauksaimniecības dzīvnieku gēnu bankas iekārtu, aprīkojuma un reaģentu iegādes izdevumi;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un biroja aprīkojuma darbības nodrošināšanas izdevumi, tostarp izmaksas par ūdeni, elektrību, šķidro slāpekli, apkuri un degvielu ģeneratoru darbībai;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atalgojums un darba devēja valsts sociālās apdrošināšanas obligātās iemaksas;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braucienu izmaksas, kas saistītas ar lauksaimniecības dzīvnieku gēnu bankas darbības nodrošināšanu;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bioloģiskā materiāla uzglabāšanas izmaksas.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Pretendents iesniedz Lauku atbalsta dienestā: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 šādus ar Zemkopības ministriju saskaņotus dokumentus: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kurā precīzi norāda īstenojamos pasākumus atbilstoši šo noteikumu </w:t>
      </w:r>
      <w:r w:rsidR="00000000" w:rsidRPr="00000000" w:rsidDel="00000000">
        <w:rPr>
          <w:rtl w:val="0"/>
        </w:rPr>
        <w:t xml:space="preserve">86.</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kurā norāda pasākumu izmaksas atbilstoši šo noteikumu </w:t>
      </w:r>
      <w:r w:rsidR="00000000" w:rsidRPr="00000000" w:rsidDel="00000000">
        <w:rPr>
          <w:rtl w:val="0"/>
        </w:rPr>
        <w:t xml:space="preserve">87.</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starppārskatu par kārtējo darbu izpildi – līdz kārtējā gada 1. augustam;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gala pārskatu par pasākumu izpildi un samaksu apliecinošu dokumentu kopsavilkumu par atbalsta īstenošanu atbilstoši izdevumu tāmei un šīs nodaļas prasībām – līdz kārtējā gada 20. novembrim.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Lauku atbalsta dienests mēneša laikā pēc šo noteikumu </w:t>
      </w:r>
      <w:r w:rsidR="00000000" w:rsidRPr="00000000" w:rsidDel="00000000">
        <w:rPr>
          <w:rtl w:val="0"/>
        </w:rPr>
        <w:t xml:space="preserve">88.1.</w:t>
      </w:r>
      <w:r w:rsidR="00000000" w:rsidRPr="00000000" w:rsidDel="00000000">
        <w:rPr>
          <w:rtl w:val="0"/>
        </w:rPr>
        <w:t xml:space="preserve"> apakšpunktā</w:t>
      </w:r>
      <w:r w:rsidR="00000000" w:rsidRPr="00000000" w:rsidDel="00000000">
        <w:rPr>
          <w:rtl w:val="0"/>
        </w:rPr>
        <w:t xml:space="preserve"> minēto dokumentu saņemšanas pieņem lēmumu par atbalsta piešķiršanu vai par atteikumu piešķirt atbalstu. Lēmumā par atbalsta piešķiršanu paredz:</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galīgo norēķinu pēc gala pārskata un izdevumu samaksu apliecinošu dokumentu iesniegšanas;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pievienotās vērtības nodokļa iekļaušanu attaisnotajos izdevumos, ja tas nav atgūstams no valsts budžeta.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Atbalsts augkopības attīstībai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Atbalsts augu gēnu bankas, centrālās datubāzes un molekulārās pasportizācijas laboratorijas darbības nodrošināšanai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Atbalsta mērķis ir nodrošināt augu gēnu bankas darbību un datubāzes uzturēšanu.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Atbalstu piešķir zinātniskam institūtam, kas uztur augu gēnu banku un augu ģenētisko resursu centrālo datubāzi, šādu pasākumu nodrošināšanai: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Zemkopības ministrijas kompetencē esošo augu ģenētisko resursu gēnu bankas darbības un sēklu paraugu saglabāšanai;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Zemkopības ministrijas kompetencē esošo augu ģenētisko resursu centrālās datubāzes darbības nodrošināšanai;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Zemkopības ministrijas kompetencē esošo augu ģenētisko resursu molekulārās pasportizācijas laboratorijas darbības nodrošināšanai.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Pasākumu īstenošanu uzrauga Ģenētisko resursu padome.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Zinātniskais institūts iesniedz Lauku atbalsta dienestā: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 šādus Ģenētisko resursu padomes apstiprinātus dokumentus: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kurā precīzi norāda īstenojamos pasākumus atbilstoši šo noteikumu </w:t>
      </w:r>
      <w:r w:rsidR="00000000" w:rsidRPr="00000000" w:rsidDel="00000000">
        <w:rPr>
          <w:rtl w:val="0"/>
        </w:rPr>
        <w:t xml:space="preserve">91.</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kurā norāda pasākumu izmaksas atbilstoši šo noteikumu </w:t>
      </w:r>
      <w:r w:rsidR="00000000" w:rsidRPr="00000000" w:rsidDel="00000000">
        <w:rPr>
          <w:rtl w:val="0"/>
        </w:rPr>
        <w:t xml:space="preserve">91.</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Ģenētisko resursu padomes apstiprinātu starppārskatu par kārtējo darbu izpildi – līdz kārtējā gada 1. jūlijam. Starppārskatā norāda šo noteikumu </w:t>
      </w:r>
      <w:r w:rsidR="00000000" w:rsidRPr="00000000" w:rsidDel="00000000">
        <w:rPr>
          <w:rtl w:val="0"/>
        </w:rPr>
        <w:t xml:space="preserve">91.</w:t>
      </w:r>
      <w:r w:rsidR="00000000" w:rsidRPr="00000000" w:rsidDel="00000000">
        <w:rPr>
          <w:rtl w:val="0"/>
        </w:rPr>
        <w:t xml:space="preserve"> punktā</w:t>
      </w:r>
      <w:r w:rsidR="00000000" w:rsidRPr="00000000" w:rsidDel="00000000">
        <w:rPr>
          <w:rtl w:val="0"/>
        </w:rPr>
        <w:t xml:space="preserve"> minēto pasākumu izpildes gaitu (paveiktos darbus un to rezultātus) un pievieno komandējumu pārskatus;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kārtējā gada 5. decembrim – šādus Ģenētisko resursu padomes apstiprinātus dokumentus: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 pārskatu – kopsavilkumu par pasākumu izpildi;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un darījumus apliecinošu dokumentu kopijas</w:t>
      </w:r>
      <w:r w:rsidR="00000000" w:rsidRPr="00000000" w:rsidDel="00000000">
        <w:rPr>
          <w:b w:val="1"/>
          <w:rtl w:val="0"/>
        </w:rPr>
        <w:t xml:space="preserve"> </w:t>
      </w:r>
      <w:r w:rsidR="00000000" w:rsidRPr="00000000" w:rsidDel="00000000">
        <w:rPr>
          <w:rtl w:val="0"/>
        </w:rPr>
        <w:t xml:space="preserve">saskaņā ar šo noteikumu </w:t>
      </w:r>
      <w:r w:rsidR="00000000" w:rsidRPr="00000000" w:rsidDel="00000000">
        <w:rPr>
          <w:rtl w:val="0"/>
        </w:rPr>
        <w:t xml:space="preserve">93.1.2.</w:t>
      </w:r>
      <w:r w:rsidR="00000000" w:rsidRPr="00000000" w:rsidDel="00000000">
        <w:rPr>
          <w:rtl w:val="0"/>
        </w:rPr>
        <w:t xml:space="preserve"> apakšpunktā</w:t>
      </w:r>
      <w:r w:rsidR="00000000" w:rsidRPr="00000000" w:rsidDel="00000000">
        <w:rPr>
          <w:rtl w:val="0"/>
        </w:rPr>
        <w:t xml:space="preserve"> minēto izdevumu tāmi.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 laikā pēc iesnieguma saņemšanas pārbauda pretendenta atbilstību šo noteikumu </w:t>
      </w:r>
      <w:r w:rsidR="00000000" w:rsidRPr="00000000" w:rsidDel="00000000">
        <w:rPr>
          <w:rtl w:val="0"/>
        </w:rPr>
        <w:t xml:space="preserve">91.</w:t>
      </w:r>
      <w:r w:rsidR="00000000" w:rsidRPr="00000000" w:rsidDel="00000000">
        <w:rPr>
          <w:rtl w:val="0"/>
        </w:rPr>
        <w:t xml:space="preserve"> punktā</w:t>
      </w:r>
      <w:r w:rsidR="00000000" w:rsidRPr="00000000" w:rsidDel="00000000">
        <w:rPr>
          <w:rtl w:val="0"/>
        </w:rPr>
        <w:t xml:space="preserve"> minētajām prasībām un pieņem lēmumu par atbalsta piešķiršanu vai par atteikumu piešķirt atbalstu. Lēmumā par atbalsta piešķiršanu paredz:</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nepārsniedzot 60 procentu no atbalsta pasākumam piešķirtā finansējuma;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pēc starppārskata iesniegšanas un apstiprināšanas, nepārsniedzot 35 procentus no apakšpasākumam piešķirtā atbalsta apmēra;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gala pārskata un samaksu apliecinošo dokumentu kopiju apstiprināšanas izdara galīgo norēķinu.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kultūraugu genofonda un izolātu saglabāšanai, standartšķirnes novērtēšanai, šķirnes identitātes pārbaudei un labības šķirņu slimībizturības novērtēšanai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Atbalsta mērķis ir saglabāt un novērtēt augu ģenētisko resursu (turpmāk – kultūraugu genofonds) un izolātu kolekcijas, paplašinot selekcijas darba iespējas, novērtēt lauksaimniecības kultūraugu standartšķirni un pārbaudīt šķirnes identitāti, kā arī novērtēt labības šķirņu slimībizturību.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Atbalstu saņem pretendents, kas īsteno vismaz vienu no šādām darbībām: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saglabā un novērtē kultūraugu (izņemot dekoratīvos augus) genofondu;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līgumam, kas noslēgts ar Valsts augu aizsardzības dienestu saskaņā ar publisko iepirkumu jomu regulējošiem normatīvajiem aktiem par sēklu partiju šķirnes identitātes pārbaudes (pēcpārbaudes) lauciņu uzturēšanu, nodrošina šķirnes identitātes pārbaudi;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novērtē lauksaimniecības kultūraugu standartšķirni;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uztur Latvijas izcelsmes dārzaugiem patogēno sēņu un baktēriju izolātu kolekciju;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novērtē labības šķirņu slimībizturību saskaņā ar normatīvajiem aktiem par augu šķirņu saimniecisko īpašību novērtēšanu.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96.1.</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iesniedz Lauku atbalsta dienesta elektroniskās pieteikšanās sistēmā iesniegumu, izmantojot Lauku atbalsta dienesta sagatavoto veidlapu, un kultūraugu genofonda saglabāšanas un novērtēšanas programmu atbilstoši šo noteikumu</w:t>
      </w:r>
      <w:r w:rsidR="00000000" w:rsidRPr="00000000" w:rsidDel="00000000">
        <w:rPr>
          <w:b w:val="1"/>
          <w:rtl w:val="0"/>
        </w:rPr>
        <w:t xml:space="preserve"> </w:t>
      </w:r>
      <w:r w:rsidR="00000000" w:rsidRPr="00000000" w:rsidDel="00000000">
        <w:rPr>
          <w:rtl w:val="0"/>
        </w:rPr>
        <w:t xml:space="preserve">13.</w:t>
      </w:r>
      <w:r w:rsidR="00000000" w:rsidRPr="00000000" w:rsidDel="00000000">
        <w:rPr>
          <w:rtl w:val="0"/>
        </w:rPr>
        <w:t xml:space="preserve"> pielikumā</w:t>
      </w:r>
      <w:r w:rsidR="00000000" w:rsidRPr="00000000" w:rsidDel="00000000">
        <w:rPr>
          <w:rtl w:val="0"/>
        </w:rPr>
        <w:t xml:space="preserve"> minētajiem izcenojumiem;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vienu gadu no valsts atbalsta piešķiršanas dienas nav tiesīgs atsavināt kultūraugu genofondu, ja vien atsavināšana nav saskaņota ar Zemkopības ministriju;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mēneša laikā pēc attiecīgā notikuma konstatēšanas rakstveidā informē Lauku atbalsta dienestu par kultūraugu genofonda postījumiem, kā arī par programmas iespējamo neizpildi;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 pārskatu par kultūraugu genofonda saglabāšanas un novērtēšanas rezultātiem un līdz kārtējā gada 30. decembrim iesniedz to Zemkopības ministrijā.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96.2.</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iesniedz Lauku atbalsta dienesta elektroniskās pieteikšanās sistēmā iesniegumu, izmantojot Lauku atbalsta dienesta sagatavoto veidlapu, un informāciju par šķirnes identitātes pārbaudei paredzēto vienību skaitu pa sugu grupām saskaņā ar šo noteikumu </w:t>
      </w:r>
      <w:r w:rsidR="00000000" w:rsidRPr="00000000" w:rsidDel="00000000">
        <w:rPr>
          <w:rtl w:val="0"/>
        </w:rPr>
        <w:t xml:space="preserve">13.</w:t>
      </w:r>
      <w:r w:rsidR="00000000" w:rsidRPr="00000000" w:rsidDel="00000000">
        <w:rPr>
          <w:rtl w:val="0"/>
        </w:rPr>
        <w:t xml:space="preserve"> pielikuma</w:t>
      </w:r>
      <w:r w:rsidR="00000000" w:rsidRPr="00000000" w:rsidDel="00000000">
        <w:rPr>
          <w:b w:val="1"/>
          <w:rtl w:val="0"/>
        </w:rPr>
        <w:t xml:space="preserve"> </w:t>
      </w:r>
      <w:r w:rsidR="00000000" w:rsidRPr="00000000" w:rsidDel="00000000">
        <w:rPr>
          <w:rtl w:val="0"/>
        </w:rPr>
        <w:t xml:space="preserve">80., 81. un 82. punktu;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šo noteikumu </w:t>
      </w:r>
      <w:r w:rsidR="00000000" w:rsidRPr="00000000" w:rsidDel="00000000">
        <w:rPr>
          <w:rtl w:val="0"/>
        </w:rPr>
        <w:t xml:space="preserve">102.1.2.</w:t>
      </w:r>
      <w:r w:rsidR="00000000" w:rsidRPr="00000000" w:rsidDel="00000000">
        <w:rPr>
          <w:rtl w:val="0"/>
        </w:rPr>
        <w:t xml:space="preserve"> un </w:t>
      </w:r>
      <w:r w:rsidR="00000000" w:rsidRPr="00000000" w:rsidDel="00000000">
        <w:rPr>
          <w:rtl w:val="0"/>
        </w:rPr>
        <w:t xml:space="preserve">102.1.3.</w:t>
      </w:r>
      <w:r w:rsidR="00000000" w:rsidRPr="00000000" w:rsidDel="00000000">
        <w:rPr>
          <w:rtl w:val="0"/>
        </w:rPr>
        <w:t xml:space="preserve"> apakšpunktā</w:t>
      </w:r>
      <w:r w:rsidR="00000000" w:rsidRPr="00000000" w:rsidDel="00000000">
        <w:rPr>
          <w:rtl w:val="0"/>
        </w:rPr>
        <w:t xml:space="preserve"> minētā starppārskata un noslēguma pārskata iesniegšanas Lauku atbalsta dienestā saskaņo to ar Valsts augu aizsardzības dienestu.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96.3.</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30. martam iesniedz Lauku atbalsta dienesta elektroniskās pieteikšanās sistēmā iesniegumu, izmantojot Lauku atbalsta dienesta sagatavoto veidlapu, un lauksaimniecības kultūraugu standartšķirņu sarakstu, norādot standartšķirnes un vienības pa sugu grupām saskaņā ar šo noteikumu </w:t>
      </w:r>
      <w:r w:rsidR="00000000" w:rsidRPr="00000000" w:rsidDel="00000000">
        <w:rPr>
          <w:rtl w:val="0"/>
        </w:rPr>
        <w:t xml:space="preserve">13.</w:t>
      </w:r>
      <w:r w:rsidR="00000000" w:rsidRPr="00000000" w:rsidDel="00000000">
        <w:rPr>
          <w:rtl w:val="0"/>
        </w:rPr>
        <w:t xml:space="preserve"> pielikuma</w:t>
      </w:r>
      <w:r w:rsidR="00000000" w:rsidRPr="00000000" w:rsidDel="00000000">
        <w:rPr>
          <w:rtl w:val="0"/>
        </w:rPr>
        <w:t xml:space="preserve"> 83. punktu, kā arī ar Zemkopības ministriju saskaņoto ziemāju sugu sējumu plānu;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 jūnijam iesniedz Lauku atbalsta dienestā ar Zemkopības ministriju saskaņotu vasarāju sugu sējumu plānu;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kārtējā gada 15. oktobrim saskaņo ar Zemkopības ministriju ziemāju sugu sējumu plānu.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96.4.</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iesniedz Lauku atbalsta dienesta elektroniskās pieteikšanās sistēmā iesniegumu, izmantojot Lauku atbalsta dienesta sagatavoto veidlapu, un tāmi par Latvijas izcelsmes dārzaugiem patogēno sēņu un baktēriju izolātu kolekcijas uzturēšanu 10 774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vienu gadu no valsts atbalsta piešķiršanas dienas nav tiesīgs atsavināt Latvijas izcelsmes dārzaugiem patogēno sēņu un baktēriju izolātu kolekciju, ja vien atsavināšana nav saskaņota ar Zemkopības ministriju;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mēneša laikā pēc attiecīgā notikuma konstatēšanas rakstveidā informē Lauku atbalsta dienestu par Latvijas izcelsmes dārzaugiem patogēno sēņu un baktēriju izolātu kolekcijā esošo paraugu bojāeju;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 pārskatu par Latvijas izcelsmes dārzaugiem patogēno sēņu un baktēriju izolātu kolekcijas saglabāšanas rezultātiem un līdz kārtējā gada 30. decembrim iesniedz to Zemkopības ministrijā.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96.5.</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25. martam iesniedz Zemkopības ministrijā saskaņošanai tāmi, kura nepārsniedz 17 000 </w:t>
      </w:r>
      <w:r w:rsidR="00000000" w:rsidRPr="00000000" w:rsidDel="00000000">
        <w:rPr>
          <w:i w:val="1"/>
          <w:rtl w:val="0"/>
        </w:rPr>
        <w:t xml:space="preserve">euro</w:t>
      </w:r>
      <w:r w:rsidR="00000000" w:rsidRPr="00000000" w:rsidDel="00000000">
        <w:rPr>
          <w:rtl w:val="0"/>
        </w:rPr>
        <w:t xml:space="preserve"> un kurā ietver izmaksas par:</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šķirņu izmēģinājumu ierīkošanu, kopšanu un labības slimību uzskaiti;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diviem mācību semināriem, tostarp teorētisko un praktisko, atbilstošo izmēģinājumu veicējiem;</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pārskata sagatavošanu, tostarp par tām šķirnēm, kurām ir otrais un trešais izmēģinājumu gads, iekļaujot kopsavilkumu par visiem izmēģinājumu gadiem;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30. martam iesniedz Lauku atbalsta dienesta elektroniskās pieteikšanās sistēmā iesniegumu, izmantojot Lauku atbalsta dienesta sagatavoto veidlapu, un tāmi, kas saskaņota ar Zemkopības ministriju atbilstoši šo noteikumu</w:t>
      </w:r>
      <w:r w:rsidR="00000000" w:rsidRPr="00000000" w:rsidDel="00000000">
        <w:rPr>
          <w:b w:val="1"/>
          <w:rtl w:val="0"/>
        </w:rPr>
        <w:t xml:space="preserve"> </w:t>
      </w:r>
      <w:r w:rsidR="00000000" w:rsidRPr="00000000" w:rsidDel="00000000">
        <w:rPr>
          <w:rtl w:val="0"/>
        </w:rPr>
        <w:t xml:space="preserve">101.1.</w:t>
      </w:r>
      <w:r w:rsidR="00000000" w:rsidRPr="00000000" w:rsidDel="00000000">
        <w:rPr>
          <w:rtl w:val="0"/>
        </w:rPr>
        <w:t xml:space="preserve"> apakšpunktam</w:t>
      </w:r>
      <w:r w:rsidR="00000000" w:rsidRPr="00000000" w:rsidDel="00000000">
        <w:rPr>
          <w:rtl w:val="0"/>
        </w:rPr>
        <w:t xml:space="preser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101.1.3.</w:t>
      </w:r>
      <w:r w:rsidR="00000000" w:rsidRPr="00000000" w:rsidDel="00000000">
        <w:rPr>
          <w:rtl w:val="0"/>
        </w:rPr>
        <w:t xml:space="preserve"> apakšpunktā</w:t>
      </w:r>
      <w:r w:rsidR="00000000" w:rsidRPr="00000000" w:rsidDel="00000000">
        <w:rPr>
          <w:rtl w:val="0"/>
        </w:rPr>
        <w:t xml:space="preserve"> minēto pārskatu līdz kārtējā gada 15. novembrim iesniedz apstiprināšanai Zemkopības ministrijā.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lēmumā par atbalsta piešķiršanu paredz:</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60 procentu apmērā no lēmumā paredzētās summas. Pretendentam, kas nav pievienotās vērtības nodokļa maksātājs, izmaksātajā atbalsta summā kā attaisnotos izdevumus ietver pievienotās vērtības nodokli;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starppārskata iesniegšanu līdz kārtējā gada 1. jūlijam, pēc starppārskata apstiprināšanas paredzot priekšapmaksu 35 procentu apmērā;</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gala pārskata iesniegšanu līdz kārtējā gada 1. decembrim;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102.1.3.</w:t>
      </w:r>
      <w:r w:rsidR="00000000" w:rsidRPr="00000000" w:rsidDel="00000000">
        <w:rPr>
          <w:rtl w:val="0"/>
        </w:rPr>
        <w:t xml:space="preserve"> apakšpunktā</w:t>
      </w:r>
      <w:r w:rsidR="00000000" w:rsidRPr="00000000" w:rsidDel="00000000">
        <w:rPr>
          <w:rtl w:val="0"/>
        </w:rPr>
        <w:t xml:space="preserve"> minētā gala pārskata saņemšanas izdara galīgo norēķinu.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Atbalsts augsnes minerālā slāpekļa un oglekļa monitoringa īstenošanai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Atbalsta mērķis ir nodrošināt informācijas ieguvi par slāpekļa daudzumu augsnē īpaši jutīgajās teritorijās un sniegt lauksaimniekiem ieteikumus slāpekļa papildmēslojuma devu precizēšanai, kā arī veikt oglekļa monitoringu augšņu agroķīmiskās izpētes reprezentatīvās kopas daļā, lai iegūtu informāciju par oglekļa saturu un tā krājumiem augsnē, ņemot vērā saimniekošanas sistēmu un lauksaimniecībā izmantojamās zemes lietošanas veidu (aramzeme, zālāji, augļu dārzi).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Atbalstu piešķir Valsts augu aizsardzības dienestam: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 augsnes minerālā slāpekļa monitoringa pasākumu īstenošanai:</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augsnes paraugu ņemšanai monitoringa punktos divos dziļumos dažādās Latvijas vietās atšķirīgos augšņu apstākļos pavasarī un rudenī;</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augsnes paraugu laboratoriskai testēšanai, lai noteiktu augsnes minerālo slāpekli un ar slāpekļa rezultātiem saistītos augsnes rādītājus, piemēram, augsnes reakciju, granulometrisko sastāvu un organisko vielu saturu;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augsnes minerālā slāpekļa datubāzes uzturēšanai;</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augsnes minerālā slāpekļa rezultātu novērtēšanai, ieteikumu izstrādei slāpekļa papildmēslojuma devu precizēšanai un to modelēšanai ģeogrāfiskā formā;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šādiem oglekļa monitoringa pasākumiem augšņu agroķīmiskās izpētes reprezentatīvās kopas daļā saskaņā ar normatīvajiem aktiem par informācijas ieguvi un apkopošanas kārtību par oglekļa monitoringu lauksaimniecībā izmantojamā zemē:</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augsnes paraugu ņemšanai augšņu agroķīmiskās izpētes reprezentatīvās kopas daļā;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oglekļa satura noteikšanas analīzēm;</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oglekļa datubāzes izveidošanai un uzturēšanai.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104.</w:t>
      </w:r>
      <w:r w:rsidR="00000000" w:rsidRPr="00000000" w:rsidDel="00000000">
        <w:rPr>
          <w:rtl w:val="0"/>
        </w:rPr>
        <w:t xml:space="preserve"> punktā</w:t>
      </w:r>
      <w:r w:rsidR="00000000" w:rsidRPr="00000000" w:rsidDel="00000000">
        <w:rPr>
          <w:rtl w:val="0"/>
        </w:rPr>
        <w:t xml:space="preserve"> minēto atbalstu Valsts augu aizsardzības dienests iesniedz Lauku atbalsta dienestā: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un plānoto izdevumu tāmi – līdz kārtējā gada 1. martam;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slāpekļa monitoringa rezultātiem un sniegtajiem ieteikumiem slāpekļa papildmēslojuma devu precizēšanai, kā arī par iegūtajiem rezultātiem oglekļa monitoringā – līdz kārtējā gada 10. decembrim.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Atbalsts kvalitatīvas sēklas sagatavošanai un izmantošanai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Atbalsta mērķis ir palielināt labības, kartupeļu, lopbarības augu, eļļas un šķiedraugu kvalitatīvu sēklu sagatavošanu un izmantošanu.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Atbalstu piešķir institūcijai, kas nodrošina augu aizsardzību, sēklu sertificēšanu, sēklu un mēslošanas līdzekļu aprites uzraudzību, kā arī selekcionāru tiesību aizsardzību (turpmāk – augu aizsardzības dienests), 100 procentu apmērā no cenām, kas noteiktas normatīvajos aktos par Valsts augu aizsardzības dienesta sniegto maksas pakalpojumu cenrādi, par šādiem iepriekšējā gada trešajā un ceturtajā ceturksnī un kārtējā gadā sniegtajiem pakalpojumiem: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apskati Sēklaudzētāju un sēklu tirgotāju reģistrā reģistrētajām personām par labības, kartupeļu, šo noteikumu </w:t>
      </w:r>
      <w:r w:rsidR="00000000" w:rsidRPr="00000000" w:rsidDel="00000000">
        <w:rPr>
          <w:rtl w:val="0"/>
        </w:rPr>
        <w:t xml:space="preserve">14. </w:t>
      </w:r>
      <w:r w:rsidR="00000000" w:rsidRPr="00000000" w:rsidDel="00000000">
        <w:rPr>
          <w:rtl w:val="0"/>
        </w:rPr>
        <w:t xml:space="preserve">pielikumā</w:t>
      </w:r>
      <w:r w:rsidR="00000000" w:rsidRPr="00000000" w:rsidDel="00000000">
        <w:rPr>
          <w:rtl w:val="0"/>
        </w:rPr>
        <w:t xml:space="preserve"> minēto lopbarības augu, eļļas augu un šķiedraugu sēklaudzēšanas platībām;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vidējā sēklu parauga noņemšanu un sēklu kvalitatīvo īpašību novērtēšanu sertifikācijai paredzētajām labības, eļļas augu, šķiedraugu un </w:t>
      </w:r>
      <w:r w:rsidR="00000000" w:rsidRPr="00000000" w:rsidDel="00000000">
        <w:rPr>
          <w:rtl w:val="0"/>
        </w:rPr>
        <w:t xml:space="preserve">14.</w:t>
      </w:r>
      <w:r w:rsidR="00000000" w:rsidRPr="00000000" w:rsidDel="00000000">
        <w:rPr>
          <w:rtl w:val="0"/>
        </w:rPr>
        <w:t xml:space="preserve"> pielikumā</w:t>
      </w:r>
      <w:r w:rsidR="00000000" w:rsidRPr="00000000" w:rsidDel="00000000">
        <w:rPr>
          <w:rtl w:val="0"/>
        </w:rPr>
        <w:t xml:space="preserve"> minēto lopbarības augu sēklu partijām;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oficiālo etiķešu vai augu pasu drukāšanu un izsniegšanu par sertificētajām labības, eļļas augu, šķiedraugu, kartupeļu un </w:t>
      </w:r>
      <w:r w:rsidR="00000000" w:rsidRPr="00000000" w:rsidDel="00000000">
        <w:rPr>
          <w:rtl w:val="0"/>
        </w:rPr>
        <w:t xml:space="preserve">14.</w:t>
      </w:r>
      <w:r w:rsidR="00000000" w:rsidRPr="00000000" w:rsidDel="00000000">
        <w:rPr>
          <w:rtl w:val="0"/>
        </w:rPr>
        <w:t xml:space="preserve"> pielikumā</w:t>
      </w:r>
      <w:r w:rsidR="00000000" w:rsidRPr="00000000" w:rsidDel="00000000">
        <w:rPr>
          <w:rtl w:val="0"/>
        </w:rPr>
        <w:t xml:space="preserve"> minēto lopbarības augu sēklu partijām;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kartupeļu bumbuļu laboratorisko analīzi, lai noteiktu kartupeļu gaišo un tumšo gredzenpuvi visām kartupeļu sēklaudzēšanas saimniecībā izaudzētajām kartupeļu partijām;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sēklas kartupeļu vīrusu infekcijas noteikšanu mātesaugiem, PBTC, PB1, PB2, PB3, PB4, S, SE un E sēklu kategorijām;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kartupeļu augsnes paraugu ņemšanu un analīzēm augu kaitīgo organismu noteikšanai visās kartupeļu audzēšanas platībās kartupeļu sēklaudzēšanas saimniecībās;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vidējā sēklu parauga noņemšanu un sēklu kvalitatīvo īpašību novērtēšanu sertifikācijai paredzētajām kartupeļu sēklu partijām;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mātesaugu paraugu analīzēm bakteriālās melnkājas </w:t>
      </w:r>
      <w:r w:rsidR="00000000" w:rsidRPr="00000000" w:rsidDel="00000000">
        <w:rPr>
          <w:i w:val="1"/>
          <w:rtl w:val="0"/>
        </w:rPr>
        <w:t xml:space="preserve">Pectobacterium spp.</w:t>
      </w:r>
      <w:r w:rsidR="00000000" w:rsidRPr="00000000" w:rsidDel="00000000">
        <w:rPr>
          <w:rtl w:val="0"/>
        </w:rPr>
        <w:t xml:space="preserve"> un </w:t>
      </w:r>
      <w:r w:rsidR="00000000" w:rsidRPr="00000000" w:rsidDel="00000000">
        <w:rPr>
          <w:i w:val="1"/>
          <w:rtl w:val="0"/>
        </w:rPr>
        <w:t xml:space="preserve">Dickeya spp</w:t>
      </w:r>
      <w:r w:rsidR="00000000" w:rsidRPr="00000000" w:rsidDel="00000000">
        <w:rPr>
          <w:rtl w:val="0"/>
        </w:rPr>
        <w:t xml:space="preserve">. (</w:t>
      </w:r>
      <w:r w:rsidR="00000000" w:rsidRPr="00000000" w:rsidDel="00000000">
        <w:rPr>
          <w:i w:val="1"/>
          <w:rtl w:val="0"/>
        </w:rPr>
        <w:t xml:space="preserve">sin. Erwinia spp.</w:t>
      </w:r>
      <w:r w:rsidR="00000000" w:rsidRPr="00000000" w:rsidDel="00000000">
        <w:rPr>
          <w:rtl w:val="0"/>
        </w:rPr>
        <w:t xml:space="preserve">) noteikšanai;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sēklas kartupeļu bumbuļu laboratoriskām analīzēm, lai noteiktu tādus kaitīgos organismus kā </w:t>
      </w:r>
      <w:r w:rsidR="00000000" w:rsidRPr="00000000" w:rsidDel="00000000">
        <w:rPr>
          <w:i w:val="1"/>
          <w:rtl w:val="0"/>
        </w:rPr>
        <w:t xml:space="preserve">Meloidogyne chitwoodi, Meloidogyne fallax, Ditylechus destructor, Synchytrium endobioticum </w:t>
      </w:r>
      <w:r w:rsidR="00000000" w:rsidRPr="00000000" w:rsidDel="00000000">
        <w:rPr>
          <w:rtl w:val="0"/>
        </w:rPr>
        <w:t xml:space="preserve">un</w:t>
      </w:r>
      <w:r w:rsidR="00000000" w:rsidRPr="00000000" w:rsidDel="00000000">
        <w:rPr>
          <w:i w:val="1"/>
          <w:rtl w:val="0"/>
        </w:rPr>
        <w:t xml:space="preserve"> Epitrix sp</w:t>
      </w:r>
      <w:r w:rsidR="00000000" w:rsidRPr="00000000" w:rsidDel="00000000">
        <w:rPr>
          <w:rtl w:val="0"/>
        </w:rPr>
        <w:t xml:space="preserve">.</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Augu aizsardzības dienests šo noteikumu </w:t>
      </w:r>
      <w:r w:rsidR="00000000" w:rsidRPr="00000000" w:rsidDel="00000000">
        <w:rPr>
          <w:rtl w:val="0"/>
        </w:rPr>
        <w:t xml:space="preserve">107.</w:t>
      </w:r>
      <w:r w:rsidR="00000000" w:rsidRPr="00000000" w:rsidDel="00000000">
        <w:rPr>
          <w:rtl w:val="0"/>
        </w:rPr>
        <w:t xml:space="preserve"> punktā</w:t>
      </w:r>
      <w:r w:rsidR="00000000" w:rsidRPr="00000000" w:rsidDel="00000000">
        <w:rPr>
          <w:rtl w:val="0"/>
        </w:rPr>
        <w:t xml:space="preserve"> minētos subsidētos pakalpojumus sniedz saskaņā ar regulu Nr. </w:t>
      </w:r>
      <w:r w:rsidR="00000000" w:rsidRPr="00000000" w:rsidDel="00000000">
        <w:rPr>
          <w:rtl w:val="0"/>
        </w:rPr>
        <w:t xml:space="preserve">1408/2013</w:t>
      </w:r>
      <w:r w:rsidR="00000000" w:rsidRPr="00000000" w:rsidDel="00000000">
        <w:rPr>
          <w:rtl w:val="0"/>
        </w:rPr>
        <w:t xml:space="preserve">, ievērojot normatīvajos aktos par </w:t>
      </w:r>
      <w:r w:rsidR="00000000" w:rsidRPr="00000000" w:rsidDel="00000000">
        <w:rPr>
          <w:i w:val="1"/>
          <w:rtl w:val="0"/>
        </w:rPr>
        <w:t xml:space="preserve">de minimis</w:t>
      </w:r>
      <w:r w:rsidR="00000000" w:rsidRPr="00000000" w:rsidDel="00000000">
        <w:rPr>
          <w:rtl w:val="0"/>
        </w:rPr>
        <w:t xml:space="preserve"> atbalsta uzskaites un piešķiršanas kārtību noteiktās prasības un nodrošinot šo noteikumu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5.12.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un </w:t>
      </w:r>
      <w:r w:rsidR="00000000" w:rsidRPr="00000000" w:rsidDel="00000000">
        <w:rPr>
          <w:rtl w:val="0"/>
        </w:rPr>
        <w:t xml:space="preserve">6.4.</w:t>
      </w:r>
      <w:r w:rsidR="00000000" w:rsidRPr="00000000" w:rsidDel="00000000">
        <w:rPr>
          <w:rtl w:val="0"/>
        </w:rPr>
        <w:t xml:space="preserve"> apakšpunktā</w:t>
      </w:r>
      <w:r w:rsidR="00000000" w:rsidRPr="00000000" w:rsidDel="00000000">
        <w:rPr>
          <w:rtl w:val="0"/>
        </w:rPr>
        <w:t xml:space="preserve">, kā arī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minēto </w:t>
      </w:r>
      <w:r w:rsidR="00000000" w:rsidRPr="00000000" w:rsidDel="00000000">
        <w:rPr>
          <w:i w:val="1"/>
          <w:rtl w:val="0"/>
        </w:rPr>
        <w:t xml:space="preserve">de minimis</w:t>
      </w:r>
      <w:r w:rsidR="00000000" w:rsidRPr="00000000" w:rsidDel="00000000">
        <w:rPr>
          <w:rtl w:val="0"/>
        </w:rPr>
        <w:t xml:space="preserve"> atbalsta prasību izpildi attiecībā uz atbalsta piešķiršanu, datu glabāšanu un nelikumīgā valsts atbalsta atmaksu.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107.</w:t>
      </w:r>
      <w:r w:rsidR="00000000" w:rsidRPr="00000000" w:rsidDel="00000000">
        <w:rPr>
          <w:rtl w:val="0"/>
        </w:rPr>
        <w:t xml:space="preserve"> punktā</w:t>
      </w:r>
      <w:r w:rsidR="00000000" w:rsidRPr="00000000" w:rsidDel="00000000">
        <w:rPr>
          <w:rtl w:val="0"/>
        </w:rPr>
        <w:t xml:space="preserve"> minētajiem pakalpojumiem Sēklaudzētāju un sēklu tirgotāju reģistrā reģistrētajām personām nepiemēro maksu, kas noteikta Valsts augu aizsardzības dienesta sniegto maksas pakalpojumu cenrādī.</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Augu aizsardzības dienests iesniedz Lauku atbalsta dienestā:</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iepriekšējā ceturksnī sniegtajiem pakalpojumiem un nepieciešamajiem finanšu līdzekļiem saskaņā ar Valsts augu aizsardzības dienesta sniegto maksas pakalpojumu cenrādi – līdz katra nākamā ceturkšņa pirmā mēneša divdesmitajam datumam. Administratīvo izdevumu segšanai paredz ne vairāk kā 10 procentu no kopējās atbalsta summas;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noslēguma pārskatu par sniegtajiem pakalpojumiem kārtējā gadā un administratīvo izdevumu samaksu apliecinošu dokumentu kopijas – līdz nākamā gada 20. aprīlim.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Ja augu aizsardzības dienests konstatē, ka kādi no šo noteikumu </w:t>
      </w:r>
      <w:r w:rsidR="00000000" w:rsidRPr="00000000" w:rsidDel="00000000">
        <w:rPr>
          <w:rtl w:val="0"/>
        </w:rPr>
        <w:t xml:space="preserve">107.</w:t>
      </w:r>
      <w:r w:rsidR="00000000" w:rsidRPr="00000000" w:rsidDel="00000000">
        <w:rPr>
          <w:rtl w:val="0"/>
        </w:rPr>
        <w:t xml:space="preserve"> punktā</w:t>
      </w:r>
      <w:r w:rsidR="00000000" w:rsidRPr="00000000" w:rsidDel="00000000">
        <w:rPr>
          <w:rtl w:val="0"/>
        </w:rPr>
        <w:t xml:space="preserve"> minēto pakalpojumu rezultātiem neatbilst normatīvajos aktos par labības, lopbarības augu, eļļas un šķiedraugu, kartupeļu sēklaudzēšanas un sēklu (sēklas kartupeļu) tirdzniecību noteiktajām prasībām, Sēklaudzētāju un sēklu tirgotāju reģistrā reģistrētā persona par attiecīgo pakalpojumu augu aizsardzības dienestam maksā saskaņā ar Valsts augu aizsardzības dienesta sniegto maksas pakalpojumu cenrādi.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Atbalsts starptautiskai un savstarpējai sadarbībai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Atbalsts lauku un lauksaimnieku biedrību un nodibinājumu savstarpējās sadarbības veicināšanai un dalībai starptautiskajās organizācijās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Atbalsta mērķis ir iesaistīt lauku un lauksaimnieku, kā arī pārtikas pārstrādes nozares biedrības un nodibinājumus (turpmāk – nevalstiskā organizācija) lēmumu pieņemšanā un nodrošināt informācijas apriti starp valsts pārvaldes iestādēm, Eiropas Savienības institūcijām un lauksaimniekiem, kā arī pārtikas pārstrādes nozares pārstāvjiem.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Atbalstu sniedz saskaņā ar regulas </w:t>
      </w:r>
      <w:r w:rsidR="00000000" w:rsidRPr="00000000" w:rsidDel="00000000">
        <w:rPr>
          <w:rtl w:val="0"/>
        </w:rPr>
        <w:t xml:space="preserve">2022/2472</w:t>
      </w:r>
      <w:r w:rsidR="00000000" w:rsidRPr="00000000" w:rsidDel="00000000">
        <w:rPr>
          <w:rtl w:val="0"/>
        </w:rPr>
        <w:t xml:space="preserve"> 21. panta 3. un 8. punktu, līdz 100 procentiem sedzot nevalstiskās organizācijas izmaksas, kas saistītas ar darbības kvalitātes paaugstināšanu un kapacitātes stiprināšanu.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Atbalstu līdz 25 000 </w:t>
      </w:r>
      <w:r w:rsidR="00000000" w:rsidRPr="00000000" w:rsidDel="00000000">
        <w:rPr>
          <w:i w:val="1"/>
          <w:rtl w:val="0"/>
        </w:rPr>
        <w:t xml:space="preserve">euro</w:t>
      </w:r>
      <w:r w:rsidR="00000000" w:rsidRPr="00000000" w:rsidDel="00000000">
        <w:rPr>
          <w:rtl w:val="0"/>
        </w:rPr>
        <w:t xml:space="preserve"> piešķir daudznozaru nevalstiskajai organizācijai, kas apvieno lauksaimniekus vai to biedrības un nodibinājumus, vai lauksaimnieku kooperatīvus, ja: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nevalstiskā organizācija vismaz piecus gadus ir reģistrēta biedrību un nodibinājumu reģistrā;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nevalstiskā organizācija valstī pārstāv vismaz četras lauksaimniecības nozares jomas;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nevalstiskā organizācija apvieno vismaz 40 biedru, kas ir juridiskas personas, vai 100 biedru, kas ir fiziskas un juridiskas personas;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nevalstiskās organizācijas iesniegtais projekts atbilst šādiem uzdevumiem: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mērogā informēt lauksaimniekus un lauku iedzīvotājus par iespējām valsts un Eiropas Savienības lauku un lauksaimniecības atbalsta politikas veidošanā, kā arī iesaistīt lauksaimniekus un lauku iedzīvotājus šīs politikas veidošanā;</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noskaidrot, izpētīt un izplatīt lauksaimnieku un lauku iedzīvotāju viedokli par viņu vajadzībām;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piedalīties Zemkopības ministrijas darba grupās un komitejās;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sagatavot priekšlikumus un sniegt atzinumus par politikas plānošanas dokumentiem un normatīvajiem aktiem lauksaimniecības nozarē.</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Atbalsta attiecināmās izmaksas ir:</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biroja izdevumi, tostarp par kancelejas precēm, sakaru (tālruņa, pasta) pakalpojumiem, biroja tehnikas iegādi reizi trijos gados un tās apkalpošanu, kā arī ārpakalpojumiem nevalstiskās organizācijas tiešās darbības nodrošināšanai;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biroja telpu īre, tostarp komunālie maksājumi;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transporta izdevumi;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biroja darbinieku darba samaksa, tostarp darbaspēka nodokļi;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informatīvo materiālu un publikāciju sagatavošanas, interneta pakalpojumu, tīmekļvietnes izveides, tās atjaunošanas un uzturēšanas, kā arī programmatūru iegādes izdevumi;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izglītojošu pasākumu – konferenču, semināru – organizēšanas izdevumi;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dalības maksa starptautiskā organizācijā;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komandējumu izdevumi.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114.</w:t>
      </w:r>
      <w:r w:rsidR="00000000" w:rsidRPr="00000000" w:rsidDel="00000000">
        <w:rPr>
          <w:rtl w:val="0"/>
        </w:rPr>
        <w:t xml:space="preserve"> punktā</w:t>
      </w:r>
      <w:r w:rsidR="00000000" w:rsidRPr="00000000" w:rsidDel="00000000">
        <w:rPr>
          <w:rtl w:val="0"/>
        </w:rPr>
        <w:t xml:space="preserve"> minēto atbalstu, nevalstiskā organizācija līdz kārtējā gada 1. martam Lauku atbalsta dienestā iesniedz:</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kurā norāda: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projekta mērķa sasniegšanai un informāciju par kārtējā gadā plānotajiem sabiedriskajiem pasākumiem (informācijas publicēšanu plašsaziņas līdzekļos, kursu, semināru un konferenču rīkošanu un apmeklēšanu);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sasniedzamos rezultātus;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izdevumu tāmi saskaņā ar šo noteikumu </w:t>
      </w:r>
      <w:r w:rsidR="00000000" w:rsidRPr="00000000" w:rsidDel="00000000">
        <w:rPr>
          <w:rtl w:val="0"/>
        </w:rPr>
        <w:t xml:space="preserve">115.</w:t>
      </w:r>
      <w:r w:rsidR="00000000" w:rsidRPr="00000000" w:rsidDel="00000000">
        <w:rPr>
          <w:rtl w:val="0"/>
        </w:rPr>
        <w:t xml:space="preserve"> punktā</w:t>
      </w:r>
      <w:r w:rsidR="00000000" w:rsidRPr="00000000" w:rsidDel="00000000">
        <w:rPr>
          <w:rtl w:val="0"/>
        </w:rPr>
        <w:t xml:space="preserve"> minētajām attiecināmajām izmaksām un ieplānotajiem pašu līdzekļiem;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nevalstiskās organizācijas: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ilgumu, pārstāvētajām jomām, biedru skaitu un sarakstu, iepriekšējā gadā no biedriem iekasētās biedru naudas apmēru;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sabiedriskajiem pasākumiem iepriekšējā gadā (semināru, konferenču un pieredzes apmaiņas pasākumu rīkošanu);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pēdējos trijos gados īstenotajiem projektiem, kas nav līdzfinansēti saskaņā ar normatīvajiem aktiem par valsts un Eiropas Savienības atbalstu lauksaimniecībai (norāda projekta nosaukumu, finansējumu, īstenošanas periodu un vietu), izņemot par šo noteikumu </w:t>
      </w:r>
      <w:r w:rsidR="00000000" w:rsidRPr="00000000" w:rsidDel="00000000">
        <w:rPr>
          <w:rtl w:val="0"/>
        </w:rPr>
        <w:t xml:space="preserve">116.4.2.</w:t>
      </w:r>
      <w:r w:rsidR="00000000" w:rsidRPr="00000000" w:rsidDel="00000000">
        <w:rPr>
          <w:rtl w:val="0"/>
        </w:rPr>
        <w:t xml:space="preserve"> apakšpunktā</w:t>
      </w:r>
      <w:r w:rsidR="00000000" w:rsidRPr="00000000" w:rsidDel="00000000">
        <w:rPr>
          <w:rtl w:val="0"/>
        </w:rPr>
        <w:t xml:space="preserve"> minētajiem pasākumiem;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pēdējos trijos gados īstenotajiem projektiem, kas ir līdzfinansēti saskaņā ar normatīvajiem aktiem par valsts un Eiropas Savienības atbalstu lauksaimniecībai (norāda projekta nosaukumu, finansējumu, īstenošanas periodu un vietu), izņemot par šo noteikumu </w:t>
      </w:r>
      <w:r w:rsidR="00000000" w:rsidRPr="00000000" w:rsidDel="00000000">
        <w:rPr>
          <w:rtl w:val="0"/>
        </w:rPr>
        <w:t xml:space="preserve">116.4.2.</w:t>
      </w:r>
      <w:r w:rsidR="00000000" w:rsidRPr="00000000" w:rsidDel="00000000">
        <w:rPr>
          <w:rtl w:val="0"/>
        </w:rPr>
        <w:t xml:space="preserve"> apakšpunktā</w:t>
      </w:r>
      <w:r w:rsidR="00000000" w:rsidRPr="00000000" w:rsidDel="00000000">
        <w:rPr>
          <w:rtl w:val="0"/>
        </w:rPr>
        <w:t xml:space="preserve"> minētajiem pasākumiem;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rakstveidā sagatavotiem priekšlikumiem un atzinumiem par normatīvajiem aktiem un politikas plānošanas dokumentiem.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Lauku atbalsta dienests atbilstoši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minētajiem atbilstības un kvalitātes vērtēšanas kritērijiem izvērtē šo noteikumu </w:t>
      </w:r>
      <w:r w:rsidR="00000000" w:rsidRPr="00000000" w:rsidDel="00000000">
        <w:rPr>
          <w:rtl w:val="0"/>
        </w:rPr>
        <w:t xml:space="preserve">116.</w:t>
      </w:r>
      <w:r w:rsidR="00000000" w:rsidRPr="00000000" w:rsidDel="00000000">
        <w:rPr>
          <w:rtl w:val="0"/>
        </w:rPr>
        <w:t xml:space="preserve"> punktā</w:t>
      </w:r>
      <w:r w:rsidR="00000000" w:rsidRPr="00000000" w:rsidDel="00000000">
        <w:rPr>
          <w:rtl w:val="0"/>
        </w:rPr>
        <w:t xml:space="preserve"> minētos dokumentus un mēneša laikā pēc iesniegumu iesniegšanas termiņa beigām pieņem vienu no šādiem lēmumiem: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noraidīt projekta iesniegumu un neturpināt tā vērtēšanu, ja vismaz viens projektu atbilstības vērtēšanas kritērijs ir novērtēts kā neatbilstošs;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piešķirt atbalstu, ja nevalstiskā organizācija atbilst visiem projektu atbilstības vērtēšanas kritērijiem un kvalitātes vērtēšanas kritēriju kopvērtējumā ir saņēmusi ne mazāk kā 25 punktus. Lēmumā par atbalsta piešķiršanu paredz:</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summu atbilstoši kvalitātes vērtēšanas kritēriju kopvērtējumā iegūtajam punktu skaitam un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minētajai atbalsta summai. Ja pieprasītais finansējums pārsniedz šo noteikumu </w:t>
      </w:r>
      <w:r w:rsidR="00000000" w:rsidRPr="00000000" w:rsidDel="00000000">
        <w:rPr>
          <w:rtl w:val="0"/>
        </w:rPr>
        <w:t xml:space="preserve">2.3.1.</w:t>
      </w:r>
      <w:r w:rsidR="00000000" w:rsidRPr="00000000" w:rsidDel="00000000">
        <w:rPr>
          <w:rtl w:val="0"/>
        </w:rPr>
        <w:t xml:space="preserve"> apakšpunktā</w:t>
      </w:r>
      <w:r w:rsidR="00000000" w:rsidRPr="00000000" w:rsidDel="00000000">
        <w:rPr>
          <w:rtl w:val="0"/>
        </w:rPr>
        <w:t xml:space="preserve"> minēto atbalsta pasākumam plānoto finansējumu, Lauku atbalsta dienests proporcionāli samazina atbalsta summu katrai nevalstiskajai organizācijai;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galīgo norēķinu pēc gala pārskata un izdevumu samaksu apliecinošu dokumentu kopsavilkuma iesniegšanas;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atteikt atbalsta piešķiršanu, ja kvalitātes vērtēšanas kritēriju kopvērtējumā nevalstiskā organizācija saņēmusi mazāk nekā 25 punktus.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Atbalsts 241 700</w:t>
      </w:r>
      <w:r w:rsidR="00000000" w:rsidRPr="00000000" w:rsidDel="00000000">
        <w:rPr>
          <w:b w:val="1"/>
          <w:rtl w:val="0"/>
        </w:rPr>
        <w:t xml:space="preserve"> </w:t>
      </w:r>
      <w:r w:rsidR="00000000" w:rsidRPr="00000000" w:rsidDel="00000000">
        <w:rPr>
          <w:i w:val="1"/>
          <w:rtl w:val="0"/>
        </w:rPr>
        <w:t xml:space="preserve">euro</w:t>
      </w:r>
      <w:r w:rsidR="00000000" w:rsidRPr="00000000" w:rsidDel="00000000">
        <w:rPr>
          <w:rtl w:val="0"/>
        </w:rPr>
        <w:t xml:space="preserve"> paredzēts nevalstiskajai organizācijai, ja: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nevalstiskā organizācija atbilst šo noteikumu </w:t>
      </w:r>
      <w:r w:rsidR="00000000" w:rsidRPr="00000000" w:rsidDel="00000000">
        <w:rPr>
          <w:rtl w:val="0"/>
        </w:rPr>
        <w:t xml:space="preserve">114.1.</w:t>
      </w:r>
      <w:r w:rsidR="00000000" w:rsidRPr="00000000" w:rsidDel="00000000">
        <w:rPr>
          <w:rtl w:val="0"/>
        </w:rPr>
        <w:t xml:space="preserve"> un </w:t>
      </w:r>
      <w:r w:rsidR="00000000" w:rsidRPr="00000000" w:rsidDel="00000000">
        <w:rPr>
          <w:rtl w:val="0"/>
        </w:rPr>
        <w:t xml:space="preserve">114.2.</w:t>
      </w:r>
      <w:r w:rsidR="00000000" w:rsidRPr="00000000" w:rsidDel="00000000">
        <w:rPr>
          <w:rtl w:val="0"/>
        </w:rPr>
        <w:t xml:space="preserve"> apakšpunktā</w:t>
      </w:r>
      <w:r w:rsidR="00000000" w:rsidRPr="00000000" w:rsidDel="00000000">
        <w:rPr>
          <w:rtl w:val="0"/>
        </w:rPr>
        <w:t xml:space="preserve"> minētajām prasībām un apvieno vismaz 40 lauksaimniecības nozari pārstāvošu nevalstisko organizāciju;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nevalstiskā organizācija nodrošina: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normatīvajos aktos par lauksaimniecības un lauku attīstību noteikto sadarbību ar Zemkopības ministriju, veidojot un īstenojot kopīgu lauksaimniecības politiku;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lauksaimnieku interešu pārstāvēšanu Eiropas Savienības institūcijās;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sadarbību ar nevalstiskajām organizācijām, kuras nav šīs nevalstiskās organizācijas biedri un ar kurām atbilstoši to kompetencei ir noslēgti sadarbības līgumi;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nevalstiskās organizācijas iesniegtais projekts atbilst šo noteikumu </w:t>
      </w:r>
      <w:r w:rsidR="00000000" w:rsidRPr="00000000" w:rsidDel="00000000">
        <w:rPr>
          <w:rtl w:val="0"/>
        </w:rPr>
        <w:t xml:space="preserve">114.4.</w:t>
      </w:r>
      <w:r w:rsidR="00000000" w:rsidRPr="00000000" w:rsidDel="00000000">
        <w:rPr>
          <w:rtl w:val="0"/>
        </w:rPr>
        <w:t xml:space="preserve"> apakšpunktā</w:t>
      </w:r>
      <w:r w:rsidR="00000000" w:rsidRPr="00000000" w:rsidDel="00000000">
        <w:rPr>
          <w:rtl w:val="0"/>
        </w:rPr>
        <w:t xml:space="preserve"> minētajiem uzdevumiem.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118.</w:t>
      </w:r>
      <w:r w:rsidR="00000000" w:rsidRPr="00000000" w:rsidDel="00000000">
        <w:rPr>
          <w:rtl w:val="0"/>
        </w:rPr>
        <w:t xml:space="preserve"> punktā</w:t>
      </w:r>
      <w:r w:rsidR="00000000" w:rsidRPr="00000000" w:rsidDel="00000000">
        <w:rPr>
          <w:rtl w:val="0"/>
        </w:rPr>
        <w:t xml:space="preserve"> minētā atbalsta attiecināmās izmaksas ir:</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115.</w:t>
      </w:r>
      <w:r w:rsidR="00000000" w:rsidRPr="00000000" w:rsidDel="00000000">
        <w:rPr>
          <w:rtl w:val="0"/>
        </w:rPr>
        <w:t xml:space="preserve"> punktā</w:t>
      </w:r>
      <w:r w:rsidR="00000000" w:rsidRPr="00000000" w:rsidDel="00000000">
        <w:rPr>
          <w:rtl w:val="0"/>
        </w:rPr>
        <w:t xml:space="preserve"> minētās izmaksas;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dalības maksa starptautiskajā organizācijā </w:t>
      </w:r>
      <w:r w:rsidR="00000000" w:rsidRPr="00000000" w:rsidDel="00000000">
        <w:rPr>
          <w:i w:val="1"/>
          <w:rtl w:val="0"/>
        </w:rPr>
        <w:t xml:space="preserve">COPA COCEGA</w:t>
      </w:r>
      <w:r w:rsidR="00000000" w:rsidRPr="00000000" w:rsidDel="00000000">
        <w:rPr>
          <w:rtl w:val="0"/>
        </w:rPr>
        <w:t xml:space="preserve"> un citās starptautiskās organizācijās – ne vairāk kā 60 000</w:t>
      </w:r>
      <w:r w:rsidR="00000000" w:rsidRPr="00000000" w:rsidDel="00000000">
        <w:rPr>
          <w:b w:val="1"/>
          <w:rtl w:val="0"/>
        </w:rPr>
        <w:t xml:space="preserve">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atbalsts nevalstiskās organizācijas sastāvā esošajām lauksaimniecības nozares organizācijām un reģionālajām lauksaimnieku apvienībām šo noteikumu </w:t>
      </w:r>
      <w:r w:rsidR="00000000" w:rsidRPr="00000000" w:rsidDel="00000000">
        <w:rPr>
          <w:rtl w:val="0"/>
        </w:rPr>
        <w:t xml:space="preserve">115.</w:t>
      </w:r>
      <w:r w:rsidR="00000000" w:rsidRPr="00000000" w:rsidDel="00000000">
        <w:rPr>
          <w:rtl w:val="0"/>
        </w:rPr>
        <w:t xml:space="preserve"> punktā</w:t>
      </w:r>
      <w:r w:rsidR="00000000" w:rsidRPr="00000000" w:rsidDel="00000000">
        <w:rPr>
          <w:rtl w:val="0"/>
        </w:rPr>
        <w:t xml:space="preserve"> minēto izmaksu segšanai – ne vairāk kā 40 000 </w:t>
      </w:r>
      <w:r w:rsidR="00000000" w:rsidRPr="00000000" w:rsidDel="00000000">
        <w:rPr>
          <w:i w:val="1"/>
          <w:rtl w:val="0"/>
        </w:rPr>
        <w:t xml:space="preserve">euro</w:t>
      </w:r>
      <w:r w:rsidR="00000000" w:rsidRPr="00000000" w:rsidDel="00000000">
        <w:rPr>
          <w:rtl w:val="0"/>
        </w:rPr>
        <w:t xml:space="preserve">, ja nevalstiskajai organizācijai ir sadarbības līgumi ar minētajām nozares organizācijām un lauksaimnieku apvienībām, kā arī nolikums par atbalsta administrēšanu minētajām organizācijām un apvienībām.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118.</w:t>
      </w:r>
      <w:r w:rsidR="00000000" w:rsidRPr="00000000" w:rsidDel="00000000">
        <w:rPr>
          <w:rtl w:val="0"/>
        </w:rPr>
        <w:t xml:space="preserve"> punktā</w:t>
      </w:r>
      <w:r w:rsidR="00000000" w:rsidRPr="00000000" w:rsidDel="00000000">
        <w:rPr>
          <w:rtl w:val="0"/>
        </w:rPr>
        <w:t xml:space="preserve"> minēto atbalstu, pretendents līdz kārtējā gada 1. martam Lauku atbalsta dienestā iesniedz:</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Zemkopības ministriju saskaņotu projektu un detalizētu izdevumu tāmi. Projektā norāda: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projekta mērķa sasniegšanai;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sasniedzamos rezultātus;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nevalstiskās organizācijas darbības ilgumu, pārstāvētajām nozares jomām, biedru skaitu un sarakstu.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Lauku atbalsta dienests izvērtē šo noteikumu </w:t>
      </w:r>
      <w:r w:rsidR="00000000" w:rsidRPr="00000000" w:rsidDel="00000000">
        <w:rPr>
          <w:rtl w:val="0"/>
        </w:rPr>
        <w:t xml:space="preserve">120.</w:t>
      </w:r>
      <w:r w:rsidR="00000000" w:rsidRPr="00000000" w:rsidDel="00000000">
        <w:rPr>
          <w:rtl w:val="0"/>
        </w:rPr>
        <w:t xml:space="preserve"> punktā</w:t>
      </w:r>
      <w:r w:rsidR="00000000" w:rsidRPr="00000000" w:rsidDel="00000000">
        <w:rPr>
          <w:rtl w:val="0"/>
        </w:rPr>
        <w:t xml:space="preserve"> minētos dokumentus un mēneša laikā pēc iesniegumu iesniegšanas termiņa beigām pieņem vienu no šādiem lēmumiem: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atbalstu, ja nevalstiskā organizācija atbilst šo noteikumu </w:t>
      </w:r>
      <w:r w:rsidR="00000000" w:rsidRPr="00000000" w:rsidDel="00000000">
        <w:rPr>
          <w:rtl w:val="0"/>
        </w:rPr>
        <w:t xml:space="preserve">118.1.</w:t>
      </w:r>
      <w:r w:rsidR="00000000" w:rsidRPr="00000000" w:rsidDel="00000000">
        <w:rPr>
          <w:rtl w:val="0"/>
        </w:rPr>
        <w:t xml:space="preserve"> un </w:t>
      </w:r>
      <w:r w:rsidR="00000000" w:rsidRPr="00000000" w:rsidDel="00000000">
        <w:rPr>
          <w:rtl w:val="0"/>
        </w:rPr>
        <w:t xml:space="preserve">118.2.</w:t>
      </w:r>
      <w:r w:rsidR="00000000" w:rsidRPr="00000000" w:rsidDel="00000000">
        <w:rPr>
          <w:rtl w:val="0"/>
        </w:rPr>
        <w:t xml:space="preserve"> apakšpunktā</w:t>
      </w:r>
      <w:r w:rsidR="00000000" w:rsidRPr="00000000" w:rsidDel="00000000">
        <w:rPr>
          <w:rtl w:val="0"/>
        </w:rPr>
        <w:t xml:space="preserve"> minētajiem kritērijiem un nevalstiskās organizācijas projekts atbilst šo noteikumu </w:t>
      </w:r>
      <w:r w:rsidR="00000000" w:rsidRPr="00000000" w:rsidDel="00000000">
        <w:rPr>
          <w:rtl w:val="0"/>
        </w:rPr>
        <w:t xml:space="preserve">114.4.</w:t>
      </w:r>
      <w:r w:rsidR="00000000" w:rsidRPr="00000000" w:rsidDel="00000000">
        <w:rPr>
          <w:rtl w:val="0"/>
        </w:rPr>
        <w:t xml:space="preserve"> apakšpunktā</w:t>
      </w:r>
      <w:r w:rsidR="00000000" w:rsidRPr="00000000" w:rsidDel="00000000">
        <w:rPr>
          <w:rtl w:val="0"/>
        </w:rPr>
        <w:t xml:space="preserve"> minētajiem uzdevumiem. Lēmumā par atbalsta piešķiršanu paredz:</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118.</w:t>
      </w:r>
      <w:r w:rsidR="00000000" w:rsidRPr="00000000" w:rsidDel="00000000">
        <w:rPr>
          <w:rtl w:val="0"/>
        </w:rPr>
        <w:t xml:space="preserve"> punktā</w:t>
      </w:r>
      <w:r w:rsidR="00000000" w:rsidRPr="00000000" w:rsidDel="00000000">
        <w:rPr>
          <w:rtl w:val="0"/>
        </w:rPr>
        <w:t xml:space="preserve"> minēto atbalsta summu;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galīgo norēķinu pēc gala pārskata un izdevumu samaksu apliecinošu dokumentu kopsavilkuma iesniegšanas;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atbalsta piešķiršanu, ja nevalstiskā organizācija neatbilst šo noteikumu </w:t>
      </w:r>
      <w:r w:rsidR="00000000" w:rsidRPr="00000000" w:rsidDel="00000000">
        <w:rPr>
          <w:rtl w:val="0"/>
        </w:rPr>
        <w:t xml:space="preserve">118.1.</w:t>
      </w:r>
      <w:r w:rsidR="00000000" w:rsidRPr="00000000" w:rsidDel="00000000">
        <w:rPr>
          <w:rtl w:val="0"/>
        </w:rPr>
        <w:t xml:space="preserve"> un </w:t>
      </w:r>
      <w:r w:rsidR="00000000" w:rsidRPr="00000000" w:rsidDel="00000000">
        <w:rPr>
          <w:rtl w:val="0"/>
        </w:rPr>
        <w:t xml:space="preserve">118.2.</w:t>
      </w:r>
      <w:r w:rsidR="00000000" w:rsidRPr="00000000" w:rsidDel="00000000">
        <w:rPr>
          <w:rtl w:val="0"/>
        </w:rPr>
        <w:t xml:space="preserve"> apakšpunktā</w:t>
      </w:r>
      <w:r w:rsidR="00000000" w:rsidRPr="00000000" w:rsidDel="00000000">
        <w:rPr>
          <w:rtl w:val="0"/>
        </w:rPr>
        <w:t xml:space="preserve"> minētajiem kritērijiem un nevalstiskās organizācijas projekts neatbilst šo noteikumu </w:t>
      </w:r>
      <w:r w:rsidR="00000000" w:rsidRPr="00000000" w:rsidDel="00000000">
        <w:rPr>
          <w:rtl w:val="0"/>
        </w:rPr>
        <w:t xml:space="preserve">114.4.</w:t>
      </w:r>
      <w:r w:rsidR="00000000" w:rsidRPr="00000000" w:rsidDel="00000000">
        <w:rPr>
          <w:rtl w:val="0"/>
        </w:rPr>
        <w:t xml:space="preserve"> apakšpunktā</w:t>
      </w:r>
      <w:r w:rsidR="00000000" w:rsidRPr="00000000" w:rsidDel="00000000">
        <w:rPr>
          <w:rtl w:val="0"/>
        </w:rPr>
        <w:t xml:space="preserve"> minētajiem uzdevumiem.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Atbalsts 40 000 </w:t>
      </w:r>
      <w:r w:rsidR="00000000" w:rsidRPr="00000000" w:rsidDel="00000000">
        <w:rPr>
          <w:i w:val="1"/>
          <w:rtl w:val="0"/>
        </w:rPr>
        <w:t xml:space="preserve">euro</w:t>
      </w:r>
      <w:r w:rsidR="00000000" w:rsidRPr="00000000" w:rsidDel="00000000">
        <w:rPr>
          <w:rtl w:val="0"/>
        </w:rPr>
        <w:t xml:space="preserve"> paredzēts nevalstiskajai organizācijai, kas apvieno pārtikas pārstrādes nozares biedrības vai nodibinājumus un mazos un vidējos ražošanas uzņēmumus pārtikas pārstrādes jomā, ja: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nevalstiskā organizācija vismaz piecus gadus ir reģistrēta biedrību un nodibinājumu reģistrā;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nevalstiskā organizācija apvieno vismaz 30 biedru;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nevalstiskā organizācija nodrošina Latvijas pārtikas pārstrādes nozares ilgtermiņa attīstību un nozares interešu pārstāvību Zemkopības ministrijā saskaņā ar noslēgto sadarbības līgumu un ir atbildīga par Pārtikas produktu kvalitātes klastera darbību Latvijā;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nevalstiskās organizācijas iesniegtais projekts atbilst šādiem uzdevumiem: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mērogā informēt pārtikas pārstrādes nozares pārstāvjus par iespējām valsts un Eiropas atbalsta politikas veidošanā, kā arī iesaistīt pārtikas pārstrādes nozares pārstāvjus šīs politikas veidošanā;</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noskaidrot, izpētīt un izplatīt pārtikas pārstrādes nozares pārstāvju viedokli par nozares vajadzībām;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piedalīties Zemkopības ministrijas darba grupās un komitejās;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sagatavot priekšlikumus un sniegt atzinumus par politikas plānošanas dokumentiem un normatīvajiem aktiem pārtikas pārstrādes jomā.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122.</w:t>
      </w:r>
      <w:r w:rsidR="00000000" w:rsidRPr="00000000" w:rsidDel="00000000">
        <w:rPr>
          <w:rtl w:val="0"/>
        </w:rPr>
        <w:t xml:space="preserve"> punktā</w:t>
      </w:r>
      <w:r w:rsidR="00000000" w:rsidRPr="00000000" w:rsidDel="00000000">
        <w:rPr>
          <w:rtl w:val="0"/>
        </w:rPr>
        <w:t xml:space="preserve"> minētā atbalsta attiecināmās izmaksas ir:</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115.</w:t>
      </w:r>
      <w:r w:rsidR="00000000" w:rsidRPr="00000000" w:rsidDel="00000000">
        <w:rPr>
          <w:rtl w:val="0"/>
        </w:rPr>
        <w:t xml:space="preserve"> punktā</w:t>
      </w:r>
      <w:r w:rsidR="00000000" w:rsidRPr="00000000" w:rsidDel="00000000">
        <w:rPr>
          <w:rtl w:val="0"/>
        </w:rPr>
        <w:t xml:space="preserve"> minētās izmaksas;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nevalstiskās organizācijas sastāvā esošajām pārtikas pārstrādes nozares organizācijām šo noteikumu </w:t>
      </w:r>
      <w:r w:rsidR="00000000" w:rsidRPr="00000000" w:rsidDel="00000000">
        <w:rPr>
          <w:rtl w:val="0"/>
        </w:rPr>
        <w:t xml:space="preserve">115.</w:t>
      </w:r>
      <w:r w:rsidR="00000000" w:rsidRPr="00000000" w:rsidDel="00000000">
        <w:rPr>
          <w:rtl w:val="0"/>
        </w:rPr>
        <w:t xml:space="preserve"> punktā</w:t>
      </w:r>
      <w:r w:rsidR="00000000" w:rsidRPr="00000000" w:rsidDel="00000000">
        <w:rPr>
          <w:rtl w:val="0"/>
        </w:rPr>
        <w:t xml:space="preserve"> minēto izmaksu segšanai, ja nevalstiskajai organizācijai ir sadarbības līgumi ar minētajām nozares organizācijām.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122.</w:t>
      </w:r>
      <w:r w:rsidR="00000000" w:rsidRPr="00000000" w:rsidDel="00000000">
        <w:rPr>
          <w:rtl w:val="0"/>
        </w:rPr>
        <w:t xml:space="preserve"> punktā</w:t>
      </w:r>
      <w:r w:rsidR="00000000" w:rsidRPr="00000000" w:rsidDel="00000000">
        <w:rPr>
          <w:rtl w:val="0"/>
        </w:rPr>
        <w:t xml:space="preserve"> minēto atbalstu, pretendents līdz kārtējā gada 1. martam Lauku atbalsta dienestā iesniedz:</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i w:val="1"/>
          <w:rtl w:val="0"/>
        </w:rPr>
        <w:t xml:space="preserve">(</w:t>
      </w:r>
      <w:r w:rsidR="00000000" w:rsidRPr="00000000" w:rsidDel="00000000">
        <w:rPr>
          <w:rtl w:val="0"/>
        </w:rPr>
        <w:t xml:space="preserve">15.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Zemkopības ministriju saskaņotu projektu un detalizētu izdevumu tāmi. Projektā norāda: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projekta mērķa sasniegšanai;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sasniedzamos rezultātus;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nevalstiskās organizācijas darbības ilgumu, biedru skaitu un sarakstu.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Lauku atbalsta dienests izvērtē šo noteikumu </w:t>
      </w:r>
      <w:r w:rsidR="00000000" w:rsidRPr="00000000" w:rsidDel="00000000">
        <w:rPr>
          <w:rtl w:val="0"/>
        </w:rPr>
        <w:t xml:space="preserve">124.</w:t>
      </w:r>
      <w:r w:rsidR="00000000" w:rsidRPr="00000000" w:rsidDel="00000000">
        <w:rPr>
          <w:rtl w:val="0"/>
        </w:rPr>
        <w:t xml:space="preserve"> punktā</w:t>
      </w:r>
      <w:r w:rsidR="00000000" w:rsidRPr="00000000" w:rsidDel="00000000">
        <w:rPr>
          <w:rtl w:val="0"/>
        </w:rPr>
        <w:t xml:space="preserve"> minētos dokumentus un mēneša laikā pēc iesniegumu iesniegšanas termiņa beigām pieņem vienu no šādiem lēmumiem: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atbalstu, ja nevalstiskā organizācija atbilst šo noteikumu </w:t>
      </w:r>
      <w:r w:rsidR="00000000" w:rsidRPr="00000000" w:rsidDel="00000000">
        <w:rPr>
          <w:rtl w:val="0"/>
        </w:rPr>
        <w:t xml:space="preserve">122.1.</w:t>
      </w:r>
      <w:r w:rsidR="00000000" w:rsidRPr="00000000" w:rsidDel="00000000">
        <w:rPr>
          <w:rtl w:val="0"/>
        </w:rPr>
        <w:t xml:space="preserve">, </w:t>
      </w:r>
      <w:r w:rsidR="00000000" w:rsidRPr="00000000" w:rsidDel="00000000">
        <w:rPr>
          <w:rtl w:val="0"/>
        </w:rPr>
        <w:t xml:space="preserve">122.2.</w:t>
      </w:r>
      <w:r w:rsidR="00000000" w:rsidRPr="00000000" w:rsidDel="00000000">
        <w:rPr>
          <w:rtl w:val="0"/>
        </w:rPr>
        <w:t xml:space="preserve"> un </w:t>
      </w:r>
      <w:r w:rsidR="00000000" w:rsidRPr="00000000" w:rsidDel="00000000">
        <w:rPr>
          <w:rtl w:val="0"/>
        </w:rPr>
        <w:t xml:space="preserve">122.3.</w:t>
      </w:r>
      <w:r w:rsidR="00000000" w:rsidRPr="00000000" w:rsidDel="00000000">
        <w:rPr>
          <w:rtl w:val="0"/>
        </w:rPr>
        <w:t xml:space="preserve"> apakšpunktā</w:t>
      </w:r>
      <w:r w:rsidR="00000000" w:rsidRPr="00000000" w:rsidDel="00000000">
        <w:rPr>
          <w:rtl w:val="0"/>
        </w:rPr>
        <w:t xml:space="preserve"> minētajiem kritērijiem un tās projekts atbilst šo noteikumu </w:t>
      </w:r>
      <w:r w:rsidR="00000000" w:rsidRPr="00000000" w:rsidDel="00000000">
        <w:rPr>
          <w:rtl w:val="0"/>
        </w:rPr>
        <w:t xml:space="preserve">122.4.</w:t>
      </w:r>
      <w:r w:rsidR="00000000" w:rsidRPr="00000000" w:rsidDel="00000000">
        <w:rPr>
          <w:rtl w:val="0"/>
        </w:rPr>
        <w:t xml:space="preserve"> apakšpunktā</w:t>
      </w:r>
      <w:r w:rsidR="00000000" w:rsidRPr="00000000" w:rsidDel="00000000">
        <w:rPr>
          <w:rtl w:val="0"/>
        </w:rPr>
        <w:t xml:space="preserve"> minētajiem uzdevumiem. Lēmumā par atbalsta piešķiršanu paredz:</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122.</w:t>
      </w:r>
      <w:r w:rsidR="00000000" w:rsidRPr="00000000" w:rsidDel="00000000">
        <w:rPr>
          <w:rtl w:val="0"/>
        </w:rPr>
        <w:t xml:space="preserve"> punktā</w:t>
      </w:r>
      <w:r w:rsidR="00000000" w:rsidRPr="00000000" w:rsidDel="00000000">
        <w:rPr>
          <w:rtl w:val="0"/>
        </w:rPr>
        <w:t xml:space="preserve"> minēto atbalsta summu;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galīgo norēķinu pēc gala pārskata un izdevumu samaksu apliecinošu dokumentu kopsavilkuma iesniegšanas;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atbalsta piešķiršanu, ja nevalstiskā organizācija neatbilst šo noteikumu </w:t>
      </w:r>
      <w:r w:rsidR="00000000" w:rsidRPr="00000000" w:rsidDel="00000000">
        <w:rPr>
          <w:rtl w:val="0"/>
        </w:rPr>
        <w:t xml:space="preserve">122.1.</w:t>
      </w:r>
      <w:r w:rsidR="00000000" w:rsidRPr="00000000" w:rsidDel="00000000">
        <w:rPr>
          <w:rtl w:val="0"/>
        </w:rPr>
        <w:t xml:space="preserve">, </w:t>
      </w:r>
      <w:r w:rsidR="00000000" w:rsidRPr="00000000" w:rsidDel="00000000">
        <w:rPr>
          <w:rtl w:val="0"/>
        </w:rPr>
        <w:t xml:space="preserve">122.2.</w:t>
      </w:r>
      <w:r w:rsidR="00000000" w:rsidRPr="00000000" w:rsidDel="00000000">
        <w:rPr>
          <w:rtl w:val="0"/>
        </w:rPr>
        <w:t xml:space="preserve"> un </w:t>
      </w:r>
      <w:r w:rsidR="00000000" w:rsidRPr="00000000" w:rsidDel="00000000">
        <w:rPr>
          <w:rtl w:val="0"/>
        </w:rPr>
        <w:t xml:space="preserve">122.3.</w:t>
      </w:r>
      <w:r w:rsidR="00000000" w:rsidRPr="00000000" w:rsidDel="00000000">
        <w:rPr>
          <w:rtl w:val="0"/>
        </w:rPr>
        <w:t xml:space="preserve"> apakšpunktā</w:t>
      </w:r>
      <w:r w:rsidR="00000000" w:rsidRPr="00000000" w:rsidDel="00000000">
        <w:rPr>
          <w:rtl w:val="0"/>
        </w:rPr>
        <w:t xml:space="preserve"> minētajiem kritērijiem un tās projekts neatbilst šo noteikumu </w:t>
      </w:r>
      <w:r w:rsidR="00000000" w:rsidRPr="00000000" w:rsidDel="00000000">
        <w:rPr>
          <w:rtl w:val="0"/>
        </w:rPr>
        <w:t xml:space="preserve">122.4.</w:t>
      </w:r>
      <w:r w:rsidR="00000000" w:rsidRPr="00000000" w:rsidDel="00000000">
        <w:rPr>
          <w:rtl w:val="0"/>
        </w:rPr>
        <w:t xml:space="preserve"> apakšpunktā</w:t>
      </w:r>
      <w:r w:rsidR="00000000" w:rsidRPr="00000000" w:rsidDel="00000000">
        <w:rPr>
          <w:rtl w:val="0"/>
        </w:rPr>
        <w:t xml:space="preserve"> minētajiem uzdevumiem.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114.</w:t>
      </w:r>
      <w:r w:rsidR="00000000" w:rsidRPr="00000000" w:rsidDel="00000000">
        <w:rPr>
          <w:rtl w:val="0"/>
        </w:rPr>
        <w:t xml:space="preserve">,</w:t>
      </w:r>
      <w:r w:rsidR="00000000" w:rsidRPr="00000000" w:rsidDel="00000000">
        <w:rPr>
          <w:rtl w:val="0"/>
        </w:rPr>
        <w:t xml:space="preserve">118.</w:t>
      </w:r>
      <w:r w:rsidR="00000000" w:rsidRPr="00000000" w:rsidDel="00000000">
        <w:rPr>
          <w:rtl w:val="0"/>
        </w:rPr>
        <w:t xml:space="preserve"> un </w:t>
      </w:r>
      <w:r w:rsidR="00000000" w:rsidRPr="00000000" w:rsidDel="00000000">
        <w:rPr>
          <w:rtl w:val="0"/>
        </w:rPr>
        <w:t xml:space="preserve">122.</w:t>
      </w:r>
      <w:r w:rsidR="00000000" w:rsidRPr="00000000" w:rsidDel="00000000">
        <w:rPr>
          <w:rtl w:val="0"/>
        </w:rPr>
        <w:t xml:space="preserve"> punktā</w:t>
      </w:r>
      <w:r w:rsidR="00000000" w:rsidRPr="00000000" w:rsidDel="00000000">
        <w:rPr>
          <w:rtl w:val="0"/>
        </w:rPr>
        <w:t xml:space="preserve"> minētā nevalstiskā organizācija Lauku atbalsta dienestā iesniedz:</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augustam – starppārskatu par kārtējo darbu izpildi (</w:t>
      </w:r>
      <w:r w:rsidR="00000000" w:rsidRPr="00000000" w:rsidDel="00000000">
        <w:rPr>
          <w:rtl w:val="0"/>
        </w:rPr>
        <w:t xml:space="preserve">17.</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10. decembrim – gala pārskatu par projekta izpildi (</w:t>
      </w:r>
      <w:r w:rsidR="00000000" w:rsidRPr="00000000" w:rsidDel="00000000">
        <w:rPr>
          <w:rtl w:val="0"/>
        </w:rPr>
        <w:t xml:space="preserve">18.</w:t>
      </w:r>
      <w:r w:rsidR="00000000" w:rsidRPr="00000000" w:rsidDel="00000000">
        <w:rPr>
          <w:rtl w:val="0"/>
        </w:rPr>
        <w:t xml:space="preserve"> pielikums</w:t>
      </w:r>
      <w:r w:rsidR="00000000" w:rsidRPr="00000000" w:rsidDel="00000000">
        <w:rPr>
          <w:rtl w:val="0"/>
        </w:rPr>
        <w:t xml:space="preserve">) un izdevumu samaksu apliecinošu dokumentu kopsavilkumu atbilstoši izdevumu tāmei.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Atbalstu 4500 </w:t>
      </w:r>
      <w:r w:rsidR="00000000" w:rsidRPr="00000000" w:rsidDel="00000000">
        <w:rPr>
          <w:i w:val="1"/>
          <w:rtl w:val="0"/>
        </w:rPr>
        <w:t xml:space="preserve">euro </w:t>
      </w:r>
      <w:r w:rsidR="00000000" w:rsidRPr="00000000" w:rsidDel="00000000">
        <w:rPr>
          <w:rtl w:val="0"/>
        </w:rPr>
        <w:t xml:space="preserve">apmērā (tostarp savstarpējai un starptautiskai sadarbībai, informatīvo materiālu izdošanai un tīmekļvietnes administrēšanai, dalībai semināros, konkursu organizēšanai, balvām, darbības nodrošināšanas administratīvo un uzturēšanas izdevumu segšanai) piešķir biedrībai, kas apvieno lauksaimniecības, veterinārmedicīnas, pārtikas, agrārās ekonomikas, inženierzinātņu un meža nozares zinātniekus un nosaka prioritāros pētniecības virzienus fundamentālajā un pielietojamajā zinātnē.</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127.</w:t>
      </w:r>
      <w:r w:rsidR="00000000" w:rsidRPr="00000000" w:rsidDel="00000000">
        <w:rPr>
          <w:rtl w:val="0"/>
        </w:rPr>
        <w:t xml:space="preserve"> punktā</w:t>
      </w:r>
      <w:r w:rsidR="00000000" w:rsidRPr="00000000" w:rsidDel="00000000">
        <w:rPr>
          <w:rtl w:val="0"/>
        </w:rPr>
        <w:t xml:space="preserve"> minēto atbalstu, pretendents līdz kārtējā gada 1. martam iesniedz Lauku atbalsta dienestā iesniegumu kopā ar Zemkopības ministrijas apstiprinātu darba uzdevumu un izdevumu tāmi. Lauku atbalsta dienests izvērtē iesniegtos dokumentus un pieņem lēmumu par atbalsta piešķiršanu vai par atteikumu piešķirt atbalstu. Lēmumā par atbalsta piešķiršanu paredz šādus nosacījumus: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izpildes laiks ir no kārtējā gada 1. janvāra līdz 31. decembrim;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piešķir 100 procentu apmērā;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saņēmējs līdz nākamā gada 1. februārim iesniedz Lauku atbalsta dienestā gala pārskatu.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Nevalstiskā organizācija šajā nodaļā minētā atbalsta saņemšanai var iesniegt tikai vienu iesniegumu un projektu.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Ja kādā no tāmes izmaksu pozīcijām grozījumu apmērs pārsniedz 10 procentu, šo noteikumu </w:t>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122.</w:t>
      </w:r>
      <w:r w:rsidR="00000000" w:rsidRPr="00000000" w:rsidDel="00000000">
        <w:rPr>
          <w:rtl w:val="0"/>
        </w:rPr>
        <w:t xml:space="preserve"> un </w:t>
      </w:r>
      <w:r w:rsidR="00000000" w:rsidRPr="00000000" w:rsidDel="00000000">
        <w:rPr>
          <w:rtl w:val="0"/>
        </w:rPr>
        <w:t xml:space="preserve">127.</w:t>
      </w:r>
      <w:r w:rsidR="00000000" w:rsidRPr="00000000" w:rsidDel="00000000">
        <w:rPr>
          <w:rtl w:val="0"/>
        </w:rPr>
        <w:t xml:space="preserve"> punktā</w:t>
      </w:r>
      <w:r w:rsidR="00000000" w:rsidRPr="00000000" w:rsidDel="00000000">
        <w:rPr>
          <w:rtl w:val="0"/>
        </w:rPr>
        <w:t xml:space="preserve"> minētais pretendents ne vēlāk kā 10 darbdienas pirms plānoto darbību uzsākšanas saskaņo tāmes grozījumus ar Zemkopības ministriju.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Tehniskais atbalsts lauksaimniecības nozarē</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Atbalstu piešķir saskaņā ar regulas </w:t>
      </w:r>
      <w:r w:rsidR="00000000" w:rsidRPr="00000000" w:rsidDel="00000000">
        <w:rPr>
          <w:rtl w:val="0"/>
        </w:rPr>
        <w:t xml:space="preserve">2022/2472</w:t>
      </w:r>
      <w:r w:rsidR="00000000" w:rsidRPr="00000000" w:rsidDel="00000000">
        <w:rPr>
          <w:rtl w:val="0"/>
        </w:rPr>
        <w:t xml:space="preserve"> 21. pantu, regulu </w:t>
      </w:r>
      <w:r w:rsidR="00000000" w:rsidRPr="00000000" w:rsidDel="00000000">
        <w:rPr>
          <w:rtl w:val="0"/>
        </w:rPr>
        <w:t xml:space="preserve">2023/2831</w:t>
      </w:r>
      <w:r w:rsidR="00000000" w:rsidRPr="00000000" w:rsidDel="00000000">
        <w:rPr>
          <w:rtl w:val="0"/>
        </w:rPr>
        <w:t xml:space="preserve"> un regulu Nr. </w:t>
      </w:r>
      <w:r w:rsidR="00000000" w:rsidRPr="00000000" w:rsidDel="00000000">
        <w:rPr>
          <w:rtl w:val="0"/>
        </w:rPr>
        <w:t xml:space="preserve">1408/2013</w:t>
      </w:r>
      <w:r w:rsidR="00000000" w:rsidRPr="00000000" w:rsidDel="00000000">
        <w:rPr>
          <w:rtl w:val="0"/>
        </w:rPr>
        <w:t xml:space="preserve">. Tehniskā atbalsta mērķis ir nodrošināt iesniegumu izvērtēšanu un finansējuma piešķiršanu atbalsta pasākumiem, kas nav ietverti šajos noteikumos minētajos citos valsts atbalsta pasākumos.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Tehnisko atbalstu nepiešķir investīcijām lauksaimniecības nozarē un tādiem ārkārtas atbalsta pasākumiem, kas saistīti ar zaudējumu segšanu nelabvēlīgu klimatisko apstākļu (piemēram, vētras, plūdu, krusas, sausuma) un ugunsgrēku dēļ, kā arī ar meža dzīvnieku nodarītiem postījumiem lauksaimniecības dzīvniekiem.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Tehnisko atbalstu ir tiesības saņemt fiziskai vai juridiskai personai, ja tās: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 ir saistīta ar lauksaimniecību un lauku attīstību;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atbalstāmā darbība ir saistīta ar lauksaimniecības un lauku attīstības popularizēšanu un sabiedrības informēšanu un izglītošanu lauksaimniecības un lauku attīstības jomā;</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atbalstāmā darbība ir saistīta ar lauku kultūras mantojuma saglabāšanu;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atbalstāmā darbība ir saistīta ar lauksaimniecības nozarei būtiskiem stratēģiskiem jautājumiem.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Lēmumu par tehniskā atbalsta piešķiršanu pieņem Zemkopības ministrijas izveidota komisija (turpmāk – tehniskā atbalsta komisija). Tehniskā atbalsta komisijai ir šādi uzdevumi: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koordinēt atbalsta piešķiršanu un pieņemt lēmumus par tehniskā atbalsta piešķiršanu vai atteikumu piešķirt tehnisko atbalstu;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izvērtēt pretendentu iesniegumus, kas saistīti ar lauksaimniecības un lauku attīstības veicināšanu, prioritāri paredzot tehnisko atbalstu:</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attīstības veicināšanas un sadarbības pasākumiem, kas vērsti uz lauksaimniecības nozarē nodarbinātajiem un lauku iedzīvotājiem;</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tas nepieciešams saistībā ar Eiropas Savienības prasību un atbalsta ieviešanu;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apkopot un analizēt informāciju par tehniskā atbalsta nepieciešamību pretendentam.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Lai saņemtu tehnisko atbalstu, pretendents iesniedz Zemkopības ministrijā iesniegumu (</w:t>
      </w:r>
      <w:r w:rsidR="00000000" w:rsidRPr="00000000" w:rsidDel="00000000">
        <w:rPr>
          <w:rtl w:val="0"/>
        </w:rPr>
        <w:t xml:space="preserve">19.</w:t>
      </w:r>
      <w:r w:rsidR="00000000" w:rsidRPr="00000000" w:rsidDel="00000000">
        <w:rPr>
          <w:rtl w:val="0"/>
        </w:rPr>
        <w:t xml:space="preserve"> pielikums</w:t>
      </w:r>
      <w:r w:rsidR="00000000" w:rsidRPr="00000000" w:rsidDel="00000000">
        <w:rPr>
          <w:rtl w:val="0"/>
        </w:rPr>
        <w:t xml:space="preserve">). Iesniegumam pievieno pasākuma aprakstu un izdevumu tāmi.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Ja atbalstu piešķir saskaņā ar regulu </w:t>
      </w:r>
      <w:r w:rsidR="00000000" w:rsidRPr="00000000" w:rsidDel="00000000">
        <w:rPr>
          <w:rtl w:val="0"/>
        </w:rPr>
        <w:t xml:space="preserve">2023/2831</w:t>
      </w:r>
      <w:r w:rsidR="00000000" w:rsidRPr="00000000" w:rsidDel="00000000">
        <w:rPr>
          <w:rtl w:val="0"/>
        </w:rPr>
        <w:t xml:space="preserve"> vai regulu Nr. </w:t>
      </w:r>
      <w:r w:rsidR="00000000" w:rsidRPr="00000000" w:rsidDel="00000000">
        <w:rPr>
          <w:rtl w:val="0"/>
        </w:rPr>
        <w:t xml:space="preserve">1408/2013</w:t>
      </w:r>
      <w:r w:rsidR="00000000" w:rsidRPr="00000000" w:rsidDel="00000000">
        <w:rPr>
          <w:rtl w:val="0"/>
        </w:rPr>
        <w:t xml:space="preserve">, pretendents sagatavo un apstiprina uzskaites veidlapu par saņemto </w:t>
      </w:r>
      <w:r w:rsidR="00000000" w:rsidRPr="00000000" w:rsidDel="00000000">
        <w:rPr>
          <w:i w:val="1"/>
          <w:rtl w:val="0"/>
        </w:rPr>
        <w:t xml:space="preserve">de minimis </w:t>
      </w:r>
      <w:r w:rsidR="00000000" w:rsidRPr="00000000" w:rsidDel="00000000">
        <w:rPr>
          <w:rtl w:val="0"/>
        </w:rPr>
        <w:t xml:space="preserve">atbalstu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Tehniskā atbalsta komisija nodrošina šo noteikumu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5.12.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un </w:t>
      </w:r>
      <w:r w:rsidR="00000000" w:rsidRPr="00000000" w:rsidDel="00000000">
        <w:rPr>
          <w:rtl w:val="0"/>
        </w:rPr>
        <w:t xml:space="preserve">6.4.</w:t>
      </w:r>
      <w:r w:rsidR="00000000" w:rsidRPr="00000000" w:rsidDel="00000000">
        <w:rPr>
          <w:rtl w:val="0"/>
        </w:rPr>
        <w:t xml:space="preserve"> apakšpunktā</w:t>
      </w:r>
      <w:r w:rsidR="00000000" w:rsidRPr="00000000" w:rsidDel="00000000">
        <w:rPr>
          <w:rtl w:val="0"/>
        </w:rPr>
        <w:t xml:space="preserve">, kā arī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minēto </w:t>
      </w:r>
      <w:r w:rsidR="00000000" w:rsidRPr="00000000" w:rsidDel="00000000">
        <w:rPr>
          <w:i w:val="1"/>
          <w:rtl w:val="0"/>
        </w:rPr>
        <w:t xml:space="preserve">de minimis</w:t>
      </w:r>
      <w:r w:rsidR="00000000" w:rsidRPr="00000000" w:rsidDel="00000000">
        <w:rPr>
          <w:rtl w:val="0"/>
        </w:rPr>
        <w:t xml:space="preserve"> atbalsta prasību izpildi attiecībā uz atbalsta piešķiršanu, datu glabāšanu un nelikumīgā valsts atbalsta atmaksu.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Lauku atbalsta dienests atbalstu izmaksā, pamatojoties uz tehniskā atbalsta komisijas pieņemto lēmumu. Lēmuma pieņemšanas diena uzskatāma par valsts atbalsta piešķiršanas dienu.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kādā no tāmes izmaksu pozīcijām grozījumu apmērs pārsniedz 10 procentu vai, ja ir izmaiņs pasākuma īstenošanas norisē, pretendents ne vēlāk kā 10 darbdienas pirms plānoto darbību uzsākšanas tāmes grozījumus un izmaiņas iesniedz Zemkopības ministrijā izskatīšanai tehniskā atbalsta komisijā.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Atbalsts tirgus veicināšanai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Atbalsta piešķiršanas prasības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Atbalsta mērķis ir palielināt un diversificēt Latvijas lauksaimniecības un pārtikas preču eksportu.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Atbalstu piešķir Agroresursu un ekonomikas institūtam (turpmāk – institūts) Latvijas lauksaimniecības un pārtikas sektora pārstāvniecības stendu organizēšanai starptautiskajās izstādēs (turpmāk – kopstends), kā arī Latvijas produktu reprezentēšanai starptautiskajā lauksaimniecības, pārtikas produktu un dārzniecības izstādē "Internationale Grüne Woche Berlin" laikposmā no kārtējā gada 1. februāra līdz nākamā gada 31. janvārim.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Atbalstu Latvijas produktu reprezentēšanai starptautiskajā izstādē "Internationale Grüne Woche Berlin" piešķir subsidēta pakalpojuma veidā saskaņā ar regulas </w:t>
      </w:r>
      <w:r w:rsidR="00000000" w:rsidRPr="00000000" w:rsidDel="00000000">
        <w:rPr>
          <w:rtl w:val="0"/>
        </w:rPr>
        <w:t xml:space="preserve">2022/2472</w:t>
      </w:r>
      <w:r w:rsidR="00000000" w:rsidRPr="00000000" w:rsidDel="00000000">
        <w:rPr>
          <w:rtl w:val="0"/>
        </w:rPr>
        <w:t xml:space="preserve"> 24. panta 2. punkta "a" apakšpunktu un 4., 6. un 8. punktu.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Institūts starptautiskās izstādes "Internationale Grüne Woche Berlin" stendā nodrošina to produktu izvietošanu, kuri reprezentē Latviju.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Lai saņemtu atbalstu, institūts līdz kārtējā gada 15. martam iesniedz Lauku atbalsta dienestā šādus dokumentus: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Zemkopības ministrijas atbildīgo departamentu saskaņotu iesniegumu, kas ietver to starptautisko izstāžu aprakstu, kurās institūts plāno organizēt kopstendus, norādot starptautisko izstāžu norises vietu un laiku, to izvēles pamatojumu, kā arī prognozējamos rezultātus, kas vērsti uz mērķa sasniegšanu;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Tāmē ietver šādas pozīcijas: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kopstendu organizēšanas un darbības nodrošināšanas izdevumus sadalījumā pa starptautiskajām izstādēm ar detalizētiem izdevumu posteņiem:</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60 procentu no kopstenda platības (līdz 18 kvadrātmetriem vienam dalībniekam) nomas maksas, reģistrācijas un apdrošināšanas izmaksām, dalības maksas un citām organizatora vai tā oficiālā pārstāvja noteiktajām izmaksām par piedalīšanos starptautiskajā izstādē, papildus norādot arī 40 procentus, ko sedz kopstenda dalībnieks atbilstoši institūta izrakstītajam rēķinam (norādot detalizētu izmaksu aprēķinu);</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kopstenda izveidošanas, transportēšanas, uzstādīšanas un demontēšanas izmaksas;</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izdevumus par precēm un pakalpojumiem kopstenda noformēšanai un darbības nodrošināšanai (arī izmaksas, kas saistītas ar šo noteikumu </w:t>
      </w:r>
      <w:r w:rsidR="00000000" w:rsidRPr="00000000" w:rsidDel="00000000">
        <w:rPr>
          <w:rtl w:val="0"/>
        </w:rPr>
        <w:t xml:space="preserve">141.</w:t>
      </w:r>
      <w:r w:rsidR="00000000" w:rsidRPr="00000000" w:rsidDel="00000000">
        <w:rPr>
          <w:rtl w:val="0"/>
        </w:rPr>
        <w:t xml:space="preserve"> punktā</w:t>
      </w:r>
      <w:r w:rsidR="00000000" w:rsidRPr="00000000" w:rsidDel="00000000">
        <w:rPr>
          <w:rtl w:val="0"/>
        </w:rPr>
        <w:t xml:space="preserve"> minēto produktu iegādi);</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izdevumus par izstādes materiālu (izņemot kopstendu) transportēšanu;</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kopstenda un citu izstādes materiālu uzglabāšanas izmaksas;</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izdevumus par informatīvo materiālu sagatavošanu, norādot vienību izmaksas;</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izdevumus par informācijas ievietošanu starptautiskās izstādes katalogā, norādot vienību izmaksas;</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izdevumus par institūta darbinieku komandējumiem (darba braucieniem), kas saistīti ar kopstenda darbības nodrošināšanu, saskaņā ar normatīvajiem aktiem par kārtību, kādā atlīdzināmi ar komandējumiem un darbinieku darba braucieniem saistītie izdevumi (norādot vienību izmaksas);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administratīvos izdevumus (nepārsniedzot 15 procentu no kopējās izdevumu tāmes summas), detalizēti sadalot pa izdevumu posteņiem:</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atlīdzības izmaksas par projektā īstenojamo darbību plānošanu, koordinēšanu un kontroli, tostarp par projekta dokumentācijas sagatavošanu, kā arī projekta iepirkumu organizēšanu un kontroli. Atlīdzību par darbu nosaka samērīgi, ņemot vērā darba apjomu un specifiku un vidējo atalgojumu attiecīgajā institūcijā līdzīgos amatos nodarbinātajiem;</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sociālo nodokli;</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biroja, sakaru un transporta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19.11.2025. noteikumiem Nr. 685)</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142.</w:t>
      </w:r>
      <w:r w:rsidR="00000000" w:rsidRPr="00000000" w:rsidDel="00000000">
        <w:rPr>
          <w:rtl w:val="0"/>
        </w:rPr>
        <w:t xml:space="preserve"> punktā</w:t>
      </w:r>
      <w:r w:rsidR="00000000" w:rsidRPr="00000000" w:rsidDel="00000000">
        <w:rPr>
          <w:rtl w:val="0"/>
        </w:rPr>
        <w:t xml:space="preserve"> minēto dokumentu saņemšanas Lauku atbalsta dienests tos izvērtē un mēneša laikā pieņem lēmumu par atbalsta piešķiršanu vai par atteikumu piešķirt atbalstu. Lēmumā par atbalsta piešķiršanu paredz:</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95 procentu apmērā no kopējās atbalsta summas (732 858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īstenošanai nepieciešamo iepirkumu organizēšanu atbilstoši normatīvajiem aktiem publisko iepirkumu jomā;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saņemtā atbalsta un ar to saistītās finanšu plūsmas nodalīšanu no citām atbalsta saņēmēja darbības finanšu plūsmām.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Institūts var izdarīt precizējumus šo noteikumu </w:t>
      </w:r>
      <w:r w:rsidR="00000000" w:rsidRPr="00000000" w:rsidDel="00000000">
        <w:rPr>
          <w:rtl w:val="0"/>
        </w:rPr>
        <w:t xml:space="preserve">142.</w:t>
      </w:r>
      <w:r w:rsidR="00000000" w:rsidRPr="00000000" w:rsidDel="00000000">
        <w:rPr>
          <w:rtl w:val="0"/>
        </w:rPr>
        <w:t xml:space="preserve"> punktā</w:t>
      </w:r>
      <w:r w:rsidR="00000000" w:rsidRPr="00000000" w:rsidDel="00000000">
        <w:rPr>
          <w:rtl w:val="0"/>
        </w:rPr>
        <w:t xml:space="preserve"> minētajos dokumentos, ne vēlāk kā 10 darbdienas pirms plānoto darbību uzsākšanas iesniedzot Lauku atbalsta dienestā grozījumu nepieciešamības pamatojumu.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Institūts ar plašsaziņas līdzekļu starpniecību, izmantojot arī savu tīmekļvietni, publicē informāciju par:</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starptautiskajām izstādēm, kurās ir plānots iekārtot kopstendus, norādot starptautisko izstāžu organizētāju noteikto nomas maksu par neaprīkotu ekspozīcijas platību;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iespēju pieteikties dalībai kopstendos un pieteikšanās nosacījumus, tostarp plānoto dalībnieku kopskaitu katrā kopstendā, norādot iesniegumu iesniegšanas termiņu;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kopstendu dalībnieku iesniegtajos pārskatos norādīto rezultātu apkopojumu.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Institūts apkopo un izvērtē kopstendu dalībnieku iesniegto pārskatu rezultātus. Lai izvērtētu kopstendu dalībnieku rezultātus ilgtermiņā, institūts pēc trim mēnešiem kopš dalības izstādē veic anketēšanu par sasniegtajiem mērķiem un rezultātiem.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Institūts līdz nākamā gada 20. aprīlim Lauku atbalsta dienestā iesniedz:</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Zemkopības ministrijas atbildīgo departamentu saskaņotu pārskatu par sasniegtajiem rezultātiem, tajā ietverot arī kopstendu dalībnieku iesniegtajos pārskatos norādīto rezultātu apkopojumu;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apliecinošu dokumentu kopsavilkumu par atbalsta izlietošanu atbilstoši izdevumu tāmei un šīs nodaļas prasībām;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pārskatu par piešķirto atbalstu sadalījumā pa atbalsta saņēmējiem.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Galīgo norēķinu Lauku atbalsta dienests izdara pēc šo noteikumu </w:t>
      </w:r>
      <w:r w:rsidR="00000000" w:rsidRPr="00000000" w:rsidDel="00000000">
        <w:rPr>
          <w:rtl w:val="0"/>
        </w:rPr>
        <w:t xml:space="preserve">147.</w:t>
      </w:r>
      <w:r w:rsidR="00000000" w:rsidRPr="00000000" w:rsidDel="00000000">
        <w:rPr>
          <w:rtl w:val="0"/>
        </w:rPr>
        <w:t xml:space="preserve"> punktā</w:t>
      </w:r>
      <w:r w:rsidR="00000000" w:rsidRPr="00000000" w:rsidDel="00000000">
        <w:rPr>
          <w:rtl w:val="0"/>
        </w:rPr>
        <w:t xml:space="preserve"> minēto dokumentu izvērtēšanas un apstiprināšanas.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Nosacījumi dalībai kopstendā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Atbalstu dalībai kopstendā subsidēta pakalpojuma veidā par šo noteikumu </w:t>
      </w:r>
      <w:r w:rsidR="00000000" w:rsidRPr="00000000" w:rsidDel="00000000">
        <w:rPr>
          <w:rtl w:val="0"/>
        </w:rPr>
        <w:t xml:space="preserve">142.2.</w:t>
      </w:r>
      <w:r w:rsidR="00000000" w:rsidRPr="00000000" w:rsidDel="00000000">
        <w:rPr>
          <w:rtl w:val="0"/>
        </w:rPr>
        <w:t xml:space="preserve"> apakšpunktā</w:t>
      </w:r>
      <w:r w:rsidR="00000000" w:rsidRPr="00000000" w:rsidDel="00000000">
        <w:rPr>
          <w:rtl w:val="0"/>
        </w:rPr>
        <w:t xml:space="preserve"> minētajām izmaksām (izņemot šo noteikumu </w:t>
      </w:r>
      <w:r w:rsidR="00000000" w:rsidRPr="00000000" w:rsidDel="00000000">
        <w:rPr>
          <w:rtl w:val="0"/>
        </w:rPr>
        <w:t xml:space="preserve">142.2.1.1.</w:t>
      </w:r>
      <w:r w:rsidR="00000000" w:rsidRPr="00000000" w:rsidDel="00000000">
        <w:rPr>
          <w:rtl w:val="0"/>
        </w:rPr>
        <w:t xml:space="preserve"> apakšpunktā</w:t>
      </w:r>
      <w:r w:rsidR="00000000" w:rsidRPr="00000000" w:rsidDel="00000000">
        <w:rPr>
          <w:rtl w:val="0"/>
        </w:rPr>
        <w:t xml:space="preserve"> minēto kopstenda dalībnieka izmaksu daļu – 40 procentus) piešķir šādiem pretendentiem: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2022/2472</w:t>
      </w:r>
      <w:r w:rsidR="00000000" w:rsidRPr="00000000" w:rsidDel="00000000">
        <w:rPr>
          <w:rtl w:val="0"/>
        </w:rPr>
        <w:t xml:space="preserve"> 24. pantu – sīkajiem (mikro), mazajiem un vidējiem saimnieciskās darbības veicējiem, kas: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regulas </w:t>
      </w:r>
      <w:r w:rsidR="00000000" w:rsidRPr="00000000" w:rsidDel="00000000">
        <w:rPr>
          <w:rtl w:val="0"/>
        </w:rPr>
        <w:t xml:space="preserve">2022/2472</w:t>
      </w:r>
      <w:r w:rsidR="00000000" w:rsidRPr="00000000" w:rsidDel="00000000">
        <w:rPr>
          <w:rtl w:val="0"/>
        </w:rPr>
        <w:t xml:space="preserve"> I pielikumā norādītajiem kritērijiem;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nodarbojas ar Līguma par Eiropas Savienības darbību I pielikumā minēto lauksaimniecības un pārtikas produktu ražošanu un tirdzniecību un piedalās kopstendā ar šiem produktiem (izņemot zivsaimniecības produktus);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regulu </w:t>
      </w:r>
      <w:r w:rsidR="00000000" w:rsidRPr="00000000" w:rsidDel="00000000">
        <w:rPr>
          <w:rtl w:val="0"/>
        </w:rPr>
        <w:t xml:space="preserve">2023/2831</w:t>
      </w:r>
      <w:r w:rsidR="00000000" w:rsidRPr="00000000" w:rsidDel="00000000">
        <w:rPr>
          <w:rtl w:val="0"/>
        </w:rPr>
        <w:t xml:space="preserve"> vai regulu Nr. </w:t>
      </w:r>
      <w:r w:rsidR="00000000" w:rsidRPr="00000000" w:rsidDel="00000000">
        <w:rPr>
          <w:rtl w:val="0"/>
        </w:rPr>
        <w:t xml:space="preserve">1408/2013</w:t>
      </w:r>
      <w:r w:rsidR="00000000" w:rsidRPr="00000000" w:rsidDel="00000000">
        <w:rPr>
          <w:rtl w:val="0"/>
        </w:rPr>
        <w:t xml:space="preserve">, nodrošinot šo noteikumu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5.12.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un </w:t>
      </w:r>
      <w:r w:rsidR="00000000" w:rsidRPr="00000000" w:rsidDel="00000000">
        <w:rPr>
          <w:rtl w:val="0"/>
        </w:rPr>
        <w:t xml:space="preserve">6.4.</w:t>
      </w:r>
      <w:r w:rsidR="00000000" w:rsidRPr="00000000" w:rsidDel="00000000">
        <w:rPr>
          <w:rtl w:val="0"/>
        </w:rPr>
        <w:t xml:space="preserve"> apakšpunktā</w:t>
      </w:r>
      <w:r w:rsidR="00000000" w:rsidRPr="00000000" w:rsidDel="00000000">
        <w:rPr>
          <w:rtl w:val="0"/>
        </w:rPr>
        <w:t xml:space="preserve">, kā arī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minēto </w:t>
      </w:r>
      <w:r w:rsidR="00000000" w:rsidRPr="00000000" w:rsidDel="00000000">
        <w:rPr>
          <w:i w:val="1"/>
          <w:rtl w:val="0"/>
        </w:rPr>
        <w:t xml:space="preserve">de minimis</w:t>
      </w:r>
      <w:r w:rsidR="00000000" w:rsidRPr="00000000" w:rsidDel="00000000">
        <w:rPr>
          <w:rtl w:val="0"/>
        </w:rPr>
        <w:t xml:space="preserve"> atbalsta prasību izpildi attiecībā uz atbalsta piešķiršanu, datu glabāšanu un nelikumīgā valsts atbalsta atmaksu, – saimnieciskās darbības veicējiem, kas nodarbojas ar lauksaimniecības un pārtikas produktu ražošanu un tirdzniecību, bet neatbilst šo noteikumu </w:t>
      </w:r>
      <w:r w:rsidR="00000000" w:rsidRPr="00000000" w:rsidDel="00000000">
        <w:rPr>
          <w:rtl w:val="0"/>
        </w:rPr>
        <w:t xml:space="preserve">149.1.</w:t>
      </w:r>
      <w:r w:rsidR="00000000" w:rsidRPr="00000000" w:rsidDel="00000000">
        <w:rPr>
          <w:rtl w:val="0"/>
        </w:rPr>
        <w:t xml:space="preserve"> apakšpunktā</w:t>
      </w:r>
      <w:r w:rsidR="00000000" w:rsidRPr="00000000" w:rsidDel="00000000">
        <w:rPr>
          <w:rtl w:val="0"/>
        </w:rPr>
        <w:t xml:space="preserve"> minētajiem kritērijiem un piedalās kopstendā ar lauksaimniecības un pārtikas produktiem (izņemot zivsaimniecības produktus).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19.11.2025. noteikumu Nr. 685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Atbalstu nepiešķir pretendentam, kam ir nesamaksāti rēķini par dalību kopstendā iepriekšējos gados.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Ja pretendentu skaits pārsniedz šo noteikumu </w:t>
      </w:r>
      <w:r w:rsidR="00000000" w:rsidRPr="00000000" w:rsidDel="00000000">
        <w:rPr>
          <w:rtl w:val="0"/>
        </w:rPr>
        <w:t xml:space="preserve">145.2.</w:t>
      </w:r>
      <w:r w:rsidR="00000000" w:rsidRPr="00000000" w:rsidDel="00000000">
        <w:rPr>
          <w:rtl w:val="0"/>
        </w:rPr>
        <w:t xml:space="preserve"> apakšpunktā</w:t>
      </w:r>
      <w:r w:rsidR="00000000" w:rsidRPr="00000000" w:rsidDel="00000000">
        <w:rPr>
          <w:rtl w:val="0"/>
        </w:rPr>
        <w:t xml:space="preserve"> minēto dalībnieku skaitu, priekšroka dalībai kopstendā ir pretendentam, kam pamatnozares apgrozījumā ir lielāks eksporta īpatsvars pēdējā pieejamā pārskata gadā.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Lai pieteiktos dalībai kopstendā, pretendents: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institūtā iesniegumu (</w:t>
      </w:r>
      <w:r w:rsidR="00000000" w:rsidRPr="00000000" w:rsidDel="00000000">
        <w:rPr>
          <w:rtl w:val="0"/>
        </w:rPr>
        <w:t xml:space="preserve">20.</w:t>
      </w:r>
      <w:r w:rsidR="00000000" w:rsidRPr="00000000" w:rsidDel="00000000">
        <w:rPr>
          <w:rtl w:val="0"/>
        </w:rPr>
        <w:t xml:space="preserve"> pielikums</w:t>
      </w:r>
      <w:r w:rsidR="00000000" w:rsidRPr="00000000" w:rsidDel="00000000">
        <w:rPr>
          <w:rtl w:val="0"/>
        </w:rPr>
        <w:t xml:space="preserve">), kas sagatavots datorrakstā latviešu valodā;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kurš minēts šo noteikumu </w:t>
      </w:r>
      <w:r w:rsidR="00000000" w:rsidRPr="00000000" w:rsidDel="00000000">
        <w:rPr>
          <w:rtl w:val="0"/>
        </w:rPr>
        <w:t xml:space="preserve">149.2.</w:t>
      </w:r>
      <w:r w:rsidR="00000000" w:rsidRPr="00000000" w:rsidDel="00000000">
        <w:rPr>
          <w:rtl w:val="0"/>
        </w:rPr>
        <w:t xml:space="preserve"> apakšpunktā</w:t>
      </w:r>
      <w:r w:rsidR="00000000" w:rsidRPr="00000000" w:rsidDel="00000000">
        <w:rPr>
          <w:rtl w:val="0"/>
        </w:rPr>
        <w:t xml:space="preserve">, sagatavo un apstiprina uzskaites veidlapu par saņemto </w:t>
      </w:r>
      <w:r w:rsidR="00000000" w:rsidRPr="00000000" w:rsidDel="00000000">
        <w:rPr>
          <w:i w:val="1"/>
          <w:rtl w:val="0"/>
        </w:rPr>
        <w:t xml:space="preserve">de minimis </w:t>
      </w:r>
      <w:r w:rsidR="00000000" w:rsidRPr="00000000" w:rsidDel="00000000">
        <w:rPr>
          <w:rtl w:val="0"/>
        </w:rPr>
        <w:t xml:space="preserve">atbalstu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Institūts pretendentu iesniegto dokumentu izvērtēšanai un lēmumu pieņemšanai izveido komisiju. Komisija iesniegumus vērtē to iesniegšanas secībā, ņemot vērā piešķirto finansējumu un šo noteikumu </w:t>
      </w:r>
      <w:r w:rsidR="00000000" w:rsidRPr="00000000" w:rsidDel="00000000">
        <w:rPr>
          <w:rtl w:val="0"/>
        </w:rPr>
        <w:t xml:space="preserve">151.</w:t>
      </w:r>
      <w:r w:rsidR="00000000" w:rsidRPr="00000000" w:rsidDel="00000000">
        <w:rPr>
          <w:rtl w:val="0"/>
        </w:rPr>
        <w:t xml:space="preserve"> punktā</w:t>
      </w:r>
      <w:r w:rsidR="00000000" w:rsidRPr="00000000" w:rsidDel="00000000">
        <w:rPr>
          <w:rtl w:val="0"/>
        </w:rPr>
        <w:t xml:space="preserve"> minētos nosacījumus, atbilstoši šādiem kritērijiem: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iesniegums un tam pievienotie dokumenti ir sagatavoti un iesniegti atbilstoši šīs nodaļas prasībām;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pretendents un iesniegumā norādītā starptautiskā izstāde atbilst šīs nodaļas prasībām;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pretendents atbilst šo noteikumu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5.8.</w:t>
      </w:r>
      <w:r w:rsidR="00000000" w:rsidRPr="00000000" w:rsidDel="00000000">
        <w:rPr>
          <w:rtl w:val="0"/>
        </w:rPr>
        <w:t xml:space="preserve"> apakšpunktā</w:t>
      </w:r>
      <w:r w:rsidR="00000000" w:rsidRPr="00000000" w:rsidDel="00000000">
        <w:rPr>
          <w:rtl w:val="0"/>
        </w:rPr>
        <w:t xml:space="preserve">, kā arī </w:t>
      </w:r>
      <w:r w:rsidR="00000000" w:rsidRPr="00000000" w:rsidDel="00000000">
        <w:rPr>
          <w:rtl w:val="0"/>
        </w:rPr>
        <w:t xml:space="preserve">149.</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Pēc iesnieguma izvērtēšanas komisija pieņem lēmumu par atbalsta piešķiršanu vai atteikumu piešķirt atbalstu vai atliek iesnieguma izskatīšanu, pieprasot papildu informāciju, un attiecīgo lēmumu paziņo pretendentam. Lēmuma pieņemšanas diena uzskatāma par valsts atbalsta piešķiršanas dienu.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Ja komisija pieprasījusi papildu informāciju par šo noteikumu </w:t>
      </w:r>
      <w:r w:rsidR="00000000" w:rsidRPr="00000000" w:rsidDel="00000000">
        <w:rPr>
          <w:rtl w:val="0"/>
        </w:rPr>
        <w:t xml:space="preserve">153.</w:t>
      </w:r>
      <w:r w:rsidR="00000000" w:rsidRPr="00000000" w:rsidDel="00000000">
        <w:rPr>
          <w:rtl w:val="0"/>
        </w:rPr>
        <w:t xml:space="preserve"> punktā</w:t>
      </w:r>
      <w:r w:rsidR="00000000" w:rsidRPr="00000000" w:rsidDel="00000000">
        <w:rPr>
          <w:rtl w:val="0"/>
        </w:rPr>
        <w:t xml:space="preserve"> minētajiem kritērijiem, pretendents to sniedz 10 dienu laikā pēc pieprasījuma saņemšanas.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Ja iesniegums tiek apstiprināts, institūts slēdz līgumu ar pretendentu par dalību kopstendā.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Pretendents 30 dienu laikā pēc dalības kopstendā iesniedz institūtā pārskatu par dalību kopstendā (</w:t>
      </w:r>
      <w:r w:rsidR="00000000" w:rsidRPr="00000000" w:rsidDel="00000000">
        <w:rPr>
          <w:rtl w:val="0"/>
        </w:rPr>
        <w:t xml:space="preserve">21.</w:t>
      </w:r>
      <w:r w:rsidR="00000000" w:rsidRPr="00000000" w:rsidDel="00000000">
        <w:rPr>
          <w:rtl w:val="0"/>
        </w:rPr>
        <w:t xml:space="preserve"> pielikums</w:t>
      </w:r>
      <w:r w:rsidR="00000000" w:rsidRPr="00000000" w:rsidDel="00000000">
        <w:rPr>
          <w:rtl w:val="0"/>
        </w:rPr>
        <w:t xml:space="preserve">), kā arī samaksā šo noteikumu </w:t>
      </w:r>
      <w:r w:rsidR="00000000" w:rsidRPr="00000000" w:rsidDel="00000000">
        <w:rPr>
          <w:rtl w:val="0"/>
        </w:rPr>
        <w:t xml:space="preserve">142.2.1.1.</w:t>
      </w:r>
      <w:r w:rsidR="00000000" w:rsidRPr="00000000" w:rsidDel="00000000">
        <w:rPr>
          <w:rtl w:val="0"/>
        </w:rPr>
        <w:t xml:space="preserve"> apakšpunktā</w:t>
      </w:r>
      <w:r w:rsidR="00000000" w:rsidRPr="00000000" w:rsidDel="00000000">
        <w:rPr>
          <w:rtl w:val="0"/>
        </w:rPr>
        <w:t xml:space="preserve"> minēto kopstenda dalībnieka izmaksu daļu – 40 procentus.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19.11.2025. noteikumu Nr. 685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Komisija pēc šo noteikumu </w:t>
      </w:r>
      <w:r w:rsidR="00000000" w:rsidRPr="00000000" w:rsidDel="00000000">
        <w:rPr>
          <w:rtl w:val="0"/>
        </w:rPr>
        <w:t xml:space="preserve">157.</w:t>
      </w:r>
      <w:r w:rsidR="00000000" w:rsidRPr="00000000" w:rsidDel="00000000">
        <w:rPr>
          <w:rtl w:val="0"/>
        </w:rPr>
        <w:t xml:space="preserve"> punktā</w:t>
      </w:r>
      <w:r w:rsidR="00000000" w:rsidRPr="00000000" w:rsidDel="00000000">
        <w:rPr>
          <w:rtl w:val="0"/>
        </w:rPr>
        <w:t xml:space="preserve"> minētā pārskata saņemšanas: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iesniegto pārskatu un tam pievienotos dokumentus atbilstoši šādiem kritērijiem: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pārskats ir sagatavots un iesniegts atbilstoši šīs nodaļas prasībām;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pasākums īstenots atbilstoši iesniegumam;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pretendentam nav nodokļu vai valsts sociālās apdrošināšanas obligāto iemaksu parādu vai Valsts ieņēmumu dienests ir pieņēmis lēmumu par nodokļu maksājuma termiņu pagarināšanu vai atlikšanu uz laiku līdz vienam gadam;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pretendentu neattiecas šo noteikumu </w:t>
      </w:r>
      <w:r w:rsidR="00000000" w:rsidRPr="00000000" w:rsidDel="00000000">
        <w:rPr>
          <w:rtl w:val="0"/>
        </w:rPr>
        <w:t xml:space="preserve">4.1.</w:t>
      </w:r>
      <w:r w:rsidR="00000000" w:rsidRPr="00000000" w:rsidDel="00000000">
        <w:rPr>
          <w:rtl w:val="0"/>
        </w:rPr>
        <w:t xml:space="preserve"> apakšpunktā</w:t>
      </w:r>
      <w:r w:rsidR="00000000" w:rsidRPr="00000000" w:rsidDel="00000000">
        <w:rPr>
          <w:rtl w:val="0"/>
        </w:rPr>
        <w:t xml:space="preserve"> minētā prasība;</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pretendents ir izpildījis šo noteikumu </w:t>
      </w:r>
      <w:r w:rsidR="00000000" w:rsidRPr="00000000" w:rsidDel="00000000">
        <w:rPr>
          <w:rtl w:val="0"/>
        </w:rPr>
        <w:t xml:space="preserve">156.</w:t>
      </w:r>
      <w:r w:rsidR="00000000" w:rsidRPr="00000000" w:rsidDel="00000000">
        <w:rPr>
          <w:rtl w:val="0"/>
        </w:rPr>
        <w:t xml:space="preserve"> punktā</w:t>
      </w:r>
      <w:r w:rsidR="00000000" w:rsidRPr="00000000" w:rsidDel="00000000">
        <w:rPr>
          <w:rtl w:val="0"/>
        </w:rPr>
        <w:t xml:space="preserve"> minētā līguma saistības;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vienu no šādiem lēmumiem: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pārskatu;</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papildu informāciju no pretendenta par šo noteikumu </w:t>
      </w:r>
      <w:r w:rsidR="00000000" w:rsidRPr="00000000" w:rsidDel="00000000">
        <w:rPr>
          <w:rtl w:val="0"/>
        </w:rPr>
        <w:t xml:space="preserve">158.1.</w:t>
      </w:r>
      <w:r w:rsidR="00000000" w:rsidRPr="00000000" w:rsidDel="00000000">
        <w:rPr>
          <w:rtl w:val="0"/>
        </w:rPr>
        <w:t xml:space="preserve"> apakšpunktā</w:t>
      </w:r>
      <w:r w:rsidR="00000000" w:rsidRPr="00000000" w:rsidDel="00000000">
        <w:rPr>
          <w:rtl w:val="0"/>
        </w:rPr>
        <w:t xml:space="preserve"> minētajiem kritērijiem.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Institūts pēc šo noteikumu </w:t>
      </w:r>
      <w:r w:rsidR="00000000" w:rsidRPr="00000000" w:rsidDel="00000000">
        <w:rPr>
          <w:rtl w:val="0"/>
        </w:rPr>
        <w:t xml:space="preserve">158.2.</w:t>
      </w:r>
      <w:r w:rsidR="00000000" w:rsidRPr="00000000" w:rsidDel="00000000">
        <w:rPr>
          <w:rtl w:val="0"/>
        </w:rPr>
        <w:t xml:space="preserve"> apakšpunktā</w:t>
      </w:r>
      <w:r w:rsidR="00000000" w:rsidRPr="00000000" w:rsidDel="00000000">
        <w:rPr>
          <w:rtl w:val="0"/>
        </w:rPr>
        <w:t xml:space="preserve"> minētā lēmuma pieņemšanas to paziņo pretendentam.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Papildu informāciju pretendents sniedz 10 dienu laikā pēc pieprasījuma saņemšanas.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Attaisnotie izdevumi institūtam nepārsniedz šo noteikumu </w:t>
      </w:r>
      <w:r w:rsidR="00000000" w:rsidRPr="00000000" w:rsidDel="00000000">
        <w:rPr>
          <w:rtl w:val="0"/>
        </w:rPr>
        <w:t xml:space="preserve">143.1.</w:t>
      </w:r>
      <w:r w:rsidR="00000000" w:rsidRPr="00000000" w:rsidDel="00000000">
        <w:rPr>
          <w:rtl w:val="0"/>
        </w:rPr>
        <w:t xml:space="preserve"> apakšpunktā</w:t>
      </w:r>
      <w:r w:rsidR="00000000" w:rsidRPr="00000000" w:rsidDel="00000000">
        <w:rPr>
          <w:rtl w:val="0"/>
        </w:rPr>
        <w:t xml:space="preserve"> minētā finansējuma apmēru.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Atbalsts pārtikas kvalitātes shēmām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Atbalsts nacionālās pārtikas kvalitātes shēmas, bioloģiskās lauksaimniecības shēmas, aizsargātu ģeogrāfiskās izcelsmes norāžu, aizsargātu cilmes vietas nosaukumu un garantētu tradicionālo īpatnību shēmas veicināšanai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Atbalstu piešķir saskaņā ar regulu </w:t>
      </w:r>
      <w:r w:rsidR="00000000" w:rsidRPr="00000000" w:rsidDel="00000000">
        <w:rPr>
          <w:rtl w:val="0"/>
        </w:rPr>
        <w:t xml:space="preserve">2022/2472</w:t>
      </w:r>
      <w:r w:rsidR="00000000" w:rsidRPr="00000000" w:rsidDel="00000000">
        <w:rPr>
          <w:rtl w:val="0"/>
        </w:rPr>
        <w:t xml:space="preserve">. Atbalsta mērķis ir veicināt nacionālās pārtikas kvalitātes shēmas, bioloģiskās lauksaimniecības shēmas, aizsargātu ģeogrāfiskās izcelsmes norāžu, aizsargātu cilmes vietas nosaukumu un garantētu tradicionālo īpatnību shēmas izmantošanu, kā arī attiecīgo produktu atpazīstamību.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Atbalsts saskaņā ar regulas </w:t>
      </w:r>
      <w:r w:rsidR="00000000" w:rsidRPr="00000000" w:rsidDel="00000000">
        <w:rPr>
          <w:rtl w:val="0"/>
        </w:rPr>
        <w:t xml:space="preserve">2022/2472</w:t>
      </w:r>
      <w:r w:rsidR="00000000" w:rsidRPr="00000000" w:rsidDel="00000000">
        <w:rPr>
          <w:rtl w:val="0"/>
        </w:rPr>
        <w:t xml:space="preserve"> 24. panta 2., 3. un 6. punktu ir paredzēts: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70 000 </w:t>
      </w:r>
      <w:r w:rsidR="00000000" w:rsidRPr="00000000" w:rsidDel="00000000">
        <w:rPr>
          <w:i w:val="1"/>
          <w:rtl w:val="0"/>
        </w:rPr>
        <w:t xml:space="preserve">euro</w:t>
      </w:r>
      <w:r w:rsidR="00000000" w:rsidRPr="00000000" w:rsidDel="00000000">
        <w:rPr>
          <w:rtl w:val="0"/>
        </w:rPr>
        <w:t xml:space="preserve"> apmērā, ietverot arī pievienotās vērtības nodokli, nacionālās pārtikas kvalitātes shēmas (shēmas norāde zaļā krāsā "Zaļā karotīte" un shēmas norāde bordo krāsā "Bordo karotīte"), aizsargātu ģeogrāfiskās izcelsmes norāžu, aizsargātu cilmes vietas nosaukumu un garantētu tradicionālo īpatnību shēmas, kā arī attiecīgo produktu atpazīstamības veicināšanai;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50 000 </w:t>
      </w:r>
      <w:r w:rsidR="00000000" w:rsidRPr="00000000" w:rsidDel="00000000">
        <w:rPr>
          <w:i w:val="1"/>
          <w:rtl w:val="0"/>
        </w:rPr>
        <w:t xml:space="preserve">euro</w:t>
      </w:r>
      <w:r w:rsidR="00000000" w:rsidRPr="00000000" w:rsidDel="00000000">
        <w:rPr>
          <w:rtl w:val="0"/>
        </w:rPr>
        <w:t xml:space="preserve"> apmērā, ietverot arī pievienotās vērtības nodokli, bioloģiskās lauksaimniecības shēmas, kā arī attiecīgo produktu atpazīstamības veicināšanai.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Lai segtu regulas </w:t>
      </w:r>
      <w:r w:rsidR="00000000" w:rsidRPr="00000000" w:rsidDel="00000000">
        <w:rPr>
          <w:rtl w:val="0"/>
        </w:rPr>
        <w:t xml:space="preserve">2022/2472</w:t>
      </w:r>
      <w:r w:rsidR="00000000" w:rsidRPr="00000000" w:rsidDel="00000000">
        <w:rPr>
          <w:rtl w:val="0"/>
        </w:rPr>
        <w:t xml:space="preserve"> 24. panta 4. punktā un 5. punkta "a" apakšpunktā minētās izmaksas, tostarp administratīvās izmaksas ne vairāk kā 10 procentu apmērā no kopējās atbalsta summas: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163.1.</w:t>
      </w:r>
      <w:r w:rsidR="00000000" w:rsidRPr="00000000" w:rsidDel="00000000">
        <w:rPr>
          <w:rtl w:val="0"/>
        </w:rPr>
        <w:t xml:space="preserve"> apakšpunktā</w:t>
      </w:r>
      <w:r w:rsidR="00000000" w:rsidRPr="00000000" w:rsidDel="00000000">
        <w:rPr>
          <w:rtl w:val="0"/>
        </w:rPr>
        <w:t xml:space="preserve"> minēto atbalstu 100 procentu apmērā piešķir pretendentam, kas pilda kopējās lauksaimniecības politikas valsts tīkla sekretariāta un valsts zivsaimniecības sadarbības tīkla pienākumus saskaņā ar normatīvajiem aktiem par kārtību, kādā administrē un uzrauga Eiropas Lauksaimniecības garantiju fondu, Eiropas Lauksaimniecības fondu lauku attīstībai, kā arī valsts un Eiropas Savienības atbalstu lauksaimniecībai un lauku attīstībai 2023.–2027. gada plānošanas periodā, un kārtību, kādā administrē un uzrauga Eiropas Jūrlietu, zvejniecības un akvakultūras fondu, kā arī valsts atbalstu zvejniecības un akvakultūras attīstībai 2021.–2027. gada plānošanas periodā, un visā Latvijas teritorijā sniedz konsultācijas lauku attīstības, lauksaimniecības, mežsaimniecības un zivsaimniecības nozarē;</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163.2.</w:t>
      </w:r>
      <w:r w:rsidR="00000000" w:rsidRPr="00000000" w:rsidDel="00000000">
        <w:rPr>
          <w:rtl w:val="0"/>
        </w:rPr>
        <w:t xml:space="preserve"> apakšpunktā</w:t>
      </w:r>
      <w:r w:rsidR="00000000" w:rsidRPr="00000000" w:rsidDel="00000000">
        <w:rPr>
          <w:rtl w:val="0"/>
        </w:rPr>
        <w:t xml:space="preserve"> minēto atbalstu 100 procentu apmērā piešķir biedrībai, kurā apvienoti vismaz 40 biedru, kas darbojas bioloģiskās lauksaimniecības sistēmā, kā arī piešķir prečzīmi "Latvijas ekoprodukts".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164.1.</w:t>
      </w:r>
      <w:r w:rsidR="00000000" w:rsidRPr="00000000" w:rsidDel="00000000">
        <w:rPr>
          <w:rtl w:val="0"/>
        </w:rPr>
        <w:t xml:space="preserve"> apakšpunktā</w:t>
      </w:r>
      <w:r w:rsidR="00000000" w:rsidRPr="00000000" w:rsidDel="00000000">
        <w:rPr>
          <w:rtl w:val="0"/>
        </w:rPr>
        <w:t xml:space="preserve"> minētais pretendents Lauku atbalsta dienestā iesniedz:</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aprīlim – iesniegumu, detalizētu izdevumu tāmi un ar Zemkopības ministriju un preču zīmes "Kvalitatīvs produkts" licenciātu saskaņotu kārtējā gada veicināšanas un informēšanas pasākumu plānu;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nākamā gada 1. februārim – samaksu apliecinošu dokumentu kopijas atbilstoši šo noteikumu </w:t>
      </w:r>
      <w:r w:rsidR="00000000" w:rsidRPr="00000000" w:rsidDel="00000000">
        <w:rPr>
          <w:rtl w:val="0"/>
        </w:rPr>
        <w:t xml:space="preserve">165.1.</w:t>
      </w:r>
      <w:r w:rsidR="00000000" w:rsidRPr="00000000" w:rsidDel="00000000">
        <w:rPr>
          <w:rtl w:val="0"/>
        </w:rPr>
        <w:t xml:space="preserve"> apakšpunktā</w:t>
      </w:r>
      <w:r w:rsidR="00000000" w:rsidRPr="00000000" w:rsidDel="00000000">
        <w:rPr>
          <w:rtl w:val="0"/>
        </w:rPr>
        <w:t xml:space="preserve"> minētajai izdevumu tāmei un ar Zemkopības ministriju un preču zīmes "Kvalitatīvs produkts" licenciātu saskaņotu pārskatu par pasākumu plānā iekļauto veicināšanas un informēšanas pasākumu īstenošanu.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164.2.</w:t>
      </w:r>
      <w:r w:rsidR="00000000" w:rsidRPr="00000000" w:rsidDel="00000000">
        <w:rPr>
          <w:rtl w:val="0"/>
        </w:rPr>
        <w:t xml:space="preserve"> apakšpunktā</w:t>
      </w:r>
      <w:r w:rsidR="00000000" w:rsidRPr="00000000" w:rsidDel="00000000">
        <w:rPr>
          <w:rtl w:val="0"/>
        </w:rPr>
        <w:t xml:space="preserve"> minētais pretendents Lauku atbalsta dienestā iesniedz:</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aprīlim – iesniegumu, detalizētu izdevumu tāmi un ar Zemkopības ministriju saskaņotu kārtējā gada veicināšanas un informēšanas pasākumu plānu;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 februārim – samaksu apliecinošu dokumentu kopijas atbilstoši šo noteikumu </w:t>
      </w:r>
      <w:r w:rsidR="00000000" w:rsidRPr="00000000" w:rsidDel="00000000">
        <w:rPr>
          <w:rtl w:val="0"/>
        </w:rPr>
        <w:t xml:space="preserve">166.1.</w:t>
      </w:r>
      <w:r w:rsidR="00000000" w:rsidRPr="00000000" w:rsidDel="00000000">
        <w:rPr>
          <w:rtl w:val="0"/>
        </w:rPr>
        <w:t xml:space="preserve"> apakšpunktā</w:t>
      </w:r>
      <w:r w:rsidR="00000000" w:rsidRPr="00000000" w:rsidDel="00000000">
        <w:rPr>
          <w:rtl w:val="0"/>
        </w:rPr>
        <w:t xml:space="preserve"> minētajai izdevumu tāmei un ar Zemkopības ministriju saskaņotu pārskatu par pasākumu plānā iekļauto veicināšanas un informēšanas pasākumu īstenošanu.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šo noteikumu </w:t>
      </w:r>
      <w:r w:rsidR="00000000" w:rsidRPr="00000000" w:rsidDel="00000000">
        <w:rPr>
          <w:rtl w:val="0"/>
        </w:rPr>
        <w:t xml:space="preserve">165.1.</w:t>
      </w:r>
      <w:r w:rsidR="00000000" w:rsidRPr="00000000" w:rsidDel="00000000">
        <w:rPr>
          <w:rtl w:val="0"/>
        </w:rPr>
        <w:t xml:space="preserve"> un </w:t>
      </w:r>
      <w:r w:rsidR="00000000" w:rsidRPr="00000000" w:rsidDel="00000000">
        <w:rPr>
          <w:rtl w:val="0"/>
        </w:rPr>
        <w:t xml:space="preserve">166.1.</w:t>
      </w:r>
      <w:r w:rsidR="00000000" w:rsidRPr="00000000" w:rsidDel="00000000">
        <w:rPr>
          <w:rtl w:val="0"/>
        </w:rPr>
        <w:t xml:space="preserve"> apakšpunktā</w:t>
      </w:r>
      <w:r w:rsidR="00000000" w:rsidRPr="00000000" w:rsidDel="00000000">
        <w:rPr>
          <w:rtl w:val="0"/>
        </w:rPr>
        <w:t xml:space="preserve"> minētos dokumentus un mēneša laikā pēc iesniegumu iesniegšanas termiņa beigām pieņem lēmumu par atbalsta piešķiršanu vai par atteikumu piešķirt atbalstu. Lēmumā par atbalsta piešķiršanu paredz priekšapmaksu 100 procentu apmērā no izdevumu tāmē norādītās kopējās summas;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165.2.</w:t>
      </w:r>
      <w:r w:rsidR="00000000" w:rsidRPr="00000000" w:rsidDel="00000000">
        <w:rPr>
          <w:rtl w:val="0"/>
        </w:rPr>
        <w:t xml:space="preserve"> un </w:t>
      </w:r>
      <w:r w:rsidR="00000000" w:rsidRPr="00000000" w:rsidDel="00000000">
        <w:rPr>
          <w:rtl w:val="0"/>
        </w:rPr>
        <w:t xml:space="preserve">166.2.</w:t>
      </w:r>
      <w:r w:rsidR="00000000" w:rsidRPr="00000000" w:rsidDel="00000000">
        <w:rPr>
          <w:rtl w:val="0"/>
        </w:rPr>
        <w:t xml:space="preserve"> apakšpunktā</w:t>
      </w:r>
      <w:r w:rsidR="00000000" w:rsidRPr="00000000" w:rsidDel="00000000">
        <w:rPr>
          <w:rtl w:val="0"/>
        </w:rPr>
        <w:t xml:space="preserve"> minēto dokumentu saņemšanas precizē gala norēķinu.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aizsargātu ģeogrāfiskās izcelsmes norāžu, aizsargātu cilmes vietas nosaukumu vai garantētu tradicionālo īpatnību produkta reģistrācijai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Atbalstu piešķir saskaņā ar regulu </w:t>
      </w:r>
      <w:r w:rsidR="00000000" w:rsidRPr="00000000" w:rsidDel="00000000">
        <w:rPr>
          <w:rtl w:val="0"/>
        </w:rPr>
        <w:t xml:space="preserve">2023/2831</w:t>
      </w:r>
      <w:r w:rsidR="00000000" w:rsidRPr="00000000" w:rsidDel="00000000">
        <w:rPr>
          <w:rtl w:val="0"/>
        </w:rPr>
        <w:t xml:space="preserve">,</w:t>
      </w:r>
      <w:r w:rsidR="00000000" w:rsidRPr="00000000" w:rsidDel="00000000">
        <w:rPr>
          <w:b w:val="1"/>
          <w:rtl w:val="0"/>
        </w:rPr>
        <w:t xml:space="preserve"> </w:t>
      </w:r>
      <w:r w:rsidR="00000000" w:rsidRPr="00000000" w:rsidDel="00000000">
        <w:rPr>
          <w:rtl w:val="0"/>
        </w:rPr>
        <w:t xml:space="preserve">ievērojot šo noteikumu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5.12.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un </w:t>
      </w:r>
      <w:r w:rsidR="00000000" w:rsidRPr="00000000" w:rsidDel="00000000">
        <w:rPr>
          <w:rtl w:val="0"/>
        </w:rPr>
        <w:t xml:space="preserve">6.4.</w:t>
      </w:r>
      <w:r w:rsidR="00000000" w:rsidRPr="00000000" w:rsidDel="00000000">
        <w:rPr>
          <w:rtl w:val="0"/>
        </w:rPr>
        <w:t xml:space="preserve"> apakšpunktā</w:t>
      </w:r>
      <w:r w:rsidR="00000000" w:rsidRPr="00000000" w:rsidDel="00000000">
        <w:rPr>
          <w:rtl w:val="0"/>
        </w:rPr>
        <w:t xml:space="preserve">, kā arī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minētās </w:t>
      </w:r>
      <w:r w:rsidR="00000000" w:rsidRPr="00000000" w:rsidDel="00000000">
        <w:rPr>
          <w:i w:val="1"/>
          <w:rtl w:val="0"/>
        </w:rPr>
        <w:t xml:space="preserve">de minimis</w:t>
      </w:r>
      <w:r w:rsidR="00000000" w:rsidRPr="00000000" w:rsidDel="00000000">
        <w:rPr>
          <w:rtl w:val="0"/>
        </w:rPr>
        <w:t xml:space="preserve"> atbalsta prasības attiecībā uz atbalsta piešķiršanu, datu glabāšanu un nelikumīgā valsts atbalsta atmaksu. Atbalsta mērķis ir veicināt pārtikas kvalitātes shēmu attīstību, lai nodrošinātu augstas kvalitātes produktu nonākšanu tirgū un aizsargātu kultūras un gastronomijas mantojumu.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Atbalstu 2500 </w:t>
      </w:r>
      <w:r w:rsidR="00000000" w:rsidRPr="00000000" w:rsidDel="00000000">
        <w:rPr>
          <w:i w:val="1"/>
          <w:rtl w:val="0"/>
        </w:rPr>
        <w:t xml:space="preserve">euro </w:t>
      </w:r>
      <w:r w:rsidR="00000000" w:rsidRPr="00000000" w:rsidDel="00000000">
        <w:rPr>
          <w:rtl w:val="0"/>
        </w:rPr>
        <w:t xml:space="preserve">apmērā par katru produktu piešķir pretendentam, kas: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Eiropas Parlamenta un Padomes 2024. gada 11. aprīļa Regulas (ES) </w:t>
      </w:r>
      <w:r w:rsidR="00000000" w:rsidRPr="00000000" w:rsidDel="00000000">
        <w:rPr>
          <w:rtl w:val="0"/>
        </w:rPr>
        <w:t xml:space="preserve">2024/1143</w:t>
      </w:r>
      <w:r w:rsidR="00000000" w:rsidRPr="00000000" w:rsidDel="00000000">
        <w:rPr>
          <w:rtl w:val="0"/>
        </w:rPr>
        <w:t xml:space="preserve"> par ģeogrāfiskās izcelsmes norādēm vīnam, stiprajiem alkoholiskajiem dzērieniem un lauksaimniecības produktiem, kā arī garantētu tradicionālo īpatnību produktiem un lauksaimniecības produktu fakultatīviem kvalitātes apzīmējumiem un ar ko groza Regulas (ES) Nr. 1308/2013, (ES) 2019/787 un (ES) 2019/1753 un atceļ Regulu (ES) Nr. 1151/2012 (Eiropas Savienības Oficiālais Vēstnesis, 2023. gada 23. aprīlis, Nr. L) (turpmāk – regula </w:t>
      </w:r>
      <w:r w:rsidR="00000000" w:rsidRPr="00000000" w:rsidDel="00000000">
        <w:rPr>
          <w:rtl w:val="0"/>
        </w:rPr>
        <w:t xml:space="preserve">2024/1143</w:t>
      </w:r>
      <w:r w:rsidR="00000000" w:rsidRPr="00000000" w:rsidDel="00000000">
        <w:rPr>
          <w:rtl w:val="0"/>
        </w:rPr>
        <w:t xml:space="preserve">), 9. panta 1. punktā, 3. punkta "a" apakšpunktā un 4. punktā, kā arī 55. panta 1. punktā</w:t>
      </w:r>
      <w:r w:rsidR="00000000" w:rsidRPr="00000000" w:rsidDel="00000000">
        <w:rPr>
          <w:rtl w:val="0"/>
        </w:rPr>
        <w:t xml:space="preserve"> noteiktajām prasībām;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normatīvajiem aktiem par lauksaimniecības un pārtikas produktu ģeogrāfiskās izcelsmes norāžu, cilmes vietas nosaukumu un garantētu tradicionālo īpatnību reģistrācijas, aizsardzības, uzraudzības un kontroles kārtību: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sagatavojis un iesniedzis Pārtikas un veterinārajā dienestā pieteikumu produkta reģistrācijai aizsargātu ģeogrāfiskās izcelsmes norāžu, aizsargātu cilmes vietas nosaukumu vai garantēto tradicionālo īpatnību reģistrā;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saņēmis Pārtikas un veterinārā dienesta lēmumu par reģistrācijas pieteikuma atbilstību regulas </w:t>
      </w:r>
      <w:r w:rsidR="00000000" w:rsidRPr="00000000" w:rsidDel="00000000">
        <w:rPr>
          <w:rtl w:val="0"/>
        </w:rPr>
        <w:t xml:space="preserve">2024/1143</w:t>
      </w:r>
      <w:r w:rsidR="00000000" w:rsidRPr="00000000" w:rsidDel="00000000">
        <w:rPr>
          <w:rtl w:val="0"/>
        </w:rPr>
        <w:t xml:space="preserve"> prasībām un informāciju, ka pieteikuma dokumentācija ir nosūtīta Zemkopības ministrijai un Eiropas Komisijai.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Lai saņemtu atbalstu, pretendents līdz kārtējā gada 1. oktobrim: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Lauku atbalsta dienesta elektroniskās pieteikšanās sistēmā iesniegumu, izmantojot Lauku atbalsta dienesta sagatavoto veidlapu;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un apstiprina uzskaites veidlapu par saņemto </w:t>
      </w:r>
      <w:r w:rsidR="00000000" w:rsidRPr="00000000" w:rsidDel="00000000">
        <w:rPr>
          <w:i w:val="1"/>
          <w:rtl w:val="0"/>
        </w:rPr>
        <w:t xml:space="preserve">de minimis </w:t>
      </w:r>
      <w:r w:rsidR="00000000" w:rsidRPr="00000000" w:rsidDel="00000000">
        <w:rPr>
          <w:rtl w:val="0"/>
        </w:rPr>
        <w:t xml:space="preserve">atbalstu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Lauku atbalsta dienests mēneša laikā pēc šo noteikumu </w:t>
      </w:r>
      <w:r w:rsidR="00000000" w:rsidRPr="00000000" w:rsidDel="00000000">
        <w:rPr>
          <w:rtl w:val="0"/>
        </w:rPr>
        <w:t xml:space="preserve">170.1.</w:t>
      </w:r>
      <w:r w:rsidR="00000000" w:rsidRPr="00000000" w:rsidDel="00000000">
        <w:rPr>
          <w:rtl w:val="0"/>
        </w:rPr>
        <w:t xml:space="preserve"> apakšpunktā</w:t>
      </w:r>
      <w:r w:rsidR="00000000" w:rsidRPr="00000000" w:rsidDel="00000000">
        <w:rPr>
          <w:rtl w:val="0"/>
        </w:rPr>
        <w:t xml:space="preserve"> minētā iesnieguma saņemšanas izvērtē pretendenta atbilstību šo noteikumu </w:t>
      </w:r>
      <w:r w:rsidR="00000000" w:rsidRPr="00000000" w:rsidDel="00000000">
        <w:rPr>
          <w:rtl w:val="0"/>
        </w:rPr>
        <w:t xml:space="preserve">169.</w:t>
      </w:r>
      <w:r w:rsidR="00000000" w:rsidRPr="00000000" w:rsidDel="00000000">
        <w:rPr>
          <w:rtl w:val="0"/>
        </w:rPr>
        <w:t xml:space="preserve"> punktā</w:t>
      </w:r>
      <w:r w:rsidR="00000000" w:rsidRPr="00000000" w:rsidDel="00000000">
        <w:rPr>
          <w:rtl w:val="0"/>
        </w:rPr>
        <w:t xml:space="preserve"> minētajiem nosacījumiem un pieņem lēmumu par atbalsta piešķiršanu vai par atteikumu piešķirt atbalstu.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Atbalsts lauksaimniecības un mežsaimniecības nozares profesionālās izglītības programmu pilnveidošanai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Atbalsta mērķis ir nodrošināt vienotu metodisko, informatīvo un tehnisko atbalstu lauksaimniecības un mežsaimniecības nozares profesionālās izglītības pedagogiem nozares inovatīvas mācību metodiskās atbalsta sistēmas (digitālā mācību metodikas centra) izstrādē.</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Atbalstu piešķir pretendentam, kas pilda kopējās lauksaimniecības politikas valsts tīkla sekretariāta un valsts zivsaimniecības sadarbības tīkla pienākumus saskaņā ar normatīvajiem aktiem par kārtību, kādā administrē un uzrauga Eiropas Lauksaimniecības garantiju fondu, Eiropas Lauksaimniecības fondu lauku attīstībai, kā arī valsts un Eiropas Savienības atbalstu lauksaimniecībai un lauku attīstībai 2023.–2027. gada plānošanas periodā, un kārtību, kādā administrē un uzrauga Eiropas Jūrlietu, zvejniecības un akvakultūras fondu, kā arī valsts atbalstu zvejniecības un akvakultūras attīstībai 2021.–2027. gada plānošanas periodā, un visā Latvijas teritorijā sniedz konsultācijas lauku attīstības, lauksaimniecības, mežsaimniecības un zivsaimniecības nozarē.</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Atbalstu piešķir šādu pasākumu īstenošanai, tostarp administratīvajām izmaksām: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un mežsaimniecības nozares profesionālās izglītības pedagogu profesionālajai apmācībai un informēšanai par lauksaimniecības nozares aktualitātēm, kā arī vienotai izglītības standartu ieviešanai lauksaimniecības un mežsaimniecības nozares profesionālās izglītības programmās;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apmācības materiāliem tehniskās bāzes papildināšanai pedagogiem, kuru pamatuzdevums ir lauksaimniecības un mežsaimniecības nozares profesionālās izglītības programmu īstenošana;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un mežsaimniecības nozares profesionālās izglītības pedagogu teorētiskajai un praktiskajai apmācībai, tostarp darbam ar digitālajiem apmācības instrumentiem;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lauksaimniecības un mežsaimniecības profesionālo priekšmetu pedagogu, metodiķu un nozares profesionālās izglītības programmu īstenošanā iesaistīto personu mācību braucieniem, kuru pamatuzdevums ir lauksaimniecības un mežsaimniecības nozares profesionālās izglītības programmu īstenošana;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lauksaimniecības un mežsaimniecības nozares profesionālās izglītības programmu mācību un metodiskās literatūras izstrādei, iegādei, tulkošanai, pielāgošanai, izdošanai un publicēšanai tīmekļvietnē, kā arī digitālās krātuves pilnveides un paplašinājumu programmēšanai, uzturēšanai un apkalpošanai;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lauksaimniecības un mežsaimniecības profesiju popularizēšanai un skolu jauniešu informēšanai, tostarp konferenču un semināru organizēšanai.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Pretendents Lauku atbalsta dienestā iesniedz:</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šādus dokumentus: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kurā precīzi norāda īstenojamos pasākumus atbilstoši šo noteikumu </w:t>
      </w:r>
      <w:r w:rsidR="00000000" w:rsidRPr="00000000" w:rsidDel="00000000">
        <w:rPr>
          <w:rtl w:val="0"/>
        </w:rPr>
        <w:t xml:space="preserve">174.</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kurā norāda pasākumu izmaksas atbilstoši šo noteikumu </w:t>
      </w:r>
      <w:r w:rsidR="00000000" w:rsidRPr="00000000" w:rsidDel="00000000">
        <w:rPr>
          <w:rtl w:val="0"/>
        </w:rPr>
        <w:t xml:space="preserve">174.</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starppārskatu par kārtējo darbu izpildi – līdz kārtējā gada 1. augustam;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gala pārskatu par pasākumu izpildi un samaksu apliecinošu dokumentu kopsavilkumu par atbalsta izlietošanu atbilstoši izdevumu tāmei un šīs nodaļas prasībām – līdz kārtējā gada 20. novembrim.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Lauku atbalsta dienests mēneša laikā pēc šo noteikumu </w:t>
      </w:r>
      <w:r w:rsidR="00000000" w:rsidRPr="00000000" w:rsidDel="00000000">
        <w:rPr>
          <w:rtl w:val="0"/>
        </w:rPr>
        <w:t xml:space="preserve">175.1.</w:t>
      </w:r>
      <w:r w:rsidR="00000000" w:rsidRPr="00000000" w:rsidDel="00000000">
        <w:rPr>
          <w:rtl w:val="0"/>
        </w:rPr>
        <w:t xml:space="preserve"> apakšpunktā</w:t>
      </w:r>
      <w:r w:rsidR="00000000" w:rsidRPr="00000000" w:rsidDel="00000000">
        <w:rPr>
          <w:rtl w:val="0"/>
        </w:rPr>
        <w:t xml:space="preserve"> minēto dokumentu saņemšanas pieņem lēmumu par atbalsta piešķiršanu vai par atteikumu piešķirt atbalstu. Lēmumā par atbalsta piešķiršanu paredz:</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galīgo norēķinu pēc gala pārskata un izdevumu samaksu apliecinošo dokumentu iesniegšanas;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pievienotās vērtības nodokļa iekļaušanu attaisnotajos izdevumos, ja tas nav atgūstams no valsts budžeta.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Atzīt par spēku zaudējušiem Ministru kabineta 2013. gada 17. decembra noteikumus Nr. 1524 "Noteikumi par valsts atbalstu lauksaimniecībai" (Latvijas Vēstnesis, 2013, 253. nr.; 2014, 65., 150., 184., 247. nr.; 2015, 39., 105., 169., 172., 242. nr.; 2016, 19., 59., 240. nr.; 2017, 44., 243. nr.; 2018, 40., 217., 245. nr.; 2019, 48., 166., 250. nr.; 2020, 41., 181. nr.; 2021, 39., 159. nr.; 2022, 34., 239. nr.; 2023, 49., 115., 223. nr.; 2024, 27., 64., 227.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25-TA-2751</w:t>
    </w:r>
    <w:r>
      <w:br/>
    </w:r>
    <w:r w:rsidR="00000000" w:rsidRPr="00000000" w:rsidDel="00000000">
      <w:rPr>
        <w:rtl w:val="0"/>
      </w:rPr>
      <w:t xml:space="preserve">Izdrukāts 29.07.2026. 23.18 - 2.0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25-TA-2751</w:t>
    </w:r>
    <w:r>
      <w:br/>
    </w:r>
    <w:r w:rsidR="00000000" w:rsidRPr="00000000" w:rsidDel="00000000">
      <w:rPr>
        <w:rtl w:val="0"/>
      </w:rPr>
      <w:t xml:space="preserve">Izdrukāts 29.07.2026. 23.18 - 2.0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noteikumu_konsolidētā_versija_25-TA-2751.docx</dc:title>
</cp:coreProperties>
</file>

<file path=docProps/custom.xml><?xml version="1.0" encoding="utf-8"?>
<Properties xmlns="http://schemas.openxmlformats.org/officeDocument/2006/custom-properties" xmlns:vt="http://schemas.openxmlformats.org/officeDocument/2006/docPropsVTypes"/>
</file>