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19. aprīļa rīkojumā Nr. 272 "Par Latvijas Republikas pārstāvju grupu Latvijas–Baltkrievijas Kopējā komisijā valsts robežas jautājumos""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Ievērojot 2013. gada 10. aprīlī noslēgto Latvijas Republikas valdības un Baltkrievijas Republikas valdības līguma par Latvijas-Baltkrievijas valsts robežas režīmu 42. panta 4. punktu Ārlietu ministrijai informēt Baltkrievijas pusi par izmaiņām kopējās komisijas Latvijas daļā.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24-TA-1649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