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111CF" w14:textId="77777777" w:rsidR="00F7585F" w:rsidRPr="00F7585F" w:rsidRDefault="00F7585F" w:rsidP="00F7585F">
      <w:pPr>
        <w:shd w:val="clear" w:color="auto" w:fill="FFFFFF"/>
        <w:spacing w:before="100" w:beforeAutospacing="1" w:after="100" w:afterAutospacing="1" w:line="293" w:lineRule="atLeast"/>
        <w:ind w:firstLine="300"/>
        <w:rPr>
          <w:rFonts w:ascii="Times New Roman" w:eastAsia="Times New Roman" w:hAnsi="Times New Roman" w:cs="Times New Roman"/>
          <w:sz w:val="20"/>
          <w:szCs w:val="20"/>
          <w:lang w:eastAsia="lv-LV"/>
        </w:rPr>
      </w:pPr>
    </w:p>
    <w:p w14:paraId="2D4B7BA5" w14:textId="77777777" w:rsidR="00F7585F" w:rsidRPr="00F7585F" w:rsidRDefault="00F7585F" w:rsidP="00F7585F">
      <w:pPr>
        <w:spacing w:after="0" w:line="240" w:lineRule="auto"/>
        <w:contextualSpacing/>
        <w:jc w:val="center"/>
        <w:rPr>
          <w:rFonts w:ascii="Times New Roman" w:hAnsi="Times New Roman" w:cs="Times New Roman"/>
          <w:b/>
          <w:bCs/>
          <w:sz w:val="24"/>
          <w:szCs w:val="24"/>
        </w:rPr>
      </w:pPr>
      <w:r w:rsidRPr="00F7585F">
        <w:rPr>
          <w:rFonts w:ascii="Times New Roman" w:hAnsi="Times New Roman" w:cs="Times New Roman"/>
          <w:b/>
          <w:bCs/>
          <w:sz w:val="24"/>
          <w:szCs w:val="24"/>
        </w:rPr>
        <w:t>Par veterināro zāļu izejvielām izmantotu aktīvo vielu izplatītāja labas izplatīšanas prakses atbilstības sertifikāts</w:t>
      </w:r>
      <w:hyperlink r:id="rId4" w:tooltip="Atvērt citā formātā" w:history="1">
        <w:r w:rsidRPr="00F7585F">
          <w:rPr>
            <w:rStyle w:val="Hipersaite"/>
            <w:rFonts w:ascii="Times New Roman" w:hAnsi="Times New Roman" w:cs="Times New Roman"/>
            <w:b/>
            <w:bCs/>
            <w:color w:val="auto"/>
            <w:sz w:val="24"/>
            <w:szCs w:val="24"/>
          </w:rPr>
          <w:br/>
        </w:r>
      </w:hyperlink>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10450"/>
      </w:tblGrid>
      <w:tr w:rsidR="00F7585F" w:rsidRPr="00F7585F" w14:paraId="3DABDC1E" w14:textId="77777777" w:rsidTr="00C22E64">
        <w:tc>
          <w:tcPr>
            <w:tcW w:w="0" w:type="auto"/>
            <w:tcBorders>
              <w:top w:val="outset" w:sz="6" w:space="0" w:color="414142"/>
              <w:left w:val="outset" w:sz="6" w:space="0" w:color="414142"/>
              <w:bottom w:val="outset" w:sz="6" w:space="0" w:color="414142"/>
              <w:right w:val="outset" w:sz="6" w:space="0" w:color="414142"/>
            </w:tcBorders>
            <w:hideMark/>
          </w:tcPr>
          <w:p w14:paraId="43D338BD" w14:textId="77777777" w:rsidR="00F7585F" w:rsidRPr="00F7585F" w:rsidRDefault="00F7585F" w:rsidP="00C22E64">
            <w:pPr>
              <w:pStyle w:val="Paraststmeklis"/>
              <w:spacing w:after="0" w:afterAutospacing="0" w:line="293" w:lineRule="atLeast"/>
              <w:rPr>
                <w:b/>
                <w:bCs/>
                <w:sz w:val="22"/>
                <w:szCs w:val="22"/>
              </w:rPr>
            </w:pPr>
            <w:r w:rsidRPr="00F7585F">
              <w:rPr>
                <w:b/>
                <w:bCs/>
                <w:sz w:val="22"/>
                <w:szCs w:val="22"/>
              </w:rPr>
              <w:t>Izdots pēc oficiālas pārbaudes (inspekcijas) saskaņā ar Regulas 2019/6  123.pantu</w:t>
            </w:r>
          </w:p>
          <w:p w14:paraId="193495A9" w14:textId="77777777" w:rsidR="00F7585F" w:rsidRPr="00F7585F" w:rsidRDefault="00F7585F" w:rsidP="00C22E64">
            <w:pPr>
              <w:pStyle w:val="Paraststmeklis"/>
              <w:spacing w:after="0" w:afterAutospacing="0" w:line="293" w:lineRule="atLeast"/>
              <w:rPr>
                <w:sz w:val="22"/>
                <w:szCs w:val="22"/>
              </w:rPr>
            </w:pPr>
            <w:r w:rsidRPr="00F7585F">
              <w:rPr>
                <w:sz w:val="22"/>
                <w:szCs w:val="22"/>
              </w:rPr>
              <w:t>Pārtikas un veterinārais dienests apliecina</w:t>
            </w:r>
          </w:p>
          <w:p w14:paraId="115E368F" w14:textId="77777777" w:rsidR="00F7585F" w:rsidRPr="00F7585F" w:rsidRDefault="00F7585F" w:rsidP="00C22E64">
            <w:pPr>
              <w:pStyle w:val="Paraststmeklis"/>
              <w:spacing w:after="0" w:afterAutospacing="0" w:line="293" w:lineRule="atLeast"/>
              <w:rPr>
                <w:sz w:val="22"/>
                <w:szCs w:val="22"/>
              </w:rPr>
            </w:pPr>
            <w:r w:rsidRPr="00F7585F">
              <w:rPr>
                <w:sz w:val="22"/>
                <w:szCs w:val="22"/>
              </w:rPr>
              <w:t>aktīvo vielu izplatītājs ______________________________________________________________________________________________,</w:t>
            </w:r>
          </w:p>
          <w:p w14:paraId="665FCE55" w14:textId="77777777" w:rsidR="00F7585F" w:rsidRPr="00F7585F" w:rsidRDefault="00F7585F" w:rsidP="00C22E64">
            <w:pPr>
              <w:pStyle w:val="Paraststmeklis"/>
              <w:spacing w:after="0" w:afterAutospacing="0" w:line="293" w:lineRule="atLeast"/>
              <w:rPr>
                <w:sz w:val="22"/>
                <w:szCs w:val="22"/>
              </w:rPr>
            </w:pPr>
            <w:r w:rsidRPr="00F7585F">
              <w:rPr>
                <w:sz w:val="22"/>
                <w:szCs w:val="22"/>
              </w:rPr>
              <w:t>izplatīšanas vietas adrese ____________________________________________________________________________________________,</w:t>
            </w:r>
            <w:r w:rsidRPr="00F7585F">
              <w:rPr>
                <w:i/>
                <w:iCs/>
                <w:sz w:val="22"/>
                <w:szCs w:val="22"/>
              </w:rPr>
              <w:br/>
            </w:r>
          </w:p>
          <w:p w14:paraId="047B908A" w14:textId="77777777" w:rsidR="00F7585F" w:rsidRPr="00F7585F" w:rsidRDefault="00F7585F" w:rsidP="00C22E64">
            <w:pPr>
              <w:pStyle w:val="Paraststmeklis"/>
              <w:spacing w:after="0" w:afterAutospacing="0" w:line="293" w:lineRule="atLeast"/>
              <w:rPr>
                <w:i/>
                <w:iCs/>
                <w:sz w:val="22"/>
                <w:szCs w:val="22"/>
              </w:rPr>
            </w:pPr>
            <w:r w:rsidRPr="00F7585F">
              <w:rPr>
                <w:sz w:val="22"/>
                <w:szCs w:val="22"/>
              </w:rPr>
              <w:t xml:space="preserve">ir oficiāli  pārbaudīts saskaņā ar Regulas 2019/6  95.panta 1. un 4.punktu un 123.pantu </w:t>
            </w:r>
          </w:p>
          <w:p w14:paraId="1364A2B3" w14:textId="77777777" w:rsidR="00F7585F" w:rsidRPr="00F7585F" w:rsidRDefault="00F7585F" w:rsidP="00C22E64">
            <w:pPr>
              <w:pStyle w:val="Paraststmeklis"/>
              <w:spacing w:after="0" w:afterAutospacing="0" w:line="293" w:lineRule="atLeast"/>
              <w:rPr>
                <w:sz w:val="22"/>
                <w:szCs w:val="22"/>
              </w:rPr>
            </w:pPr>
            <w:r w:rsidRPr="00F7585F">
              <w:rPr>
                <w:sz w:val="22"/>
                <w:szCs w:val="22"/>
              </w:rPr>
              <w:t>un saistībā ar reģistrācijas Nr._________________</w:t>
            </w:r>
          </w:p>
          <w:p w14:paraId="16C27915" w14:textId="77777777" w:rsidR="00F7585F" w:rsidRPr="00F7585F" w:rsidRDefault="00F7585F" w:rsidP="00C22E64">
            <w:pPr>
              <w:pStyle w:val="Paraststmeklis"/>
              <w:spacing w:after="0" w:afterAutospacing="0" w:line="293" w:lineRule="atLeast"/>
              <w:rPr>
                <w:sz w:val="22"/>
                <w:szCs w:val="22"/>
              </w:rPr>
            </w:pPr>
          </w:p>
        </w:tc>
      </w:tr>
    </w:tbl>
    <w:p w14:paraId="05283B4D" w14:textId="77777777" w:rsidR="00F7585F" w:rsidRPr="00F7585F" w:rsidRDefault="00F7585F" w:rsidP="00F7585F">
      <w:pPr>
        <w:pStyle w:val="Paraststmeklis"/>
        <w:shd w:val="clear" w:color="auto" w:fill="FFFFFF"/>
        <w:spacing w:line="293" w:lineRule="atLeast"/>
        <w:ind w:firstLine="300"/>
        <w:rPr>
          <w:sz w:val="22"/>
          <w:szCs w:val="22"/>
        </w:rPr>
      </w:pPr>
      <w:r w:rsidRPr="00F7585F">
        <w:rPr>
          <w:sz w:val="22"/>
          <w:szCs w:val="22"/>
        </w:rPr>
        <w:t xml:space="preserve">Oficiālajās aktīvo vielu izplatītāja pārbaudēs, no kurām pēdējā tika veikta __.__.____. [datums], iegūtā informācija ļauj uzskatīt, ka tas atbilst aktīvo vielu labas izplatīšanas prakses principiem, kas minēti Regulā </w:t>
      </w:r>
      <w:r w:rsidRPr="00F7585F">
        <w:t xml:space="preserve">2021/1280 </w:t>
      </w:r>
    </w:p>
    <w:p w14:paraId="7377A8A0" w14:textId="77777777" w:rsidR="00F7585F" w:rsidRPr="00F7585F" w:rsidRDefault="00F7585F" w:rsidP="00F7585F">
      <w:pPr>
        <w:pStyle w:val="Paraststmeklis"/>
        <w:shd w:val="clear" w:color="auto" w:fill="FFFFFF"/>
        <w:spacing w:line="293" w:lineRule="atLeast"/>
        <w:ind w:firstLine="300"/>
        <w:rPr>
          <w:sz w:val="22"/>
          <w:szCs w:val="22"/>
        </w:rPr>
      </w:pPr>
      <w:r w:rsidRPr="00F7585F">
        <w:rPr>
          <w:sz w:val="22"/>
          <w:szCs w:val="22"/>
        </w:rPr>
        <w:t>Šis sertifikāts atspoguļo izplatīšanas vietas statusu iepriekš minētās oficiālās pārbaudes laikā, un tas nevar atspoguļot atbilstības statusu, ja ir pagājuši vairāk nekā pieci gadi kopš oficiālās pārbaudes, kad tika izsniegts šis sertifikāts. Sertifikāta derīguma termiņš var tikt saīsināts, piemērojot riska vadības regulējošos principus un veicot ierakstu lauciņā, kas atvēlēts ierobežojumu vai paskaidrojumu atzīmēšanai.</w:t>
      </w:r>
    </w:p>
    <w:p w14:paraId="508CF00B" w14:textId="77777777" w:rsidR="00F7585F" w:rsidRPr="00F7585F" w:rsidRDefault="00F7585F" w:rsidP="00F7585F">
      <w:pPr>
        <w:pStyle w:val="Paraststmeklis"/>
        <w:shd w:val="clear" w:color="auto" w:fill="FFFFFF"/>
        <w:spacing w:line="293" w:lineRule="atLeast"/>
        <w:ind w:firstLine="300"/>
        <w:rPr>
          <w:sz w:val="22"/>
          <w:szCs w:val="22"/>
        </w:rPr>
      </w:pPr>
      <w:r w:rsidRPr="00F7585F">
        <w:rPr>
          <w:sz w:val="22"/>
          <w:szCs w:val="22"/>
        </w:rPr>
        <w:t>Jebkādi ierobežojumi vai paskaidrojumi saistībā ar šā sertifikāta jomu:</w:t>
      </w:r>
    </w:p>
    <w:tbl>
      <w:tblPr>
        <w:tblW w:w="5000" w:type="pct"/>
        <w:tblCellMar>
          <w:top w:w="20" w:type="dxa"/>
          <w:left w:w="20" w:type="dxa"/>
          <w:bottom w:w="20" w:type="dxa"/>
          <w:right w:w="20" w:type="dxa"/>
        </w:tblCellMar>
        <w:tblLook w:val="04A0" w:firstRow="1" w:lastRow="0" w:firstColumn="1" w:lastColumn="0" w:noHBand="0" w:noVBand="1"/>
      </w:tblPr>
      <w:tblGrid>
        <w:gridCol w:w="10466"/>
      </w:tblGrid>
      <w:tr w:rsidR="00F7585F" w:rsidRPr="00F7585F" w14:paraId="74D5575F" w14:textId="77777777" w:rsidTr="00C22E64">
        <w:trPr>
          <w:trHeight w:val="300"/>
        </w:trPr>
        <w:tc>
          <w:tcPr>
            <w:tcW w:w="0" w:type="auto"/>
            <w:tcBorders>
              <w:top w:val="nil"/>
              <w:left w:val="nil"/>
              <w:bottom w:val="single" w:sz="6" w:space="0" w:color="414142"/>
              <w:right w:val="nil"/>
            </w:tcBorders>
            <w:hideMark/>
          </w:tcPr>
          <w:p w14:paraId="49E1C1D1" w14:textId="77777777" w:rsidR="00F7585F" w:rsidRPr="00F7585F" w:rsidRDefault="00F7585F" w:rsidP="00C22E64">
            <w:pPr>
              <w:rPr>
                <w:rFonts w:ascii="Times New Roman" w:hAnsi="Times New Roman" w:cs="Times New Roman"/>
                <w:i/>
                <w:iCs/>
              </w:rPr>
            </w:pPr>
          </w:p>
        </w:tc>
      </w:tr>
      <w:tr w:rsidR="00F7585F" w:rsidRPr="00F7585F" w14:paraId="25E20B85" w14:textId="77777777" w:rsidTr="00C22E64">
        <w:trPr>
          <w:trHeight w:val="300"/>
        </w:trPr>
        <w:tc>
          <w:tcPr>
            <w:tcW w:w="0" w:type="auto"/>
            <w:tcBorders>
              <w:top w:val="single" w:sz="6" w:space="0" w:color="414142"/>
              <w:left w:val="nil"/>
              <w:bottom w:val="single" w:sz="6" w:space="0" w:color="414142"/>
              <w:right w:val="nil"/>
            </w:tcBorders>
            <w:hideMark/>
          </w:tcPr>
          <w:p w14:paraId="3785DFA8" w14:textId="77777777" w:rsidR="00F7585F" w:rsidRPr="00F7585F" w:rsidRDefault="00F7585F" w:rsidP="00C22E64">
            <w:pPr>
              <w:spacing w:before="195"/>
              <w:rPr>
                <w:rFonts w:ascii="Times New Roman" w:hAnsi="Times New Roman" w:cs="Times New Roman"/>
              </w:rPr>
            </w:pPr>
          </w:p>
        </w:tc>
      </w:tr>
      <w:tr w:rsidR="00F7585F" w:rsidRPr="00F7585F" w14:paraId="2806098F" w14:textId="77777777" w:rsidTr="00C22E64">
        <w:trPr>
          <w:trHeight w:val="300"/>
        </w:trPr>
        <w:tc>
          <w:tcPr>
            <w:tcW w:w="0" w:type="auto"/>
            <w:tcBorders>
              <w:top w:val="single" w:sz="6" w:space="0" w:color="414142"/>
              <w:left w:val="nil"/>
              <w:bottom w:val="single" w:sz="6" w:space="0" w:color="414142"/>
              <w:right w:val="nil"/>
            </w:tcBorders>
            <w:hideMark/>
          </w:tcPr>
          <w:p w14:paraId="6BE0BED6" w14:textId="77777777" w:rsidR="00F7585F" w:rsidRPr="00F7585F" w:rsidRDefault="00F7585F" w:rsidP="00C22E64">
            <w:pPr>
              <w:spacing w:before="195"/>
              <w:rPr>
                <w:rFonts w:ascii="Times New Roman" w:hAnsi="Times New Roman" w:cs="Times New Roman"/>
              </w:rPr>
            </w:pPr>
          </w:p>
        </w:tc>
      </w:tr>
    </w:tbl>
    <w:p w14:paraId="0AA9897F" w14:textId="77777777" w:rsidR="00F7585F" w:rsidRPr="00F7585F" w:rsidRDefault="00F7585F" w:rsidP="00F7585F">
      <w:pPr>
        <w:pStyle w:val="Paraststmeklis"/>
        <w:shd w:val="clear" w:color="auto" w:fill="FFFFFF"/>
        <w:spacing w:line="293" w:lineRule="atLeast"/>
        <w:ind w:firstLine="300"/>
        <w:rPr>
          <w:sz w:val="22"/>
          <w:szCs w:val="22"/>
        </w:rPr>
      </w:pPr>
    </w:p>
    <w:tbl>
      <w:tblPr>
        <w:tblW w:w="5147" w:type="pct"/>
        <w:tblCellMar>
          <w:top w:w="20" w:type="dxa"/>
          <w:left w:w="20" w:type="dxa"/>
          <w:bottom w:w="20" w:type="dxa"/>
          <w:right w:w="20" w:type="dxa"/>
        </w:tblCellMar>
        <w:tblLook w:val="04A0" w:firstRow="1" w:lastRow="0" w:firstColumn="1" w:lastColumn="0" w:noHBand="0" w:noVBand="1"/>
      </w:tblPr>
      <w:tblGrid>
        <w:gridCol w:w="1989"/>
        <w:gridCol w:w="8785"/>
      </w:tblGrid>
      <w:tr w:rsidR="00F7585F" w:rsidRPr="00F7585F" w14:paraId="72DB029F" w14:textId="77777777" w:rsidTr="00C22E64">
        <w:tc>
          <w:tcPr>
            <w:tcW w:w="923" w:type="pct"/>
            <w:vMerge w:val="restart"/>
            <w:tcBorders>
              <w:top w:val="nil"/>
              <w:left w:val="nil"/>
              <w:bottom w:val="nil"/>
              <w:right w:val="nil"/>
            </w:tcBorders>
            <w:hideMark/>
          </w:tcPr>
          <w:p w14:paraId="250C78BF" w14:textId="77777777" w:rsidR="00F7585F" w:rsidRPr="00F7585F" w:rsidRDefault="00F7585F" w:rsidP="00C22E64">
            <w:pPr>
              <w:pStyle w:val="Paraststmeklis"/>
              <w:spacing w:after="0" w:afterAutospacing="0" w:line="293" w:lineRule="atLeast"/>
              <w:jc w:val="center"/>
              <w:rPr>
                <w:sz w:val="22"/>
                <w:szCs w:val="22"/>
              </w:rPr>
            </w:pPr>
            <w:r w:rsidRPr="00F7585F">
              <w:rPr>
                <w:sz w:val="22"/>
                <w:szCs w:val="22"/>
              </w:rPr>
              <w:t>__.__.____.</w:t>
            </w:r>
            <w:r w:rsidRPr="00F7585F">
              <w:rPr>
                <w:sz w:val="22"/>
                <w:szCs w:val="22"/>
              </w:rPr>
              <w:br/>
              <w:t>(datums)</w:t>
            </w:r>
          </w:p>
        </w:tc>
        <w:tc>
          <w:tcPr>
            <w:tcW w:w="4077" w:type="pct"/>
            <w:tcBorders>
              <w:top w:val="nil"/>
              <w:left w:val="nil"/>
              <w:bottom w:val="nil"/>
              <w:right w:val="nil"/>
            </w:tcBorders>
            <w:hideMark/>
          </w:tcPr>
          <w:p w14:paraId="6A810649" w14:textId="77777777" w:rsidR="00F7585F" w:rsidRPr="00F7585F" w:rsidRDefault="00F7585F" w:rsidP="00C22E64">
            <w:pPr>
              <w:pStyle w:val="Paraststmeklis"/>
              <w:spacing w:after="0" w:afterAutospacing="0" w:line="293" w:lineRule="atLeast"/>
              <w:rPr>
                <w:sz w:val="22"/>
                <w:szCs w:val="22"/>
              </w:rPr>
            </w:pPr>
            <w:r w:rsidRPr="00F7585F">
              <w:rPr>
                <w:sz w:val="22"/>
                <w:szCs w:val="22"/>
              </w:rPr>
              <w:t>Pārtikas un veterinārā dienesta pilnvarotās amatpersonas vārds, uzvārds un paraksts</w:t>
            </w:r>
          </w:p>
        </w:tc>
      </w:tr>
      <w:tr w:rsidR="00F7585F" w:rsidRPr="00F7585F" w14:paraId="6E29C10B" w14:textId="77777777" w:rsidTr="00C22E64">
        <w:trPr>
          <w:trHeight w:val="300"/>
        </w:trPr>
        <w:tc>
          <w:tcPr>
            <w:tcW w:w="0" w:type="auto"/>
            <w:vMerge/>
            <w:tcBorders>
              <w:top w:val="nil"/>
              <w:left w:val="nil"/>
              <w:bottom w:val="nil"/>
              <w:right w:val="nil"/>
            </w:tcBorders>
            <w:vAlign w:val="center"/>
            <w:hideMark/>
          </w:tcPr>
          <w:p w14:paraId="57008160" w14:textId="77777777" w:rsidR="00F7585F" w:rsidRPr="00F7585F" w:rsidRDefault="00F7585F" w:rsidP="00C22E64">
            <w:pPr>
              <w:spacing w:before="195"/>
              <w:rPr>
                <w:rFonts w:ascii="Times New Roman" w:hAnsi="Times New Roman" w:cs="Times New Roman"/>
              </w:rPr>
            </w:pPr>
          </w:p>
        </w:tc>
        <w:tc>
          <w:tcPr>
            <w:tcW w:w="4077" w:type="pct"/>
            <w:tcBorders>
              <w:top w:val="nil"/>
              <w:left w:val="nil"/>
              <w:bottom w:val="single" w:sz="6" w:space="0" w:color="414142"/>
              <w:right w:val="nil"/>
            </w:tcBorders>
            <w:hideMark/>
          </w:tcPr>
          <w:p w14:paraId="49702434" w14:textId="77777777" w:rsidR="00F7585F" w:rsidRPr="00F7585F" w:rsidRDefault="00F7585F" w:rsidP="00C22E64">
            <w:pPr>
              <w:rPr>
                <w:rFonts w:ascii="Times New Roman" w:hAnsi="Times New Roman" w:cs="Times New Roman"/>
              </w:rPr>
            </w:pPr>
          </w:p>
        </w:tc>
      </w:tr>
      <w:tr w:rsidR="00F7585F" w:rsidRPr="00F7585F" w14:paraId="098A95A2" w14:textId="77777777" w:rsidTr="00C22E64">
        <w:tc>
          <w:tcPr>
            <w:tcW w:w="0" w:type="auto"/>
            <w:vMerge/>
            <w:tcBorders>
              <w:top w:val="nil"/>
              <w:left w:val="nil"/>
              <w:bottom w:val="nil"/>
              <w:right w:val="nil"/>
            </w:tcBorders>
            <w:vAlign w:val="center"/>
            <w:hideMark/>
          </w:tcPr>
          <w:p w14:paraId="52DFC140" w14:textId="77777777" w:rsidR="00F7585F" w:rsidRPr="00F7585F" w:rsidRDefault="00F7585F" w:rsidP="00C22E64">
            <w:pPr>
              <w:spacing w:before="195"/>
              <w:rPr>
                <w:rFonts w:ascii="Times New Roman" w:hAnsi="Times New Roman" w:cs="Times New Roman"/>
              </w:rPr>
            </w:pPr>
          </w:p>
        </w:tc>
        <w:tc>
          <w:tcPr>
            <w:tcW w:w="4077" w:type="pct"/>
            <w:tcBorders>
              <w:top w:val="single" w:sz="6" w:space="0" w:color="414142"/>
              <w:left w:val="nil"/>
              <w:bottom w:val="nil"/>
              <w:right w:val="nil"/>
            </w:tcBorders>
            <w:hideMark/>
          </w:tcPr>
          <w:p w14:paraId="6D0590A2" w14:textId="77777777" w:rsidR="00F7585F" w:rsidRPr="00F7585F" w:rsidRDefault="00F7585F" w:rsidP="00C22E64">
            <w:pPr>
              <w:pStyle w:val="Paraststmeklis"/>
              <w:spacing w:after="0" w:afterAutospacing="0" w:line="293" w:lineRule="atLeast"/>
              <w:jc w:val="center"/>
              <w:rPr>
                <w:sz w:val="22"/>
                <w:szCs w:val="22"/>
              </w:rPr>
            </w:pPr>
            <w:r w:rsidRPr="00F7585F">
              <w:rPr>
                <w:sz w:val="22"/>
                <w:szCs w:val="22"/>
              </w:rPr>
              <w:t>(vārds, uzvārds, amats, atbildīgā iestāde, tālruņa numurs, e-pasta adrese jautājumiem)</w:t>
            </w:r>
          </w:p>
        </w:tc>
      </w:tr>
      <w:tr w:rsidR="00F7585F" w:rsidRPr="00F7585F" w14:paraId="35C52B06" w14:textId="77777777" w:rsidTr="00C22E64">
        <w:trPr>
          <w:trHeight w:val="300"/>
        </w:trPr>
        <w:tc>
          <w:tcPr>
            <w:tcW w:w="0" w:type="auto"/>
            <w:vMerge/>
            <w:tcBorders>
              <w:top w:val="nil"/>
              <w:left w:val="nil"/>
              <w:bottom w:val="nil"/>
              <w:right w:val="nil"/>
            </w:tcBorders>
            <w:vAlign w:val="center"/>
            <w:hideMark/>
          </w:tcPr>
          <w:p w14:paraId="249B2838" w14:textId="77777777" w:rsidR="00F7585F" w:rsidRPr="00F7585F" w:rsidRDefault="00F7585F" w:rsidP="00C22E64">
            <w:pPr>
              <w:spacing w:before="195"/>
              <w:rPr>
                <w:rFonts w:ascii="Times New Roman" w:hAnsi="Times New Roman" w:cs="Times New Roman"/>
              </w:rPr>
            </w:pPr>
          </w:p>
        </w:tc>
        <w:tc>
          <w:tcPr>
            <w:tcW w:w="4077" w:type="pct"/>
            <w:tcBorders>
              <w:top w:val="nil"/>
              <w:left w:val="nil"/>
              <w:bottom w:val="single" w:sz="6" w:space="0" w:color="414142"/>
              <w:right w:val="nil"/>
            </w:tcBorders>
            <w:hideMark/>
          </w:tcPr>
          <w:p w14:paraId="6F62A0F1" w14:textId="77777777" w:rsidR="00F7585F" w:rsidRPr="00F7585F" w:rsidRDefault="00F7585F" w:rsidP="00C22E64">
            <w:pPr>
              <w:tabs>
                <w:tab w:val="left" w:pos="3403"/>
              </w:tabs>
              <w:rPr>
                <w:rFonts w:ascii="Times New Roman" w:hAnsi="Times New Roman" w:cs="Times New Roman"/>
              </w:rPr>
            </w:pPr>
          </w:p>
        </w:tc>
      </w:tr>
      <w:tr w:rsidR="00F7585F" w:rsidRPr="00F7585F" w14:paraId="23194F92" w14:textId="77777777" w:rsidTr="00C22E64">
        <w:trPr>
          <w:trHeight w:val="300"/>
        </w:trPr>
        <w:tc>
          <w:tcPr>
            <w:tcW w:w="0" w:type="auto"/>
            <w:vMerge/>
            <w:tcBorders>
              <w:top w:val="nil"/>
              <w:left w:val="nil"/>
              <w:bottom w:val="nil"/>
              <w:right w:val="nil"/>
            </w:tcBorders>
            <w:vAlign w:val="center"/>
            <w:hideMark/>
          </w:tcPr>
          <w:p w14:paraId="68104730" w14:textId="77777777" w:rsidR="00F7585F" w:rsidRPr="00F7585F" w:rsidRDefault="00F7585F" w:rsidP="00C22E64">
            <w:pPr>
              <w:spacing w:before="195"/>
              <w:rPr>
                <w:rFonts w:ascii="Times New Roman" w:hAnsi="Times New Roman" w:cs="Times New Roman"/>
              </w:rPr>
            </w:pPr>
          </w:p>
        </w:tc>
        <w:tc>
          <w:tcPr>
            <w:tcW w:w="4077" w:type="pct"/>
            <w:tcBorders>
              <w:top w:val="nil"/>
              <w:left w:val="nil"/>
              <w:bottom w:val="single" w:sz="6" w:space="0" w:color="414142"/>
              <w:right w:val="nil"/>
            </w:tcBorders>
            <w:hideMark/>
          </w:tcPr>
          <w:p w14:paraId="5387FD9D" w14:textId="77777777" w:rsidR="00F7585F" w:rsidRPr="00F7585F" w:rsidRDefault="00F7585F" w:rsidP="00C22E64">
            <w:pPr>
              <w:spacing w:before="195"/>
              <w:rPr>
                <w:rFonts w:ascii="Times New Roman" w:hAnsi="Times New Roman" w:cs="Times New Roman"/>
              </w:rPr>
            </w:pPr>
          </w:p>
        </w:tc>
      </w:tr>
    </w:tbl>
    <w:p w14:paraId="1D0E5E38" w14:textId="77777777" w:rsidR="00F7585F" w:rsidRPr="00F7585F" w:rsidRDefault="00F7585F" w:rsidP="00F7585F">
      <w:pPr>
        <w:pStyle w:val="Paraststmeklis"/>
        <w:shd w:val="clear" w:color="auto" w:fill="FFFFFF"/>
        <w:spacing w:line="293" w:lineRule="atLeast"/>
        <w:ind w:firstLine="300"/>
        <w:rPr>
          <w:sz w:val="22"/>
          <w:szCs w:val="22"/>
        </w:rPr>
      </w:pPr>
      <w:r w:rsidRPr="00F7585F">
        <w:rPr>
          <w:sz w:val="22"/>
          <w:szCs w:val="22"/>
        </w:rPr>
        <w:t>Piezīme. Dokumenta rekvizītu "paraksts" neaizpilda, ja elektroniskais dokuments ir sagatavots atbilstoši normatīvajiem aktiem par elektronisko dokumentu noformēšanu.</w:t>
      </w:r>
    </w:p>
    <w:p w14:paraId="4B415D70" w14:textId="77777777" w:rsidR="00F7585F" w:rsidRPr="007D10C7" w:rsidRDefault="00F7585F" w:rsidP="00F7585F">
      <w:pPr>
        <w:spacing w:before="100" w:beforeAutospacing="1" w:after="100" w:afterAutospacing="1" w:line="293" w:lineRule="atLeast"/>
        <w:rPr>
          <w:rFonts w:ascii="Times New Roman" w:eastAsia="Times New Roman" w:hAnsi="Times New Roman" w:cs="Times New Roman"/>
          <w:lang w:eastAsia="lv-LV"/>
        </w:rPr>
      </w:pPr>
    </w:p>
    <w:p w14:paraId="25AA7C63" w14:textId="77777777" w:rsidR="00F7585F" w:rsidRPr="007D10C7" w:rsidRDefault="00F7585F" w:rsidP="00F7585F">
      <w:pPr>
        <w:jc w:val="both"/>
        <w:rPr>
          <w:rFonts w:ascii="Times New Roman" w:hAnsi="Times New Roman" w:cs="Times New Roman"/>
        </w:rPr>
      </w:pPr>
      <w:bookmarkStart w:id="0" w:name="581072"/>
      <w:bookmarkStart w:id="1" w:name="n-581072"/>
      <w:bookmarkEnd w:id="0"/>
      <w:bookmarkEnd w:id="1"/>
    </w:p>
    <w:p w14:paraId="1872AE9F" w14:textId="77777777" w:rsidR="00F7585F" w:rsidRPr="007D10C7" w:rsidRDefault="00F7585F" w:rsidP="00F7585F">
      <w:pPr>
        <w:jc w:val="both"/>
        <w:rPr>
          <w:rFonts w:ascii="Times New Roman" w:hAnsi="Times New Roman" w:cs="Times New Roman"/>
        </w:rPr>
      </w:pPr>
    </w:p>
    <w:p w14:paraId="7B1CE9C7" w14:textId="77777777" w:rsidR="00A84C37" w:rsidRDefault="00A84C37"/>
    <w:sectPr w:rsidR="00A84C37" w:rsidSect="006D1F5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85F"/>
    <w:rsid w:val="00A84C37"/>
    <w:rsid w:val="00F7585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9964E"/>
  <w15:chartTrackingRefBased/>
  <w15:docId w15:val="{493A834D-5A44-42F6-820F-7FC24E503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7585F"/>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F7585F"/>
    <w:rPr>
      <w:color w:val="0000FF"/>
      <w:u w:val="single"/>
    </w:rPr>
  </w:style>
  <w:style w:type="paragraph" w:styleId="Paraststmeklis">
    <w:name w:val="Normal (Web)"/>
    <w:basedOn w:val="Parasts"/>
    <w:uiPriority w:val="99"/>
    <w:unhideWhenUsed/>
    <w:rsid w:val="00F7585F"/>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likumi.lv/wwwraksti/2007/104/416/P14.DOCX"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1163</Words>
  <Characters>663</Characters>
  <Application>Microsoft Office Word</Application>
  <DocSecurity>0</DocSecurity>
  <Lines>5</Lines>
  <Paragraphs>3</Paragraphs>
  <ScaleCrop>false</ScaleCrop>
  <Company>Zemkopības Ministrija</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Krauja</dc:creator>
  <cp:keywords/>
  <dc:description/>
  <cp:lastModifiedBy>Inta Krauja</cp:lastModifiedBy>
  <cp:revision>1</cp:revision>
  <dcterms:created xsi:type="dcterms:W3CDTF">2023-10-13T06:06:00Z</dcterms:created>
  <dcterms:modified xsi:type="dcterms:W3CDTF">2023-10-13T06:08:00Z</dcterms:modified>
</cp:coreProperties>
</file>