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atbildes vēstules projekts Saeimas Cilvēktiesību un sabiedrisko lietu komisijas Latgales apakškomisijai par finansējuma piešķiršanu Rīgas Sv. Jēkaba katedrālei un Aglonas bazilikas svētceļnieku komunikācijas centram 2024. gadā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Cilvēktiesību un sabiedrisko lietu komisijas Latgales apakškomisijai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Cilvēktiesību un sabiedrisko lietu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24-TA-1446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