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F5DB6" w14:textId="77777777" w:rsidR="00FD4388" w:rsidRPr="00150574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bookmarkStart w:id="0" w:name="_GoBack"/>
      <w:r w:rsidRPr="00150574">
        <w:rPr>
          <w:szCs w:val="24"/>
        </w:rPr>
        <w:t>2. pielikums</w:t>
      </w:r>
      <w:bookmarkStart w:id="1" w:name="726452"/>
      <w:bookmarkStart w:id="2" w:name="n-726452"/>
      <w:bookmarkEnd w:id="1"/>
      <w:bookmarkEnd w:id="2"/>
    </w:p>
    <w:p w14:paraId="37D8BFE0" w14:textId="3C8A0645" w:rsidR="00056FDA" w:rsidRPr="00150574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150574">
        <w:rPr>
          <w:szCs w:val="24"/>
        </w:rPr>
        <w:t xml:space="preserve">Ministru kabineta </w:t>
      </w:r>
    </w:p>
    <w:p w14:paraId="1145D363" w14:textId="6834C1CB" w:rsidR="00056FDA" w:rsidRPr="00150574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150574">
        <w:rPr>
          <w:szCs w:val="24"/>
        </w:rPr>
        <w:t xml:space="preserve">2021. gada </w:t>
      </w:r>
      <w:r w:rsidR="0073780D" w:rsidRPr="00150574">
        <w:rPr>
          <w:szCs w:val="24"/>
        </w:rPr>
        <w:t>8. aprīļa</w:t>
      </w:r>
    </w:p>
    <w:p w14:paraId="3ECB3CBB" w14:textId="79E310C8" w:rsidR="00056FDA" w:rsidRPr="00150574" w:rsidRDefault="00056FDA" w:rsidP="00056FDA">
      <w:pPr>
        <w:shd w:val="clear" w:color="auto" w:fill="FFFFFF"/>
        <w:spacing w:after="0" w:line="240" w:lineRule="auto"/>
        <w:jc w:val="right"/>
        <w:rPr>
          <w:szCs w:val="24"/>
        </w:rPr>
      </w:pPr>
      <w:r w:rsidRPr="00150574">
        <w:rPr>
          <w:szCs w:val="24"/>
        </w:rPr>
        <w:t>noteikumiem Nr. </w:t>
      </w:r>
      <w:r w:rsidR="0073780D" w:rsidRPr="00150574">
        <w:rPr>
          <w:szCs w:val="24"/>
        </w:rPr>
        <w:t>222</w:t>
      </w:r>
    </w:p>
    <w:bookmarkEnd w:id="0"/>
    <w:p w14:paraId="2FD194B6" w14:textId="1642D1AD" w:rsidR="00C74362" w:rsidRPr="00454111" w:rsidRDefault="00C74362" w:rsidP="00454111">
      <w:pPr>
        <w:shd w:val="clear" w:color="auto" w:fill="FFFFFF"/>
        <w:spacing w:after="0" w:line="240" w:lineRule="auto"/>
        <w:jc w:val="both"/>
        <w:rPr>
          <w:szCs w:val="24"/>
        </w:rPr>
      </w:pPr>
    </w:p>
    <w:p w14:paraId="1C729F3C" w14:textId="57B754E2" w:rsidR="00C74362" w:rsidRPr="00D053A6" w:rsidRDefault="00C74362" w:rsidP="00454111">
      <w:pPr>
        <w:spacing w:after="0" w:line="240" w:lineRule="auto"/>
        <w:jc w:val="center"/>
        <w:rPr>
          <w:sz w:val="28"/>
          <w:szCs w:val="28"/>
        </w:rPr>
      </w:pPr>
      <w:r w:rsidRPr="00454111">
        <w:rPr>
          <w:b/>
          <w:bCs/>
          <w:sz w:val="28"/>
          <w:szCs w:val="28"/>
        </w:rPr>
        <w:t xml:space="preserve">Ēkas </w:t>
      </w:r>
      <w:proofErr w:type="spellStart"/>
      <w:r w:rsidRPr="00454111">
        <w:rPr>
          <w:b/>
          <w:bCs/>
          <w:sz w:val="28"/>
          <w:szCs w:val="28"/>
        </w:rPr>
        <w:t>energosertifikāta</w:t>
      </w:r>
      <w:proofErr w:type="spellEnd"/>
      <w:r w:rsidRPr="00454111">
        <w:rPr>
          <w:b/>
          <w:bCs/>
          <w:sz w:val="28"/>
          <w:szCs w:val="28"/>
        </w:rPr>
        <w:t xml:space="preserve"> </w:t>
      </w:r>
      <w:r w:rsidR="00D053A6" w:rsidRPr="00454111">
        <w:rPr>
          <w:b/>
          <w:bCs/>
          <w:sz w:val="28"/>
          <w:szCs w:val="28"/>
        </w:rPr>
        <w:t>(</w:t>
      </w:r>
      <w:r w:rsidR="00F46709">
        <w:rPr>
          <w:b/>
          <w:bCs/>
          <w:sz w:val="28"/>
          <w:szCs w:val="28"/>
        </w:rPr>
        <w:t xml:space="preserve">izsniegts, </w:t>
      </w:r>
      <w:r w:rsidR="00D053A6" w:rsidRPr="00454111">
        <w:rPr>
          <w:b/>
          <w:bCs/>
          <w:sz w:val="28"/>
          <w:szCs w:val="28"/>
        </w:rPr>
        <w:t>pamatojoties uz ēkas izmērītās energoefektivitātes novērtējumu)</w:t>
      </w:r>
      <w:r w:rsidR="00D053A6">
        <w:rPr>
          <w:b/>
          <w:bCs/>
          <w:sz w:val="28"/>
          <w:szCs w:val="28"/>
        </w:rPr>
        <w:t xml:space="preserve"> </w:t>
      </w:r>
      <w:r w:rsidRPr="00454111">
        <w:rPr>
          <w:b/>
          <w:bCs/>
          <w:sz w:val="28"/>
          <w:szCs w:val="28"/>
        </w:rPr>
        <w:t>veidlapas paraugs</w:t>
      </w:r>
    </w:p>
    <w:p w14:paraId="27C9EB88" w14:textId="77777777" w:rsidR="007750A0" w:rsidRPr="00454111" w:rsidRDefault="007750A0" w:rsidP="00454111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lv-LV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096"/>
      </w:tblGrid>
      <w:tr w:rsidR="002167D5" w:rsidRPr="00A71134" w14:paraId="59F146BA" w14:textId="77777777" w:rsidTr="00454111">
        <w:trPr>
          <w:trHeight w:val="1609"/>
          <w:jc w:val="center"/>
        </w:trPr>
        <w:tc>
          <w:tcPr>
            <w:tcW w:w="4538" w:type="dxa"/>
            <w:vAlign w:val="bottom"/>
          </w:tcPr>
          <w:p w14:paraId="1E8C04B9" w14:textId="5684342B" w:rsidR="009D6D76" w:rsidRPr="00454111" w:rsidRDefault="002167D5" w:rsidP="00AA322C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r w:rsidRPr="00454111">
              <w:rPr>
                <w:b/>
                <w:bCs/>
                <w:smallCaps/>
                <w:szCs w:val="24"/>
              </w:rPr>
              <w:t xml:space="preserve">Ēkas </w:t>
            </w:r>
          </w:p>
          <w:p w14:paraId="54F31687" w14:textId="4D507F99" w:rsidR="002167D5" w:rsidRPr="00454111" w:rsidRDefault="002167D5" w:rsidP="009D6D76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proofErr w:type="spellStart"/>
            <w:r w:rsidRPr="00454111">
              <w:rPr>
                <w:b/>
                <w:bCs/>
                <w:smallCaps/>
                <w:szCs w:val="24"/>
              </w:rPr>
              <w:t>energosertifikāts</w:t>
            </w:r>
            <w:proofErr w:type="spellEnd"/>
          </w:p>
          <w:p w14:paraId="243BE7E0" w14:textId="77777777" w:rsidR="0022603B" w:rsidRPr="00454111" w:rsidRDefault="0022603B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6CBB46CD" w14:textId="5E3BBA24" w:rsidR="00CB1F25" w:rsidRPr="00454111" w:rsidRDefault="00CA3205" w:rsidP="009D6D76">
            <w:pPr>
              <w:spacing w:after="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454111">
              <w:rPr>
                <w:b/>
                <w:bCs/>
                <w:sz w:val="20"/>
                <w:szCs w:val="18"/>
              </w:rPr>
              <w:t>(</w:t>
            </w:r>
            <w:r w:rsidR="00F46709">
              <w:rPr>
                <w:b/>
                <w:bCs/>
                <w:sz w:val="20"/>
                <w:szCs w:val="18"/>
              </w:rPr>
              <w:t xml:space="preserve">izsniegts, </w:t>
            </w:r>
            <w:r w:rsidRPr="00454111">
              <w:rPr>
                <w:b/>
                <w:bCs/>
                <w:sz w:val="20"/>
                <w:szCs w:val="18"/>
              </w:rPr>
              <w:t xml:space="preserve">pamatojoties uz </w:t>
            </w:r>
            <w:r w:rsidR="003A4A2E" w:rsidRPr="00454111">
              <w:rPr>
                <w:b/>
                <w:bCs/>
                <w:sz w:val="20"/>
                <w:szCs w:val="18"/>
              </w:rPr>
              <w:t xml:space="preserve">ēkas </w:t>
            </w:r>
            <w:r w:rsidR="00345830" w:rsidRPr="00454111">
              <w:rPr>
                <w:b/>
                <w:bCs/>
                <w:sz w:val="20"/>
                <w:szCs w:val="18"/>
              </w:rPr>
              <w:t>izmērīt</w:t>
            </w:r>
            <w:r w:rsidR="003A4A2E" w:rsidRPr="00454111">
              <w:rPr>
                <w:b/>
                <w:bCs/>
                <w:sz w:val="20"/>
                <w:szCs w:val="18"/>
              </w:rPr>
              <w:t>ās</w:t>
            </w:r>
            <w:r w:rsidR="00345830" w:rsidRPr="00454111">
              <w:rPr>
                <w:b/>
                <w:bCs/>
                <w:sz w:val="20"/>
                <w:szCs w:val="18"/>
              </w:rPr>
              <w:t xml:space="preserve"> </w:t>
            </w:r>
            <w:r w:rsidR="00CB1F25" w:rsidRPr="00454111">
              <w:rPr>
                <w:b/>
                <w:bCs/>
                <w:sz w:val="20"/>
                <w:szCs w:val="18"/>
              </w:rPr>
              <w:t xml:space="preserve">energoefektivitātes </w:t>
            </w:r>
            <w:r w:rsidRPr="00454111">
              <w:rPr>
                <w:b/>
                <w:bCs/>
                <w:sz w:val="20"/>
                <w:szCs w:val="18"/>
              </w:rPr>
              <w:t>novērtējumu)</w:t>
            </w:r>
          </w:p>
          <w:p w14:paraId="101F752D" w14:textId="77777777" w:rsidR="00D45A1A" w:rsidRPr="00454111" w:rsidRDefault="00D45A1A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7644B73E" w14:textId="36576CB7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reģistrācijas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numurs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7545E4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3C3C3870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derīgs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līdz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4C566D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69470380" w:rsidR="002167D5" w:rsidRPr="00A71134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A71134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D210190">
                      <wp:extent cx="2024809" cy="1009767"/>
                      <wp:effectExtent l="0" t="0" r="13970" b="1905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4809" cy="10097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399C2218" w:rsidR="009D6D76" w:rsidRPr="00454111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9D6D76" w:rsidRPr="00454111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59.4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399C2218" w:rsidR="009D6D76" w:rsidRPr="00454111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454111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9D6D76" w:rsidRPr="00454111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454111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6D4DE5C5" w:rsidR="007D3F9A" w:rsidRPr="00454111" w:rsidRDefault="007D3F9A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03"/>
        <w:gridCol w:w="850"/>
        <w:gridCol w:w="569"/>
        <w:gridCol w:w="702"/>
        <w:gridCol w:w="2348"/>
        <w:gridCol w:w="326"/>
        <w:gridCol w:w="1102"/>
        <w:gridCol w:w="901"/>
      </w:tblGrid>
      <w:tr w:rsidR="00544E54" w:rsidRPr="00A71134" w14:paraId="62E2D269" w14:textId="77777777" w:rsidTr="00454111">
        <w:tc>
          <w:tcPr>
            <w:tcW w:w="4128" w:type="dxa"/>
            <w:gridSpan w:val="4"/>
            <w:vAlign w:val="center"/>
          </w:tcPr>
          <w:p w14:paraId="18333041" w14:textId="6074A289" w:rsidR="00544E54" w:rsidRPr="00A71134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3" w:name="_Hlk64297062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9C5A75">
              <w:rPr>
                <w:b/>
                <w:bCs/>
                <w:smallCaps/>
                <w:sz w:val="18"/>
                <w:szCs w:val="18"/>
              </w:rPr>
              <w:t>e</w:t>
            </w:r>
            <w:r w:rsidR="009C5A75"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="009C5A75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veids</w:t>
            </w:r>
          </w:p>
        </w:tc>
        <w:tc>
          <w:tcPr>
            <w:tcW w:w="5252" w:type="dxa"/>
            <w:gridSpan w:val="5"/>
            <w:vAlign w:val="center"/>
          </w:tcPr>
          <w:p w14:paraId="7ECEE98D" w14:textId="6F9AB3AF" w:rsidR="00544E54" w:rsidRPr="00454111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C0591" w:rsidRPr="00A71134" w14:paraId="043BE4AC" w14:textId="77777777" w:rsidTr="00454111">
        <w:tc>
          <w:tcPr>
            <w:tcW w:w="4128" w:type="dxa"/>
            <w:gridSpan w:val="4"/>
            <w:vAlign w:val="center"/>
          </w:tcPr>
          <w:p w14:paraId="05733B68" w14:textId="6EB7AD73" w:rsidR="00FC0591" w:rsidRPr="00A71134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A71134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252" w:type="dxa"/>
            <w:gridSpan w:val="5"/>
            <w:vAlign w:val="center"/>
          </w:tcPr>
          <w:p w14:paraId="30BAAAEC" w14:textId="07430C4B" w:rsidR="00FC0591" w:rsidRPr="00454111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4" w:name="_Hlk63953895"/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bookmarkEnd w:id="4"/>
          </w:p>
        </w:tc>
      </w:tr>
      <w:tr w:rsidR="002167D5" w:rsidRPr="00A71134" w14:paraId="46518AE6" w14:textId="77777777" w:rsidTr="00454111">
        <w:tc>
          <w:tcPr>
            <w:tcW w:w="4128" w:type="dxa"/>
            <w:gridSpan w:val="4"/>
            <w:vAlign w:val="center"/>
          </w:tcPr>
          <w:p w14:paraId="08C05229" w14:textId="26D5B0E6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252" w:type="dxa"/>
            <w:gridSpan w:val="5"/>
            <w:vAlign w:val="center"/>
          </w:tcPr>
          <w:p w14:paraId="551CA0CC" w14:textId="0446876E" w:rsidR="002167D5" w:rsidRPr="00454111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7A376C81" w14:textId="77777777" w:rsidTr="00454111">
        <w:tc>
          <w:tcPr>
            <w:tcW w:w="4128" w:type="dxa"/>
            <w:gridSpan w:val="4"/>
          </w:tcPr>
          <w:p w14:paraId="414A7CC3" w14:textId="5D25ECE3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5" w:name="_Hlk64299649"/>
            <w:bookmarkEnd w:id="3"/>
            <w:r w:rsidRPr="00A71134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252" w:type="dxa"/>
            <w:gridSpan w:val="5"/>
            <w:vAlign w:val="center"/>
          </w:tcPr>
          <w:p w14:paraId="61A10B32" w14:textId="2732047D" w:rsidR="002167D5" w:rsidRPr="00454111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699E80AF" w14:textId="77777777" w:rsidTr="00454111">
        <w:tc>
          <w:tcPr>
            <w:tcW w:w="4128" w:type="dxa"/>
            <w:gridSpan w:val="4"/>
            <w:vAlign w:val="center"/>
          </w:tcPr>
          <w:p w14:paraId="3B4A8DEB" w14:textId="624F0EAD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252" w:type="dxa"/>
            <w:gridSpan w:val="5"/>
            <w:vAlign w:val="center"/>
          </w:tcPr>
          <w:p w14:paraId="3633505B" w14:textId="2818B748" w:rsidR="002167D5" w:rsidRPr="00454111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14549B0C" w14:textId="77777777" w:rsidTr="00454111">
        <w:tc>
          <w:tcPr>
            <w:tcW w:w="4128" w:type="dxa"/>
            <w:gridSpan w:val="4"/>
            <w:vAlign w:val="center"/>
          </w:tcPr>
          <w:p w14:paraId="00BB9A50" w14:textId="77AA7D5D" w:rsidR="002167D5" w:rsidRPr="00A71134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A71134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252" w:type="dxa"/>
            <w:gridSpan w:val="5"/>
            <w:vAlign w:val="center"/>
          </w:tcPr>
          <w:p w14:paraId="381B8F48" w14:textId="6AF969AB" w:rsidR="002167D5" w:rsidRPr="00454111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5"/>
      <w:tr w:rsidR="00F95321" w:rsidRPr="00A71134" w14:paraId="6FAC5CDF" w14:textId="77777777" w:rsidTr="00454111">
        <w:tc>
          <w:tcPr>
            <w:tcW w:w="9380" w:type="dxa"/>
            <w:gridSpan w:val="9"/>
            <w:vAlign w:val="center"/>
          </w:tcPr>
          <w:p w14:paraId="456C880E" w14:textId="1447FB2C" w:rsidR="00F95321" w:rsidRPr="00A71134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A71134" w14:paraId="0EAB4F81" w14:textId="77777777" w:rsidTr="00454111">
        <w:tc>
          <w:tcPr>
            <w:tcW w:w="4813" w:type="dxa"/>
            <w:gridSpan w:val="5"/>
            <w:vAlign w:val="center"/>
          </w:tcPr>
          <w:p w14:paraId="4273C468" w14:textId="758C583A" w:rsidR="00F95321" w:rsidRPr="00A71134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Būves</w:t>
            </w:r>
            <w:r w:rsidR="00F95321" w:rsidRPr="00A71134">
              <w:rPr>
                <w:bCs/>
                <w:sz w:val="18"/>
                <w:szCs w:val="18"/>
              </w:rPr>
              <w:t xml:space="preserve"> gads</w:t>
            </w:r>
            <w:r w:rsidR="00B26333" w:rsidRPr="00A71134">
              <w:rPr>
                <w:b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012A1C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67" w:type="dxa"/>
            <w:gridSpan w:val="4"/>
            <w:vAlign w:val="center"/>
          </w:tcPr>
          <w:p w14:paraId="6E42AB1C" w14:textId="3B678898" w:rsidR="00F95321" w:rsidRPr="00A71134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Pārbūves gads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A71134" w14:paraId="1F51BC93" w14:textId="77777777" w:rsidTr="00454111">
        <w:tc>
          <w:tcPr>
            <w:tcW w:w="2742" w:type="dxa"/>
            <w:gridSpan w:val="2"/>
            <w:vAlign w:val="center"/>
          </w:tcPr>
          <w:p w14:paraId="44D2F641" w14:textId="543D6DEB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F95321" w:rsidRPr="00A71134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638" w:type="dxa"/>
            <w:gridSpan w:val="7"/>
            <w:vAlign w:val="center"/>
          </w:tcPr>
          <w:p w14:paraId="6C3DF0F4" w14:textId="2562C84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virszemes,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pazemes,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] mansards,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>] jumta stāvs</w:t>
            </w:r>
          </w:p>
        </w:tc>
      </w:tr>
      <w:tr w:rsidR="00B26333" w:rsidRPr="00A71134" w14:paraId="48C4AB2D" w14:textId="77777777" w:rsidTr="00454111">
        <w:tc>
          <w:tcPr>
            <w:tcW w:w="2742" w:type="dxa"/>
            <w:gridSpan w:val="2"/>
            <w:vAlign w:val="center"/>
          </w:tcPr>
          <w:p w14:paraId="068C9834" w14:textId="3F97FA3B" w:rsidR="00B26333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071" w:type="dxa"/>
            <w:gridSpan w:val="3"/>
            <w:vAlign w:val="center"/>
          </w:tcPr>
          <w:p w14:paraId="5AB7A488" w14:textId="77777777" w:rsidR="00B26333" w:rsidRPr="003A4A2E" w:rsidRDefault="00B26333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Pr="008C1204">
              <w:rPr>
                <w:iCs/>
                <w:sz w:val="18"/>
                <w:szCs w:val="18"/>
              </w:rPr>
              <w:t xml:space="preserve"> </w:t>
            </w:r>
            <w:r w:rsidRPr="003A4A2E">
              <w:rPr>
                <w:bCs/>
                <w:iCs/>
                <w:sz w:val="18"/>
                <w:szCs w:val="18"/>
              </w:rPr>
              <w:t>m</w:t>
            </w:r>
            <w:r w:rsidRPr="003A4A2E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gridSpan w:val="2"/>
            <w:vAlign w:val="center"/>
          </w:tcPr>
          <w:p w14:paraId="522FE499" w14:textId="2883E874" w:rsidR="00B26333" w:rsidRPr="003A4A2E" w:rsidRDefault="00330F95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>References</w:t>
            </w:r>
            <w:r w:rsidR="00B26333" w:rsidRPr="00EA0770">
              <w:rPr>
                <w:bCs/>
                <w:iCs/>
                <w:sz w:val="18"/>
                <w:szCs w:val="18"/>
              </w:rPr>
              <w:t xml:space="preserve"> platība</w:t>
            </w:r>
            <w:r w:rsidRPr="00EA0770">
              <w:rPr>
                <w:bCs/>
                <w:iCs/>
                <w:sz w:val="18"/>
                <w:szCs w:val="18"/>
              </w:rPr>
              <w:t xml:space="preserve"> </w:t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[</w:t>
            </w:r>
            <w:r w:rsidRPr="003A4A2E">
              <w:rPr>
                <w:rStyle w:val="EndnoteReference"/>
                <w:bCs/>
                <w:iCs/>
                <w:sz w:val="18"/>
                <w:szCs w:val="18"/>
              </w:rPr>
              <w:endnoteReference w:id="12"/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1956" w:type="dxa"/>
            <w:gridSpan w:val="2"/>
            <w:vAlign w:val="center"/>
          </w:tcPr>
          <w:p w14:paraId="1261B0B4" w14:textId="59AB2D74" w:rsidR="00B26333" w:rsidRPr="00454111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72657D" w:rsidRPr="00454111">
              <w:rPr>
                <w:i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iCs/>
                <w:sz w:val="18"/>
                <w:szCs w:val="18"/>
              </w:rPr>
              <w:t>m</w:t>
            </w:r>
            <w:r w:rsidR="00B26333" w:rsidRPr="00454111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A71134" w14:paraId="3EF6E60B" w14:textId="77777777" w:rsidTr="00454111">
        <w:tc>
          <w:tcPr>
            <w:tcW w:w="2742" w:type="dxa"/>
            <w:gridSpan w:val="2"/>
            <w:vAlign w:val="center"/>
          </w:tcPr>
          <w:p w14:paraId="1DBC17AA" w14:textId="1CC15C9C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330F95" w:rsidRPr="00A71134">
              <w:rPr>
                <w:bCs/>
                <w:sz w:val="18"/>
                <w:szCs w:val="18"/>
              </w:rPr>
              <w:t>References</w:t>
            </w:r>
            <w:r w:rsidR="00B26333" w:rsidRPr="00A71134">
              <w:rPr>
                <w:bCs/>
                <w:sz w:val="18"/>
                <w:szCs w:val="18"/>
              </w:rPr>
              <w:t xml:space="preserve"> tilpums</w:t>
            </w:r>
            <w:r w:rsidR="00330F95" w:rsidRPr="00A71134">
              <w:rPr>
                <w:bCs/>
                <w:sz w:val="18"/>
                <w:szCs w:val="18"/>
              </w:rPr>
              <w:t xml:space="preserve"> </w:t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012A1C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71" w:type="dxa"/>
            <w:gridSpan w:val="3"/>
            <w:vAlign w:val="center"/>
          </w:tcPr>
          <w:p w14:paraId="53E49A71" w14:textId="5F282C6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8C1204">
              <w:rPr>
                <w:iCs/>
                <w:sz w:val="18"/>
                <w:szCs w:val="18"/>
              </w:rPr>
              <w:t xml:space="preserve"> </w:t>
            </w:r>
            <w:r w:rsidR="00F95321" w:rsidRPr="003A4A2E">
              <w:rPr>
                <w:bCs/>
                <w:iCs/>
                <w:sz w:val="18"/>
                <w:szCs w:val="18"/>
              </w:rPr>
              <w:t>m</w:t>
            </w:r>
            <w:r w:rsidR="00B26333" w:rsidRPr="003A4A2E">
              <w:rPr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1" w:type="dxa"/>
            <w:gridSpan w:val="2"/>
            <w:vAlign w:val="center"/>
          </w:tcPr>
          <w:p w14:paraId="0405B80C" w14:textId="0ED5BEC0" w:rsidR="00F95321" w:rsidRPr="00C74362" w:rsidRDefault="00B26333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 xml:space="preserve">Vidējais </w:t>
            </w:r>
            <w:r w:rsidR="00330F95" w:rsidRPr="00EA0770">
              <w:rPr>
                <w:bCs/>
                <w:iCs/>
                <w:sz w:val="18"/>
                <w:szCs w:val="18"/>
              </w:rPr>
              <w:t>iekštelpu</w:t>
            </w:r>
            <w:r w:rsidRPr="00EA0770">
              <w:rPr>
                <w:bCs/>
                <w:iCs/>
                <w:sz w:val="18"/>
                <w:szCs w:val="18"/>
              </w:rPr>
              <w:t xml:space="preserve"> augstums</w:t>
            </w:r>
          </w:p>
        </w:tc>
        <w:tc>
          <w:tcPr>
            <w:tcW w:w="1956" w:type="dxa"/>
            <w:gridSpan w:val="2"/>
            <w:vAlign w:val="center"/>
          </w:tcPr>
          <w:p w14:paraId="6A725369" w14:textId="16FBA22B" w:rsidR="00F95321" w:rsidRPr="003A4A2E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m</w:t>
            </w:r>
          </w:p>
        </w:tc>
      </w:tr>
      <w:tr w:rsidR="00C572F0" w:rsidRPr="00A71134" w14:paraId="54269ACD" w14:textId="77777777" w:rsidTr="00454111">
        <w:tc>
          <w:tcPr>
            <w:tcW w:w="4128" w:type="dxa"/>
            <w:gridSpan w:val="4"/>
            <w:vAlign w:val="center"/>
          </w:tcPr>
          <w:p w14:paraId="0CCCCACB" w14:textId="32EC517C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33266B" w:rsidRPr="00A71134">
              <w:rPr>
                <w:b/>
                <w:bCs/>
                <w:smallCaps/>
                <w:sz w:val="18"/>
                <w:szCs w:val="18"/>
              </w:rPr>
              <w:t>e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pielietojuma veids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r w:rsidR="00D5430F">
              <w:rPr>
                <w:b/>
                <w:bCs/>
                <w:smallCaps/>
                <w:sz w:val="18"/>
                <w:szCs w:val="18"/>
              </w:rPr>
              <w:t>-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i)</w:t>
            </w:r>
          </w:p>
        </w:tc>
        <w:tc>
          <w:tcPr>
            <w:tcW w:w="5252" w:type="dxa"/>
            <w:gridSpan w:val="5"/>
            <w:vAlign w:val="center"/>
          </w:tcPr>
          <w:p w14:paraId="278C8066" w14:textId="2A8D2DA8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A71134" w14:paraId="782AEFED" w14:textId="77777777" w:rsidTr="00454111">
        <w:tc>
          <w:tcPr>
            <w:tcW w:w="4128" w:type="dxa"/>
            <w:gridSpan w:val="4"/>
            <w:vAlign w:val="center"/>
          </w:tcPr>
          <w:p w14:paraId="5AAE92CD" w14:textId="77777777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252" w:type="dxa"/>
            <w:gridSpan w:val="5"/>
            <w:vAlign w:val="center"/>
          </w:tcPr>
          <w:p w14:paraId="7642B51C" w14:textId="539EE74D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A71134" w14:paraId="4D3AB4F4" w14:textId="77777777" w:rsidTr="00454111">
        <w:tc>
          <w:tcPr>
            <w:tcW w:w="4128" w:type="dxa"/>
            <w:gridSpan w:val="4"/>
            <w:vAlign w:val="center"/>
          </w:tcPr>
          <w:p w14:paraId="5FFCA731" w14:textId="42D2715E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6" w:name="_Hlk64300168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252" w:type="dxa"/>
            <w:gridSpan w:val="5"/>
            <w:vAlign w:val="center"/>
          </w:tcPr>
          <w:p w14:paraId="6FEF5FCA" w14:textId="6242D9C3" w:rsidR="00C572F0" w:rsidRPr="00454111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454111">
              <w:rPr>
                <w:bCs/>
                <w:sz w:val="18"/>
                <w:szCs w:val="18"/>
                <w:vertAlign w:val="superscript"/>
              </w:rPr>
              <w:t xml:space="preserve">] </w:t>
            </w:r>
          </w:p>
        </w:tc>
      </w:tr>
      <w:tr w:rsidR="00C572F0" w:rsidRPr="00A71134" w14:paraId="2FDD88F6" w14:textId="77777777" w:rsidTr="00454111">
        <w:trPr>
          <w:trHeight w:val="3912"/>
        </w:trPr>
        <w:tc>
          <w:tcPr>
            <w:tcW w:w="9380" w:type="dxa"/>
            <w:gridSpan w:val="9"/>
          </w:tcPr>
          <w:p w14:paraId="6E0FD249" w14:textId="501DFD8F" w:rsidR="00E4799B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A71134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bookmarkStart w:id="7" w:name="_Hlk68862258"/>
            <w:r w:rsidR="005545F1" w:rsidRPr="00A71134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>gadā</w:t>
            </w:r>
            <w:bookmarkEnd w:id="7"/>
            <w:r w:rsidR="00CB7B89" w:rsidRPr="00A71134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8C1204">
              <w:rPr>
                <w:b/>
                <w:bCs/>
                <w:smallCaps/>
                <w:sz w:val="18"/>
                <w:szCs w:val="18"/>
              </w:rPr>
              <w:t>k</w:t>
            </w:r>
            <w:r w:rsidR="008C1204" w:rsidRPr="00A71134">
              <w:rPr>
                <w:b/>
                <w:bCs/>
                <w:smallCaps/>
                <w:sz w:val="18"/>
                <w:szCs w:val="18"/>
              </w:rPr>
              <w:t xml:space="preserve">lase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A71134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0F61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F9BC2BE" id="AutoShape 70" o:spid="_x0000_s1026" type="#_x0000_t32" style="position:absolute;margin-left:105.55pt;margin-top:14.4pt;width:.05pt;height:38.0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A71134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5C1B9FF1" w:rsidR="00D1497F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5922BE">
              <w:rPr>
                <w:b/>
                <w:bCs/>
                <w:smallCaps/>
                <w:sz w:val="18"/>
                <w:szCs w:val="18"/>
              </w:rPr>
              <w:t>k</w:t>
            </w:r>
            <w:r w:rsidR="005922BE" w:rsidRPr="00A71134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A71134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A71134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AB64BD" id="AutoShape 68" o:spid="_x0000_s1026" type="#_x0000_t32" style="position:absolute;margin-left:181.05pt;margin-top:26.3pt;width:0;height:34.6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EB4CE73" id="AutoShape 69" o:spid="_x0000_s1026" type="#_x0000_t32" style="position:absolute;margin-left:320.95pt;margin-top:28.3pt;width:0;height:34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A71134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A71134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6"/>
      <w:tr w:rsidR="003733A8" w:rsidRPr="00A71134" w14:paraId="643DEF6E" w14:textId="77777777" w:rsidTr="00454111">
        <w:tc>
          <w:tcPr>
            <w:tcW w:w="4128" w:type="dxa"/>
            <w:gridSpan w:val="4"/>
            <w:vAlign w:val="center"/>
          </w:tcPr>
          <w:p w14:paraId="7F8CF24A" w14:textId="4E30038C" w:rsidR="003733A8" w:rsidRPr="00A71134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energoefektivitātes rādītāji</w:t>
            </w:r>
            <w:r w:rsidR="00E87FC2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E87FC2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E87FC2" w:rsidRPr="00012A1C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="00E87FC2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77A3260D" w14:textId="615CDDBB" w:rsidR="003733A8" w:rsidRPr="00A71134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</w:p>
        </w:tc>
        <w:tc>
          <w:tcPr>
            <w:tcW w:w="5252" w:type="dxa"/>
            <w:gridSpan w:val="5"/>
            <w:shd w:val="clear" w:color="auto" w:fill="auto"/>
            <w:vAlign w:val="center"/>
          </w:tcPr>
          <w:p w14:paraId="48F7C499" w14:textId="7490AEE7" w:rsidR="003733A8" w:rsidRPr="00A71134" w:rsidRDefault="00C74362" w:rsidP="0045411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mallCaps/>
                <w:sz w:val="18"/>
                <w:szCs w:val="18"/>
              </w:rPr>
              <w:t>V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ērtējums </w:t>
            </w:r>
            <w:r>
              <w:rPr>
                <w:b/>
                <w:bCs/>
                <w:smallCaps/>
                <w:sz w:val="18"/>
                <w:szCs w:val="18"/>
              </w:rPr>
              <w:t>par ē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kas atbilstīb</w:t>
            </w:r>
            <w:r>
              <w:rPr>
                <w:b/>
                <w:bCs/>
                <w:smallCaps/>
                <w:sz w:val="18"/>
                <w:szCs w:val="18"/>
              </w:rPr>
              <w:t>u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3733A8" w:rsidRPr="00A71134">
              <w:rPr>
                <w:b/>
                <w:bCs/>
                <w:smallCaps/>
                <w:sz w:val="18"/>
                <w:szCs w:val="18"/>
              </w:rPr>
              <w:t xml:space="preserve">normatīvo aktu prasībām </w:t>
            </w:r>
          </w:p>
        </w:tc>
      </w:tr>
      <w:tr w:rsidR="00453CE2" w:rsidRPr="00A71134" w14:paraId="09434943" w14:textId="77777777" w:rsidTr="00454111">
        <w:tc>
          <w:tcPr>
            <w:tcW w:w="2742" w:type="dxa"/>
            <w:gridSpan w:val="2"/>
          </w:tcPr>
          <w:p w14:paraId="34EDF815" w14:textId="07279490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830" w:type="dxa"/>
            <w:vAlign w:val="center"/>
          </w:tcPr>
          <w:p w14:paraId="28531A8B" w14:textId="77777777" w:rsidR="00453CE2" w:rsidRPr="00A71134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A2E534B" w14:textId="53E7006B" w:rsidR="00453CE2" w:rsidRPr="00454111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372" w:type="dxa"/>
            <w:gridSpan w:val="4"/>
            <w:shd w:val="clear" w:color="auto" w:fill="auto"/>
            <w:vAlign w:val="center"/>
          </w:tcPr>
          <w:p w14:paraId="172E02F7" w14:textId="40BC9455" w:rsidR="00453CE2" w:rsidRPr="00A71134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</w:t>
            </w:r>
            <w:r w:rsidR="00C74362">
              <w:rPr>
                <w:b/>
                <w:bCs/>
                <w:smallCaps/>
                <w:sz w:val="18"/>
                <w:szCs w:val="18"/>
              </w:rPr>
              <w:t>s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880" w:type="dxa"/>
            <w:shd w:val="clear" w:color="auto" w:fill="auto"/>
          </w:tcPr>
          <w:p w14:paraId="5B34879C" w14:textId="72EF04BD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ED5B93" w:rsidRPr="00A71134" w14:paraId="6BF8FE7E" w14:textId="77777777" w:rsidTr="00454111">
        <w:tc>
          <w:tcPr>
            <w:tcW w:w="2742" w:type="dxa"/>
            <w:gridSpan w:val="2"/>
          </w:tcPr>
          <w:p w14:paraId="755E3DCB" w14:textId="656665D6" w:rsidR="00ED5B93" w:rsidRPr="00A71134" w:rsidRDefault="00ED5B93" w:rsidP="000E07CD">
            <w:pPr>
              <w:spacing w:after="0" w:line="240" w:lineRule="auto"/>
              <w:ind w:left="452" w:right="-57" w:hanging="283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Karstā ūdens</w:t>
            </w:r>
            <w:r w:rsidR="00E001FE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sagatavošanai</w:t>
            </w:r>
          </w:p>
        </w:tc>
        <w:tc>
          <w:tcPr>
            <w:tcW w:w="830" w:type="dxa"/>
            <w:vAlign w:val="center"/>
          </w:tcPr>
          <w:p w14:paraId="3B758643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B9AC2D2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5"/>
            <w:vMerge w:val="restart"/>
          </w:tcPr>
          <w:p w14:paraId="4684B3F8" w14:textId="78A694BC" w:rsidR="00ED5B93" w:rsidRPr="00A71134" w:rsidRDefault="00ED5B93" w:rsidP="008B0C76">
            <w:pPr>
              <w:spacing w:after="0" w:line="240" w:lineRule="auto"/>
              <w:ind w:left="-57" w:right="-57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Paskaidrojumi par atbilstību normatīvo aktu prasībām</w:t>
            </w:r>
          </w:p>
        </w:tc>
      </w:tr>
      <w:tr w:rsidR="00ED5B93" w:rsidRPr="00A71134" w14:paraId="621535CC" w14:textId="77777777" w:rsidTr="00454111">
        <w:tc>
          <w:tcPr>
            <w:tcW w:w="2742" w:type="dxa"/>
            <w:gridSpan w:val="2"/>
          </w:tcPr>
          <w:p w14:paraId="4A4819F7" w14:textId="7064E54A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830" w:type="dxa"/>
            <w:vAlign w:val="center"/>
          </w:tcPr>
          <w:p w14:paraId="4B18EBA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216CE8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5"/>
            <w:vMerge/>
            <w:vAlign w:val="center"/>
          </w:tcPr>
          <w:p w14:paraId="6B20BD90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A71134" w14:paraId="0389B8F7" w14:textId="77777777" w:rsidTr="00454111">
        <w:tc>
          <w:tcPr>
            <w:tcW w:w="2742" w:type="dxa"/>
            <w:gridSpan w:val="2"/>
          </w:tcPr>
          <w:p w14:paraId="1C72CC7A" w14:textId="6D92D7DD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Apgaismojumam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6002B6" w:rsidRPr="00012A1C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830" w:type="dxa"/>
            <w:vAlign w:val="center"/>
          </w:tcPr>
          <w:p w14:paraId="7B1B201C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92C8CF8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5"/>
            <w:vMerge/>
            <w:vAlign w:val="center"/>
          </w:tcPr>
          <w:p w14:paraId="0C67C1FD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2B6" w:rsidRPr="00A71134" w14:paraId="497FAD3D" w14:textId="77777777" w:rsidTr="00454111">
        <w:trPr>
          <w:trHeight w:val="56"/>
        </w:trPr>
        <w:tc>
          <w:tcPr>
            <w:tcW w:w="2742" w:type="dxa"/>
            <w:gridSpan w:val="2"/>
          </w:tcPr>
          <w:p w14:paraId="7F0C2D6F" w14:textId="70EF4207" w:rsidR="006002B6" w:rsidRPr="00A71134" w:rsidRDefault="006002B6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830" w:type="dxa"/>
            <w:vAlign w:val="center"/>
          </w:tcPr>
          <w:p w14:paraId="1138069F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567E2128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2D62B64A" w14:textId="3570348B" w:rsidR="006002B6" w:rsidRPr="00A71134" w:rsidRDefault="006002B6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novērtējums, t CO</w:t>
            </w:r>
            <w:r w:rsidRPr="00454111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CA3205">
              <w:rPr>
                <w:b/>
                <w:bC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880" w:type="dxa"/>
          </w:tcPr>
          <w:p w14:paraId="3EF7F506" w14:textId="77777777" w:rsidR="006002B6" w:rsidRPr="00A71134" w:rsidRDefault="006002B6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3CE2" w:rsidRPr="00A71134" w14:paraId="0E439220" w14:textId="77777777" w:rsidTr="00454111">
        <w:tc>
          <w:tcPr>
            <w:tcW w:w="2742" w:type="dxa"/>
            <w:gridSpan w:val="2"/>
          </w:tcPr>
          <w:p w14:paraId="76A720B5" w14:textId="4A3F1401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KOPĀ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14:paraId="5EFA7BAD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6B3264D4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0056B8E1" w14:textId="2C9C8AB2" w:rsidR="00453CE2" w:rsidRPr="00454111" w:rsidRDefault="00453CE2" w:rsidP="00B46C6E">
            <w:pPr>
              <w:spacing w:after="0" w:line="240" w:lineRule="auto"/>
              <w:ind w:left="-57" w:right="-57"/>
              <w:jc w:val="right"/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</w:pP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Oglekļa dioksīda emisijas novērtējums, kg CO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bscript"/>
              </w:rPr>
              <w:t>2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/m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perscript"/>
              </w:rPr>
              <w:t>2</w:t>
            </w:r>
            <w:r w:rsidR="00CA3205"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gadā</w:t>
            </w:r>
          </w:p>
        </w:tc>
        <w:tc>
          <w:tcPr>
            <w:tcW w:w="880" w:type="dxa"/>
          </w:tcPr>
          <w:p w14:paraId="0A7D9180" w14:textId="7FC57EFF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419B" w:rsidRPr="00A71134" w14:paraId="2D95023F" w14:textId="0D079E77" w:rsidTr="00454111">
        <w:trPr>
          <w:trHeight w:val="284"/>
        </w:trPr>
        <w:tc>
          <w:tcPr>
            <w:tcW w:w="2056" w:type="dxa"/>
            <w:vMerge w:val="restart"/>
            <w:vAlign w:val="center"/>
          </w:tcPr>
          <w:p w14:paraId="54DF8156" w14:textId="20609D20" w:rsidR="002C419B" w:rsidRPr="00A71134" w:rsidRDefault="002C419B" w:rsidP="00AB6C5C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A71134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050" w:type="dxa"/>
            <w:gridSpan w:val="5"/>
            <w:vAlign w:val="center"/>
          </w:tcPr>
          <w:p w14:paraId="1D71B0B6" w14:textId="60E8BF8C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Eksperts</w:t>
            </w:r>
            <w:r w:rsidRPr="00A71134">
              <w:rPr>
                <w:bCs/>
                <w:sz w:val="18"/>
                <w:szCs w:val="18"/>
              </w:rPr>
              <w:t xml:space="preserve">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3"/>
            <w:vMerge w:val="restart"/>
            <w:vAlign w:val="center"/>
          </w:tcPr>
          <w:p w14:paraId="1D51DAA6" w14:textId="5C095299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smallCaps/>
                <w:sz w:val="18"/>
                <w:szCs w:val="18"/>
              </w:rPr>
              <w:t>Paraksts</w:t>
            </w:r>
          </w:p>
          <w:p w14:paraId="7856EE1B" w14:textId="70C3A9B1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0497F432" w14:textId="1F764C05" w:rsidTr="00454111">
        <w:trPr>
          <w:trHeight w:val="284"/>
        </w:trPr>
        <w:tc>
          <w:tcPr>
            <w:tcW w:w="2056" w:type="dxa"/>
            <w:vMerge/>
            <w:vAlign w:val="center"/>
          </w:tcPr>
          <w:p w14:paraId="091B4340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5EF9E47" w14:textId="6CB29145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3"/>
            <w:vMerge/>
            <w:vAlign w:val="center"/>
          </w:tcPr>
          <w:p w14:paraId="184F0D6C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65BBE693" w14:textId="67E2D262" w:rsidTr="00454111">
        <w:trPr>
          <w:trHeight w:val="284"/>
        </w:trPr>
        <w:tc>
          <w:tcPr>
            <w:tcW w:w="2056" w:type="dxa"/>
            <w:vMerge/>
            <w:vAlign w:val="center"/>
          </w:tcPr>
          <w:p w14:paraId="598C2D77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1B91DDF" w14:textId="197BEE2B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3"/>
            <w:vMerge/>
            <w:vAlign w:val="center"/>
          </w:tcPr>
          <w:p w14:paraId="03ADE102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235C569" w14:textId="104B7765" w:rsidR="00AE75D1" w:rsidRDefault="00D86250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  <w:r w:rsidRPr="00A71134">
        <w:rPr>
          <w:sz w:val="18"/>
          <w:szCs w:val="18"/>
        </w:rPr>
        <w:br w:type="page"/>
      </w:r>
      <w:r w:rsidR="005F79DC" w:rsidRPr="00A71134">
        <w:rPr>
          <w:sz w:val="20"/>
          <w:szCs w:val="20"/>
        </w:rPr>
        <w:lastRenderedPageBreak/>
        <w:t>2. LAPA</w:t>
      </w:r>
    </w:p>
    <w:p w14:paraId="3A302254" w14:textId="77777777" w:rsidR="0022603B" w:rsidRPr="00A71134" w:rsidRDefault="0022603B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62"/>
      </w:tblGrid>
      <w:tr w:rsidR="00A31C9F" w:rsidRPr="00A71134" w14:paraId="77DC0697" w14:textId="77777777" w:rsidTr="003878A4">
        <w:tc>
          <w:tcPr>
            <w:tcW w:w="9665" w:type="dxa"/>
            <w:gridSpan w:val="2"/>
            <w:vAlign w:val="center"/>
          </w:tcPr>
          <w:p w14:paraId="0200E84A" w14:textId="2FB288E3" w:rsidR="00A31C9F" w:rsidRPr="00A71134" w:rsidRDefault="00A31C9F" w:rsidP="003878A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Ēkas tehniskie rādītāji</w:t>
            </w:r>
          </w:p>
        </w:tc>
      </w:tr>
      <w:tr w:rsidR="00E858DE" w:rsidRPr="00A71134" w14:paraId="7102F73A" w14:textId="77777777" w:rsidTr="003878A4">
        <w:tc>
          <w:tcPr>
            <w:tcW w:w="7792" w:type="dxa"/>
            <w:vAlign w:val="center"/>
          </w:tcPr>
          <w:p w14:paraId="4B815877" w14:textId="3A7A21B1" w:rsidR="00E858DE" w:rsidRPr="00A71134" w:rsidRDefault="000E07CD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E858DE" w:rsidRPr="00A71134">
              <w:rPr>
                <w:bCs/>
                <w:sz w:val="20"/>
                <w:szCs w:val="20"/>
              </w:rPr>
              <w:t xml:space="preserve">ekštelpu temperatūra apkures </w:t>
            </w:r>
            <w:r>
              <w:rPr>
                <w:bCs/>
                <w:sz w:val="20"/>
                <w:szCs w:val="20"/>
              </w:rPr>
              <w:t>periodā</w:t>
            </w:r>
          </w:p>
        </w:tc>
        <w:tc>
          <w:tcPr>
            <w:tcW w:w="1873" w:type="dxa"/>
            <w:vAlign w:val="center"/>
          </w:tcPr>
          <w:p w14:paraId="3C2BA26D" w14:textId="4D6071A4" w:rsidR="00E858DE" w:rsidRPr="00A71134" w:rsidRDefault="00E858DE" w:rsidP="00454111">
            <w:pPr>
              <w:spacing w:after="2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bCs/>
                <w:sz w:val="20"/>
                <w:szCs w:val="20"/>
              </w:rPr>
              <w:t>_____ °C</w:t>
            </w:r>
          </w:p>
        </w:tc>
      </w:tr>
      <w:tr w:rsidR="00E858DE" w:rsidRPr="00A71134" w14:paraId="0FDA82E1" w14:textId="77777777" w:rsidTr="003878A4">
        <w:tc>
          <w:tcPr>
            <w:tcW w:w="7792" w:type="dxa"/>
            <w:vAlign w:val="center"/>
          </w:tcPr>
          <w:p w14:paraId="45984FA4" w14:textId="04093DF2" w:rsidR="00E858DE" w:rsidRPr="00A71134" w:rsidRDefault="000E07CD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E858DE" w:rsidRPr="00A71134">
              <w:rPr>
                <w:bCs/>
                <w:sz w:val="20"/>
                <w:szCs w:val="20"/>
              </w:rPr>
              <w:t xml:space="preserve">ekštelpu temperatūra dzesēšanas </w:t>
            </w:r>
            <w:r>
              <w:rPr>
                <w:bCs/>
                <w:sz w:val="20"/>
                <w:szCs w:val="20"/>
              </w:rPr>
              <w:t>periodā</w:t>
            </w:r>
          </w:p>
        </w:tc>
        <w:tc>
          <w:tcPr>
            <w:tcW w:w="1873" w:type="dxa"/>
            <w:vAlign w:val="center"/>
          </w:tcPr>
          <w:p w14:paraId="7F342E20" w14:textId="07DA9D96" w:rsidR="00E858DE" w:rsidRPr="00A71134" w:rsidRDefault="00E858DE" w:rsidP="00454111">
            <w:pPr>
              <w:spacing w:after="2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bCs/>
                <w:sz w:val="20"/>
                <w:szCs w:val="20"/>
              </w:rPr>
              <w:t>_____ °C</w:t>
            </w:r>
          </w:p>
        </w:tc>
      </w:tr>
    </w:tbl>
    <w:p w14:paraId="0B2D8D2E" w14:textId="3E041D32" w:rsidR="00AE75D1" w:rsidRPr="00454111" w:rsidRDefault="00AE75D1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9"/>
        <w:gridCol w:w="1366"/>
        <w:gridCol w:w="1680"/>
        <w:gridCol w:w="1367"/>
        <w:gridCol w:w="1311"/>
        <w:gridCol w:w="1297"/>
      </w:tblGrid>
      <w:tr w:rsidR="00410A04" w:rsidRPr="00A71134" w14:paraId="24B12536" w14:textId="77777777" w:rsidTr="00454111"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A71134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A71134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A71134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CA3205" w:rsidRPr="00A71134" w14:paraId="1BD18B63" w14:textId="77777777" w:rsidTr="00CA3205"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5CB1D24D" w:rsidR="00410A04" w:rsidRPr="00A71134" w:rsidRDefault="00410A0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CA3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pakalpojums </w:t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0E07CD" w:rsidRPr="00012A1C">
              <w:rPr>
                <w:rStyle w:val="EndnoteReference"/>
                <w:bCs/>
                <w:sz w:val="20"/>
                <w:szCs w:val="20"/>
              </w:rPr>
              <w:endnoteReference w:id="24"/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51C2E7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un efektivitātes koeficients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2CDDCD22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CA320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CA3205" w:rsidRPr="00A71134" w14:paraId="5C412804" w14:textId="77777777" w:rsidTr="00454111"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A71134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66DD8DC0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385AF954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70F5A907" w:rsidR="00410A04" w:rsidRPr="00A71134" w:rsidRDefault="00515998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CA3205" w:rsidRPr="00A71134" w14:paraId="2EDFBFB5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5C1923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7F97AD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7FE4A521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3ED67D14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3133E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3133E0" w:rsidRPr="00012A1C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006B797D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454111" w:rsidRDefault="003F4E98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"/>
        <w:gridCol w:w="1019"/>
        <w:gridCol w:w="1448"/>
        <w:gridCol w:w="1161"/>
        <w:gridCol w:w="726"/>
        <w:gridCol w:w="726"/>
        <w:gridCol w:w="937"/>
        <w:gridCol w:w="79"/>
        <w:gridCol w:w="872"/>
        <w:gridCol w:w="725"/>
        <w:gridCol w:w="871"/>
      </w:tblGrid>
      <w:tr w:rsidR="002167D5" w:rsidRPr="00A71134" w14:paraId="5886F4B5" w14:textId="77777777" w:rsidTr="00454111">
        <w:tc>
          <w:tcPr>
            <w:tcW w:w="9350" w:type="dxa"/>
            <w:gridSpan w:val="11"/>
            <w:shd w:val="clear" w:color="auto" w:fill="auto"/>
            <w:vAlign w:val="center"/>
          </w:tcPr>
          <w:p w14:paraId="125EC3B7" w14:textId="793E7365" w:rsidR="002167D5" w:rsidRPr="00A71134" w:rsidRDefault="002167D5" w:rsidP="00454111">
            <w:pPr>
              <w:spacing w:after="0" w:line="240" w:lineRule="auto"/>
              <w:rPr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Enerģijas uzskaite un sadalījums apkures un karstā ūdens sistēmās</w:t>
            </w:r>
          </w:p>
        </w:tc>
      </w:tr>
      <w:tr w:rsidR="002167D5" w:rsidRPr="00A71134" w14:paraId="0334AAA2" w14:textId="77777777" w:rsidTr="00454111">
        <w:tc>
          <w:tcPr>
            <w:tcW w:w="988" w:type="dxa"/>
            <w:vMerge w:val="restart"/>
            <w:shd w:val="clear" w:color="auto" w:fill="auto"/>
            <w:vAlign w:val="center"/>
          </w:tcPr>
          <w:p w14:paraId="4C66AA8E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Kalendāra gads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14:paraId="19A9EB85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Energonesējs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26BD104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Apkurei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3E2742A6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Karstā ūdens apgādei</w:t>
            </w:r>
          </w:p>
        </w:tc>
      </w:tr>
      <w:tr w:rsidR="00F929C6" w:rsidRPr="00A71134" w14:paraId="6FFF41C8" w14:textId="77777777" w:rsidTr="00F929C6">
        <w:tc>
          <w:tcPr>
            <w:tcW w:w="988" w:type="dxa"/>
            <w:vMerge/>
            <w:shd w:val="clear" w:color="auto" w:fill="auto"/>
            <w:vAlign w:val="center"/>
          </w:tcPr>
          <w:p w14:paraId="1682B18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2EE1C6D0" w14:textId="2ADABC53" w:rsidR="002167D5" w:rsidRPr="00A71134" w:rsidRDefault="007A3F07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A71134">
              <w:rPr>
                <w:sz w:val="20"/>
                <w:szCs w:val="20"/>
              </w:rPr>
              <w:t>osaukums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694F594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uzskaitītais daudzums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B9DE45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14:paraId="334DB293" w14:textId="1C9D6B7A" w:rsidR="002167D5" w:rsidRPr="00A71134" w:rsidRDefault="002167D5" w:rsidP="004025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klimata korekcij</w:t>
            </w:r>
            <w:r w:rsidR="000A741C">
              <w:rPr>
                <w:sz w:val="20"/>
                <w:szCs w:val="20"/>
              </w:rPr>
              <w:t>as koeficients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88A7E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75DC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9883A6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</w:tr>
      <w:tr w:rsidR="00F929C6" w:rsidRPr="00A71134" w14:paraId="43FE9488" w14:textId="77777777" w:rsidTr="00454111">
        <w:tc>
          <w:tcPr>
            <w:tcW w:w="988" w:type="dxa"/>
            <w:vMerge/>
            <w:shd w:val="clear" w:color="auto" w:fill="auto"/>
            <w:vAlign w:val="center"/>
          </w:tcPr>
          <w:p w14:paraId="2E8B84A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396BC86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45FA0" w14:textId="672C0CFE" w:rsidR="002167D5" w:rsidRPr="00454111" w:rsidRDefault="004B76C0" w:rsidP="00AA322C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5642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DFFCB8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28EEDC7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8B740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6EE10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FBB294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9C6" w:rsidRPr="00A71134" w14:paraId="4DB7B860" w14:textId="77777777" w:rsidTr="00454111">
        <w:tc>
          <w:tcPr>
            <w:tcW w:w="988" w:type="dxa"/>
            <w:shd w:val="clear" w:color="auto" w:fill="auto"/>
            <w:vAlign w:val="center"/>
          </w:tcPr>
          <w:p w14:paraId="777EAD2D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1C6848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ED1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FD733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A2FB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644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8243A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B00B0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CA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179C4E39" w14:textId="77777777" w:rsidTr="00454111">
        <w:tc>
          <w:tcPr>
            <w:tcW w:w="988" w:type="dxa"/>
            <w:shd w:val="clear" w:color="auto" w:fill="auto"/>
            <w:vAlign w:val="center"/>
          </w:tcPr>
          <w:p w14:paraId="1C291192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E93C79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27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7972B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3637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F63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A287D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41D20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C2E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59E55E07" w14:textId="77777777" w:rsidTr="00454111">
        <w:tc>
          <w:tcPr>
            <w:tcW w:w="988" w:type="dxa"/>
            <w:shd w:val="clear" w:color="auto" w:fill="auto"/>
            <w:vAlign w:val="center"/>
          </w:tcPr>
          <w:p w14:paraId="18950B29" w14:textId="0C0983AB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8D9F0FF" w14:textId="7025289F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CF4" w14:textId="49F48CE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D24013" w14:textId="125E627A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0CDCE" w14:textId="50BA33B4" w:rsidR="00140070" w:rsidRPr="00A71134" w:rsidRDefault="00140070" w:rsidP="0014007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1473" w14:textId="3C98E5F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17DF4" w14:textId="48ECB998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29F559" w14:textId="7EA2DC5C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CE7" w14:textId="390E8F79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D5B93" w:rsidRPr="00A71134" w14:paraId="7A8FAF50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70418DAA" w14:textId="2477892E" w:rsidR="00ED5B93" w:rsidRPr="00A71134" w:rsidRDefault="00ED5B93" w:rsidP="00ED5B93">
            <w:pPr>
              <w:spacing w:after="0" w:line="240" w:lineRule="auto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Paskaidrojumi par </w:t>
            </w:r>
            <w:r w:rsidR="00DD26C4" w:rsidRPr="00DD26C4">
              <w:rPr>
                <w:b/>
                <w:bCs/>
                <w:smallCaps/>
                <w:sz w:val="20"/>
                <w:szCs w:val="20"/>
              </w:rPr>
              <w:t>ēkā</w:t>
            </w:r>
            <w:r w:rsidR="00DD26C4" w:rsidRPr="00A71134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A71134">
              <w:rPr>
                <w:b/>
                <w:bCs/>
                <w:smallCaps/>
                <w:sz w:val="20"/>
                <w:szCs w:val="20"/>
              </w:rPr>
              <w:t>saražoto enerģiju un tās apjomu</w:t>
            </w:r>
          </w:p>
          <w:p w14:paraId="23AB37FD" w14:textId="6C3CB6E6" w:rsidR="00ED5B93" w:rsidRPr="00A71134" w:rsidRDefault="00ED5B93" w:rsidP="00ED5B93">
            <w:pPr>
              <w:spacing w:after="0" w:line="240" w:lineRule="auto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6CD066F5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3C98242E" w14:textId="70528C40" w:rsidR="00E23BB2" w:rsidRPr="00A71134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A71134">
              <w:rPr>
                <w:bCs/>
                <w:smallCaps/>
                <w:sz w:val="20"/>
                <w:szCs w:val="20"/>
              </w:rPr>
              <w:t>(</w:t>
            </w:r>
            <w:r w:rsidRPr="00A71134">
              <w:rPr>
                <w:sz w:val="20"/>
                <w:szCs w:val="20"/>
              </w:rPr>
              <w:t>dokumenta nosaukums, datums, numurs un lapu skaits)</w:t>
            </w:r>
            <w:r w:rsidRPr="00A71134">
              <w:rPr>
                <w:bCs/>
                <w:smallCaps/>
                <w:sz w:val="20"/>
                <w:szCs w:val="20"/>
              </w:rPr>
              <w:t>:</w:t>
            </w:r>
            <w:r w:rsidR="005851A5" w:rsidRPr="00A71134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012A1C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18D67910" w:rsidR="004B76C0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A71134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0E2FB11A" w14:textId="77777777" w:rsidTr="00454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11"/>
          </w:tcPr>
          <w:p w14:paraId="120AB028" w14:textId="2EF5FF65" w:rsidR="002167D5" w:rsidRPr="00A71134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A71134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A71134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A71134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A71134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A71134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A71134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A71134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A71134" w14:paraId="4D6A5654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 w:val="restart"/>
            <w:vAlign w:val="center"/>
          </w:tcPr>
          <w:p w14:paraId="45A4C1ED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8" w:name="_Hlk64299778"/>
            <w:r w:rsidRPr="00A71134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A71134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81" w:type="dxa"/>
            <w:gridSpan w:val="5"/>
            <w:vAlign w:val="center"/>
          </w:tcPr>
          <w:p w14:paraId="5CB08CC5" w14:textId="76EF1BFF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A71134">
              <w:rPr>
                <w:bC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 w:val="restart"/>
          </w:tcPr>
          <w:p w14:paraId="2A6DB29F" w14:textId="0A07F74A" w:rsidR="008B0C76" w:rsidRPr="00A71134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A71134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A71134" w14:paraId="5CF67C2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037EA2D2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2C38FEA6" w14:textId="4E1206E3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218DEE2A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A71134" w14:paraId="543489B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7705B52A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3103F3A9" w14:textId="15153C90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Datums</w:t>
            </w:r>
            <w:r w:rsidRPr="00515998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7FA76758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8"/>
    </w:tbl>
    <w:p w14:paraId="7F034976" w14:textId="0904C608" w:rsidR="0040253C" w:rsidRPr="00454111" w:rsidRDefault="0040253C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p w14:paraId="05353AE4" w14:textId="6864F74E" w:rsidR="007545E4" w:rsidRPr="00AF03BE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A71134">
        <w:rPr>
          <w:i/>
          <w:color w:val="808080"/>
          <w:spacing w:val="-2"/>
          <w:sz w:val="20"/>
          <w:szCs w:val="20"/>
        </w:rPr>
        <w:br w:type="page"/>
      </w:r>
      <w:r w:rsidRPr="00A71134">
        <w:rPr>
          <w:b/>
          <w:smallCaps/>
          <w:sz w:val="20"/>
          <w:szCs w:val="20"/>
        </w:rPr>
        <w:lastRenderedPageBreak/>
        <w:t xml:space="preserve">Pielikums. Paskaidrojumi par ēkas </w:t>
      </w:r>
      <w:proofErr w:type="spellStart"/>
      <w:r w:rsidRPr="00A71134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AF03BE" w:rsidSect="00454111">
      <w:headerReference w:type="default" r:id="rId13"/>
      <w:footerReference w:type="default" r:id="rId14"/>
      <w:footerReference w:type="first" r:id="rId15"/>
      <w:endnotePr>
        <w:numFmt w:val="decimal"/>
      </w:endnotePr>
      <w:type w:val="continuous"/>
      <w:pgSz w:w="11906" w:h="16838" w:code="9"/>
      <w:pgMar w:top="130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B7F3E" w14:textId="77777777" w:rsidR="006078D1" w:rsidRDefault="006078D1" w:rsidP="00FC0591">
      <w:pPr>
        <w:spacing w:after="0" w:line="240" w:lineRule="auto"/>
      </w:pPr>
      <w:r>
        <w:separator/>
      </w:r>
    </w:p>
  </w:endnote>
  <w:endnote w:type="continuationSeparator" w:id="0">
    <w:p w14:paraId="5955E5A8" w14:textId="77777777" w:rsidR="006078D1" w:rsidRDefault="006078D1" w:rsidP="00FC0591">
      <w:pPr>
        <w:spacing w:after="0" w:line="240" w:lineRule="auto"/>
      </w:pPr>
      <w:r>
        <w:continuationSeparator/>
      </w:r>
    </w:p>
  </w:endnote>
  <w:endnote w:type="continuationNotice" w:id="1">
    <w:p w14:paraId="0AC54540" w14:textId="77777777" w:rsidR="006078D1" w:rsidRDefault="006078D1">
      <w:pPr>
        <w:spacing w:after="0" w:line="240" w:lineRule="auto"/>
      </w:pPr>
    </w:p>
  </w:endnote>
  <w:endnote w:id="2">
    <w:p w14:paraId="656F3EA9" w14:textId="6A72CA42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Ēkas </w:t>
      </w:r>
      <w:proofErr w:type="spellStart"/>
      <w:r w:rsidRPr="00AF03BE">
        <w:t>energosertifikāta</w:t>
      </w:r>
      <w:proofErr w:type="spellEnd"/>
      <w:r w:rsidRPr="00AF03BE">
        <w:t xml:space="preserve"> reģistrācijas numurs Būvniecības informācijas sistēmā</w:t>
      </w:r>
      <w:r w:rsidR="00EF099D">
        <w:t>.</w:t>
      </w:r>
    </w:p>
  </w:endnote>
  <w:endnote w:id="3">
    <w:p w14:paraId="13134FFB" w14:textId="7F7D606A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Dokumenta derīguma termiņš </w:t>
      </w:r>
      <w:r w:rsidR="007A3F07">
        <w:t>(</w:t>
      </w:r>
      <w:r w:rsidRPr="00AF03BE">
        <w:t>datums</w:t>
      </w:r>
      <w:r w:rsidR="007A3F07">
        <w:t>)</w:t>
      </w:r>
      <w:r w:rsidR="00EF099D">
        <w:t>.</w:t>
      </w:r>
    </w:p>
  </w:endnote>
  <w:endnote w:id="4">
    <w:p w14:paraId="038AAE8B" w14:textId="0CE47F3C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="007750A0" w:rsidRPr="00AF03BE">
        <w:t xml:space="preserve"> </w:t>
      </w:r>
      <w:r w:rsidR="00B46C6E" w:rsidRPr="00AF03BE">
        <w:t xml:space="preserve">Ēkas </w:t>
      </w:r>
      <w:proofErr w:type="spellStart"/>
      <w:r w:rsidR="00B46C6E" w:rsidRPr="00AF03BE">
        <w:t>energosertifikāta</w:t>
      </w:r>
      <w:proofErr w:type="spellEnd"/>
      <w:r w:rsidR="00B46C6E" w:rsidRPr="00AF03BE">
        <w:t xml:space="preserve"> veids s</w:t>
      </w:r>
      <w:r w:rsidRPr="00AF03BE">
        <w:t>askaņā ar standarta LVS EN ISO 52000-1:2017/NA:2020 NA pielikuma NA.2</w:t>
      </w:r>
      <w:r w:rsidR="003C2A12">
        <w:t>. tab</w:t>
      </w:r>
      <w:r w:rsidRPr="00AF03BE">
        <w:t>ulu</w:t>
      </w:r>
      <w:r w:rsidR="00EF099D">
        <w:t>.</w:t>
      </w:r>
    </w:p>
  </w:endnote>
  <w:endnote w:id="5">
    <w:p w14:paraId="005BF5CA" w14:textId="34F1D94B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Objekta veids s</w:t>
      </w:r>
      <w:r w:rsidR="007545E4" w:rsidRPr="00AF03BE">
        <w:t>askaņā ar standarta LVS EN ISO 52000-1:2017/NA:2020 NA pielikuma NA.3</w:t>
      </w:r>
      <w:r w:rsidR="003C2A12">
        <w:t>. tab</w:t>
      </w:r>
      <w:r w:rsidR="007545E4" w:rsidRPr="00AF03BE">
        <w:t>ulu</w:t>
      </w:r>
      <w:r w:rsidR="00EF099D">
        <w:t>.</w:t>
      </w:r>
    </w:p>
  </w:endnote>
  <w:endnote w:id="6">
    <w:p w14:paraId="7456FD82" w14:textId="3D29EA70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Ēkas veids s</w:t>
      </w:r>
      <w:r w:rsidRPr="00AF03BE">
        <w:t>askaņā ar standarta LVS EN ISO 52000-1:2017/NA:2020 NA pielikuma NA.4</w:t>
      </w:r>
      <w:r w:rsidR="003C2A12">
        <w:t>. tab</w:t>
      </w:r>
      <w:r w:rsidRPr="00AF03BE">
        <w:t>ulu</w:t>
      </w:r>
      <w:r w:rsidR="00EF099D">
        <w:t>.</w:t>
      </w:r>
    </w:p>
  </w:endnote>
  <w:endnote w:id="7">
    <w:p w14:paraId="1D3316D9" w14:textId="61048DD9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Adrese s</w:t>
      </w:r>
      <w:r w:rsidRPr="00AF03BE">
        <w:rPr>
          <w:iCs/>
          <w:color w:val="000000"/>
        </w:rPr>
        <w:t xml:space="preserve">askaņā ar </w:t>
      </w:r>
      <w:r w:rsidR="00EF099D">
        <w:rPr>
          <w:iCs/>
          <w:color w:val="000000"/>
        </w:rPr>
        <w:t xml:space="preserve">Valsts </w:t>
      </w:r>
      <w:r w:rsidRPr="00AF03BE">
        <w:rPr>
          <w:iCs/>
          <w:color w:val="000000"/>
        </w:rPr>
        <w:t>adrešu reģistru</w:t>
      </w:r>
      <w:r w:rsidR="00EF099D">
        <w:rPr>
          <w:iCs/>
          <w:color w:val="000000"/>
        </w:rPr>
        <w:t>.</w:t>
      </w:r>
    </w:p>
  </w:endnote>
  <w:endnote w:id="8">
    <w:p w14:paraId="4007DCAC" w14:textId="06C29BCC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Ja attiecināms, paskaidrot</w:t>
      </w:r>
      <w:r w:rsidR="00EF099D">
        <w:rPr>
          <w:iCs/>
          <w:color w:val="000000"/>
        </w:rPr>
        <w:t>.</w:t>
      </w:r>
    </w:p>
  </w:endnote>
  <w:endnote w:id="9">
    <w:p w14:paraId="7D57A7A6" w14:textId="1E032392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Ēkas vai tās daļas (telpu grupas</w:t>
      </w:r>
      <w:r w:rsidR="003C2A12">
        <w:rPr>
          <w:iCs/>
          <w:color w:val="000000"/>
        </w:rPr>
        <w:t>(-</w:t>
      </w:r>
      <w:r w:rsidRPr="00AF03BE">
        <w:rPr>
          <w:iCs/>
          <w:color w:val="000000"/>
        </w:rPr>
        <w:t>u</w:t>
      </w:r>
      <w:r w:rsidR="003C2A12">
        <w:rPr>
          <w:iCs/>
          <w:color w:val="000000"/>
        </w:rPr>
        <w:t>)</w:t>
      </w:r>
      <w:r w:rsidRPr="00AF03BE">
        <w:rPr>
          <w:iCs/>
          <w:color w:val="000000"/>
        </w:rPr>
        <w:t>) kadastra apzīm</w:t>
      </w:r>
      <w:r w:rsidR="008369D1" w:rsidRPr="00AF03BE">
        <w:rPr>
          <w:iCs/>
          <w:color w:val="000000"/>
        </w:rPr>
        <w:t>ē</w:t>
      </w:r>
      <w:r w:rsidRPr="00AF03BE">
        <w:rPr>
          <w:iCs/>
          <w:color w:val="000000"/>
        </w:rPr>
        <w:t>jums</w:t>
      </w:r>
      <w:r w:rsidR="003C2A12">
        <w:rPr>
          <w:iCs/>
          <w:color w:val="000000"/>
        </w:rPr>
        <w:t>(</w:t>
      </w:r>
      <w:r w:rsidR="003C2A12" w:rsidRPr="00AF03BE">
        <w:rPr>
          <w:iCs/>
          <w:color w:val="000000"/>
        </w:rPr>
        <w:t>-</w:t>
      </w:r>
      <w:r w:rsidRPr="00AF03BE">
        <w:rPr>
          <w:iCs/>
          <w:color w:val="000000"/>
        </w:rPr>
        <w:t>i</w:t>
      </w:r>
      <w:r w:rsidR="003C2A12">
        <w:rPr>
          <w:iCs/>
          <w:color w:val="000000"/>
        </w:rPr>
        <w:t>)</w:t>
      </w:r>
      <w:r w:rsidR="00EF099D">
        <w:rPr>
          <w:iCs/>
          <w:color w:val="000000"/>
        </w:rPr>
        <w:t>.</w:t>
      </w:r>
    </w:p>
  </w:endnote>
  <w:endnote w:id="10">
    <w:p w14:paraId="642EBE55" w14:textId="7978648A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7A3F07">
        <w:rPr>
          <w:iCs/>
          <w:color w:val="000000"/>
        </w:rPr>
        <w:t>G</w:t>
      </w:r>
      <w:r w:rsidRPr="00AF03BE">
        <w:rPr>
          <w:iCs/>
          <w:color w:val="000000"/>
        </w:rPr>
        <w:t>ads</w:t>
      </w:r>
      <w:r w:rsidR="007A3F07">
        <w:rPr>
          <w:iCs/>
          <w:color w:val="000000"/>
        </w:rPr>
        <w:t>, kad ēka p</w:t>
      </w:r>
      <w:r w:rsidR="007A3F07" w:rsidRPr="00AF03BE">
        <w:rPr>
          <w:iCs/>
          <w:color w:val="000000"/>
        </w:rPr>
        <w:t>irm</w:t>
      </w:r>
      <w:r w:rsidR="007A3F07">
        <w:rPr>
          <w:iCs/>
          <w:color w:val="000000"/>
        </w:rPr>
        <w:t>o</w:t>
      </w:r>
      <w:r w:rsidR="007A3F07" w:rsidRPr="00AF03BE">
        <w:rPr>
          <w:iCs/>
          <w:color w:val="000000"/>
        </w:rPr>
        <w:t>reiz pieņem</w:t>
      </w:r>
      <w:r w:rsidR="007A3F07">
        <w:rPr>
          <w:iCs/>
          <w:color w:val="000000"/>
        </w:rPr>
        <w:t>ta</w:t>
      </w:r>
      <w:r w:rsidR="007A3F07" w:rsidRPr="00AF03BE">
        <w:rPr>
          <w:iCs/>
          <w:color w:val="000000"/>
        </w:rPr>
        <w:t xml:space="preserve"> ekspluatācijā</w:t>
      </w:r>
      <w:r w:rsidR="00EF099D">
        <w:rPr>
          <w:iCs/>
          <w:color w:val="000000"/>
        </w:rPr>
        <w:t>.</w:t>
      </w:r>
    </w:p>
  </w:endnote>
  <w:endnote w:id="11">
    <w:p w14:paraId="5AF502AD" w14:textId="46A1CD1D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Pēdējās pārbūves/atjaunošanas gads</w:t>
      </w:r>
      <w:r w:rsidR="00021C44">
        <w:rPr>
          <w:iCs/>
          <w:color w:val="000000"/>
        </w:rPr>
        <w:t>; jaunbūvēm nenorāda</w:t>
      </w:r>
      <w:r w:rsidR="00EF099D">
        <w:rPr>
          <w:iCs/>
          <w:color w:val="000000"/>
        </w:rPr>
        <w:t>.</w:t>
      </w:r>
    </w:p>
  </w:endnote>
  <w:endnote w:id="12">
    <w:p w14:paraId="67796C3A" w14:textId="48469B6A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iCs/>
          <w:color w:val="000000"/>
        </w:rPr>
        <w:t xml:space="preserve">References grīdas platība </w:t>
      </w:r>
      <w:r w:rsidRPr="00A71134">
        <w:t>saskaņā ar standarta LVS EN ISO 52000-1:2020 9.4.3. punktu</w:t>
      </w:r>
      <w:r w:rsidR="00EF099D">
        <w:t>.</w:t>
      </w:r>
    </w:p>
  </w:endnote>
  <w:endnote w:id="13">
    <w:p w14:paraId="410A973A" w14:textId="1AB5ED6F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6537F4" w:rsidRPr="00A71134">
        <w:t>Telpu tilpums r</w:t>
      </w:r>
      <w:r w:rsidR="006537F4" w:rsidRPr="00A71134">
        <w:rPr>
          <w:iCs/>
          <w:color w:val="000000"/>
        </w:rPr>
        <w:t>eferences grīdas platīb</w:t>
      </w:r>
      <w:r w:rsidR="002514D9" w:rsidRPr="00A71134">
        <w:rPr>
          <w:iCs/>
          <w:color w:val="000000"/>
        </w:rPr>
        <w:t>as</w:t>
      </w:r>
      <w:r w:rsidR="006537F4" w:rsidRPr="00A71134">
        <w:rPr>
          <w:iCs/>
          <w:color w:val="000000"/>
        </w:rPr>
        <w:t xml:space="preserve"> robežās</w:t>
      </w:r>
      <w:r w:rsidR="00EF099D">
        <w:rPr>
          <w:iCs/>
          <w:color w:val="000000"/>
        </w:rPr>
        <w:t>.</w:t>
      </w:r>
    </w:p>
  </w:endnote>
  <w:endnote w:id="14">
    <w:p w14:paraId="6B148259" w14:textId="76521908" w:rsidR="007545E4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B46C6E" w:rsidRPr="00A71134">
        <w:t xml:space="preserve">Ēkas </w:t>
      </w:r>
      <w:proofErr w:type="spellStart"/>
      <w:r w:rsidR="00B46C6E" w:rsidRPr="00A71134">
        <w:t>energosertifikāta</w:t>
      </w:r>
      <w:proofErr w:type="spellEnd"/>
      <w:r w:rsidR="00B46C6E" w:rsidRPr="00A71134">
        <w:t xml:space="preserve"> pielietojuma veids(-i) s</w:t>
      </w:r>
      <w:r w:rsidR="007545E4" w:rsidRPr="00A71134">
        <w:t xml:space="preserve">askaņā ar standarta LVS EN ISO 52000-1:2017/NA:2020 </w:t>
      </w:r>
      <w:r w:rsidRPr="00A71134">
        <w:t>NA</w:t>
      </w:r>
      <w:r>
        <w:t> </w:t>
      </w:r>
      <w:r w:rsidR="007545E4" w:rsidRPr="00A71134">
        <w:t>pielikuma NA.8</w:t>
      </w:r>
      <w:r w:rsidR="003C2A12">
        <w:t>. tab</w:t>
      </w:r>
      <w:r w:rsidR="007545E4" w:rsidRPr="00A71134">
        <w:t>ulu</w:t>
      </w:r>
      <w:r w:rsidR="00EF099D">
        <w:t>.</w:t>
      </w:r>
    </w:p>
  </w:endnote>
  <w:endnote w:id="15">
    <w:p w14:paraId="1017DA47" w14:textId="46973B98" w:rsidR="007545E4" w:rsidRPr="00A71134" w:rsidRDefault="007545E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B46C6E" w:rsidRPr="00A71134">
        <w:t>Energoefektivitātes novērtējuma veids s</w:t>
      </w:r>
      <w:r w:rsidRPr="00A71134">
        <w:t>askaņā ar standarta LVS EN ISO 52000-1:2017/NA:2020 NA pielikuma NA.9</w:t>
      </w:r>
      <w:r w:rsidR="003C2A12">
        <w:t>. tab</w:t>
      </w:r>
      <w:r w:rsidRPr="00A71134">
        <w:t>ulu</w:t>
      </w:r>
      <w:r w:rsidR="00EF099D">
        <w:t>.</w:t>
      </w:r>
    </w:p>
  </w:endnote>
  <w:endnote w:id="16">
    <w:p w14:paraId="0CB4E675" w14:textId="5BCDC31E" w:rsidR="00CB7B89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CB7B89" w:rsidRPr="00A71134">
        <w:t>Izīrēšana/iznomāšana, pārdošana, brīvprātīgi, valsts/pašvaldības publiska ēka, projekts (jaunbūvēm un pārbūvējamām ēkām)</w:t>
      </w:r>
      <w:r w:rsidR="00EF099D">
        <w:t>.</w:t>
      </w:r>
    </w:p>
  </w:endnote>
  <w:endnote w:id="17">
    <w:p w14:paraId="7972EBDA" w14:textId="2A06CFD9" w:rsidR="006B77D6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FA3678" w:rsidRPr="00A71134">
        <w:t xml:space="preserve">Ēkas energoefektivitātes novērtējuma rādītāji ēkas </w:t>
      </w:r>
      <w:r w:rsidR="001208DD" w:rsidRPr="00A71134">
        <w:t>apkure</w:t>
      </w:r>
      <w:r w:rsidR="001208DD">
        <w:t>i</w:t>
      </w:r>
      <w:r w:rsidR="001208DD" w:rsidRPr="00A71134">
        <w:t xml:space="preserve"> </w:t>
      </w:r>
      <w:r w:rsidR="00FA3678" w:rsidRPr="00A71134">
        <w:t xml:space="preserve">un kopā (apkurei, </w:t>
      </w:r>
      <w:r w:rsidR="00285F5F" w:rsidRPr="00A71134">
        <w:t>karstā ūdens sagatavošanai, mehāniskajai ventilācijai, apgaismojumam, dzesēšanai un papildu)</w:t>
      </w:r>
      <w:r w:rsidR="001208DD">
        <w:t>,</w:t>
      </w:r>
      <w:r w:rsidR="00285F5F" w:rsidRPr="00A71134">
        <w:t xml:space="preserve"> ēkas neatjaunojamā daļa</w:t>
      </w:r>
      <w:r w:rsidR="001208DD">
        <w:t>,</w:t>
      </w:r>
      <w:r w:rsidR="00285F5F" w:rsidRPr="00A71134">
        <w:t xml:space="preserve"> kopējās primārās enerģijas rādītāji, kas aprēķināti</w:t>
      </w:r>
      <w:r w:rsidR="00FA3678" w:rsidRPr="00A71134">
        <w:t xml:space="preserve"> saskaņā</w:t>
      </w:r>
      <w:r w:rsidR="00C74362">
        <w:t xml:space="preserve"> ar</w:t>
      </w:r>
      <w:r w:rsidR="00FA3678" w:rsidRPr="00A71134">
        <w:t xml:space="preserve"> standartu LVS EN ISO 52000-1:2020</w:t>
      </w:r>
      <w:r w:rsidR="001208DD">
        <w:t>,</w:t>
      </w:r>
      <w:r w:rsidR="00FA3678" w:rsidRPr="00A71134">
        <w:t xml:space="preserve"> </w:t>
      </w:r>
      <w:r w:rsidR="00611F5E" w:rsidRPr="00A71134">
        <w:t>un energoefektivitātes klases apkurei</w:t>
      </w:r>
      <w:r w:rsidR="007875E3" w:rsidRPr="00A71134">
        <w:t xml:space="preserve"> (X)</w:t>
      </w:r>
      <w:r w:rsidR="00611F5E" w:rsidRPr="00A71134">
        <w:t xml:space="preserve"> un primārās enerģijas rādītājam</w:t>
      </w:r>
      <w:r w:rsidR="007875E3" w:rsidRPr="00A71134">
        <w:t xml:space="preserve"> (Y)</w:t>
      </w:r>
      <w:r w:rsidR="00611F5E" w:rsidRPr="00A71134">
        <w:t xml:space="preserve"> saskaņā ar </w:t>
      </w:r>
      <w:r w:rsidR="00545795" w:rsidRPr="00454111">
        <w:t xml:space="preserve">Ministru kabineta 2021. gada </w:t>
      </w:r>
      <w:r w:rsidR="009A344E">
        <w:t>8.</w:t>
      </w:r>
      <w:r w:rsidR="00545795">
        <w:t xml:space="preserve"> aprīļa </w:t>
      </w:r>
      <w:r w:rsidR="00545795" w:rsidRPr="00454111">
        <w:t>noteikumu Nr. </w:t>
      </w:r>
      <w:r w:rsidR="009A344E">
        <w:t>222</w:t>
      </w:r>
      <w:r w:rsidR="00545795" w:rsidRPr="00454111">
        <w:t xml:space="preserve"> "Ēku energoefektivitātes aprēķina metodes un ēku </w:t>
      </w:r>
      <w:proofErr w:type="spellStart"/>
      <w:r w:rsidR="00545795" w:rsidRPr="00454111">
        <w:t>energosertifikācijas</w:t>
      </w:r>
      <w:proofErr w:type="spellEnd"/>
      <w:r w:rsidR="00545795" w:rsidRPr="00454111">
        <w:t xml:space="preserve"> noteikumi"</w:t>
      </w:r>
      <w:r w:rsidR="00545795">
        <w:t xml:space="preserve"> </w:t>
      </w:r>
      <w:r w:rsidR="000A741C">
        <w:t>1</w:t>
      </w:r>
      <w:r w:rsidR="00D9592A">
        <w:t>. </w:t>
      </w:r>
      <w:r w:rsidR="00611F5E" w:rsidRPr="00A71134">
        <w:t>p</w:t>
      </w:r>
      <w:r w:rsidR="000A741C">
        <w:t>ielikumu</w:t>
      </w:r>
      <w:r w:rsidR="005F79DC" w:rsidRPr="00A71134">
        <w:t>.</w:t>
      </w:r>
    </w:p>
  </w:endnote>
  <w:endnote w:id="18">
    <w:p w14:paraId="2304F105" w14:textId="17F36402" w:rsidR="00E87FC2" w:rsidRPr="00A71134" w:rsidRDefault="00E87FC2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Ēkas energoefektivitātes atsevišķos rādītājus norāda veselos skaitļos vai ar vienu decimālciparu</w:t>
      </w:r>
      <w:r w:rsidR="000E07CD">
        <w:t xml:space="preserve">. Atsevišķi </w:t>
      </w:r>
      <w:r w:rsidR="001208DD">
        <w:t xml:space="preserve">norāda </w:t>
      </w:r>
      <w:r w:rsidR="000E07CD">
        <w:t xml:space="preserve">patēriņa </w:t>
      </w:r>
      <w:r w:rsidR="00C74362">
        <w:t xml:space="preserve">rādītājus </w:t>
      </w:r>
      <w:r w:rsidR="000E07CD">
        <w:t>enerģijas patēriņa pakalpojumiem</w:t>
      </w:r>
      <w:r w:rsidR="001208DD">
        <w:t>,</w:t>
      </w:r>
      <w:r w:rsidR="000E07CD">
        <w:t xml:space="preserve"> par kuriem ir pieejama informācija. </w:t>
      </w:r>
    </w:p>
  </w:endnote>
  <w:endnote w:id="19">
    <w:p w14:paraId="6007E58E" w14:textId="2AA381C3" w:rsidR="00A655E2" w:rsidRPr="00A71134" w:rsidRDefault="00A655E2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A042A9" w:rsidRPr="00A71134">
        <w:t>Visiem ē</w:t>
      </w:r>
      <w:r w:rsidRPr="00A71134">
        <w:t>kas energoefektivitātes novērtējuma rādītāji</w:t>
      </w:r>
      <w:r w:rsidR="00A042A9" w:rsidRPr="00A71134">
        <w:t>em</w:t>
      </w:r>
      <w:r w:rsidRPr="00A71134">
        <w:t xml:space="preserve"> </w:t>
      </w:r>
      <w:r w:rsidR="001208DD" w:rsidRPr="00A71134">
        <w:t>norād</w:t>
      </w:r>
      <w:r w:rsidR="001208DD">
        <w:t>a</w:t>
      </w:r>
      <w:r w:rsidR="001208DD" w:rsidRPr="00A71134">
        <w:t xml:space="preserve"> </w:t>
      </w:r>
      <w:r w:rsidR="00A042A9" w:rsidRPr="00A71134">
        <w:t xml:space="preserve">izmantoto novērtēšanas metodi: A </w:t>
      </w:r>
      <w:r w:rsidR="003C2A12">
        <w:t xml:space="preserve">– </w:t>
      </w:r>
      <w:r w:rsidR="00A042A9" w:rsidRPr="00A71134">
        <w:t xml:space="preserve">aprēķinātais rādītājs,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f</w:t>
      </w:r>
      <w:proofErr w:type="spellEnd"/>
      <w:r w:rsidR="00A042A9" w:rsidRPr="00A71134">
        <w:t xml:space="preserve"> – izmērītais rādītājs pēc faktiskā enerģijas patēriņa</w:t>
      </w:r>
      <w:r w:rsidR="002134B1" w:rsidRPr="00A71134">
        <w:t xml:space="preserve"> bez korekcijas</w:t>
      </w:r>
      <w:r w:rsidR="00A042A9" w:rsidRPr="00A71134">
        <w:t xml:space="preserve">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n</w:t>
      </w:r>
      <w:proofErr w:type="spellEnd"/>
      <w:r w:rsidR="00A042A9" w:rsidRPr="00A71134">
        <w:t xml:space="preserve"> – </w:t>
      </w:r>
      <w:r w:rsidR="002134B1" w:rsidRPr="00A71134">
        <w:t>izmērītais rādītājs</w:t>
      </w:r>
      <w:r w:rsidR="001208DD">
        <w:t>, kas</w:t>
      </w:r>
      <w:r w:rsidR="002134B1" w:rsidRPr="00A71134">
        <w:t xml:space="preserve"> koriģēts </w:t>
      </w:r>
      <w:r w:rsidR="00A042A9" w:rsidRPr="00A71134">
        <w:t>normalizēt</w:t>
      </w:r>
      <w:r w:rsidR="002134B1" w:rsidRPr="00A71134">
        <w:t>am izmantojumam</w:t>
      </w:r>
      <w:r w:rsidR="001208DD">
        <w:t>,</w:t>
      </w:r>
      <w:r w:rsidR="001208DD" w:rsidRPr="00A71134">
        <w:t xml:space="preserve"> </w:t>
      </w:r>
      <w:r w:rsidR="00A042A9" w:rsidRPr="00A71134">
        <w:t xml:space="preserve">N – noklusējuma </w:t>
      </w:r>
      <w:r w:rsidR="002134B1" w:rsidRPr="00A71134">
        <w:t>standartvērtība</w:t>
      </w:r>
      <w:r w:rsidR="00EF099D">
        <w:t>.</w:t>
      </w:r>
    </w:p>
  </w:endnote>
  <w:endnote w:id="20">
    <w:p w14:paraId="6D37CBB2" w14:textId="4699A376" w:rsidR="006002B6" w:rsidRPr="00A71134" w:rsidRDefault="006002B6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CF7738">
        <w:t>Tikai nedzīvojamām ēkām</w:t>
      </w:r>
      <w:r w:rsidR="00EF099D">
        <w:t>.</w:t>
      </w:r>
    </w:p>
  </w:endnote>
  <w:endnote w:id="21">
    <w:p w14:paraId="4883F358" w14:textId="0F20CF72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izdevēja vārds un uzvārds</w:t>
      </w:r>
      <w:r w:rsidR="00EF099D">
        <w:t>.</w:t>
      </w:r>
    </w:p>
  </w:endnote>
  <w:endnote w:id="22">
    <w:p w14:paraId="291A4EAB" w14:textId="5DB5D90D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Eksperta reģistrācijas numurs neatkarīgu ekspertu </w:t>
      </w:r>
      <w:r w:rsidR="001208DD" w:rsidRPr="00A71134">
        <w:t xml:space="preserve">reģistrā </w:t>
      </w:r>
      <w:r w:rsidRPr="00A71134">
        <w:t>ēku energoefektivitātes jomā</w:t>
      </w:r>
      <w:r w:rsidR="00EF099D">
        <w:t>.</w:t>
      </w:r>
    </w:p>
  </w:endnote>
  <w:endnote w:id="23">
    <w:p w14:paraId="21940E0E" w14:textId="24549EF1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izsniegšanas datums</w:t>
      </w:r>
      <w:r w:rsidR="00EF099D">
        <w:t>.</w:t>
      </w:r>
    </w:p>
  </w:endnote>
  <w:endnote w:id="24">
    <w:p w14:paraId="2E92B8A7" w14:textId="1E5E3CC4" w:rsidR="000E07CD" w:rsidRPr="00A71134" w:rsidRDefault="000E07C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 xml:space="preserve">Atsevišķi </w:t>
      </w:r>
      <w:r w:rsidR="001208DD">
        <w:t xml:space="preserve">norāda </w:t>
      </w:r>
      <w:r>
        <w:t xml:space="preserve">patēriņa </w:t>
      </w:r>
      <w:r w:rsidR="001208DD">
        <w:t xml:space="preserve">rādītājus </w:t>
      </w:r>
      <w:r>
        <w:t>enerģijas patēriņa pakalpojumiem</w:t>
      </w:r>
      <w:r w:rsidR="001208DD">
        <w:t>,</w:t>
      </w:r>
      <w:r>
        <w:t xml:space="preserve"> par kuriem ir pieejama informācija.</w:t>
      </w:r>
    </w:p>
  </w:endnote>
  <w:endnote w:id="25">
    <w:p w14:paraId="045E5825" w14:textId="1A3013C3" w:rsidR="0033389A" w:rsidRPr="00A71134" w:rsidRDefault="00410A0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Ja</w:t>
      </w:r>
      <w:r w:rsidR="00F120CD" w:rsidRPr="00A71134">
        <w:t xml:space="preserve"> kādam no pakalpojumiem ir vairāki enerģijas avoti (piemēram, kombinētas energoapgādes apkurei) un atšķirīgi faktori un koeficienti, </w:t>
      </w:r>
      <w:r w:rsidR="001208DD" w:rsidRPr="00A71134">
        <w:t>attiecīg</w:t>
      </w:r>
      <w:r w:rsidR="001208DD">
        <w:t>os</w:t>
      </w:r>
      <w:r w:rsidR="001208DD" w:rsidRPr="00A71134">
        <w:t xml:space="preserve"> rādītāj</w:t>
      </w:r>
      <w:r w:rsidR="001208DD">
        <w:t>us</w:t>
      </w:r>
      <w:r w:rsidR="001208DD" w:rsidRPr="00A71134">
        <w:t xml:space="preserve"> </w:t>
      </w:r>
      <w:r w:rsidR="00F120CD" w:rsidRPr="00A71134">
        <w:t>norād</w:t>
      </w:r>
      <w:r w:rsidR="001208DD">
        <w:t>a</w:t>
      </w:r>
      <w:r w:rsidR="00F120CD" w:rsidRPr="00A71134">
        <w:t xml:space="preserve"> </w:t>
      </w:r>
      <w:r w:rsidR="001208DD" w:rsidRPr="00A71134">
        <w:t>katr</w:t>
      </w:r>
      <w:r w:rsidR="001208DD">
        <w:t>u</w:t>
      </w:r>
      <w:r w:rsidR="001208DD" w:rsidRPr="00A71134">
        <w:t xml:space="preserve"> </w:t>
      </w:r>
      <w:r w:rsidR="00F120CD" w:rsidRPr="00A71134">
        <w:t>atsevišķā rindā. Enerģijas avotiem norāda iekārt</w:t>
      </w:r>
      <w:r w:rsidR="001208DD">
        <w:t>a</w:t>
      </w:r>
      <w:r w:rsidR="00F120CD" w:rsidRPr="00A71134">
        <w:t xml:space="preserve">s efektivitātes </w:t>
      </w:r>
      <w:r w:rsidR="001208DD" w:rsidRPr="00A71134">
        <w:t>koeficient</w:t>
      </w:r>
      <w:r w:rsidR="001208DD">
        <w:t>u</w:t>
      </w:r>
      <w:r w:rsidR="00F120CD" w:rsidRPr="00A71134">
        <w:t>.</w:t>
      </w:r>
    </w:p>
  </w:endnote>
  <w:endnote w:id="26">
    <w:p w14:paraId="4589482C" w14:textId="166A9682" w:rsidR="003133E0" w:rsidRPr="00A71134" w:rsidRDefault="003133E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EF099D">
        <w:t>.</w:t>
      </w:r>
    </w:p>
  </w:endnote>
  <w:endnote w:id="27">
    <w:p w14:paraId="1FFB5A6C" w14:textId="121CB59F" w:rsidR="004B76C0" w:rsidRPr="00A71134" w:rsidRDefault="004B76C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Faktiski uzskaitītais enerģijas daudzums uzskaitītajās </w:t>
      </w:r>
      <w:r w:rsidR="000332BF" w:rsidRPr="00A71134">
        <w:t>mērvienībās bez korekcijas vai normalizācijas</w:t>
      </w:r>
      <w:r w:rsidR="00EF099D">
        <w:t>.</w:t>
      </w:r>
    </w:p>
  </w:endnote>
  <w:endnote w:id="28">
    <w:p w14:paraId="1BC5E145" w14:textId="0681222A" w:rsidR="00E23BB2" w:rsidRPr="00AF03BE" w:rsidRDefault="001208D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E23BB2" w:rsidRPr="00A71134">
        <w:t xml:space="preserve">Ēkas </w:t>
      </w:r>
      <w:proofErr w:type="spellStart"/>
      <w:r w:rsidR="00E23BB2" w:rsidRPr="00A71134">
        <w:t>energosertifikātam</w:t>
      </w:r>
      <w:proofErr w:type="spellEnd"/>
      <w:r w:rsidR="00E23BB2" w:rsidRPr="00A71134">
        <w:t xml:space="preserve"> pievienotie dokumenti</w:t>
      </w:r>
      <w:r>
        <w:t xml:space="preserve"> (</w:t>
      </w:r>
      <w:r w:rsidR="00E23BB2" w:rsidRPr="00A71134">
        <w:t>pēc nepieciešamības</w:t>
      </w:r>
      <w:r>
        <w:t>)</w:t>
      </w:r>
      <w:r w:rsidR="00E23BB2" w:rsidRPr="00A71134">
        <w:t xml:space="preserve">: ēkas </w:t>
      </w:r>
      <w:proofErr w:type="spellStart"/>
      <w:r w:rsidR="00E23BB2" w:rsidRPr="00A71134">
        <w:t>energoaudita</w:t>
      </w:r>
      <w:proofErr w:type="spellEnd"/>
      <w:r w:rsidR="00E23BB2" w:rsidRPr="00A71134">
        <w:t xml:space="preserve"> pārskats, aprēķinos izmantotie ievaddati, aprēķinu datnes</w:t>
      </w:r>
      <w:r w:rsidR="004B76C0" w:rsidRPr="00A71134">
        <w:t xml:space="preserve">, </w:t>
      </w:r>
      <w:r w:rsidR="00E23BB2" w:rsidRPr="00A71134">
        <w:t>apkures sistēmas pārbaudes akts</w:t>
      </w:r>
      <w:r w:rsidR="004B76C0" w:rsidRPr="00A71134">
        <w:t xml:space="preserve">, </w:t>
      </w:r>
      <w:r w:rsidR="00E23BB2" w:rsidRPr="00A71134">
        <w:t>gaisa kondicionēšanas sistēmas pārbaudes akts</w:t>
      </w:r>
      <w:r w:rsidR="004B76C0" w:rsidRPr="00A71134">
        <w:t xml:space="preserve">, </w:t>
      </w:r>
      <w:r w:rsidR="00E23BB2" w:rsidRPr="00A71134">
        <w:t>priekšlikumi</w:t>
      </w:r>
      <w:r w:rsidR="00E23BB2" w:rsidRPr="00AF03BE">
        <w:t xml:space="preserve"> ēkas energoefektivitātes uzlabošanai</w:t>
      </w:r>
      <w:r w:rsidR="004B76C0" w:rsidRPr="00AF03BE">
        <w:t xml:space="preserve">, enerģijas patēriņa datu kopas, </w:t>
      </w:r>
      <w:r>
        <w:t>izman</w:t>
      </w:r>
      <w:r w:rsidRPr="00AF03BE">
        <w:t xml:space="preserve">totās </w:t>
      </w:r>
      <w:r w:rsidR="004B76C0" w:rsidRPr="00AF03BE">
        <w:t xml:space="preserve">normalizācijas metodes un </w:t>
      </w:r>
      <w:r>
        <w:t xml:space="preserve">to </w:t>
      </w:r>
      <w:r w:rsidR="004B76C0" w:rsidRPr="00AF03BE">
        <w:t xml:space="preserve">apraksts, </w:t>
      </w:r>
      <w:r w:rsidR="00E23BB2" w:rsidRPr="00AF03BE">
        <w:t>ekonomiskie aprēķini</w:t>
      </w:r>
      <w:r w:rsidR="004B76C0" w:rsidRPr="00AF03BE">
        <w:t xml:space="preserve">, </w:t>
      </w:r>
      <w:proofErr w:type="spellStart"/>
      <w:r w:rsidR="00E23BB2" w:rsidRPr="00AF03BE">
        <w:t>fotodokumentācija</w:t>
      </w:r>
      <w:proofErr w:type="spellEnd"/>
      <w:r w:rsidR="004B76C0" w:rsidRPr="00AF03BE">
        <w:t>, c</w:t>
      </w:r>
      <w:r w:rsidR="00E23BB2" w:rsidRPr="00AF03BE">
        <w:t xml:space="preserve">iti </w:t>
      </w:r>
      <w:r w:rsidR="004B76C0" w:rsidRPr="00AF03BE">
        <w:t xml:space="preserve">materiāli un </w:t>
      </w:r>
      <w:r w:rsidR="00E23BB2" w:rsidRPr="00AF03BE">
        <w:t>dokumenti</w:t>
      </w:r>
      <w:r w:rsidR="00EF099D">
        <w:t>.</w:t>
      </w:r>
    </w:p>
  </w:endnote>
  <w:endnote w:id="29">
    <w:p w14:paraId="7E93F6EF" w14:textId="5AE04331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>Dokumenta izdevēja vārds un uzvārds</w:t>
      </w:r>
      <w:r w:rsidR="00EF099D">
        <w:t>.</w:t>
      </w:r>
    </w:p>
  </w:endnote>
  <w:endnote w:id="30">
    <w:p w14:paraId="0D753DA4" w14:textId="23084D59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Eksperta reģistrācijas numurs neatkarīgu ekspertu </w:t>
      </w:r>
      <w:r w:rsidR="001208DD" w:rsidRPr="00AF03BE">
        <w:t xml:space="preserve">reģistrā </w:t>
      </w:r>
      <w:r w:rsidRPr="00AF03BE">
        <w:t>ēku energoefektivitātes jomā</w:t>
      </w:r>
      <w:r w:rsidR="00EF099D">
        <w:t>.</w:t>
      </w:r>
    </w:p>
  </w:endnote>
  <w:endnote w:id="31">
    <w:p w14:paraId="65CA7825" w14:textId="587DD68F" w:rsidR="008B0C76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>Dokumenta izsniegšanas datums</w:t>
      </w:r>
      <w:r w:rsidR="00EF099D">
        <w:t>.</w:t>
      </w:r>
    </w:p>
    <w:p w14:paraId="6DA47FA4" w14:textId="77777777" w:rsidR="00055EC1" w:rsidRPr="00454111" w:rsidRDefault="00055EC1" w:rsidP="00454111">
      <w:pPr>
        <w:pStyle w:val="EndnoteText"/>
        <w:spacing w:after="0" w:line="240" w:lineRule="auto"/>
        <w:ind w:firstLine="720"/>
        <w:jc w:val="both"/>
        <w:rPr>
          <w:sz w:val="28"/>
          <w:szCs w:val="28"/>
        </w:rPr>
      </w:pPr>
    </w:p>
    <w:p w14:paraId="5AC1B654" w14:textId="2B26C97D" w:rsidR="00055EC1" w:rsidRDefault="00055EC1" w:rsidP="00F868BB">
      <w:pPr>
        <w:pStyle w:val="naisf"/>
        <w:tabs>
          <w:tab w:val="left" w:pos="6521"/>
          <w:tab w:val="right" w:pos="8820"/>
        </w:tabs>
        <w:spacing w:before="0" w:beforeAutospacing="0" w:after="0" w:afterAutospacing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B1C83" w14:textId="5B357075" w:rsidR="00ED44BA" w:rsidRPr="00056FDA" w:rsidRDefault="00056FDA" w:rsidP="00454111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N0730_1p2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993BE" w14:textId="097672F0" w:rsidR="00056FDA" w:rsidRPr="00056FDA" w:rsidRDefault="00056FDA" w:rsidP="00454111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N0730_1p2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9DE67" w14:textId="77777777" w:rsidR="006078D1" w:rsidRDefault="006078D1" w:rsidP="00FC0591">
      <w:pPr>
        <w:spacing w:after="0" w:line="240" w:lineRule="auto"/>
      </w:pPr>
      <w:r>
        <w:separator/>
      </w:r>
    </w:p>
  </w:footnote>
  <w:footnote w:type="continuationSeparator" w:id="0">
    <w:p w14:paraId="1BB2EA04" w14:textId="77777777" w:rsidR="006078D1" w:rsidRDefault="006078D1" w:rsidP="00FC0591">
      <w:pPr>
        <w:spacing w:after="0" w:line="240" w:lineRule="auto"/>
      </w:pPr>
      <w:r>
        <w:continuationSeparator/>
      </w:r>
    </w:p>
  </w:footnote>
  <w:footnote w:type="continuationNotice" w:id="1">
    <w:p w14:paraId="5893A393" w14:textId="77777777" w:rsidR="006078D1" w:rsidRDefault="006078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874617"/>
      <w:docPartObj>
        <w:docPartGallery w:val="Page Numbers (Top of Page)"/>
        <w:docPartUnique/>
      </w:docPartObj>
    </w:sdtPr>
    <w:sdtEndPr/>
    <w:sdtContent>
      <w:p w14:paraId="1E993039" w14:textId="26C6CDC9" w:rsidR="00056FDA" w:rsidRDefault="00056FDA" w:rsidP="00056FD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74" w:rsidRPr="00150574">
          <w:rPr>
            <w:noProof/>
            <w:lang w:val="lt-LT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1"/>
    <w:rsid w:val="00010FCF"/>
    <w:rsid w:val="00012A1C"/>
    <w:rsid w:val="00016CFC"/>
    <w:rsid w:val="00021C44"/>
    <w:rsid w:val="000332BF"/>
    <w:rsid w:val="0003358B"/>
    <w:rsid w:val="0004527A"/>
    <w:rsid w:val="00055132"/>
    <w:rsid w:val="00055EC1"/>
    <w:rsid w:val="00056FDA"/>
    <w:rsid w:val="00065CE5"/>
    <w:rsid w:val="00076ED2"/>
    <w:rsid w:val="00095349"/>
    <w:rsid w:val="00097997"/>
    <w:rsid w:val="000A741C"/>
    <w:rsid w:val="000B4660"/>
    <w:rsid w:val="000C6D45"/>
    <w:rsid w:val="000E07CD"/>
    <w:rsid w:val="001208DD"/>
    <w:rsid w:val="00140070"/>
    <w:rsid w:val="00142407"/>
    <w:rsid w:val="00150574"/>
    <w:rsid w:val="001A4F6D"/>
    <w:rsid w:val="001D4ACA"/>
    <w:rsid w:val="002134B1"/>
    <w:rsid w:val="002167D5"/>
    <w:rsid w:val="00221F39"/>
    <w:rsid w:val="00223138"/>
    <w:rsid w:val="0022603B"/>
    <w:rsid w:val="0023550B"/>
    <w:rsid w:val="002448B7"/>
    <w:rsid w:val="002514D9"/>
    <w:rsid w:val="00260A29"/>
    <w:rsid w:val="002759D2"/>
    <w:rsid w:val="00285F5F"/>
    <w:rsid w:val="002A7F81"/>
    <w:rsid w:val="002C419B"/>
    <w:rsid w:val="002C54F8"/>
    <w:rsid w:val="00303DB5"/>
    <w:rsid w:val="003133E0"/>
    <w:rsid w:val="00330F95"/>
    <w:rsid w:val="0033266B"/>
    <w:rsid w:val="0033389A"/>
    <w:rsid w:val="00333EB7"/>
    <w:rsid w:val="00345830"/>
    <w:rsid w:val="00361F58"/>
    <w:rsid w:val="0037149F"/>
    <w:rsid w:val="003733A8"/>
    <w:rsid w:val="003A1C5A"/>
    <w:rsid w:val="003A3EF5"/>
    <w:rsid w:val="003A4A2E"/>
    <w:rsid w:val="003B5428"/>
    <w:rsid w:val="003B5716"/>
    <w:rsid w:val="003C2A12"/>
    <w:rsid w:val="003E3AF7"/>
    <w:rsid w:val="003F4E98"/>
    <w:rsid w:val="003F5F4E"/>
    <w:rsid w:val="00400776"/>
    <w:rsid w:val="0040253C"/>
    <w:rsid w:val="00410A04"/>
    <w:rsid w:val="00411ECA"/>
    <w:rsid w:val="004142A8"/>
    <w:rsid w:val="0044050F"/>
    <w:rsid w:val="004516B9"/>
    <w:rsid w:val="00453CE2"/>
    <w:rsid w:val="00454111"/>
    <w:rsid w:val="004A6467"/>
    <w:rsid w:val="004B76C0"/>
    <w:rsid w:val="004C566D"/>
    <w:rsid w:val="004D4C98"/>
    <w:rsid w:val="004E03A1"/>
    <w:rsid w:val="00515998"/>
    <w:rsid w:val="00544E54"/>
    <w:rsid w:val="00545795"/>
    <w:rsid w:val="00553526"/>
    <w:rsid w:val="005545F1"/>
    <w:rsid w:val="00575400"/>
    <w:rsid w:val="005851A5"/>
    <w:rsid w:val="005922BE"/>
    <w:rsid w:val="005D09AF"/>
    <w:rsid w:val="005E23E0"/>
    <w:rsid w:val="005F2702"/>
    <w:rsid w:val="005F79DC"/>
    <w:rsid w:val="006002B6"/>
    <w:rsid w:val="006078D1"/>
    <w:rsid w:val="00611F5E"/>
    <w:rsid w:val="00617E7D"/>
    <w:rsid w:val="00623810"/>
    <w:rsid w:val="006515ED"/>
    <w:rsid w:val="006537F4"/>
    <w:rsid w:val="00663B1D"/>
    <w:rsid w:val="00667F8C"/>
    <w:rsid w:val="006B77D6"/>
    <w:rsid w:val="006D2FB1"/>
    <w:rsid w:val="006F440B"/>
    <w:rsid w:val="006F5C18"/>
    <w:rsid w:val="00722724"/>
    <w:rsid w:val="0072657D"/>
    <w:rsid w:val="0073780D"/>
    <w:rsid w:val="00747B74"/>
    <w:rsid w:val="007545E4"/>
    <w:rsid w:val="007750A0"/>
    <w:rsid w:val="007827EB"/>
    <w:rsid w:val="007875E3"/>
    <w:rsid w:val="007A3F07"/>
    <w:rsid w:val="007D3F9A"/>
    <w:rsid w:val="007F3B18"/>
    <w:rsid w:val="0082494A"/>
    <w:rsid w:val="008249C2"/>
    <w:rsid w:val="008369D1"/>
    <w:rsid w:val="00860A10"/>
    <w:rsid w:val="00864B18"/>
    <w:rsid w:val="00870A58"/>
    <w:rsid w:val="00884361"/>
    <w:rsid w:val="008B0AFA"/>
    <w:rsid w:val="008B0C76"/>
    <w:rsid w:val="008B5F42"/>
    <w:rsid w:val="008C1204"/>
    <w:rsid w:val="008C502C"/>
    <w:rsid w:val="009014DB"/>
    <w:rsid w:val="00915B08"/>
    <w:rsid w:val="00922184"/>
    <w:rsid w:val="00942C21"/>
    <w:rsid w:val="00953477"/>
    <w:rsid w:val="0096773D"/>
    <w:rsid w:val="00983E04"/>
    <w:rsid w:val="009A344E"/>
    <w:rsid w:val="009A5FCC"/>
    <w:rsid w:val="009B3798"/>
    <w:rsid w:val="009C5A75"/>
    <w:rsid w:val="009D6D76"/>
    <w:rsid w:val="00A042A9"/>
    <w:rsid w:val="00A06D95"/>
    <w:rsid w:val="00A229A9"/>
    <w:rsid w:val="00A31C9F"/>
    <w:rsid w:val="00A357E5"/>
    <w:rsid w:val="00A42D1B"/>
    <w:rsid w:val="00A56DE7"/>
    <w:rsid w:val="00A655E2"/>
    <w:rsid w:val="00A71134"/>
    <w:rsid w:val="00A72C12"/>
    <w:rsid w:val="00A868BC"/>
    <w:rsid w:val="00A878B8"/>
    <w:rsid w:val="00AA322C"/>
    <w:rsid w:val="00AA64C1"/>
    <w:rsid w:val="00AB23D5"/>
    <w:rsid w:val="00AB6C5C"/>
    <w:rsid w:val="00AC6303"/>
    <w:rsid w:val="00AD2162"/>
    <w:rsid w:val="00AE75D1"/>
    <w:rsid w:val="00AF03BE"/>
    <w:rsid w:val="00AF0DDB"/>
    <w:rsid w:val="00AF5701"/>
    <w:rsid w:val="00B26333"/>
    <w:rsid w:val="00B31E06"/>
    <w:rsid w:val="00B46C6E"/>
    <w:rsid w:val="00B72C64"/>
    <w:rsid w:val="00BC589D"/>
    <w:rsid w:val="00BD439E"/>
    <w:rsid w:val="00BD49D2"/>
    <w:rsid w:val="00C14F1F"/>
    <w:rsid w:val="00C2359B"/>
    <w:rsid w:val="00C572F0"/>
    <w:rsid w:val="00C70967"/>
    <w:rsid w:val="00C72B06"/>
    <w:rsid w:val="00C74362"/>
    <w:rsid w:val="00CA3205"/>
    <w:rsid w:val="00CB1F25"/>
    <w:rsid w:val="00CB7B89"/>
    <w:rsid w:val="00CE657E"/>
    <w:rsid w:val="00CF5450"/>
    <w:rsid w:val="00CF7738"/>
    <w:rsid w:val="00D053A6"/>
    <w:rsid w:val="00D1497F"/>
    <w:rsid w:val="00D17CDB"/>
    <w:rsid w:val="00D400A8"/>
    <w:rsid w:val="00D45A1A"/>
    <w:rsid w:val="00D5430F"/>
    <w:rsid w:val="00D86250"/>
    <w:rsid w:val="00D9592A"/>
    <w:rsid w:val="00DD26C4"/>
    <w:rsid w:val="00E001FE"/>
    <w:rsid w:val="00E1613C"/>
    <w:rsid w:val="00E23BB2"/>
    <w:rsid w:val="00E4461B"/>
    <w:rsid w:val="00E4799B"/>
    <w:rsid w:val="00E503C0"/>
    <w:rsid w:val="00E858DE"/>
    <w:rsid w:val="00E87FC2"/>
    <w:rsid w:val="00E94339"/>
    <w:rsid w:val="00EA0770"/>
    <w:rsid w:val="00EB2751"/>
    <w:rsid w:val="00EB6F8A"/>
    <w:rsid w:val="00ED44BA"/>
    <w:rsid w:val="00ED5B93"/>
    <w:rsid w:val="00EF099D"/>
    <w:rsid w:val="00F01C2B"/>
    <w:rsid w:val="00F120CD"/>
    <w:rsid w:val="00F41752"/>
    <w:rsid w:val="00F46709"/>
    <w:rsid w:val="00F70823"/>
    <w:rsid w:val="00F868BB"/>
    <w:rsid w:val="00F90907"/>
    <w:rsid w:val="00F91032"/>
    <w:rsid w:val="00F929C6"/>
    <w:rsid w:val="00F95321"/>
    <w:rsid w:val="00FA3678"/>
    <w:rsid w:val="00FB24E2"/>
    <w:rsid w:val="00FC0591"/>
    <w:rsid w:val="00FC4023"/>
    <w:rsid w:val="00FD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D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055EC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055EC1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055EC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055EC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C4B0C-3193-42B8-8251-6D9938BEF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9B310A-5331-4F4D-B120-D152D4AB077D}">
  <ds:schemaRefs>
    <ds:schemaRef ds:uri="http://purl.org/dc/elements/1.1/"/>
    <ds:schemaRef ds:uri="98d6c3d8-aeaf-4e5b-adb6-e1ad8a72b2c7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793aee2-0702-45ff-9c51-b29030239f5c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E5AF4B0-78FC-4EAB-9C25-04D97E7A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1895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Vija Škutāne</cp:lastModifiedBy>
  <cp:revision>4</cp:revision>
  <dcterms:created xsi:type="dcterms:W3CDTF">2021-04-15T07:15:00Z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