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DD4EE" w14:textId="5D81903B" w:rsidR="00164B4C" w:rsidRPr="0076219C" w:rsidRDefault="00164B4C" w:rsidP="00164B4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sz w:val="28"/>
          <w:szCs w:val="28"/>
          <w:lang w:eastAsia="en-GB"/>
        </w:rPr>
      </w:pPr>
      <w:r w:rsidRPr="0076219C">
        <w:rPr>
          <w:rFonts w:eastAsia="Times New Roman"/>
          <w:sz w:val="28"/>
          <w:szCs w:val="28"/>
          <w:lang w:eastAsia="lv-LV"/>
        </w:rPr>
        <w:t>1. p</w:t>
      </w:r>
      <w:r w:rsidRPr="0076219C">
        <w:rPr>
          <w:rFonts w:eastAsia="Times New Roman" w:cs="Calibri"/>
          <w:sz w:val="28"/>
          <w:szCs w:val="28"/>
          <w:lang w:eastAsia="en-GB"/>
        </w:rPr>
        <w:t xml:space="preserve">ielikums </w:t>
      </w:r>
    </w:p>
    <w:p w14:paraId="05AE7FC3" w14:textId="77777777" w:rsidR="00164B4C" w:rsidRPr="0076219C" w:rsidRDefault="00164B4C" w:rsidP="00164B4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sz w:val="28"/>
          <w:lang w:eastAsia="en-GB"/>
        </w:rPr>
      </w:pPr>
      <w:r w:rsidRPr="0076219C">
        <w:rPr>
          <w:rFonts w:eastAsia="Times New Roman" w:cs="Calibri"/>
          <w:sz w:val="28"/>
          <w:lang w:eastAsia="en-GB"/>
        </w:rPr>
        <w:t xml:space="preserve">Ministru kabineta </w:t>
      </w:r>
    </w:p>
    <w:p w14:paraId="12681264" w14:textId="77777777" w:rsidR="00164B4C" w:rsidRPr="0076219C" w:rsidRDefault="00164B4C" w:rsidP="00164B4C">
      <w:pPr>
        <w:spacing w:after="0" w:line="240" w:lineRule="auto"/>
        <w:jc w:val="right"/>
        <w:rPr>
          <w:rFonts w:eastAsia="Times New Roman" w:cs="Calibri"/>
          <w:sz w:val="28"/>
          <w:lang w:eastAsia="en-GB"/>
        </w:rPr>
      </w:pPr>
      <w:r w:rsidRPr="0076219C">
        <w:rPr>
          <w:rFonts w:eastAsia="Times New Roman" w:cs="Calibri"/>
          <w:sz w:val="28"/>
          <w:lang w:eastAsia="en-GB"/>
        </w:rPr>
        <w:fldChar w:fldCharType="begin"/>
      </w:r>
      <w:r w:rsidRPr="0076219C">
        <w:rPr>
          <w:rFonts w:eastAsia="Times New Roman" w:cs="Calibri"/>
          <w:sz w:val="28"/>
          <w:lang w:eastAsia="en-GB"/>
        </w:rPr>
        <w:instrText xml:space="preserve"> MERGEFIELD =TAP_DOK_DATUMS_GEN \* MERGEFORMAT </w:instrText>
      </w:r>
      <w:r w:rsidRPr="0076219C">
        <w:rPr>
          <w:rFonts w:eastAsia="Times New Roman" w:cs="Calibri"/>
          <w:sz w:val="28"/>
          <w:lang w:eastAsia="en-GB"/>
        </w:rPr>
        <w:fldChar w:fldCharType="separate"/>
      </w:r>
      <w:r w:rsidRPr="0076219C">
        <w:rPr>
          <w:rFonts w:eastAsia="Times New Roman" w:cs="Calibri"/>
          <w:sz w:val="28"/>
          <w:lang w:eastAsia="en-GB"/>
        </w:rPr>
        <w:t>«=TAP_DOK_DATUMS_GEN»</w:t>
      </w:r>
      <w:r w:rsidRPr="0076219C">
        <w:rPr>
          <w:rFonts w:eastAsia="Times New Roman" w:cs="Calibri"/>
          <w:sz w:val="28"/>
          <w:lang w:eastAsia="en-GB"/>
        </w:rPr>
        <w:fldChar w:fldCharType="end"/>
      </w:r>
    </w:p>
    <w:p w14:paraId="3D9642CC" w14:textId="77777777" w:rsidR="00164B4C" w:rsidRDefault="00164B4C" w:rsidP="00164B4C">
      <w:pPr>
        <w:spacing w:after="0" w:line="240" w:lineRule="auto"/>
        <w:jc w:val="right"/>
        <w:rPr>
          <w:rFonts w:eastAsia="Times New Roman" w:cs="Calibri"/>
          <w:sz w:val="28"/>
          <w:lang w:eastAsia="en-GB"/>
        </w:rPr>
      </w:pPr>
      <w:r w:rsidRPr="00D16C96">
        <w:rPr>
          <w:rFonts w:eastAsia="Times New Roman" w:cs="Calibri"/>
          <w:sz w:val="28"/>
          <w:lang w:eastAsia="en-GB"/>
        </w:rPr>
        <w:t xml:space="preserve">noteikumiem </w:t>
      </w:r>
      <w:r w:rsidRPr="0076219C">
        <w:rPr>
          <w:rFonts w:eastAsia="Times New Roman" w:cs="Calibri"/>
          <w:sz w:val="28"/>
          <w:lang w:eastAsia="en-GB"/>
        </w:rPr>
        <w:t xml:space="preserve">Nr. </w:t>
      </w:r>
      <w:r w:rsidRPr="0076219C">
        <w:rPr>
          <w:rFonts w:eastAsia="Times New Roman" w:cs="Calibri"/>
          <w:sz w:val="28"/>
          <w:lang w:eastAsia="en-GB"/>
        </w:rPr>
        <w:fldChar w:fldCharType="begin"/>
      </w:r>
      <w:r w:rsidRPr="0076219C">
        <w:rPr>
          <w:rFonts w:eastAsia="Times New Roman" w:cs="Calibri"/>
          <w:sz w:val="28"/>
          <w:lang w:eastAsia="en-GB"/>
        </w:rPr>
        <w:instrText xml:space="preserve"> MERGEFIELD =TAP_DOK_NUMURS \* MERGEFORMAT </w:instrText>
      </w:r>
      <w:r w:rsidRPr="0076219C">
        <w:rPr>
          <w:rFonts w:eastAsia="Times New Roman" w:cs="Calibri"/>
          <w:sz w:val="28"/>
          <w:lang w:eastAsia="en-GB"/>
        </w:rPr>
        <w:fldChar w:fldCharType="separate"/>
      </w:r>
      <w:r w:rsidRPr="0076219C">
        <w:rPr>
          <w:rFonts w:eastAsia="Times New Roman" w:cs="Calibri"/>
          <w:sz w:val="28"/>
          <w:lang w:eastAsia="en-GB"/>
        </w:rPr>
        <w:t>«=TAP_DOK_NUMURS»</w:t>
      </w:r>
      <w:r w:rsidRPr="0076219C">
        <w:rPr>
          <w:rFonts w:eastAsia="Times New Roman" w:cs="Calibri"/>
          <w:sz w:val="28"/>
          <w:lang w:eastAsia="en-GB"/>
        </w:rPr>
        <w:fldChar w:fldCharType="end"/>
      </w:r>
    </w:p>
    <w:p w14:paraId="1A1B3473" w14:textId="77777777" w:rsidR="00687A4F" w:rsidRPr="005C1EE3" w:rsidRDefault="00687A4F" w:rsidP="00164B4C">
      <w:pPr>
        <w:spacing w:after="0" w:line="240" w:lineRule="auto"/>
        <w:jc w:val="right"/>
        <w:rPr>
          <w:rFonts w:eastAsia="Times New Roman" w:cs="Calibri"/>
          <w:szCs w:val="20"/>
          <w:lang w:eastAsia="en-GB"/>
        </w:rPr>
      </w:pPr>
    </w:p>
    <w:p w14:paraId="12FED516" w14:textId="5593658D" w:rsidR="00687A4F" w:rsidRPr="0076219C" w:rsidRDefault="00687A4F" w:rsidP="0076219C">
      <w:pPr>
        <w:spacing w:after="0" w:line="240" w:lineRule="auto"/>
        <w:ind w:left="57"/>
        <w:jc w:val="right"/>
        <w:rPr>
          <w:rFonts w:eastAsia="Times New Roman"/>
          <w:sz w:val="28"/>
          <w:szCs w:val="28"/>
          <w:lang w:eastAsia="lv-LV"/>
        </w:rPr>
      </w:pPr>
      <w:r w:rsidRPr="0076219C">
        <w:rPr>
          <w:spacing w:val="-2"/>
          <w:sz w:val="28"/>
          <w:szCs w:val="28"/>
        </w:rPr>
        <w:t>"</w:t>
      </w:r>
      <w:r w:rsidRPr="0076219C">
        <w:rPr>
          <w:rFonts w:eastAsia="Times New Roman"/>
          <w:sz w:val="28"/>
          <w:szCs w:val="28"/>
          <w:lang w:eastAsia="lv-LV"/>
        </w:rPr>
        <w:t>1.</w:t>
      </w:r>
      <w:r w:rsidRPr="0076219C">
        <w:rPr>
          <w:rFonts w:eastAsia="Times New Roman"/>
          <w:sz w:val="28"/>
          <w:szCs w:val="28"/>
          <w:lang w:eastAsia="lv-LV"/>
        </w:rPr>
        <w:t xml:space="preserve"> </w:t>
      </w:r>
      <w:r w:rsidRPr="0076219C">
        <w:rPr>
          <w:rFonts w:eastAsia="Times New Roman"/>
          <w:sz w:val="28"/>
          <w:szCs w:val="28"/>
          <w:lang w:eastAsia="lv-LV"/>
        </w:rPr>
        <w:t>pielikums</w:t>
      </w:r>
    </w:p>
    <w:p w14:paraId="5541754C" w14:textId="77777777" w:rsidR="00687A4F" w:rsidRPr="0076219C" w:rsidRDefault="00687A4F" w:rsidP="0076219C">
      <w:pPr>
        <w:spacing w:after="0" w:line="240" w:lineRule="auto"/>
        <w:ind w:left="57"/>
        <w:jc w:val="right"/>
        <w:rPr>
          <w:rFonts w:eastAsia="Times New Roman"/>
          <w:sz w:val="28"/>
          <w:szCs w:val="28"/>
          <w:lang w:eastAsia="lv-LV"/>
        </w:rPr>
      </w:pPr>
      <w:r w:rsidRPr="0076219C">
        <w:rPr>
          <w:rFonts w:eastAsia="Times New Roman"/>
          <w:sz w:val="28"/>
          <w:szCs w:val="28"/>
          <w:lang w:eastAsia="lv-LV"/>
        </w:rPr>
        <w:t>Ministru kabineta</w:t>
      </w:r>
    </w:p>
    <w:p w14:paraId="4B3DC950" w14:textId="594EF244" w:rsidR="00687A4F" w:rsidRPr="0076219C" w:rsidRDefault="00687A4F" w:rsidP="0076219C">
      <w:pPr>
        <w:spacing w:after="0" w:line="240" w:lineRule="auto"/>
        <w:ind w:left="57"/>
        <w:jc w:val="right"/>
        <w:rPr>
          <w:rFonts w:eastAsia="Times New Roman"/>
          <w:sz w:val="28"/>
          <w:szCs w:val="28"/>
          <w:lang w:eastAsia="lv-LV"/>
        </w:rPr>
      </w:pPr>
      <w:r w:rsidRPr="0076219C">
        <w:rPr>
          <w:rFonts w:eastAsia="Times New Roman"/>
          <w:sz w:val="28"/>
          <w:szCs w:val="28"/>
          <w:lang w:eastAsia="lv-LV"/>
        </w:rPr>
        <w:t>2010.</w:t>
      </w:r>
      <w:r w:rsidRPr="0076219C">
        <w:rPr>
          <w:rFonts w:eastAsia="Times New Roman"/>
          <w:sz w:val="28"/>
          <w:szCs w:val="28"/>
          <w:lang w:eastAsia="lv-LV"/>
        </w:rPr>
        <w:t xml:space="preserve"> </w:t>
      </w:r>
      <w:r w:rsidRPr="0076219C">
        <w:rPr>
          <w:rFonts w:eastAsia="Times New Roman"/>
          <w:sz w:val="28"/>
          <w:szCs w:val="28"/>
          <w:lang w:eastAsia="lv-LV"/>
        </w:rPr>
        <w:t>gada 28.</w:t>
      </w:r>
      <w:r w:rsidRPr="0076219C">
        <w:rPr>
          <w:rFonts w:eastAsia="Times New Roman"/>
          <w:sz w:val="28"/>
          <w:szCs w:val="28"/>
          <w:lang w:eastAsia="lv-LV"/>
        </w:rPr>
        <w:t xml:space="preserve"> </w:t>
      </w:r>
      <w:r w:rsidRPr="0076219C">
        <w:rPr>
          <w:rFonts w:eastAsia="Times New Roman"/>
          <w:sz w:val="28"/>
          <w:szCs w:val="28"/>
          <w:lang w:eastAsia="lv-LV"/>
        </w:rPr>
        <w:t>decembra</w:t>
      </w:r>
    </w:p>
    <w:p w14:paraId="4B98F650" w14:textId="1C8C9884" w:rsidR="00687A4F" w:rsidRPr="0076219C" w:rsidRDefault="00687A4F" w:rsidP="0076219C">
      <w:pPr>
        <w:spacing w:after="0" w:line="240" w:lineRule="auto"/>
        <w:ind w:left="57"/>
        <w:jc w:val="right"/>
        <w:rPr>
          <w:rFonts w:eastAsia="Times New Roman"/>
          <w:sz w:val="28"/>
          <w:szCs w:val="28"/>
          <w:lang w:eastAsia="lv-LV"/>
        </w:rPr>
      </w:pPr>
      <w:r w:rsidRPr="0076219C">
        <w:rPr>
          <w:rFonts w:eastAsia="Times New Roman"/>
          <w:sz w:val="28"/>
          <w:szCs w:val="28"/>
          <w:lang w:eastAsia="lv-LV"/>
        </w:rPr>
        <w:t>noteikumiem Nr.</w:t>
      </w:r>
      <w:r w:rsidRPr="0076219C">
        <w:rPr>
          <w:rFonts w:eastAsia="Times New Roman"/>
          <w:sz w:val="28"/>
          <w:szCs w:val="28"/>
          <w:lang w:eastAsia="lv-LV"/>
        </w:rPr>
        <w:t xml:space="preserve"> </w:t>
      </w:r>
      <w:r w:rsidRPr="0076219C">
        <w:rPr>
          <w:rFonts w:eastAsia="Times New Roman"/>
          <w:sz w:val="28"/>
          <w:szCs w:val="28"/>
          <w:lang w:eastAsia="lv-LV"/>
        </w:rPr>
        <w:t>1228</w:t>
      </w:r>
    </w:p>
    <w:p w14:paraId="488D55FD" w14:textId="77777777" w:rsidR="00164B4C" w:rsidRPr="005C1EE3" w:rsidRDefault="00164B4C" w:rsidP="00164B4C">
      <w:pPr>
        <w:spacing w:after="0" w:line="240" w:lineRule="auto"/>
        <w:rPr>
          <w:rFonts w:eastAsia="Times New Roman" w:cs="Calibri"/>
          <w:szCs w:val="20"/>
          <w:lang w:eastAsia="en-GB"/>
        </w:rPr>
      </w:pPr>
    </w:p>
    <w:p w14:paraId="1A0877C5" w14:textId="5C3F7329" w:rsidR="00E119E5" w:rsidRPr="0076219C" w:rsidRDefault="00E119E5" w:rsidP="0076219C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lv-LV"/>
        </w:rPr>
      </w:pPr>
      <w:r w:rsidRPr="0076219C">
        <w:rPr>
          <w:rFonts w:eastAsia="Times New Roman"/>
          <w:b/>
          <w:bCs/>
          <w:sz w:val="28"/>
          <w:szCs w:val="28"/>
          <w:lang w:eastAsia="lv-LV"/>
        </w:rPr>
        <w:t>Nodevas likmes pārvadājumam pa noteiktu maršrutu</w:t>
      </w:r>
    </w:p>
    <w:p w14:paraId="0931C643" w14:textId="77777777" w:rsidR="00E119E5" w:rsidRPr="005C1EE3" w:rsidRDefault="00E119E5" w:rsidP="0076219C">
      <w:pPr>
        <w:spacing w:after="0" w:line="240" w:lineRule="auto"/>
        <w:rPr>
          <w:rFonts w:eastAsia="Times New Roman" w:cs="Calibri"/>
          <w:szCs w:val="20"/>
          <w:lang w:eastAsia="en-GB"/>
        </w:rPr>
      </w:pPr>
    </w:p>
    <w:p w14:paraId="36AF236E" w14:textId="0BB758C8" w:rsidR="00E119E5" w:rsidRPr="0076219C" w:rsidRDefault="00164B4C" w:rsidP="0076219C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lv-LV"/>
        </w:rPr>
      </w:pPr>
      <w:r w:rsidRPr="0076219C">
        <w:rPr>
          <w:rFonts w:eastAsia="Times New Roman"/>
          <w:b/>
          <w:bCs/>
          <w:sz w:val="28"/>
          <w:szCs w:val="28"/>
          <w:lang w:eastAsia="lv-LV"/>
        </w:rPr>
        <w:t xml:space="preserve">I. </w:t>
      </w:r>
      <w:r w:rsidR="00E119E5" w:rsidRPr="0076219C">
        <w:rPr>
          <w:rFonts w:eastAsia="Times New Roman"/>
          <w:b/>
          <w:bCs/>
          <w:sz w:val="28"/>
          <w:szCs w:val="28"/>
          <w:lang w:eastAsia="lv-LV"/>
        </w:rPr>
        <w:t>Nodevas likmes apmērs par transportlīdzekļa vai transportlīdzekļu sastāva faktiskās masas vai ass slodzes pārsniegumu</w:t>
      </w:r>
    </w:p>
    <w:p w14:paraId="77EEF711" w14:textId="77777777" w:rsidR="00E119E5" w:rsidRPr="0076219C" w:rsidRDefault="00E119E5" w:rsidP="0076219C">
      <w:pPr>
        <w:shd w:val="clear" w:color="auto" w:fill="FFFFFF"/>
        <w:spacing w:after="0" w:line="240" w:lineRule="auto"/>
        <w:ind w:left="567" w:hanging="567"/>
        <w:jc w:val="both"/>
        <w:rPr>
          <w:rFonts w:eastAsia="Times New Roman"/>
          <w:szCs w:val="24"/>
          <w:lang w:eastAsia="lv-LV"/>
        </w:rPr>
      </w:pPr>
    </w:p>
    <w:tbl>
      <w:tblPr>
        <w:tblW w:w="5087" w:type="pct"/>
        <w:tblInd w:w="-8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95"/>
        <w:gridCol w:w="3133"/>
        <w:gridCol w:w="2834"/>
        <w:gridCol w:w="2552"/>
      </w:tblGrid>
      <w:tr w:rsidR="00D16C96" w:rsidRPr="00D16C96" w14:paraId="6E90440D" w14:textId="77777777" w:rsidTr="00613360">
        <w:trPr>
          <w:trHeight w:val="59"/>
        </w:trPr>
        <w:tc>
          <w:tcPr>
            <w:tcW w:w="377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25894BA7" w14:textId="417A019F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Nr.</w:t>
            </w:r>
            <w:r w:rsidR="003B006B" w:rsidRPr="004844F6">
              <w:rPr>
                <w:rFonts w:eastAsia="Times New Roman"/>
                <w:szCs w:val="24"/>
                <w:lang w:eastAsia="lv-LV"/>
              </w:rPr>
              <w:br/>
            </w:r>
            <w:r w:rsidRPr="00D16C96">
              <w:rPr>
                <w:rFonts w:eastAsia="Times New Roman"/>
                <w:szCs w:val="24"/>
                <w:lang w:eastAsia="lv-LV"/>
              </w:rPr>
              <w:t>p.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 xml:space="preserve"> </w:t>
            </w:r>
            <w:r w:rsidRPr="00D16C96">
              <w:rPr>
                <w:rFonts w:eastAsia="Times New Roman"/>
                <w:szCs w:val="24"/>
                <w:lang w:eastAsia="lv-LV"/>
              </w:rPr>
              <w:t>k.</w:t>
            </w:r>
          </w:p>
        </w:tc>
        <w:tc>
          <w:tcPr>
            <w:tcW w:w="170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F27FE8A" w14:textId="77777777" w:rsidR="00E119E5" w:rsidRPr="00D16C96" w:rsidRDefault="00E119E5" w:rsidP="00613360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Transportlīdzekļa vai transportlīdzekļu sastāva faktiskās masas pārsniegums</w:t>
            </w:r>
          </w:p>
        </w:tc>
        <w:tc>
          <w:tcPr>
            <w:tcW w:w="292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5CC8CD" w14:textId="04741022" w:rsidR="00E119E5" w:rsidRPr="00D16C96" w:rsidRDefault="00E119E5" w:rsidP="0076219C">
            <w:pPr>
              <w:spacing w:before="40" w:after="4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Nodevas likme (</w:t>
            </w:r>
            <w:r w:rsidRPr="00D16C96">
              <w:rPr>
                <w:rFonts w:eastAsia="Times New Roman"/>
                <w:i/>
                <w:iCs/>
                <w:szCs w:val="24"/>
                <w:lang w:eastAsia="lv-LV"/>
              </w:rPr>
              <w:t>euro</w:t>
            </w:r>
            <w:r w:rsidR="00164B4C" w:rsidRPr="00D16C96">
              <w:rPr>
                <w:rFonts w:eastAsia="Times New Roman"/>
                <w:szCs w:val="24"/>
                <w:lang w:eastAsia="lv-LV"/>
              </w:rPr>
              <w:t xml:space="preserve"> </w:t>
            </w:r>
            <w:r w:rsidRPr="00D16C96">
              <w:rPr>
                <w:rFonts w:eastAsia="Times New Roman"/>
                <w:szCs w:val="24"/>
                <w:lang w:eastAsia="lv-LV"/>
              </w:rPr>
              <w:t>par pārvadājuma km)</w:t>
            </w:r>
          </w:p>
        </w:tc>
      </w:tr>
      <w:tr w:rsidR="00D16C96" w:rsidRPr="00D16C96" w14:paraId="5A02AAE7" w14:textId="77777777" w:rsidTr="00613360">
        <w:trPr>
          <w:trHeight w:val="59"/>
        </w:trPr>
        <w:tc>
          <w:tcPr>
            <w:tcW w:w="377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8F8FEC" w14:textId="77777777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170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912B79" w14:textId="77777777" w:rsidR="00E119E5" w:rsidRPr="00D16C96" w:rsidRDefault="00E119E5" w:rsidP="0076219C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15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3D9986" w14:textId="33DE23E1" w:rsidR="00E119E5" w:rsidRPr="00D16C96" w:rsidRDefault="003B006B" w:rsidP="0076219C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 xml:space="preserve">pārsniegta </w:t>
            </w:r>
            <w:r w:rsidR="00E119E5" w:rsidRPr="00D16C96">
              <w:rPr>
                <w:rFonts w:eastAsia="Times New Roman"/>
                <w:szCs w:val="24"/>
                <w:lang w:eastAsia="lv-LV"/>
              </w:rPr>
              <w:t>faktiskā masa vai</w:t>
            </w:r>
            <w:r w:rsidR="007B3D6B">
              <w:rPr>
                <w:rFonts w:eastAsia="Times New Roman"/>
                <w:szCs w:val="24"/>
                <w:lang w:eastAsia="lv-LV"/>
              </w:rPr>
              <w:t> </w:t>
            </w:r>
            <w:r w:rsidR="00E119E5" w:rsidRPr="00D16C96">
              <w:rPr>
                <w:rFonts w:eastAsia="Times New Roman"/>
                <w:szCs w:val="24"/>
                <w:lang w:eastAsia="lv-LV"/>
              </w:rPr>
              <w:t>ass slodze</w:t>
            </w:r>
          </w:p>
        </w:tc>
        <w:tc>
          <w:tcPr>
            <w:tcW w:w="13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3777FB" w14:textId="37DD4995" w:rsidR="00E119E5" w:rsidRPr="00D16C96" w:rsidRDefault="003B006B" w:rsidP="0076219C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 xml:space="preserve">pārsniegta </w:t>
            </w:r>
            <w:r w:rsidR="007B3D6B">
              <w:rPr>
                <w:rFonts w:eastAsia="Times New Roman"/>
                <w:szCs w:val="24"/>
                <w:lang w:eastAsia="lv-LV"/>
              </w:rPr>
              <w:t xml:space="preserve">gan </w:t>
            </w:r>
            <w:r w:rsidR="00E119E5" w:rsidRPr="00D16C96">
              <w:rPr>
                <w:rFonts w:eastAsia="Times New Roman"/>
                <w:szCs w:val="24"/>
                <w:lang w:eastAsia="lv-LV"/>
              </w:rPr>
              <w:t>faktiskā masa</w:t>
            </w:r>
            <w:r w:rsidR="007B3D6B">
              <w:rPr>
                <w:rFonts w:eastAsia="Times New Roman"/>
                <w:szCs w:val="24"/>
                <w:lang w:eastAsia="lv-LV"/>
              </w:rPr>
              <w:t>, gan</w:t>
            </w:r>
            <w:r w:rsidR="00E119E5" w:rsidRPr="00D16C96">
              <w:rPr>
                <w:rFonts w:eastAsia="Times New Roman"/>
                <w:szCs w:val="24"/>
                <w:lang w:eastAsia="lv-LV"/>
              </w:rPr>
              <w:t xml:space="preserve"> ass slodze</w:t>
            </w:r>
            <w:r w:rsidR="00E119E5" w:rsidRPr="00D16C96" w:rsidDel="00AA2B44">
              <w:rPr>
                <w:rFonts w:eastAsia="Times New Roman"/>
                <w:szCs w:val="24"/>
                <w:lang w:eastAsia="lv-LV"/>
              </w:rPr>
              <w:t xml:space="preserve"> </w:t>
            </w:r>
          </w:p>
        </w:tc>
      </w:tr>
      <w:tr w:rsidR="00D16C96" w:rsidRPr="00D16C96" w14:paraId="54B85872" w14:textId="77777777" w:rsidTr="00613360">
        <w:trPr>
          <w:trHeight w:val="35"/>
        </w:trPr>
        <w:tc>
          <w:tcPr>
            <w:tcW w:w="3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634E23" w14:textId="4D202470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B975FA" w14:textId="77777777" w:rsidR="00E119E5" w:rsidRPr="00D16C96" w:rsidRDefault="00E119E5" w:rsidP="0076219C">
            <w:pPr>
              <w:spacing w:after="0" w:line="240" w:lineRule="auto"/>
              <w:ind w:left="57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Līdz 2 t</w:t>
            </w:r>
          </w:p>
        </w:tc>
        <w:tc>
          <w:tcPr>
            <w:tcW w:w="15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EFA273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0,03</w:t>
            </w:r>
          </w:p>
        </w:tc>
        <w:tc>
          <w:tcPr>
            <w:tcW w:w="13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38238B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0,06</w:t>
            </w:r>
          </w:p>
        </w:tc>
      </w:tr>
      <w:tr w:rsidR="00D16C96" w:rsidRPr="00D16C96" w14:paraId="483BF9B7" w14:textId="77777777" w:rsidTr="00613360">
        <w:trPr>
          <w:trHeight w:val="35"/>
        </w:trPr>
        <w:tc>
          <w:tcPr>
            <w:tcW w:w="3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25FC29" w14:textId="4F42962C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477634" w14:textId="77777777" w:rsidR="00E119E5" w:rsidRPr="00D16C96" w:rsidRDefault="00E119E5" w:rsidP="0076219C">
            <w:pPr>
              <w:spacing w:after="0" w:line="240" w:lineRule="auto"/>
              <w:ind w:left="57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No 2,001 līdz 4 t</w:t>
            </w:r>
          </w:p>
        </w:tc>
        <w:tc>
          <w:tcPr>
            <w:tcW w:w="15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8E8367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0,05</w:t>
            </w:r>
          </w:p>
        </w:tc>
        <w:tc>
          <w:tcPr>
            <w:tcW w:w="13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D53F070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0,10</w:t>
            </w:r>
          </w:p>
        </w:tc>
      </w:tr>
      <w:tr w:rsidR="00D16C96" w:rsidRPr="00D16C96" w14:paraId="00475ECC" w14:textId="77777777" w:rsidTr="00613360">
        <w:trPr>
          <w:trHeight w:val="35"/>
        </w:trPr>
        <w:tc>
          <w:tcPr>
            <w:tcW w:w="3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E7B33A" w14:textId="31838C4B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3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D3986E" w14:textId="77777777" w:rsidR="00E119E5" w:rsidRPr="00D16C96" w:rsidRDefault="00E119E5" w:rsidP="0076219C">
            <w:pPr>
              <w:spacing w:after="0" w:line="240" w:lineRule="auto"/>
              <w:ind w:left="57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No 4,001 līdz 8 t</w:t>
            </w:r>
          </w:p>
        </w:tc>
        <w:tc>
          <w:tcPr>
            <w:tcW w:w="15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E8B7E10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0,07</w:t>
            </w:r>
          </w:p>
        </w:tc>
        <w:tc>
          <w:tcPr>
            <w:tcW w:w="13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8701E4D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0,14</w:t>
            </w:r>
          </w:p>
        </w:tc>
      </w:tr>
      <w:tr w:rsidR="00D16C96" w:rsidRPr="00D16C96" w14:paraId="603C5A9E" w14:textId="77777777" w:rsidTr="00613360">
        <w:trPr>
          <w:trHeight w:val="35"/>
        </w:trPr>
        <w:tc>
          <w:tcPr>
            <w:tcW w:w="3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0C5E19" w14:textId="00D40346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82C271" w14:textId="77777777" w:rsidR="00E119E5" w:rsidRPr="00D16C96" w:rsidRDefault="00E119E5" w:rsidP="0076219C">
            <w:pPr>
              <w:spacing w:after="0" w:line="240" w:lineRule="auto"/>
              <w:ind w:left="57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No 8,001 līdz 12 t</w:t>
            </w:r>
          </w:p>
        </w:tc>
        <w:tc>
          <w:tcPr>
            <w:tcW w:w="15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6A5DB7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0,10</w:t>
            </w:r>
          </w:p>
        </w:tc>
        <w:tc>
          <w:tcPr>
            <w:tcW w:w="13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9A0846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0,20</w:t>
            </w:r>
          </w:p>
        </w:tc>
      </w:tr>
      <w:tr w:rsidR="00D16C96" w:rsidRPr="00D16C96" w14:paraId="734C98BB" w14:textId="77777777" w:rsidTr="00613360">
        <w:trPr>
          <w:trHeight w:val="35"/>
        </w:trPr>
        <w:tc>
          <w:tcPr>
            <w:tcW w:w="3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066D3C8A" w14:textId="32AAB884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5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27B82525" w14:textId="77777777" w:rsidR="00E119E5" w:rsidRPr="00D16C96" w:rsidRDefault="00E119E5" w:rsidP="0076219C">
            <w:pPr>
              <w:spacing w:after="0" w:line="240" w:lineRule="auto"/>
              <w:ind w:left="57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No 12,001 līdz 16 t</w:t>
            </w:r>
          </w:p>
        </w:tc>
        <w:tc>
          <w:tcPr>
            <w:tcW w:w="15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5E75B9F5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0,15</w:t>
            </w:r>
          </w:p>
        </w:tc>
        <w:tc>
          <w:tcPr>
            <w:tcW w:w="13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656BCAB6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0,30</w:t>
            </w:r>
          </w:p>
        </w:tc>
      </w:tr>
      <w:tr w:rsidR="00D16C96" w:rsidRPr="00D16C96" w14:paraId="542E44C9" w14:textId="77777777" w:rsidTr="00613360">
        <w:trPr>
          <w:trHeight w:val="35"/>
        </w:trPr>
        <w:tc>
          <w:tcPr>
            <w:tcW w:w="3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5C8C3E5C" w14:textId="642DD80E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6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0B413627" w14:textId="77777777" w:rsidR="00E119E5" w:rsidRPr="00D16C96" w:rsidRDefault="00E119E5" w:rsidP="0076219C">
            <w:pPr>
              <w:spacing w:after="0" w:line="240" w:lineRule="auto"/>
              <w:ind w:left="57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No 16,001 līdz 20 t</w:t>
            </w:r>
          </w:p>
        </w:tc>
        <w:tc>
          <w:tcPr>
            <w:tcW w:w="15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5FC72AC4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0,20</w:t>
            </w:r>
          </w:p>
        </w:tc>
        <w:tc>
          <w:tcPr>
            <w:tcW w:w="13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76C08EAC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0,40</w:t>
            </w:r>
          </w:p>
        </w:tc>
      </w:tr>
      <w:tr w:rsidR="00D16C96" w:rsidRPr="00D16C96" w14:paraId="508BA4C9" w14:textId="77777777" w:rsidTr="00613360">
        <w:trPr>
          <w:trHeight w:val="35"/>
        </w:trPr>
        <w:tc>
          <w:tcPr>
            <w:tcW w:w="3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0E11A6DE" w14:textId="0D4AFD23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7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563B4FF0" w14:textId="77777777" w:rsidR="00E119E5" w:rsidRPr="00D16C96" w:rsidRDefault="00E119E5" w:rsidP="0076219C">
            <w:pPr>
              <w:spacing w:after="0" w:line="240" w:lineRule="auto"/>
              <w:ind w:left="57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No 20,001 līdz 30 t</w:t>
            </w:r>
          </w:p>
        </w:tc>
        <w:tc>
          <w:tcPr>
            <w:tcW w:w="15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3C769A5B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0,30</w:t>
            </w:r>
          </w:p>
        </w:tc>
        <w:tc>
          <w:tcPr>
            <w:tcW w:w="13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2D0C6BAD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0,60</w:t>
            </w:r>
          </w:p>
        </w:tc>
      </w:tr>
      <w:tr w:rsidR="00D16C96" w:rsidRPr="00D16C96" w14:paraId="65267610" w14:textId="77777777" w:rsidTr="00613360">
        <w:trPr>
          <w:trHeight w:val="35"/>
        </w:trPr>
        <w:tc>
          <w:tcPr>
            <w:tcW w:w="3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183DA42A" w14:textId="3F672B9C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8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0FCF9D60" w14:textId="77777777" w:rsidR="00E119E5" w:rsidRPr="00D16C96" w:rsidRDefault="00E119E5" w:rsidP="0076219C">
            <w:pPr>
              <w:spacing w:after="0" w:line="240" w:lineRule="auto"/>
              <w:ind w:left="57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No 30,001 līdz 40 t</w:t>
            </w:r>
          </w:p>
        </w:tc>
        <w:tc>
          <w:tcPr>
            <w:tcW w:w="15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2AD5359B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0,40</w:t>
            </w:r>
          </w:p>
        </w:tc>
        <w:tc>
          <w:tcPr>
            <w:tcW w:w="13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50764AF5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0,80</w:t>
            </w:r>
          </w:p>
        </w:tc>
      </w:tr>
      <w:tr w:rsidR="00D16C96" w:rsidRPr="00D16C96" w14:paraId="4E4823F3" w14:textId="77777777" w:rsidTr="00613360">
        <w:trPr>
          <w:trHeight w:val="35"/>
        </w:trPr>
        <w:tc>
          <w:tcPr>
            <w:tcW w:w="3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0F8C3495" w14:textId="02397A4B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9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10C9F9C5" w14:textId="6902C6EA" w:rsidR="00E119E5" w:rsidRPr="00D16C96" w:rsidRDefault="00E119E5" w:rsidP="0076219C">
            <w:pPr>
              <w:spacing w:after="0" w:line="240" w:lineRule="auto"/>
              <w:ind w:left="57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No 40,001 līdz 80 t</w:t>
            </w:r>
          </w:p>
        </w:tc>
        <w:tc>
          <w:tcPr>
            <w:tcW w:w="15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2F7FB28A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0,50</w:t>
            </w:r>
          </w:p>
        </w:tc>
        <w:tc>
          <w:tcPr>
            <w:tcW w:w="13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50F125E8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1,00</w:t>
            </w:r>
          </w:p>
        </w:tc>
      </w:tr>
      <w:tr w:rsidR="00D16C96" w:rsidRPr="00D16C96" w14:paraId="064B60B3" w14:textId="77777777" w:rsidTr="00613360">
        <w:trPr>
          <w:trHeight w:val="35"/>
        </w:trPr>
        <w:tc>
          <w:tcPr>
            <w:tcW w:w="3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409805FB" w14:textId="29FB482B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10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232A4CD2" w14:textId="55C35555" w:rsidR="00E119E5" w:rsidRPr="00D16C96" w:rsidRDefault="00E119E5" w:rsidP="0076219C">
            <w:pPr>
              <w:spacing w:after="0" w:line="240" w:lineRule="auto"/>
              <w:ind w:left="57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Virs 80,001</w:t>
            </w:r>
            <w:r w:rsidR="00C767CF" w:rsidRPr="00D16C96">
              <w:rPr>
                <w:rFonts w:eastAsia="Times New Roman"/>
                <w:szCs w:val="24"/>
                <w:lang w:eastAsia="lv-LV"/>
              </w:rPr>
              <w:t xml:space="preserve"> t</w:t>
            </w:r>
          </w:p>
        </w:tc>
        <w:tc>
          <w:tcPr>
            <w:tcW w:w="153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28D1D794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0,75</w:t>
            </w:r>
          </w:p>
        </w:tc>
        <w:tc>
          <w:tcPr>
            <w:tcW w:w="13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</w:tcPr>
          <w:p w14:paraId="15480097" w14:textId="77777777" w:rsidR="00E119E5" w:rsidRPr="00D16C96" w:rsidRDefault="00E119E5" w:rsidP="00E45337">
            <w:pPr>
              <w:spacing w:after="0" w:line="240" w:lineRule="auto"/>
              <w:ind w:left="567" w:hanging="567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1,50</w:t>
            </w:r>
          </w:p>
        </w:tc>
      </w:tr>
    </w:tbl>
    <w:p w14:paraId="3AD205F7" w14:textId="77777777" w:rsidR="00E119E5" w:rsidRPr="0076219C" w:rsidRDefault="00E119E5" w:rsidP="0076219C">
      <w:pPr>
        <w:shd w:val="clear" w:color="auto" w:fill="FFFFFF"/>
        <w:spacing w:after="0" w:line="240" w:lineRule="auto"/>
        <w:ind w:left="567" w:hanging="567"/>
        <w:jc w:val="both"/>
        <w:rPr>
          <w:rFonts w:eastAsia="Times New Roman"/>
          <w:sz w:val="28"/>
          <w:szCs w:val="28"/>
          <w:lang w:eastAsia="lv-LV"/>
        </w:rPr>
      </w:pPr>
    </w:p>
    <w:p w14:paraId="0C09C493" w14:textId="59C2256B" w:rsidR="00E119E5" w:rsidRPr="0076219C" w:rsidRDefault="00164B4C" w:rsidP="0076219C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lv-LV"/>
        </w:rPr>
      </w:pPr>
      <w:r w:rsidRPr="0076219C">
        <w:rPr>
          <w:rFonts w:eastAsia="Times New Roman"/>
          <w:b/>
          <w:bCs/>
          <w:sz w:val="28"/>
          <w:szCs w:val="28"/>
          <w:lang w:eastAsia="lv-LV"/>
        </w:rPr>
        <w:t xml:space="preserve">II. </w:t>
      </w:r>
      <w:r w:rsidR="00E119E5" w:rsidRPr="0076219C">
        <w:rPr>
          <w:rFonts w:eastAsia="Times New Roman"/>
          <w:b/>
          <w:bCs/>
          <w:sz w:val="28"/>
          <w:szCs w:val="28"/>
          <w:lang w:eastAsia="lv-LV"/>
        </w:rPr>
        <w:t>Nodevas likmes apmērs par transportlīdzekļa vai transportlīdzekļu sastāva garuma, platuma un augstuma pārsniegumu</w:t>
      </w:r>
    </w:p>
    <w:p w14:paraId="6DC6FAB7" w14:textId="77777777" w:rsidR="00E119E5" w:rsidRPr="00D16C96" w:rsidRDefault="00E119E5" w:rsidP="00E119E5">
      <w:pPr>
        <w:spacing w:after="0" w:line="240" w:lineRule="auto"/>
        <w:rPr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036"/>
        <w:gridCol w:w="2154"/>
        <w:gridCol w:w="1106"/>
        <w:gridCol w:w="1115"/>
        <w:gridCol w:w="1115"/>
        <w:gridCol w:w="979"/>
      </w:tblGrid>
      <w:tr w:rsidR="00D16C96" w:rsidRPr="00D16C96" w14:paraId="42FFA286" w14:textId="77777777" w:rsidTr="00613360">
        <w:trPr>
          <w:trHeight w:val="7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14:paraId="058D2AFB" w14:textId="3C419099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Nr.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 xml:space="preserve"> 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br/>
            </w:r>
            <w:r w:rsidRPr="00D16C96">
              <w:rPr>
                <w:rFonts w:eastAsia="Times New Roman"/>
                <w:szCs w:val="24"/>
                <w:lang w:eastAsia="lv-LV"/>
              </w:rPr>
              <w:t>p.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 xml:space="preserve"> </w:t>
            </w:r>
            <w:r w:rsidRPr="00D16C96">
              <w:rPr>
                <w:rFonts w:eastAsia="Times New Roman"/>
                <w:szCs w:val="24"/>
                <w:lang w:eastAsia="lv-LV"/>
              </w:rPr>
              <w:t>k.</w:t>
            </w:r>
          </w:p>
        </w:tc>
        <w:tc>
          <w:tcPr>
            <w:tcW w:w="2036" w:type="dxa"/>
            <w:vMerge w:val="restart"/>
            <w:shd w:val="clear" w:color="auto" w:fill="auto"/>
            <w:vAlign w:val="center"/>
            <w:hideMark/>
          </w:tcPr>
          <w:p w14:paraId="13B69343" w14:textId="77777777" w:rsidR="00E119E5" w:rsidRPr="00D16C96" w:rsidRDefault="00E119E5" w:rsidP="003B006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Pārsniegtais parametrs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  <w:hideMark/>
          </w:tcPr>
          <w:p w14:paraId="5E3C2E08" w14:textId="77777777" w:rsidR="00E119E5" w:rsidRPr="00D16C96" w:rsidRDefault="00E119E5" w:rsidP="003B006B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Parametra izmērs</w:t>
            </w:r>
          </w:p>
        </w:tc>
        <w:tc>
          <w:tcPr>
            <w:tcW w:w="4315" w:type="dxa"/>
            <w:gridSpan w:val="4"/>
            <w:shd w:val="clear" w:color="auto" w:fill="auto"/>
            <w:vAlign w:val="center"/>
            <w:hideMark/>
          </w:tcPr>
          <w:p w14:paraId="45BEC7B1" w14:textId="77777777" w:rsidR="00E119E5" w:rsidRPr="00D16C96" w:rsidRDefault="00E119E5" w:rsidP="0076219C">
            <w:pPr>
              <w:spacing w:before="40" w:after="4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Pārvadājuma maršruta garums</w:t>
            </w:r>
          </w:p>
        </w:tc>
      </w:tr>
      <w:tr w:rsidR="00D16C96" w:rsidRPr="00D16C96" w14:paraId="33048B51" w14:textId="77777777" w:rsidTr="00613360">
        <w:trPr>
          <w:trHeight w:val="70"/>
        </w:trPr>
        <w:tc>
          <w:tcPr>
            <w:tcW w:w="704" w:type="dxa"/>
            <w:vMerge/>
            <w:vAlign w:val="center"/>
            <w:hideMark/>
          </w:tcPr>
          <w:p w14:paraId="640AC49F" w14:textId="77777777" w:rsidR="00E119E5" w:rsidRPr="00D16C96" w:rsidRDefault="00E119E5" w:rsidP="00E45337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036" w:type="dxa"/>
            <w:vMerge/>
            <w:vAlign w:val="center"/>
            <w:hideMark/>
          </w:tcPr>
          <w:p w14:paraId="0C25EEB7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vMerge/>
            <w:vAlign w:val="center"/>
            <w:hideMark/>
          </w:tcPr>
          <w:p w14:paraId="2643ABFD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0D29C3A8" w14:textId="3F5C9A18" w:rsidR="00E119E5" w:rsidRPr="00D16C96" w:rsidRDefault="003B006B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 xml:space="preserve">līdz </w:t>
            </w:r>
            <w:r w:rsidR="00E119E5" w:rsidRPr="00D16C96">
              <w:rPr>
                <w:rFonts w:eastAsia="Times New Roman"/>
                <w:szCs w:val="24"/>
                <w:lang w:eastAsia="lv-LV"/>
              </w:rPr>
              <w:t>50,99 km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1643C718" w14:textId="5A3E7720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51–150,99 km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4139AD00" w14:textId="2938CF30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151–250,99 km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5CAEA533" w14:textId="77777777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251 km un vairāk</w:t>
            </w:r>
          </w:p>
        </w:tc>
      </w:tr>
      <w:tr w:rsidR="00D16C96" w:rsidRPr="00D16C96" w14:paraId="67239321" w14:textId="77777777" w:rsidTr="00613360">
        <w:trPr>
          <w:trHeight w:val="70"/>
        </w:trPr>
        <w:tc>
          <w:tcPr>
            <w:tcW w:w="704" w:type="dxa"/>
            <w:vMerge/>
            <w:vAlign w:val="center"/>
            <w:hideMark/>
          </w:tcPr>
          <w:p w14:paraId="50616A95" w14:textId="77777777" w:rsidR="00E119E5" w:rsidRPr="00D16C96" w:rsidRDefault="00E119E5" w:rsidP="00E45337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036" w:type="dxa"/>
            <w:vMerge/>
            <w:vAlign w:val="center"/>
            <w:hideMark/>
          </w:tcPr>
          <w:p w14:paraId="4442ACE5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vMerge/>
            <w:vAlign w:val="center"/>
            <w:hideMark/>
          </w:tcPr>
          <w:p w14:paraId="4CEFB411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4315" w:type="dxa"/>
            <w:gridSpan w:val="4"/>
            <w:shd w:val="clear" w:color="auto" w:fill="auto"/>
            <w:vAlign w:val="center"/>
            <w:hideMark/>
          </w:tcPr>
          <w:p w14:paraId="22DBD914" w14:textId="03712149" w:rsidR="00E119E5" w:rsidRPr="00D16C96" w:rsidRDefault="003B006B" w:rsidP="0076219C">
            <w:pPr>
              <w:spacing w:before="40" w:after="4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n</w:t>
            </w:r>
            <w:r w:rsidR="00E119E5" w:rsidRPr="00D16C96">
              <w:rPr>
                <w:rFonts w:eastAsia="Times New Roman"/>
                <w:szCs w:val="24"/>
                <w:lang w:eastAsia="lv-LV"/>
              </w:rPr>
              <w:t>odevas likme (</w:t>
            </w:r>
            <w:r w:rsidR="00E119E5" w:rsidRPr="00D16C96">
              <w:rPr>
                <w:rFonts w:eastAsia="Times New Roman"/>
                <w:i/>
                <w:iCs/>
                <w:szCs w:val="24"/>
                <w:lang w:eastAsia="lv-LV"/>
              </w:rPr>
              <w:t>euro</w:t>
            </w:r>
            <w:r w:rsidR="00E119E5" w:rsidRPr="00D16C96">
              <w:rPr>
                <w:rFonts w:eastAsia="Times New Roman"/>
                <w:szCs w:val="24"/>
                <w:lang w:eastAsia="lv-LV"/>
              </w:rPr>
              <w:t>)</w:t>
            </w:r>
          </w:p>
        </w:tc>
      </w:tr>
      <w:tr w:rsidR="00D16C96" w:rsidRPr="00D16C96" w14:paraId="64A6126F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AD04209" w14:textId="37134F16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 w:val="restart"/>
            <w:shd w:val="clear" w:color="auto" w:fill="auto"/>
            <w:hideMark/>
          </w:tcPr>
          <w:p w14:paraId="02824670" w14:textId="77777777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Transportlīdzekļa garums</w:t>
            </w: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5AD4F121" w14:textId="26168D84" w:rsidR="00E119E5" w:rsidRPr="00D16C96" w:rsidRDefault="003B006B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 xml:space="preserve">līdz </w:t>
            </w:r>
            <w:r w:rsidR="00E119E5" w:rsidRPr="00D16C96">
              <w:rPr>
                <w:rFonts w:eastAsia="Times New Roman"/>
                <w:szCs w:val="24"/>
                <w:lang w:eastAsia="lv-LV"/>
              </w:rPr>
              <w:t>13,00 m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363372E8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6ECBF8AF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1,50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22103994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637D9ABC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2,50</w:t>
            </w:r>
          </w:p>
        </w:tc>
      </w:tr>
      <w:tr w:rsidR="00D16C96" w:rsidRPr="00D16C96" w14:paraId="2C536D7A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21E1AFE" w14:textId="4726F907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/>
            <w:hideMark/>
          </w:tcPr>
          <w:p w14:paraId="67FE66FA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25C16375" w14:textId="0F1123DD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13,01–14,00 m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071142CB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3C3C1D91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3,00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694729E0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6A1E6D49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5,00</w:t>
            </w:r>
          </w:p>
        </w:tc>
      </w:tr>
      <w:tr w:rsidR="00D16C96" w:rsidRPr="00D16C96" w14:paraId="324B0FFE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79BA0A3" w14:textId="0C8841B8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3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/>
            <w:hideMark/>
          </w:tcPr>
          <w:p w14:paraId="486E5359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4B8057C5" w14:textId="1E3FC8FE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14,01–15,00 m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15B403A0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3,00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35FBC98C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4,50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176FD116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6,00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37B4E893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7,50</w:t>
            </w:r>
          </w:p>
        </w:tc>
      </w:tr>
      <w:tr w:rsidR="00D16C96" w:rsidRPr="00D16C96" w14:paraId="405F82A0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4B14CC8" w14:textId="76755B5A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/>
            <w:hideMark/>
          </w:tcPr>
          <w:p w14:paraId="20DB4F67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1881E57B" w14:textId="100E7352" w:rsidR="00E119E5" w:rsidRPr="00D16C96" w:rsidRDefault="003B006B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 xml:space="preserve">garāks </w:t>
            </w:r>
            <w:r w:rsidR="00E119E5" w:rsidRPr="00D16C96">
              <w:rPr>
                <w:rFonts w:eastAsia="Times New Roman"/>
                <w:szCs w:val="24"/>
                <w:lang w:eastAsia="lv-LV"/>
              </w:rPr>
              <w:t xml:space="preserve">par15,01 m 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4A4D68F7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16C097EF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6,00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75917B3F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8,00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69320E67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10,00</w:t>
            </w:r>
          </w:p>
        </w:tc>
      </w:tr>
      <w:tr w:rsidR="00D16C96" w:rsidRPr="00D16C96" w14:paraId="462EC13C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B22FB9C" w14:textId="18502EA9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5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 w:val="restart"/>
            <w:shd w:val="clear" w:color="auto" w:fill="auto"/>
            <w:hideMark/>
          </w:tcPr>
          <w:p w14:paraId="781B4E16" w14:textId="77777777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Transportlīdzekļu sastāva garums</w:t>
            </w: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4A8F8798" w14:textId="156AC95D" w:rsidR="00E119E5" w:rsidRPr="00D16C96" w:rsidRDefault="003B006B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 xml:space="preserve">līdz </w:t>
            </w:r>
            <w:r w:rsidR="00E119E5" w:rsidRPr="00D16C96">
              <w:rPr>
                <w:rFonts w:eastAsia="Times New Roman"/>
                <w:szCs w:val="24"/>
                <w:lang w:eastAsia="lv-LV"/>
              </w:rPr>
              <w:t>20,00 m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7F51B7BE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7D02F8F1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3,00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76153EBE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2814EF58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5,00</w:t>
            </w:r>
          </w:p>
        </w:tc>
      </w:tr>
      <w:tr w:rsidR="00D16C96" w:rsidRPr="00D16C96" w14:paraId="6B3EF501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AB7F277" w14:textId="38D9C3C5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6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/>
            <w:hideMark/>
          </w:tcPr>
          <w:p w14:paraId="4DDD86A3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4682F906" w14:textId="7EE97EB6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20,01–24,00 m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299844E8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1983712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6,00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7858F9E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8,00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39E397AF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10,00</w:t>
            </w:r>
          </w:p>
        </w:tc>
      </w:tr>
      <w:tr w:rsidR="00D16C96" w:rsidRPr="00D16C96" w14:paraId="08BAA3C2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94A1ECC" w14:textId="2F3418A7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7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/>
            <w:hideMark/>
          </w:tcPr>
          <w:p w14:paraId="5B8C66A1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344A0542" w14:textId="5B915D42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24,01–32,00 m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16B8757E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8,00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3D80254F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12,00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78242CED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16,00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1EDC6926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20,00</w:t>
            </w:r>
          </w:p>
        </w:tc>
      </w:tr>
      <w:tr w:rsidR="00D16C96" w:rsidRPr="00D16C96" w14:paraId="48C51972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B2911DB" w14:textId="33F1A544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lastRenderedPageBreak/>
              <w:t>8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/>
            <w:hideMark/>
          </w:tcPr>
          <w:p w14:paraId="719EEA3A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788CB405" w14:textId="72B39BCB" w:rsidR="00E119E5" w:rsidRPr="00D16C96" w:rsidRDefault="003B006B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 xml:space="preserve">garāks </w:t>
            </w:r>
            <w:r w:rsidR="00E119E5" w:rsidRPr="00D16C96">
              <w:rPr>
                <w:rFonts w:eastAsia="Times New Roman"/>
                <w:szCs w:val="24"/>
                <w:lang w:eastAsia="lv-LV"/>
              </w:rPr>
              <w:t xml:space="preserve">par 32,01 m 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48E314E2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16,00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4AA4FFB0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24,00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36F1D7C2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32,00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76EEF8A0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40,00</w:t>
            </w:r>
          </w:p>
        </w:tc>
      </w:tr>
      <w:tr w:rsidR="00D16C96" w:rsidRPr="00D16C96" w14:paraId="253ECBE5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C6E060D" w14:textId="70E4758D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9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 w:val="restart"/>
            <w:shd w:val="clear" w:color="auto" w:fill="auto"/>
            <w:hideMark/>
          </w:tcPr>
          <w:p w14:paraId="33EB002F" w14:textId="77777777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Transportlīdzekļa platums</w:t>
            </w: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5972CE49" w14:textId="5AC29E46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2,56 (2,61)–3,00 m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24609DBD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29901F9F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1919E6F0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3,50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11BD464E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4,50</w:t>
            </w:r>
          </w:p>
        </w:tc>
      </w:tr>
      <w:tr w:rsidR="00D16C96" w:rsidRPr="00D16C96" w14:paraId="0905D406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520D473" w14:textId="672F721E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10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/>
            <w:hideMark/>
          </w:tcPr>
          <w:p w14:paraId="07832BD4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4E3514CB" w14:textId="02BA2CEC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3,01–3,50 m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656B9319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3,00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6AF720BD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5,00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25AFD9C3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8,00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6641E547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10,00</w:t>
            </w:r>
          </w:p>
        </w:tc>
      </w:tr>
      <w:tr w:rsidR="00D16C96" w:rsidRPr="00D16C96" w14:paraId="375C356D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FA3ADFD" w14:textId="25EA52A0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11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/>
            <w:hideMark/>
          </w:tcPr>
          <w:p w14:paraId="0556AB84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68FE89F1" w14:textId="0576670D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3,51–4,00 m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07FEDC17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6,00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74E034B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9,00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66E14323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12,00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6AD98F52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16,00</w:t>
            </w:r>
          </w:p>
        </w:tc>
      </w:tr>
      <w:tr w:rsidR="00D16C96" w:rsidRPr="00D16C96" w14:paraId="024A2070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77A5B28" w14:textId="4E1DB7A4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12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/>
            <w:hideMark/>
          </w:tcPr>
          <w:p w14:paraId="5C07EF16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376C0BDD" w14:textId="77777777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 xml:space="preserve">platāks par 4,01 m 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470FF434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12,00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4A183D57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18,00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1EF61344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27,00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614DD751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40,00</w:t>
            </w:r>
          </w:p>
        </w:tc>
      </w:tr>
      <w:tr w:rsidR="00D16C96" w:rsidRPr="00D16C96" w14:paraId="0957BE57" w14:textId="77777777" w:rsidTr="00613360">
        <w:trPr>
          <w:trHeight w:val="1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0CB0C47" w14:textId="7CE4A2D0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13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 w:val="restart"/>
            <w:shd w:val="clear" w:color="auto" w:fill="auto"/>
            <w:hideMark/>
          </w:tcPr>
          <w:p w14:paraId="38A2E45A" w14:textId="77777777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Transportlīdzekļa augstums</w:t>
            </w: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5C1F121B" w14:textId="688C5FEF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4,01–4,50 m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2F06859A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28403F16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43C0F62D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3,50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5CB0E540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4,50</w:t>
            </w:r>
          </w:p>
        </w:tc>
      </w:tr>
      <w:tr w:rsidR="00D16C96" w:rsidRPr="00D16C96" w14:paraId="42BE4669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62DCD46" w14:textId="180A1E72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14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/>
            <w:vAlign w:val="center"/>
            <w:hideMark/>
          </w:tcPr>
          <w:p w14:paraId="2628BCB7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03DC7A7F" w14:textId="139D2368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4,51–5,00  m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3C540E96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3,00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7FC07006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5,00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149686BA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8,00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6DBB3A73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10,00</w:t>
            </w:r>
          </w:p>
        </w:tc>
      </w:tr>
      <w:tr w:rsidR="00D16C96" w:rsidRPr="00D16C96" w14:paraId="7441478B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8A01512" w14:textId="32B2B118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15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/>
            <w:vAlign w:val="center"/>
            <w:hideMark/>
          </w:tcPr>
          <w:p w14:paraId="50550EBB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6A2308CD" w14:textId="71E697CC" w:rsidR="00E119E5" w:rsidRPr="00D16C96" w:rsidRDefault="00E119E5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5,01–5,50 m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5D159DC0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6,00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2151C391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9,00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58C84BF8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12,00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17174F13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16,00</w:t>
            </w:r>
          </w:p>
        </w:tc>
      </w:tr>
      <w:tr w:rsidR="00D16C96" w:rsidRPr="00D16C96" w14:paraId="482D9F28" w14:textId="77777777" w:rsidTr="0061336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7628FD1" w14:textId="4D66F0D0" w:rsidR="00E119E5" w:rsidRPr="00D16C96" w:rsidRDefault="00E119E5" w:rsidP="00E4533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16</w:t>
            </w:r>
            <w:r w:rsidR="003B006B" w:rsidRPr="00D16C96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2036" w:type="dxa"/>
            <w:vMerge/>
            <w:vAlign w:val="center"/>
            <w:hideMark/>
          </w:tcPr>
          <w:p w14:paraId="6B340330" w14:textId="77777777" w:rsidR="00E119E5" w:rsidRPr="00D16C96" w:rsidRDefault="00E119E5" w:rsidP="003B006B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456B4678" w14:textId="365A6FB6" w:rsidR="00E119E5" w:rsidRPr="00D16C96" w:rsidRDefault="003B006B" w:rsidP="0076219C">
            <w:pPr>
              <w:spacing w:after="0" w:line="240" w:lineRule="auto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 xml:space="preserve">augstāks </w:t>
            </w:r>
            <w:r w:rsidR="00E119E5" w:rsidRPr="00D16C96">
              <w:rPr>
                <w:rFonts w:eastAsia="Times New Roman"/>
                <w:szCs w:val="24"/>
                <w:lang w:eastAsia="lv-LV"/>
              </w:rPr>
              <w:t xml:space="preserve">par 5,51 m 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14:paraId="3F7B3127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12,00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74196A8C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18,00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14:paraId="0E1984B5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27,00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0404D35F" w14:textId="77777777" w:rsidR="00E119E5" w:rsidRPr="00D16C96" w:rsidRDefault="00E119E5" w:rsidP="0076219C">
            <w:pPr>
              <w:spacing w:after="0" w:line="240" w:lineRule="auto"/>
              <w:ind w:right="113"/>
              <w:jc w:val="right"/>
              <w:rPr>
                <w:rFonts w:eastAsia="Times New Roman"/>
                <w:szCs w:val="24"/>
                <w:lang w:eastAsia="lv-LV"/>
              </w:rPr>
            </w:pPr>
            <w:r w:rsidRPr="00D16C96">
              <w:rPr>
                <w:rFonts w:eastAsia="Times New Roman"/>
                <w:szCs w:val="24"/>
                <w:lang w:eastAsia="lv-LV"/>
              </w:rPr>
              <w:t>40,00</w:t>
            </w:r>
          </w:p>
        </w:tc>
      </w:tr>
    </w:tbl>
    <w:p w14:paraId="1C5A5345" w14:textId="2D088D0F" w:rsidR="00D14775" w:rsidRPr="00D16C96" w:rsidRDefault="00687A4F" w:rsidP="0076219C">
      <w:pPr>
        <w:spacing w:after="0" w:line="240" w:lineRule="auto"/>
        <w:rPr>
          <w:rFonts w:eastAsia="Times New Roman"/>
          <w:szCs w:val="24"/>
          <w:lang w:eastAsia="lv-LV"/>
        </w:rPr>
      </w:pPr>
      <w:r w:rsidRPr="0076219C">
        <w:rPr>
          <w:rFonts w:eastAsia="Times New Roman"/>
          <w:szCs w:val="24"/>
          <w:lang w:eastAsia="lv-LV"/>
        </w:rPr>
        <w:t>"</w:t>
      </w:r>
    </w:p>
    <w:sectPr w:rsidR="00D14775" w:rsidRPr="00D16C96" w:rsidSect="005C1EE3">
      <w:headerReference w:type="default" r:id="rId7"/>
      <w:footerReference w:type="default" r:id="rId8"/>
      <w:footerReference w:type="first" r:id="rId9"/>
      <w:pgSz w:w="11907" w:h="16840" w:code="9"/>
      <w:pgMar w:top="1418" w:right="1134" w:bottom="107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48EBA" w14:textId="77777777" w:rsidR="00164B4C" w:rsidRDefault="00164B4C" w:rsidP="00164B4C">
      <w:pPr>
        <w:spacing w:after="0" w:line="240" w:lineRule="auto"/>
      </w:pPr>
      <w:r>
        <w:separator/>
      </w:r>
    </w:p>
  </w:endnote>
  <w:endnote w:type="continuationSeparator" w:id="0">
    <w:p w14:paraId="200C33F0" w14:textId="77777777" w:rsidR="00164B4C" w:rsidRDefault="00164B4C" w:rsidP="00164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81B44" w14:textId="36EF4052" w:rsidR="00164B4C" w:rsidRDefault="00164B4C">
    <w:pPr>
      <w:pStyle w:val="Footer"/>
    </w:pPr>
    <w:r w:rsidRPr="00EA7E52">
      <w:rPr>
        <w:sz w:val="16"/>
        <w:szCs w:val="16"/>
      </w:rPr>
      <w:t>N2689_2p1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73E8F" w14:textId="5F58D794" w:rsidR="00164B4C" w:rsidRPr="0076219C" w:rsidRDefault="00164B4C">
    <w:pPr>
      <w:pStyle w:val="Footer"/>
      <w:rPr>
        <w:sz w:val="16"/>
        <w:szCs w:val="16"/>
      </w:rPr>
    </w:pPr>
    <w:r w:rsidRPr="0076219C">
      <w:rPr>
        <w:sz w:val="16"/>
        <w:szCs w:val="16"/>
      </w:rPr>
      <w:t>N2689_2p1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19BD7" w14:textId="77777777" w:rsidR="00164B4C" w:rsidRDefault="00164B4C" w:rsidP="00164B4C">
      <w:pPr>
        <w:spacing w:after="0" w:line="240" w:lineRule="auto"/>
      </w:pPr>
      <w:r>
        <w:separator/>
      </w:r>
    </w:p>
  </w:footnote>
  <w:footnote w:type="continuationSeparator" w:id="0">
    <w:p w14:paraId="063FB85F" w14:textId="77777777" w:rsidR="00164B4C" w:rsidRDefault="00164B4C" w:rsidP="00164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95710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27DA27" w14:textId="449C42EB" w:rsidR="00164B4C" w:rsidRDefault="00164B4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D90F63" w14:textId="77777777" w:rsidR="00164B4C" w:rsidRDefault="00164B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744"/>
    <w:multiLevelType w:val="hybridMultilevel"/>
    <w:tmpl w:val="BA586020"/>
    <w:lvl w:ilvl="0" w:tplc="60FE82B4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ECC6B85"/>
    <w:multiLevelType w:val="hybridMultilevel"/>
    <w:tmpl w:val="9A042BBA"/>
    <w:lvl w:ilvl="0" w:tplc="9500AF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789B314F"/>
    <w:multiLevelType w:val="hybridMultilevel"/>
    <w:tmpl w:val="D3981C7E"/>
    <w:lvl w:ilvl="0" w:tplc="9E34D0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7007730">
    <w:abstractNumId w:val="2"/>
  </w:num>
  <w:num w:numId="2" w16cid:durableId="1604721463">
    <w:abstractNumId w:val="0"/>
  </w:num>
  <w:num w:numId="3" w16cid:durableId="1245190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9E5"/>
    <w:rsid w:val="000973BC"/>
    <w:rsid w:val="00164B4C"/>
    <w:rsid w:val="002C4FC3"/>
    <w:rsid w:val="0032158F"/>
    <w:rsid w:val="003B006B"/>
    <w:rsid w:val="005C1EE3"/>
    <w:rsid w:val="00613360"/>
    <w:rsid w:val="00687A4F"/>
    <w:rsid w:val="0076219C"/>
    <w:rsid w:val="007B3D6B"/>
    <w:rsid w:val="00A52679"/>
    <w:rsid w:val="00B50722"/>
    <w:rsid w:val="00B96AC3"/>
    <w:rsid w:val="00C767CF"/>
    <w:rsid w:val="00CA2C03"/>
    <w:rsid w:val="00D14775"/>
    <w:rsid w:val="00D16C96"/>
    <w:rsid w:val="00D25705"/>
    <w:rsid w:val="00D557FF"/>
    <w:rsid w:val="00E119E5"/>
    <w:rsid w:val="00E3500F"/>
    <w:rsid w:val="00E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1411CD"/>
  <w15:chartTrackingRefBased/>
  <w15:docId w15:val="{2A1F0AF4-B556-45E1-816C-7027B7434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5"/>
    <w:rPr>
      <w:rFonts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19E5"/>
    <w:pPr>
      <w:ind w:left="720"/>
      <w:contextualSpacing/>
    </w:pPr>
  </w:style>
  <w:style w:type="paragraph" w:styleId="Revision">
    <w:name w:val="Revision"/>
    <w:hidden/>
    <w:uiPriority w:val="99"/>
    <w:semiHidden/>
    <w:rsid w:val="003B006B"/>
    <w:pPr>
      <w:spacing w:after="0" w:line="240" w:lineRule="auto"/>
    </w:pPr>
    <w:rPr>
      <w:rFonts w:cs="Times New Roman"/>
      <w:lang w:val="lv-LV"/>
    </w:rPr>
  </w:style>
  <w:style w:type="paragraph" w:styleId="Header">
    <w:name w:val="header"/>
    <w:basedOn w:val="Normal"/>
    <w:link w:val="HeaderChar"/>
    <w:uiPriority w:val="99"/>
    <w:unhideWhenUsed/>
    <w:rsid w:val="00164B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4B4C"/>
    <w:rPr>
      <w:rFonts w:cs="Times New Roman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164B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B4C"/>
    <w:rPr>
      <w:rFonts w:cs="Times New Roman"/>
      <w:lang w:val="lv-LV"/>
    </w:rPr>
  </w:style>
  <w:style w:type="character" w:customStyle="1" w:styleId="numbered-fieldnumber-numeral-digit">
    <w:name w:val="numbered-field__number-numeral-digit"/>
    <w:basedOn w:val="DefaultParagraphFont"/>
    <w:rsid w:val="00687A4F"/>
  </w:style>
  <w:style w:type="character" w:customStyle="1" w:styleId="data-node--691071a5-970e-43ba-a227-11d71e1e2493">
    <w:name w:val="data-node--691071a5-970e-43ba-a227-11d71e1e2493"/>
    <w:basedOn w:val="DefaultParagraphFont"/>
    <w:rsid w:val="00687A4F"/>
  </w:style>
  <w:style w:type="character" w:customStyle="1" w:styleId="data-node--b6993e16-a36a-4e5b-9a13-1fc2ed5e9386">
    <w:name w:val="data-node--b6993e16-a36a-4e5b-9a13-1fc2ed5e9386"/>
    <w:basedOn w:val="DefaultParagraphFont"/>
    <w:rsid w:val="00687A4F"/>
  </w:style>
  <w:style w:type="character" w:customStyle="1" w:styleId="data-node--2e34752c-7e9c-4921-a84d-2daa7790477b">
    <w:name w:val="data-node--2e34752c-7e9c-4921-a84d-2daa7790477b"/>
    <w:basedOn w:val="DefaultParagraphFont"/>
    <w:rsid w:val="00687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1298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Valentīna Āmare</dc:creator>
  <cp:keywords/>
  <dc:description/>
  <cp:lastModifiedBy>Inese Lismane</cp:lastModifiedBy>
  <cp:revision>5</cp:revision>
  <dcterms:created xsi:type="dcterms:W3CDTF">2023-06-02T11:03:00Z</dcterms:created>
  <dcterms:modified xsi:type="dcterms:W3CDTF">2023-06-02T11:05:00Z</dcterms:modified>
</cp:coreProperties>
</file>