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ciltsreģistrā ierakstīti vai ierakstīšanai ciltsreģistrā sagatavoti vaislas brieži,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 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Brieža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