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būvniecības ierosinātājs: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būvniecības lietas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būvniecības ieceres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objektu: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inženierbūves nosaukums un adrese vai, ja tādas nav, atrašanās vieta;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inženierbūves kadastra apzīmējums;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inženierbūves grupa (atbilstoši vispārīgajiem būvnoteikumiem);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inženierbūves pašreizējais lietošanas veids (atbilstoši būvju klasifikācijai);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inženierbūves paredzētais lietošanas veids (atbilstoši būvju klasifikācijai);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 papildinformācija: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2.6.1.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2.6.2. inženierbūves augstums (neattiecas uz līnijveida inženierbūvi) (m);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2.6.3. līnijveida inženierbūves garums (m);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2.6.4. līnijveida inženierbūves platums (m) (neattiecas uz ārējiem inženiertīkliem);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2.6.5. inženierbūves būvizstrādājumi.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būvniecību: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būvdarbu sākšanas un pabeigšanas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būvprojekta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3.2.1. juridiskās personas nosaukums, būvkomersanta nosaukums vai būvspeciālista(-u)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3.2.2. juridiskās personas reģistrācijas numurs, būvkomersanta reģistrācijas numurs vai būvspeciālista(-u) sertifikāta numurs un darbības sfēra;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3.2.3. juridiskās personas, būvkomersanta juridiskā adrese un tālruņa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pieļautās izmaiņas (norādot, ir vai nav veiktas) un atkāpes no būvprojekta, kas saskaņotas noteiktā kārtībā un atzīmētas tehniskajā dokumentācijā;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būvniecības dalībnieki, kuri piedalījušies būvprojekta īstenošanā: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3.4.2. atbildīgais būvdarbu vadītājs (fiziskās personas vārds, uzvārds, sertifikāta numurs un darbības sfēra);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3.4.3. būvuzraugs (fiziskās personas vārds, uzvārds, sertifikāta numurs un darbības sfēra);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3.4.4. autoruzraugs (fiziskās personas vārds, uzvārds, sertifikāta numurs un darbības sfēra);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 un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Būvdarbu garantijas termiņš.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Ziņas par atliktajiem būvdarbiem: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 darba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 mērvienība un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 pabeigšanas termiņš.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Apliecinājumā par inženierbūves gatavību ekspluatācijai vai inženierbūves nojaukšanu ietver ziņas tādā apjomā, kāds nepieciešams atbilstoši īstenotajai būvniecības iecerei un būvniecības veidam.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Ja ekspluatācijā paredzēts nodot vienlaikus vairākas inženierbūves, apliecinājuma 2. punktā minētās ziņas par objektu norāda katrai inženierbūvei atsevišķi.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Apliecinājuma 2.2. apakšpunktā minēto inženierbūves kadastra apzīmējumu nenorāda, ja saskaņā ar normatīvajiem aktiem kadastra apzīmējums nav piešķirts vai objekts neatbilst būvju klasifikācijai.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Apliecinājuma 3.4.3. un 3.4.4. apakšpunktā minētās ziņas norāda, ja tika veikta būvuzraudzība vai autoruzraudzība.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Ja vienlaikus ar inženierbūves būvniecību īstenota arī citas būves būvniecība, apliecinājumā ietver ziņas par attiecīgo būvi atbilstoši speciālos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Ja būvdarbu laikā būvniecības informācijas sistēmā būvdarbu žurnālā veikti ieraksti par atkritumu apsaimniekošanu, apliecinājuma 3.5. apakšpunktā minēto informāciju norāda atbilstoši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noteikumu_konsolidētā_versija_p7_25-TA-983.docx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