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093A" w:rsidRDefault="000C093A" w:rsidP="000C093A">
      <w:pPr>
        <w:overflowPunct w:val="0"/>
        <w:autoSpaceDE w:val="0"/>
        <w:autoSpaceDN w:val="0"/>
        <w:adjustRightInd w:val="0"/>
        <w:spacing w:before="130" w:line="260" w:lineRule="exact"/>
        <w:ind w:firstLine="539"/>
        <w:jc w:val="right"/>
        <w:textAlignment w:val="baseline"/>
        <w:rPr>
          <w:rFonts w:ascii="Cambria" w:eastAsia="Times New Roman" w:hAnsi="Cambria" w:cs="Calibri"/>
          <w:color w:val="333333"/>
          <w:sz w:val="19"/>
          <w:lang w:eastAsia="en-GB"/>
        </w:rPr>
      </w:pPr>
      <w:r>
        <w:rPr>
          <w:rFonts w:ascii="Cambria" w:eastAsia="Times New Roman" w:hAnsi="Cambria" w:cs="Calibri"/>
          <w:color w:val="333333"/>
          <w:sz w:val="19"/>
          <w:lang w:eastAsia="en-GB"/>
        </w:rPr>
        <w:t xml:space="preserve">3. pielikums </w:t>
      </w:r>
      <w:r>
        <w:rPr>
          <w:rFonts w:ascii="Cambria" w:eastAsia="Times New Roman" w:hAnsi="Cambria" w:cs="Calibri"/>
          <w:color w:val="333333"/>
          <w:sz w:val="19"/>
          <w:lang w:eastAsia="en-GB"/>
        </w:rPr>
        <w:br/>
        <w:t xml:space="preserve">Ministru kabineta </w:t>
      </w:r>
      <w:r>
        <w:rPr>
          <w:rFonts w:ascii="Cambria" w:eastAsia="Times New Roman" w:hAnsi="Cambria" w:cs="Calibri"/>
          <w:color w:val="333333"/>
          <w:sz w:val="19"/>
          <w:lang w:eastAsia="en-GB"/>
        </w:rPr>
        <w:br/>
        <w:t>2022. gada 5. jūlija</w:t>
      </w:r>
      <w:r>
        <w:rPr>
          <w:rFonts w:ascii="Cambria" w:eastAsia="Times New Roman" w:hAnsi="Cambria" w:cs="Calibri"/>
          <w:color w:val="333333"/>
          <w:sz w:val="19"/>
          <w:lang w:eastAsia="en-GB"/>
        </w:rPr>
        <w:br/>
      </w:r>
      <w:r>
        <w:rPr>
          <w:rFonts w:ascii="Cambria" w:eastAsia="Times New Roman" w:hAnsi="Cambria" w:cs="Calibri"/>
          <w:sz w:val="19"/>
          <w:lang w:eastAsia="en-GB"/>
        </w:rPr>
        <w:t xml:space="preserve">noteikumiem </w:t>
      </w:r>
      <w:r>
        <w:rPr>
          <w:rFonts w:ascii="Cambria" w:eastAsia="Times New Roman" w:hAnsi="Cambria" w:cs="Calibri"/>
          <w:color w:val="333333"/>
          <w:sz w:val="19"/>
          <w:lang w:eastAsia="en-GB"/>
        </w:rPr>
        <w:t>Nr. 392</w:t>
      </w:r>
    </w:p>
    <w:p w:rsidR="000C093A" w:rsidRDefault="000C093A" w:rsidP="000C093A">
      <w:pPr>
        <w:widowControl w:val="0"/>
        <w:spacing w:before="360"/>
        <w:ind w:left="567" w:right="567" w:firstLine="0"/>
        <w:jc w:val="center"/>
        <w:rPr>
          <w:rFonts w:ascii="Cambria" w:eastAsia="Calibri" w:hAnsi="Cambria" w:cs="Times New Roman"/>
          <w:b/>
          <w:sz w:val="22"/>
          <w:szCs w:val="28"/>
          <w:lang w:eastAsia="lv-LV"/>
        </w:rPr>
      </w:pPr>
      <w:r>
        <w:rPr>
          <w:rFonts w:ascii="Cambria" w:eastAsia="Calibri" w:hAnsi="Cambria" w:cs="Times New Roman"/>
          <w:b/>
          <w:sz w:val="22"/>
          <w:szCs w:val="28"/>
          <w:lang w:eastAsia="lv-LV"/>
        </w:rPr>
        <w:t>Publicitātes un reprezentācijas pasākumu drošības noteikumu instruktāžas veidlapa</w:t>
      </w:r>
    </w:p>
    <w:p w:rsidR="000C093A" w:rsidRDefault="000C093A" w:rsidP="000C093A">
      <w:pPr>
        <w:widowControl w:val="0"/>
        <w:spacing w:before="130" w:line="260" w:lineRule="exact"/>
        <w:ind w:firstLine="539"/>
        <w:jc w:val="center"/>
        <w:rPr>
          <w:rFonts w:ascii="Cambria" w:eastAsia="Calibri" w:hAnsi="Cambria" w:cs="Times New Roman"/>
          <w:bCs/>
          <w:sz w:val="19"/>
          <w:szCs w:val="28"/>
          <w:lang w:eastAsia="lv-LV"/>
        </w:rPr>
      </w:pPr>
    </w:p>
    <w:tbl>
      <w:tblPr>
        <w:tblStyle w:val="TableGrid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893"/>
        <w:gridCol w:w="1545"/>
        <w:gridCol w:w="1206"/>
        <w:gridCol w:w="3316"/>
      </w:tblGrid>
      <w:tr w:rsidR="000C093A" w:rsidTr="000C093A">
        <w:tc>
          <w:tcPr>
            <w:tcW w:w="95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093A" w:rsidRDefault="000C093A">
            <w:pPr>
              <w:widowControl w:val="0"/>
              <w:ind w:firstLine="0"/>
              <w:jc w:val="center"/>
              <w:rPr>
                <w:rFonts w:ascii="Cambria" w:eastAsia="Calibri" w:hAnsi="Cambria" w:cs="Times New Roman"/>
                <w:bCs/>
                <w:sz w:val="19"/>
                <w:szCs w:val="28"/>
                <w:lang w:eastAsia="lv-LV"/>
              </w:rPr>
            </w:pPr>
          </w:p>
        </w:tc>
        <w:tc>
          <w:tcPr>
            <w:tcW w:w="4987" w:type="dxa"/>
            <w:gridSpan w:val="2"/>
            <w:hideMark/>
          </w:tcPr>
          <w:p w:rsidR="000C093A" w:rsidRDefault="000C093A">
            <w:pPr>
              <w:widowControl w:val="0"/>
              <w:ind w:firstLine="0"/>
              <w:rPr>
                <w:rFonts w:ascii="Cambria" w:eastAsia="Calibri" w:hAnsi="Cambria" w:cs="Times New Roman"/>
                <w:bCs/>
                <w:sz w:val="19"/>
                <w:szCs w:val="28"/>
                <w:lang w:eastAsia="lv-LV"/>
              </w:rPr>
            </w:pPr>
            <w:r>
              <w:rPr>
                <w:rFonts w:ascii="Cambria" w:eastAsia="Calibri" w:hAnsi="Cambria" w:cs="Times New Roman"/>
                <w:sz w:val="19"/>
                <w:szCs w:val="28"/>
                <w:lang w:eastAsia="lv-LV"/>
              </w:rPr>
              <w:t>dalībnieku iepazīstināšana ar drošības noteikumiem, kas</w:t>
            </w:r>
          </w:p>
        </w:tc>
      </w:tr>
      <w:tr w:rsidR="000C093A" w:rsidTr="000C093A">
        <w:tc>
          <w:tcPr>
            <w:tcW w:w="95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C093A" w:rsidRDefault="000C093A">
            <w:pPr>
              <w:widowControl w:val="0"/>
              <w:ind w:firstLine="0"/>
              <w:jc w:val="center"/>
              <w:rPr>
                <w:rFonts w:ascii="Cambria" w:eastAsia="Calibri" w:hAnsi="Cambria" w:cs="Times New Roman"/>
                <w:sz w:val="17"/>
                <w:szCs w:val="17"/>
                <w:lang w:eastAsia="lv-LV"/>
              </w:rPr>
            </w:pPr>
            <w:r>
              <w:rPr>
                <w:rFonts w:ascii="Cambria" w:eastAsia="Calibri" w:hAnsi="Cambria" w:cs="Times New Roman"/>
                <w:sz w:val="17"/>
                <w:szCs w:val="17"/>
                <w:lang w:eastAsia="lv-LV"/>
              </w:rPr>
              <w:t>(nodarbības vai pasākuma nosaukums)</w:t>
            </w:r>
          </w:p>
        </w:tc>
        <w:tc>
          <w:tcPr>
            <w:tcW w:w="4987" w:type="dxa"/>
            <w:gridSpan w:val="2"/>
          </w:tcPr>
          <w:p w:rsidR="000C093A" w:rsidRDefault="000C093A">
            <w:pPr>
              <w:widowControl w:val="0"/>
              <w:ind w:firstLine="0"/>
              <w:jc w:val="center"/>
              <w:rPr>
                <w:rFonts w:ascii="Cambria" w:eastAsia="Calibri" w:hAnsi="Cambria" w:cs="Times New Roman"/>
                <w:bCs/>
                <w:sz w:val="17"/>
                <w:szCs w:val="17"/>
                <w:lang w:eastAsia="lv-LV"/>
              </w:rPr>
            </w:pPr>
          </w:p>
        </w:tc>
      </w:tr>
      <w:tr w:rsidR="000C093A" w:rsidTr="000C093A">
        <w:tc>
          <w:tcPr>
            <w:tcW w:w="7825" w:type="dxa"/>
            <w:hideMark/>
          </w:tcPr>
          <w:p w:rsidR="000C093A" w:rsidRDefault="000C093A">
            <w:pPr>
              <w:widowControl w:val="0"/>
              <w:tabs>
                <w:tab w:val="left" w:pos="4536"/>
              </w:tabs>
              <w:ind w:firstLine="0"/>
              <w:rPr>
                <w:rFonts w:ascii="Cambria" w:eastAsia="Calibri" w:hAnsi="Cambria" w:cs="Times New Roman"/>
                <w:bCs/>
                <w:sz w:val="19"/>
                <w:szCs w:val="28"/>
                <w:lang w:eastAsia="lv-LV"/>
              </w:rPr>
            </w:pPr>
            <w:r>
              <w:rPr>
                <w:rFonts w:ascii="Cambria" w:eastAsia="Calibri" w:hAnsi="Cambria" w:cs="Times New Roman"/>
                <w:bCs/>
                <w:sz w:val="19"/>
                <w:szCs w:val="28"/>
                <w:lang w:eastAsia="lv-LV"/>
              </w:rPr>
              <w:t xml:space="preserve">jāievēro </w:t>
            </w:r>
            <w:r>
              <w:rPr>
                <w:rFonts w:ascii="Cambria" w:eastAsia="Calibri" w:hAnsi="Cambria" w:cs="Times New Roman"/>
                <w:sz w:val="19"/>
                <w:szCs w:val="28"/>
                <w:lang w:eastAsia="lv-LV"/>
              </w:rPr>
              <w:t xml:space="preserve">nodarbībā vai pasākumā, kurā </w:t>
            </w:r>
            <w:r>
              <w:rPr>
                <w:rFonts w:ascii="Cambria" w:eastAsia="Calibri" w:hAnsi="Cambria" w:cs="Times New Roman"/>
                <w:bCs/>
                <w:sz w:val="19"/>
                <w:szCs w:val="28"/>
                <w:lang w:eastAsia="lv-LV"/>
              </w:rPr>
              <w:t>izmanto straikbola ieročus vai pneimatiskos ieročus,</w:t>
            </w:r>
          </w:p>
        </w:tc>
        <w:tc>
          <w:tcPr>
            <w:tcW w:w="2976" w:type="dxa"/>
            <w:gridSpan w:val="2"/>
            <w:hideMark/>
          </w:tcPr>
          <w:p w:rsidR="000C093A" w:rsidRDefault="000C093A">
            <w:pPr>
              <w:widowControl w:val="0"/>
              <w:tabs>
                <w:tab w:val="left" w:pos="4536"/>
              </w:tabs>
              <w:ind w:firstLine="0"/>
              <w:rPr>
                <w:rFonts w:ascii="Cambria" w:eastAsia="Calibri" w:hAnsi="Cambria" w:cs="Times New Roman"/>
                <w:sz w:val="19"/>
                <w:szCs w:val="28"/>
                <w:lang w:eastAsia="lv-LV"/>
              </w:rPr>
            </w:pPr>
            <w:r>
              <w:rPr>
                <w:rFonts w:ascii="Cambria" w:eastAsia="Calibri" w:hAnsi="Cambria" w:cs="Times New Roman"/>
                <w:sz w:val="19"/>
                <w:szCs w:val="28"/>
                <w:lang w:eastAsia="lv-LV"/>
              </w:rPr>
              <w:t>20__. gada __________________.</w:t>
            </w:r>
          </w:p>
        </w:tc>
        <w:tc>
          <w:tcPr>
            <w:tcW w:w="3712" w:type="dxa"/>
          </w:tcPr>
          <w:p w:rsidR="000C093A" w:rsidRDefault="000C093A">
            <w:pPr>
              <w:widowControl w:val="0"/>
              <w:tabs>
                <w:tab w:val="left" w:pos="4536"/>
              </w:tabs>
              <w:ind w:firstLine="0"/>
              <w:rPr>
                <w:rFonts w:ascii="Cambria" w:eastAsia="Calibri" w:hAnsi="Cambria" w:cs="Times New Roman"/>
                <w:bCs/>
                <w:sz w:val="19"/>
                <w:szCs w:val="28"/>
                <w:lang w:eastAsia="lv-LV"/>
              </w:rPr>
            </w:pPr>
          </w:p>
        </w:tc>
      </w:tr>
      <w:tr w:rsidR="000C093A" w:rsidTr="000C093A">
        <w:tc>
          <w:tcPr>
            <w:tcW w:w="7825" w:type="dxa"/>
          </w:tcPr>
          <w:p w:rsidR="000C093A" w:rsidRDefault="000C093A">
            <w:pPr>
              <w:widowControl w:val="0"/>
              <w:tabs>
                <w:tab w:val="left" w:pos="4536"/>
              </w:tabs>
              <w:ind w:firstLine="0"/>
              <w:rPr>
                <w:rFonts w:ascii="Cambria" w:eastAsia="Calibri" w:hAnsi="Cambria" w:cs="Times New Roman"/>
                <w:bCs/>
                <w:sz w:val="17"/>
                <w:szCs w:val="17"/>
                <w:lang w:eastAsia="lv-LV"/>
              </w:rPr>
            </w:pPr>
          </w:p>
        </w:tc>
        <w:tc>
          <w:tcPr>
            <w:tcW w:w="2976" w:type="dxa"/>
            <w:gridSpan w:val="2"/>
            <w:hideMark/>
          </w:tcPr>
          <w:p w:rsidR="000C093A" w:rsidRDefault="000C093A">
            <w:pPr>
              <w:widowControl w:val="0"/>
              <w:tabs>
                <w:tab w:val="left" w:pos="4536"/>
              </w:tabs>
              <w:ind w:firstLine="0"/>
              <w:jc w:val="center"/>
              <w:rPr>
                <w:rFonts w:ascii="Cambria" w:eastAsia="Calibri" w:hAnsi="Cambria" w:cs="Times New Roman"/>
                <w:bCs/>
                <w:spacing w:val="-2"/>
                <w:sz w:val="17"/>
                <w:szCs w:val="17"/>
                <w:u w:val="single"/>
                <w:lang w:eastAsia="lv-LV"/>
              </w:rPr>
            </w:pPr>
            <w:r>
              <w:rPr>
                <w:rFonts w:ascii="Cambria" w:eastAsia="Calibri" w:hAnsi="Cambria" w:cs="Times New Roman"/>
                <w:spacing w:val="-2"/>
                <w:sz w:val="17"/>
                <w:szCs w:val="17"/>
                <w:lang w:eastAsia="lv-LV"/>
              </w:rPr>
              <w:t>(nodarbības vai pasākuma norises laiks)</w:t>
            </w:r>
          </w:p>
        </w:tc>
        <w:tc>
          <w:tcPr>
            <w:tcW w:w="3712" w:type="dxa"/>
          </w:tcPr>
          <w:p w:rsidR="000C093A" w:rsidRDefault="000C093A">
            <w:pPr>
              <w:widowControl w:val="0"/>
              <w:tabs>
                <w:tab w:val="left" w:pos="4536"/>
              </w:tabs>
              <w:ind w:firstLine="0"/>
              <w:rPr>
                <w:rFonts w:ascii="Cambria" w:eastAsia="Calibri" w:hAnsi="Cambria" w:cs="Times New Roman"/>
                <w:bCs/>
                <w:sz w:val="17"/>
                <w:szCs w:val="17"/>
                <w:lang w:eastAsia="lv-LV"/>
              </w:rPr>
            </w:pPr>
          </w:p>
        </w:tc>
      </w:tr>
    </w:tbl>
    <w:p w:rsidR="000C093A" w:rsidRDefault="000C093A" w:rsidP="000C093A">
      <w:pPr>
        <w:widowControl w:val="0"/>
        <w:tabs>
          <w:tab w:val="left" w:pos="4536"/>
        </w:tabs>
        <w:spacing w:before="130" w:line="260" w:lineRule="exact"/>
        <w:ind w:firstLine="539"/>
        <w:rPr>
          <w:rFonts w:ascii="Cambria" w:eastAsia="Calibri" w:hAnsi="Cambria" w:cs="Times New Roman"/>
          <w:bCs/>
          <w:sz w:val="19"/>
          <w:szCs w:val="28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43"/>
        <w:gridCol w:w="3070"/>
        <w:gridCol w:w="1662"/>
        <w:gridCol w:w="1613"/>
        <w:gridCol w:w="1641"/>
        <w:gridCol w:w="2617"/>
        <w:gridCol w:w="1704"/>
      </w:tblGrid>
      <w:tr w:rsidR="000C093A" w:rsidTr="000C093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0C093A" w:rsidRDefault="000C093A">
            <w:pPr>
              <w:widowControl w:val="0"/>
              <w:spacing w:line="256" w:lineRule="auto"/>
              <w:ind w:firstLine="0"/>
              <w:jc w:val="center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  <w:r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  <w:t>Nr.</w:t>
            </w:r>
            <w:r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  <w:br/>
              <w:t>p. k.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C093A" w:rsidRDefault="000C093A">
            <w:pPr>
              <w:widowControl w:val="0"/>
              <w:spacing w:line="256" w:lineRule="auto"/>
              <w:ind w:firstLine="0"/>
              <w:jc w:val="center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  <w:r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  <w:t>Vārds, uzvārds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C093A" w:rsidRDefault="000C093A">
            <w:pPr>
              <w:widowControl w:val="0"/>
              <w:spacing w:line="256" w:lineRule="auto"/>
              <w:ind w:firstLine="0"/>
              <w:jc w:val="center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  <w:r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  <w:t>"Iepazinos"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C093A" w:rsidRDefault="000C093A">
            <w:pPr>
              <w:widowControl w:val="0"/>
              <w:spacing w:line="256" w:lineRule="auto"/>
              <w:ind w:firstLine="0"/>
              <w:jc w:val="center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  <w:r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  <w:t>Datums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C093A" w:rsidRDefault="000C093A">
            <w:pPr>
              <w:widowControl w:val="0"/>
              <w:spacing w:line="256" w:lineRule="auto"/>
              <w:ind w:firstLine="0"/>
              <w:jc w:val="center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  <w:r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  <w:t>Paraksts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0C093A" w:rsidRDefault="000C093A">
            <w:pPr>
              <w:widowControl w:val="0"/>
              <w:spacing w:line="256" w:lineRule="auto"/>
              <w:ind w:firstLine="0"/>
              <w:jc w:val="center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  <w:r>
              <w:rPr>
                <w:rFonts w:ascii="Cambria" w:hAnsi="Cambria" w:cs="Times New Roman"/>
                <w:sz w:val="19"/>
                <w:szCs w:val="24"/>
              </w:rPr>
              <w:t>Zināšanu un iemaņu pārbaude*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0C093A" w:rsidRDefault="000C093A">
            <w:pPr>
              <w:widowControl w:val="0"/>
              <w:spacing w:line="256" w:lineRule="auto"/>
              <w:ind w:firstLine="0"/>
              <w:jc w:val="center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  <w:r>
              <w:rPr>
                <w:rFonts w:ascii="Cambria" w:hAnsi="Cambria" w:cs="Times New Roman"/>
                <w:sz w:val="19"/>
                <w:szCs w:val="24"/>
              </w:rPr>
              <w:t>Pārbaudes veicēja paraksts</w:t>
            </w:r>
          </w:p>
        </w:tc>
      </w:tr>
      <w:tr w:rsidR="000C093A" w:rsidTr="000C093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3A" w:rsidRDefault="000C093A">
            <w:pPr>
              <w:widowControl w:val="0"/>
              <w:spacing w:line="256" w:lineRule="auto"/>
              <w:ind w:firstLine="0"/>
              <w:jc w:val="center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3A" w:rsidRDefault="000C093A">
            <w:pPr>
              <w:widowControl w:val="0"/>
              <w:spacing w:line="256" w:lineRule="auto"/>
              <w:ind w:firstLine="0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3A" w:rsidRDefault="000C093A">
            <w:pPr>
              <w:widowControl w:val="0"/>
              <w:spacing w:line="256" w:lineRule="auto"/>
              <w:ind w:firstLine="0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3A" w:rsidRDefault="000C093A">
            <w:pPr>
              <w:widowControl w:val="0"/>
              <w:spacing w:line="256" w:lineRule="auto"/>
              <w:ind w:firstLine="0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3A" w:rsidRDefault="000C093A">
            <w:pPr>
              <w:widowControl w:val="0"/>
              <w:spacing w:line="256" w:lineRule="auto"/>
              <w:ind w:firstLine="0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3A" w:rsidRDefault="000C093A">
            <w:pPr>
              <w:widowControl w:val="0"/>
              <w:spacing w:line="256" w:lineRule="auto"/>
              <w:ind w:firstLine="0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3A" w:rsidRDefault="000C093A">
            <w:pPr>
              <w:widowControl w:val="0"/>
              <w:spacing w:line="256" w:lineRule="auto"/>
              <w:ind w:firstLine="0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</w:p>
        </w:tc>
      </w:tr>
      <w:tr w:rsidR="000C093A" w:rsidTr="000C093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3A" w:rsidRDefault="000C093A">
            <w:pPr>
              <w:widowControl w:val="0"/>
              <w:spacing w:line="256" w:lineRule="auto"/>
              <w:ind w:firstLine="0"/>
              <w:jc w:val="center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3A" w:rsidRDefault="000C093A">
            <w:pPr>
              <w:widowControl w:val="0"/>
              <w:spacing w:line="256" w:lineRule="auto"/>
              <w:ind w:firstLine="0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3A" w:rsidRDefault="000C093A">
            <w:pPr>
              <w:widowControl w:val="0"/>
              <w:spacing w:line="256" w:lineRule="auto"/>
              <w:ind w:firstLine="0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3A" w:rsidRDefault="000C093A">
            <w:pPr>
              <w:widowControl w:val="0"/>
              <w:spacing w:line="256" w:lineRule="auto"/>
              <w:ind w:firstLine="0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3A" w:rsidRDefault="000C093A">
            <w:pPr>
              <w:widowControl w:val="0"/>
              <w:spacing w:line="256" w:lineRule="auto"/>
              <w:ind w:firstLine="0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3A" w:rsidRDefault="000C093A">
            <w:pPr>
              <w:widowControl w:val="0"/>
              <w:spacing w:line="256" w:lineRule="auto"/>
              <w:ind w:firstLine="0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3A" w:rsidRDefault="000C093A">
            <w:pPr>
              <w:widowControl w:val="0"/>
              <w:spacing w:line="256" w:lineRule="auto"/>
              <w:ind w:firstLine="0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</w:p>
        </w:tc>
      </w:tr>
      <w:tr w:rsidR="000C093A" w:rsidTr="000C093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3A" w:rsidRDefault="000C093A">
            <w:pPr>
              <w:widowControl w:val="0"/>
              <w:spacing w:line="256" w:lineRule="auto"/>
              <w:ind w:firstLine="0"/>
              <w:jc w:val="center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3A" w:rsidRDefault="000C093A">
            <w:pPr>
              <w:widowControl w:val="0"/>
              <w:spacing w:line="256" w:lineRule="auto"/>
              <w:ind w:firstLine="0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3A" w:rsidRDefault="000C093A">
            <w:pPr>
              <w:widowControl w:val="0"/>
              <w:spacing w:line="256" w:lineRule="auto"/>
              <w:ind w:firstLine="0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3A" w:rsidRDefault="000C093A">
            <w:pPr>
              <w:widowControl w:val="0"/>
              <w:spacing w:line="256" w:lineRule="auto"/>
              <w:ind w:firstLine="0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3A" w:rsidRDefault="000C093A">
            <w:pPr>
              <w:widowControl w:val="0"/>
              <w:spacing w:line="256" w:lineRule="auto"/>
              <w:ind w:firstLine="0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3A" w:rsidRDefault="000C093A">
            <w:pPr>
              <w:widowControl w:val="0"/>
              <w:spacing w:line="256" w:lineRule="auto"/>
              <w:ind w:firstLine="0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3A" w:rsidRDefault="000C093A">
            <w:pPr>
              <w:widowControl w:val="0"/>
              <w:spacing w:line="256" w:lineRule="auto"/>
              <w:ind w:firstLine="0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</w:p>
        </w:tc>
      </w:tr>
    </w:tbl>
    <w:p w:rsidR="000C093A" w:rsidRDefault="000C093A" w:rsidP="000C093A">
      <w:pPr>
        <w:widowControl w:val="0"/>
        <w:tabs>
          <w:tab w:val="left" w:pos="4536"/>
        </w:tabs>
        <w:spacing w:before="130" w:line="260" w:lineRule="exact"/>
        <w:ind w:firstLine="539"/>
        <w:rPr>
          <w:rFonts w:ascii="Cambria" w:eastAsia="Calibri" w:hAnsi="Cambria" w:cs="Times New Roman"/>
          <w:bCs/>
          <w:sz w:val="19"/>
          <w:szCs w:val="28"/>
          <w:lang w:eastAsia="lv-LV"/>
        </w:rPr>
      </w:pPr>
    </w:p>
    <w:p w:rsidR="000C093A" w:rsidRDefault="000C093A" w:rsidP="000C093A">
      <w:pPr>
        <w:spacing w:before="130" w:line="260" w:lineRule="exact"/>
        <w:ind w:firstLine="0"/>
        <w:rPr>
          <w:rFonts w:ascii="Cambria" w:hAnsi="Cambria" w:cs="Times New Roman"/>
          <w:sz w:val="17"/>
          <w:szCs w:val="17"/>
          <w:lang w:eastAsia="lv-LV"/>
        </w:rPr>
      </w:pPr>
      <w:r>
        <w:rPr>
          <w:rFonts w:ascii="Cambria" w:hAnsi="Cambria" w:cs="Times New Roman"/>
          <w:sz w:val="17"/>
          <w:szCs w:val="17"/>
          <w:lang w:eastAsia="lv-LV"/>
        </w:rPr>
        <w:t>Piezīme. * Norāda zināšanu un iemaņu pārbaudes veidu, piemēram, "atbildes uz kontroljautājumiem", "dalībnieks demonstrē apgūto".</w:t>
      </w:r>
    </w:p>
    <w:p w:rsidR="000C093A" w:rsidRDefault="000C093A" w:rsidP="000C093A">
      <w:pPr>
        <w:widowControl w:val="0"/>
        <w:spacing w:before="130" w:line="260" w:lineRule="exact"/>
        <w:ind w:firstLine="0"/>
        <w:rPr>
          <w:rFonts w:ascii="Cambria" w:eastAsia="Calibri" w:hAnsi="Cambria" w:cs="Times New Roman"/>
          <w:sz w:val="19"/>
          <w:szCs w:val="28"/>
          <w:lang w:eastAsia="lv-LV"/>
        </w:rPr>
      </w:pPr>
    </w:p>
    <w:tbl>
      <w:tblPr>
        <w:tblStyle w:val="TableGrid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72"/>
        <w:gridCol w:w="1618"/>
        <w:gridCol w:w="9070"/>
      </w:tblGrid>
      <w:tr w:rsidR="000C093A" w:rsidTr="000C093A">
        <w:tc>
          <w:tcPr>
            <w:tcW w:w="2438" w:type="dxa"/>
            <w:hideMark/>
          </w:tcPr>
          <w:p w:rsidR="000C093A" w:rsidRDefault="000C093A">
            <w:pPr>
              <w:tabs>
                <w:tab w:val="left" w:pos="3828"/>
                <w:tab w:val="left" w:pos="14175"/>
              </w:tabs>
              <w:ind w:firstLine="0"/>
              <w:rPr>
                <w:rFonts w:ascii="Cambria" w:eastAsia="Calibri" w:hAnsi="Cambria" w:cs="Times New Roman"/>
                <w:sz w:val="19"/>
                <w:szCs w:val="28"/>
                <w:lang w:eastAsia="lv-LV"/>
              </w:rPr>
            </w:pPr>
            <w:r>
              <w:rPr>
                <w:rFonts w:ascii="Cambria" w:eastAsia="Calibri" w:hAnsi="Cambria" w:cs="Times New Roman"/>
                <w:sz w:val="19"/>
                <w:szCs w:val="28"/>
                <w:lang w:eastAsia="lv-LV"/>
              </w:rPr>
              <w:t>20__. gada __. ____________</w:t>
            </w:r>
          </w:p>
        </w:tc>
        <w:tc>
          <w:tcPr>
            <w:tcW w:w="1843" w:type="dxa"/>
          </w:tcPr>
          <w:p w:rsidR="000C093A" w:rsidRDefault="000C093A">
            <w:pPr>
              <w:tabs>
                <w:tab w:val="left" w:pos="3828"/>
                <w:tab w:val="left" w:pos="14175"/>
              </w:tabs>
              <w:ind w:firstLine="0"/>
              <w:rPr>
                <w:rFonts w:ascii="Cambria" w:eastAsia="Calibri" w:hAnsi="Cambria" w:cs="Times New Roman"/>
                <w:sz w:val="19"/>
                <w:szCs w:val="28"/>
                <w:lang w:eastAsia="lv-LV"/>
              </w:rPr>
            </w:pPr>
          </w:p>
        </w:tc>
        <w:tc>
          <w:tcPr>
            <w:tcW w:w="102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093A" w:rsidRDefault="000C093A">
            <w:pPr>
              <w:tabs>
                <w:tab w:val="left" w:pos="3828"/>
                <w:tab w:val="left" w:pos="14175"/>
              </w:tabs>
              <w:ind w:firstLine="0"/>
              <w:rPr>
                <w:rFonts w:ascii="Cambria" w:eastAsia="Calibri" w:hAnsi="Cambria" w:cs="Times New Roman"/>
                <w:sz w:val="19"/>
                <w:szCs w:val="28"/>
                <w:lang w:eastAsia="lv-LV"/>
              </w:rPr>
            </w:pPr>
          </w:p>
        </w:tc>
      </w:tr>
      <w:tr w:rsidR="000C093A" w:rsidTr="000C093A">
        <w:tc>
          <w:tcPr>
            <w:tcW w:w="2438" w:type="dxa"/>
            <w:hideMark/>
          </w:tcPr>
          <w:p w:rsidR="000C093A" w:rsidRDefault="000C093A">
            <w:pPr>
              <w:tabs>
                <w:tab w:val="left" w:pos="3828"/>
                <w:tab w:val="left" w:pos="14175"/>
              </w:tabs>
              <w:ind w:firstLine="0"/>
              <w:jc w:val="center"/>
              <w:rPr>
                <w:rFonts w:ascii="Cambria" w:eastAsia="Calibri" w:hAnsi="Cambria" w:cs="Times New Roman"/>
                <w:sz w:val="17"/>
                <w:szCs w:val="17"/>
                <w:lang w:eastAsia="lv-LV"/>
              </w:rPr>
            </w:pPr>
            <w:r>
              <w:rPr>
                <w:rFonts w:ascii="Cambria" w:eastAsia="Calibri" w:hAnsi="Cambria" w:cs="Times New Roman"/>
                <w:sz w:val="17"/>
                <w:szCs w:val="17"/>
                <w:lang w:eastAsia="lv-LV"/>
              </w:rPr>
              <w:t>(instruktāžas datums)</w:t>
            </w:r>
          </w:p>
        </w:tc>
        <w:tc>
          <w:tcPr>
            <w:tcW w:w="1843" w:type="dxa"/>
          </w:tcPr>
          <w:p w:rsidR="000C093A" w:rsidRDefault="000C093A">
            <w:pPr>
              <w:tabs>
                <w:tab w:val="left" w:pos="3828"/>
                <w:tab w:val="left" w:pos="14175"/>
              </w:tabs>
              <w:ind w:firstLine="0"/>
              <w:jc w:val="center"/>
              <w:rPr>
                <w:rFonts w:ascii="Cambria" w:eastAsia="Calibri" w:hAnsi="Cambria" w:cs="Times New Roman"/>
                <w:sz w:val="17"/>
                <w:szCs w:val="17"/>
                <w:lang w:eastAsia="lv-LV"/>
              </w:rPr>
            </w:pPr>
          </w:p>
        </w:tc>
        <w:tc>
          <w:tcPr>
            <w:tcW w:w="1023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C093A" w:rsidRDefault="000C093A">
            <w:pPr>
              <w:tabs>
                <w:tab w:val="left" w:pos="3828"/>
                <w:tab w:val="left" w:pos="14175"/>
              </w:tabs>
              <w:ind w:firstLine="0"/>
              <w:jc w:val="center"/>
              <w:rPr>
                <w:rFonts w:ascii="Cambria" w:eastAsia="Calibri" w:hAnsi="Cambria" w:cs="Times New Roman"/>
                <w:sz w:val="17"/>
                <w:szCs w:val="17"/>
                <w:lang w:eastAsia="lv-LV"/>
              </w:rPr>
            </w:pPr>
            <w:r>
              <w:rPr>
                <w:rFonts w:ascii="Cambria" w:eastAsia="Calibri" w:hAnsi="Cambria" w:cs="Times New Roman"/>
                <w:sz w:val="17"/>
                <w:szCs w:val="17"/>
                <w:lang w:eastAsia="lv-LV"/>
              </w:rPr>
              <w:t>(instruktāžas veicēja amats, vārds, uzvārds, paraksts)</w:t>
            </w:r>
          </w:p>
        </w:tc>
      </w:tr>
    </w:tbl>
    <w:p w:rsidR="000C093A" w:rsidRDefault="000C093A" w:rsidP="000C093A">
      <w:pPr>
        <w:tabs>
          <w:tab w:val="left" w:pos="6804"/>
        </w:tabs>
        <w:spacing w:before="130" w:line="260" w:lineRule="exact"/>
        <w:ind w:firstLine="0"/>
        <w:rPr>
          <w:rFonts w:ascii="Cambria" w:eastAsia="Calibri" w:hAnsi="Cambria" w:cs="Times New Roman"/>
          <w:sz w:val="19"/>
          <w:szCs w:val="24"/>
          <w:lang w:eastAsia="lv-LV"/>
        </w:rPr>
      </w:pPr>
    </w:p>
    <w:p w:rsidR="001E7B08" w:rsidRDefault="001E7B08">
      <w:bookmarkStart w:id="0" w:name="_GoBack"/>
      <w:bookmarkEnd w:id="0"/>
    </w:p>
    <w:sectPr w:rsidR="001E7B08" w:rsidSect="000C093A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93A"/>
    <w:rsid w:val="000C093A"/>
    <w:rsid w:val="001E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865115-9796-45D9-BCA6-35E5501ED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093A"/>
    <w:pPr>
      <w:spacing w:after="0" w:line="240" w:lineRule="auto"/>
      <w:ind w:firstLine="720"/>
      <w:jc w:val="both"/>
    </w:pPr>
    <w:rPr>
      <w:rFonts w:ascii="Times New Roman" w:hAnsi="Times New Roman"/>
      <w:color w:val="000000" w:themeColor="text1"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0C093A"/>
    <w:pPr>
      <w:spacing w:after="0" w:line="240" w:lineRule="auto"/>
    </w:pPr>
    <w:rPr>
      <w:lang w:val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2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Diāna Vaļule</dc:creator>
  <cp:keywords/>
  <dc:description/>
  <cp:lastModifiedBy>Diāna Vaļule</cp:lastModifiedBy>
  <cp:revision>1</cp:revision>
  <dcterms:created xsi:type="dcterms:W3CDTF">2022-07-07T13:41:00Z</dcterms:created>
  <dcterms:modified xsi:type="dcterms:W3CDTF">2022-07-07T13:41:00Z</dcterms:modified>
</cp:coreProperties>
</file>