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Braukšanas maksas atvieglojumu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transporta pakalpojumu likuma</w:t>
      </w:r>
      <w:r>
        <w:br/>
      </w:r>
      <w:r w:rsidR="00000000" w:rsidRPr="00000000" w:rsidDel="00000000">
        <w:rPr>
          <w:rStyle w:val="paragraph"/>
          <w:i w:val="1"/>
          <w:rtl w:val="0"/>
        </w:rPr>
        <w:t xml:space="preserve">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pasažieru kategorijas, kuras ir tiesīgas izmantot braukšanas maksas atvieglojumus maršrutu tīkla maršrutos, kā arī šo atvieglojumu izmantošanas kārtību un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Pasažierus, kuri šajos noteikumos noteiktajā kārtībā ir tiesīgi izmantot braukšanas maksas atvieglojumus, iedala šādās kategorijās (sociālais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kas saskaņā ar Vispārējās izglītības likumu nav uzsākuši pamatizglītības apguvi (turpmāk – pirmsskolas vecuma bērni);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I vai II invaliditātes grupu, personas līdz 18 gadu vecumam ar invaliditāti un persona, kas pavada personu ar I invaliditātes grupu vai personu līdz 18 gadu vecumam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bāreņi un bez vecāku gādības palikuši bērni, kuri atrodas audžuģimenēs, aizbildnībā, bērnu aprūpes institūcijās vai mācās vispārējās un profesionālajās izglītības iestādēs, kā arī augstskolās un koledžās līdz 24 gadu vecuma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politiski represētās personas un nacionālās pretošanās kustības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ārpus pilsētas teritorijas dzīvojošie vispārējās pamatizglītības iestādes (1.–9.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ārpus pilsētas teritorijas dzīvojošie vispārējās vidējās izglītības iestādes (klātienes 10.–12.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 daudzbērnu ģimenēm un ģimenēm, kuru aprūpē ir bērns ar invaliditāti vai pilngadīga persona, kas nav sasniegusi 24 gadu vecumu, ja tai noteikta I vai II invaliditātes grupa, kuras izmanto valstī īstenotās Latvijas Goda ģimenes apliecības programmas ietvaros piešķirto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Pārvadātāja zaudējumus, kas radušies, pārvadājot šo noteikumu </w:t>
      </w:r>
      <w:r w:rsidR="00000000" w:rsidRPr="00000000" w:rsidDel="00000000">
        <w:rPr>
          <w:rtl w:val="0"/>
        </w:rPr>
        <w:t xml:space="preserve">2.</w:t>
      </w:r>
      <w:r w:rsidR="00000000" w:rsidRPr="00000000" w:rsidDel="00000000">
        <w:rPr>
          <w:rtl w:val="0"/>
        </w:rPr>
        <w:t xml:space="preserve"> punktā minēto kategoriju pasažierus, kompensē sabiedriskā transporta nozari reglamentējošajos normatīvajos aktos noteiktajā kārtībā un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Pirmsskolas vecuma bērniem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ar I vai II invaliditātes grupu un personām līdz 18 gadu vecumam ar invaliditāti, kā arī personai, kas pavada personu ar I invaliditātes grupu vai personu līdz 18 gadu vecumam ar invaliditāti, ir tiesības bez maksas izmantot sabiedrisko transportlīdzekli, kas pārvadā pasažierus pilsētas nozīmes un reģionālās nozīmes maršrutā,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vecuma bērni ar invaliditāti uzrāda invaliditātes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invaliditāti, kuri apmeklē vispārējās pamatizglītības un vidējās izglītības iestādes, uzrāda invaliditātes apliecību vai invaliditātes apliecību kopā ar personu apliecinošu dokumentu vai skolēna apliecību,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ar I vai II invaliditātes grupu uzrāda invaliditātes apliecību vai invaliditātes apliecību kopā ar personu apliecinošu dokumentu,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I vai II invaliditātes grupu, kuras līdz 24 gadu vecuma sasniegšanai turpina vispārējās profesionālās, augstākās vai speciālās izglītības iegūšanu, uzrāda invaliditātes apliecību vai invaliditātes apliecību kopā ar personu apliecinošu dokumentu vai studenta apliecību, ja invaliditātes apliecībā nav fotoattēla.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Politiski represētām personām, uzrādot politiski represētās personas apliecību, un nacionālās pretošanās kustības dalībniekiem, uzrādot nacionālās pretošanās kustības dalībnieka apliecību,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uzrāda Latvijas Goda ģimenes apliecību "3+ Ģimenes karte" vai Latvijas Goda ģimenes apliecību "Goda ģimene" un personu apliecinošu dokumentu, ir tiesības saņemt braukšanas maksas atvieglojumu 50 % apmērā no brauciena biļetes pilnas cenas un 40 % apmērā no abonementa biļetes cenas sabiedriskajā transportlīdzeklī, kas pārvadā pasažierus reģionālās nozīmes maršrutā.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personas, iegādājoties abonementa biļeti, personu apliecinoša dokumenta vietā kopā ar Latvijas Goda ģimenes apliecību "3+ Ģimenes karte" vai Latvijas Goda ģimenes apliecību "Goda ģimene" var uzrādīt skolēna vai studenta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apmeklē vispārējās pamatizglītības un vidējās izglītības iestādes, uzrādot Latvijas Goda ģimenes apliecību "3+ Ģimenes karte" vai Latvijas Goda ģimenes apliecību "Goda ģimene" un personu apliecinošu dokumentu vai skolēna apliecību, ir tiesības saņemt braukšanas maksas atvieglojumu 90 % apmērā no brauciena biļetes pilnas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turpina vispārējās, profesionālās, augstākās vai speciālās izglītības iegūšanu, bet ne ilgāk kā līdz 24 gadu vecuma sasniegšanai, uzrādot Latvijas Goda ģimenes apliecību "3+ Ģimenes karte" vai Latvijas Goda ģimenes apliecību "Goda ģimene" un personu apliecinošu dokumentu vai studenta apliecību, ir tiesības saņemt braukšanas maksas atvieglojumu 90 % apmērā no brauciena biļetes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4. maijā, 11. un 18. novembrī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minētais braukšanas maksas atvieglojums attiecībā uz brauciena biļetes cenu tiek noteikts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Ārpus pilsētas teritorijas dzīvojošiem izglītojamiem, kuru novada pašvaldības teritorijā nav vispārējās pamatizglītības iestādes (1.–9. klase) vai vispārējās vidējās izglītības iestādes (klātienes 10.–12. klase), ir tiesības saņemt kompensāciju 50 % apmērā par braukšanas izdevumiem, kas saistīti ar braucieniem mācību gada laikā no dzīvesvietas līdz izglītības iestādei, kura atrodas citas pašvaldības administratīvajā teritorijā, un atpakaļ,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minētās kategorijas pasažieri maksā attiecīgi 50 % no brauciena biļetes pilnas cenas un 60 % no abonementa biļetes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kategorijas pasažieri maksā 10 % no brauciena biļetes pilnas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Laikā no 2023. gada 2. līdz 10. jūlijam XXVII Vispārējo latviešu Dziesmu un XVII Deju svētku dalībnieki, uzrādot savu svētku dalībnieka identifikācijas karti, ir tiesīgi bez maksas izmantot dzelzceļa pasažieru pārvadājumus Rīgas valstspilsētas teritorijā A un B zonas ietvaros. Pārvadātāja zaudējumus, kas radušies, pārvadājot minētos pasažierus, kompensē atbilstoši šo noteikumu 3.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Satiksmes ministrija (valsts sabiedrība ar ierobežotu atbildību "Autotransporta direkcija") šo noteikumu </w:t>
      </w:r>
      <w:r w:rsidR="00000000" w:rsidRPr="00000000" w:rsidDel="00000000">
        <w:rPr>
          <w:rtl w:val="0"/>
        </w:rPr>
        <w:t xml:space="preserve">2.</w:t>
      </w:r>
      <w:r w:rsidR="00000000" w:rsidRPr="00000000" w:rsidDel="00000000">
        <w:rPr>
          <w:rtl w:val="0"/>
        </w:rPr>
        <w:t xml:space="preserve"> punktā minēto kategoriju pasažieru elektroniskās identifikācijas risinājumu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Valstspilsētu pašvaldības, kas pilsētas nozīmes maršrutos nenodrošina tādu pasažieru braucienu elektronisku uzskaiti, kuriem noteikti braukšanas maksas atvieglojumi, attiecīgo sistēmu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pasažieru kategorijas no 2022. gada 1. janvāra sabiedriskajā transportlīdzeklī identificējas elektroniski ar personas apliecību, kas papildināta ar speciālu funkcionalitāti (lietotni).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minētais nosacījums par personu apliecinoša dokumenta, studenta apliecības vai skolēna apliecības uzrādīšanu kopā ar invaliditātes apliecību, kurā nav fotoattēla, stājas spēkā 2021.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minētais regulējums attiecībā uz ģimenēm, kuru aprūpē ir bērns ar invaliditāti vai pilngadīga persona, kura nav sasniegusi 24 gadu vecumu, ja tai noteikta I vai II invaliditātes grupa, ir spēkā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2017. gada 27. jūnija noteikumus Nr. 371 "Braukšanas maksas atvieglojumu noteikumi" (Latvijas Vēstnesis 2017, 128., 168. nr.; 2018, 132., 163.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23-TA-1014</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23-TA-1014</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noteikumu_konsolidētā_versija_23-TA-1014.docx</dc:title>
</cp:coreProperties>
</file>

<file path=docProps/custom.xml><?xml version="1.0" encoding="utf-8"?>
<Properties xmlns="http://schemas.openxmlformats.org/officeDocument/2006/custom-properties" xmlns:vt="http://schemas.openxmlformats.org/officeDocument/2006/docPropsVTypes"/>
</file>