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9CD" w:rsidRPr="00E575E5" w:rsidRDefault="002F09CD" w:rsidP="002F09CD">
      <w:pPr>
        <w:tabs>
          <w:tab w:val="left" w:pos="6521"/>
          <w:tab w:val="right" w:pos="8820"/>
        </w:tabs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E575E5">
        <w:rPr>
          <w:rFonts w:ascii="Cambria" w:hAnsi="Cambria"/>
          <w:sz w:val="19"/>
          <w:szCs w:val="28"/>
        </w:rPr>
        <w:t>1. pielikums</w:t>
      </w:r>
      <w:r>
        <w:rPr>
          <w:rFonts w:ascii="Cambria" w:hAnsi="Cambria"/>
          <w:sz w:val="19"/>
          <w:szCs w:val="28"/>
        </w:rPr>
        <w:br/>
      </w:r>
      <w:r w:rsidRPr="00E575E5">
        <w:rPr>
          <w:rFonts w:ascii="Cambria" w:hAnsi="Cambria"/>
          <w:sz w:val="19"/>
          <w:szCs w:val="28"/>
        </w:rPr>
        <w:t>Ministru kabineta</w:t>
      </w:r>
      <w:r>
        <w:rPr>
          <w:rFonts w:ascii="Cambria" w:hAnsi="Cambria"/>
          <w:sz w:val="19"/>
          <w:szCs w:val="28"/>
        </w:rPr>
        <w:br/>
      </w:r>
      <w:r w:rsidRPr="00E575E5">
        <w:rPr>
          <w:rFonts w:ascii="Cambria" w:hAnsi="Cambria"/>
          <w:sz w:val="19"/>
          <w:szCs w:val="28"/>
        </w:rPr>
        <w:t>2016. gada 20. decembra</w:t>
      </w:r>
      <w:r>
        <w:rPr>
          <w:rFonts w:ascii="Cambria" w:hAnsi="Cambria"/>
          <w:sz w:val="19"/>
          <w:szCs w:val="28"/>
        </w:rPr>
        <w:br/>
      </w:r>
      <w:r w:rsidRPr="00E575E5">
        <w:rPr>
          <w:rFonts w:ascii="Cambria" w:hAnsi="Cambria"/>
          <w:sz w:val="19"/>
          <w:szCs w:val="28"/>
        </w:rPr>
        <w:t>noteikumiem Nr. 845</w:t>
      </w:r>
    </w:p>
    <w:p w:rsidR="002F09CD" w:rsidRPr="00E575E5" w:rsidRDefault="002F09CD" w:rsidP="002F09CD">
      <w:pPr>
        <w:spacing w:before="360"/>
        <w:ind w:left="567" w:right="567"/>
        <w:jc w:val="center"/>
        <w:rPr>
          <w:rFonts w:ascii="Cambria" w:hAnsi="Cambria"/>
          <w:b/>
          <w:bCs/>
          <w:sz w:val="22"/>
          <w:szCs w:val="28"/>
        </w:rPr>
      </w:pPr>
      <w:r w:rsidRPr="00E575E5">
        <w:rPr>
          <w:rFonts w:ascii="Cambria" w:hAnsi="Cambria"/>
          <w:b/>
          <w:bCs/>
          <w:sz w:val="22"/>
          <w:szCs w:val="28"/>
        </w:rPr>
        <w:t>Amatpersonas novērtējuma veidlapa</w:t>
      </w:r>
    </w:p>
    <w:p w:rsidR="002F09CD" w:rsidRPr="00E575E5" w:rsidRDefault="002F09CD" w:rsidP="002F09CD">
      <w:pPr>
        <w:spacing w:before="130" w:line="260" w:lineRule="exact"/>
        <w:ind w:firstLine="539"/>
        <w:jc w:val="right"/>
        <w:rPr>
          <w:rFonts w:ascii="Cambria" w:hAnsi="Cambria"/>
          <w:b/>
          <w:bCs/>
          <w:sz w:val="19"/>
          <w:szCs w:val="27"/>
        </w:rPr>
      </w:pP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05"/>
        <w:gridCol w:w="529"/>
        <w:gridCol w:w="2453"/>
        <w:gridCol w:w="496"/>
        <w:gridCol w:w="2939"/>
      </w:tblGrid>
      <w:tr w:rsidR="002F09CD" w:rsidRPr="00E575E5" w:rsidTr="007E597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sz w:val="19"/>
                <w:szCs w:val="19"/>
              </w:rPr>
              <w:t>Novērtējamā amatpersona</w:t>
            </w:r>
          </w:p>
        </w:tc>
      </w:tr>
      <w:tr w:rsidR="002F09CD" w:rsidRPr="00E575E5" w:rsidTr="007E5973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Vārds, uzvārds</w:t>
            </w:r>
          </w:p>
        </w:tc>
        <w:tc>
          <w:tcPr>
            <w:tcW w:w="36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Pilns amata nosaukums</w:t>
            </w:r>
          </w:p>
        </w:tc>
        <w:tc>
          <w:tcPr>
            <w:tcW w:w="36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 </w:t>
            </w:r>
          </w:p>
        </w:tc>
      </w:tr>
      <w:tr w:rsidR="002F09CD" w:rsidRPr="00E575E5" w:rsidTr="007E5973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Amatu saime un līmenis</w:t>
            </w:r>
          </w:p>
        </w:tc>
        <w:tc>
          <w:tcPr>
            <w:tcW w:w="36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Speciālā dienesta pakāpe</w:t>
            </w:r>
          </w:p>
        </w:tc>
        <w:tc>
          <w:tcPr>
            <w:tcW w:w="36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Amatā kopš</w:t>
            </w:r>
          </w:p>
        </w:tc>
        <w:tc>
          <w:tcPr>
            <w:tcW w:w="36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Novērtēšanas veids</w:t>
            </w:r>
          </w:p>
        </w:tc>
        <w:tc>
          <w:tcPr>
            <w:tcW w:w="36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Amatu grupas nosaukums</w:t>
            </w:r>
          </w:p>
        </w:tc>
        <w:tc>
          <w:tcPr>
            <w:tcW w:w="36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Novērtēšanas periods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no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līdz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 </w:t>
            </w:r>
          </w:p>
        </w:tc>
      </w:tr>
      <w:tr w:rsidR="002F09CD" w:rsidRPr="00E575E5" w:rsidTr="007E5973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Iepriekšējās novērtēšanas datums</w:t>
            </w:r>
          </w:p>
        </w:tc>
        <w:tc>
          <w:tcPr>
            <w:tcW w:w="36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 </w:t>
            </w:r>
          </w:p>
        </w:tc>
      </w:tr>
      <w:tr w:rsidR="002F09CD" w:rsidRPr="00E575E5" w:rsidTr="007E5973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Iepriekšējais novērtējums</w:t>
            </w:r>
            <w:r w:rsidRPr="00E575E5">
              <w:rPr>
                <w:rFonts w:ascii="Cambria" w:hAnsi="Cambria"/>
                <w:sz w:val="19"/>
                <w:szCs w:val="19"/>
              </w:rPr>
              <w:br/>
              <w:t>(kopējais vērtējums)</w:t>
            </w:r>
          </w:p>
        </w:tc>
        <w:tc>
          <w:tcPr>
            <w:tcW w:w="36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 </w:t>
            </w:r>
          </w:p>
        </w:tc>
      </w:tr>
    </w:tbl>
    <w:p w:rsidR="002F09CD" w:rsidRPr="00E575E5" w:rsidRDefault="002F09CD" w:rsidP="002F09CD">
      <w:pPr>
        <w:spacing w:line="260" w:lineRule="exact"/>
        <w:ind w:firstLine="539"/>
        <w:jc w:val="center"/>
        <w:rPr>
          <w:rFonts w:ascii="Cambria" w:hAnsi="Cambria"/>
          <w:b/>
          <w:bCs/>
          <w:sz w:val="19"/>
          <w:szCs w:val="27"/>
        </w:rPr>
      </w:pP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32"/>
        <w:gridCol w:w="3803"/>
        <w:gridCol w:w="2581"/>
      </w:tblGrid>
      <w:tr w:rsidR="002F09CD" w:rsidRPr="00E575E5" w:rsidTr="007E5973">
        <w:trPr>
          <w:cantSplit/>
          <w:jc w:val="center"/>
        </w:trPr>
        <w:tc>
          <w:tcPr>
            <w:tcW w:w="1379" w:type="pct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BFBFBF"/>
          </w:tcPr>
          <w:p w:rsidR="002F09CD" w:rsidRPr="00E575E5" w:rsidRDefault="002F09CD" w:rsidP="007E5973">
            <w:pPr>
              <w:jc w:val="both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sz w:val="19"/>
                <w:szCs w:val="19"/>
              </w:rPr>
              <w:t>Novērtējamās amatpersonas tiešais vadītājs</w:t>
            </w:r>
          </w:p>
          <w:p w:rsidR="002F09CD" w:rsidRPr="00E575E5" w:rsidRDefault="002F09CD" w:rsidP="007E5973">
            <w:pPr>
              <w:jc w:val="both"/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2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F09CD" w:rsidRPr="00E575E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1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F09CD" w:rsidRPr="00E575E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</w:tr>
      <w:tr w:rsidR="002F09CD" w:rsidRPr="00E575E5" w:rsidTr="007E5973">
        <w:trPr>
          <w:cantSplit/>
          <w:jc w:val="center"/>
        </w:trPr>
        <w:tc>
          <w:tcPr>
            <w:tcW w:w="2652" w:type="dxa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2F09CD" w:rsidRPr="00E575E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2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E575E5">
              <w:rPr>
                <w:rFonts w:ascii="Cambria" w:hAnsi="Cambria"/>
                <w:bCs/>
                <w:sz w:val="17"/>
                <w:szCs w:val="17"/>
              </w:rPr>
              <w:t>(pilns amata nosaukums)</w:t>
            </w:r>
          </w:p>
        </w:tc>
        <w:tc>
          <w:tcPr>
            <w:tcW w:w="1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E575E5">
              <w:rPr>
                <w:rFonts w:ascii="Cambria" w:hAnsi="Cambria"/>
                <w:bCs/>
                <w:sz w:val="17"/>
                <w:szCs w:val="17"/>
              </w:rPr>
              <w:t>(vārds, uzvārds)</w:t>
            </w:r>
          </w:p>
        </w:tc>
      </w:tr>
      <w:tr w:rsidR="002F09CD" w:rsidRPr="00E575E5" w:rsidTr="007E5973">
        <w:trPr>
          <w:cantSplit/>
          <w:jc w:val="center"/>
        </w:trPr>
        <w:tc>
          <w:tcPr>
            <w:tcW w:w="137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2F09CD" w:rsidRPr="00E575E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2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1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</w:p>
        </w:tc>
      </w:tr>
    </w:tbl>
    <w:p w:rsidR="002F09CD" w:rsidRPr="00E575E5" w:rsidRDefault="002F09CD" w:rsidP="002F09CD">
      <w:pPr>
        <w:spacing w:line="260" w:lineRule="exact"/>
        <w:ind w:firstLine="539"/>
        <w:jc w:val="right"/>
        <w:rPr>
          <w:rFonts w:ascii="Cambria" w:hAnsi="Cambria" w:cs="Arial"/>
          <w:sz w:val="19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19"/>
        <w:gridCol w:w="296"/>
        <w:gridCol w:w="582"/>
        <w:gridCol w:w="510"/>
        <w:gridCol w:w="397"/>
        <w:gridCol w:w="1357"/>
        <w:gridCol w:w="132"/>
        <w:gridCol w:w="367"/>
        <w:gridCol w:w="106"/>
        <w:gridCol w:w="563"/>
        <w:gridCol w:w="1237"/>
        <w:gridCol w:w="1269"/>
        <w:gridCol w:w="887"/>
      </w:tblGrid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:rsidR="002F09CD" w:rsidRPr="00E575E5" w:rsidRDefault="002F09CD" w:rsidP="007E5973">
            <w:pPr>
              <w:pStyle w:val="Heading1"/>
              <w:rPr>
                <w:rFonts w:ascii="Cambria" w:hAnsi="Cambria"/>
                <w:b/>
                <w:kern w:val="0"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kern w:val="0"/>
                <w:sz w:val="19"/>
                <w:szCs w:val="19"/>
              </w:rPr>
              <w:t>Darbības un tās rezultātu novērtējums</w:t>
            </w: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>1. Amata pienākumu un uzdevumu izpilde</w:t>
            </w: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>1.1. Iepriekšējā novērtēšanā noteiktie uzdevumi un izpildes kritēriji</w:t>
            </w:r>
          </w:p>
        </w:tc>
      </w:tr>
      <w:tr w:rsidR="002F09CD" w:rsidRPr="00E575E5" w:rsidTr="007E5973">
        <w:trPr>
          <w:jc w:val="center"/>
        </w:trPr>
        <w:tc>
          <w:tcPr>
            <w:tcW w:w="2415" w:type="pct"/>
            <w:gridSpan w:val="6"/>
            <w:shd w:val="clear" w:color="auto" w:fill="D9D9D9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E575E5">
              <w:rPr>
                <w:rFonts w:ascii="Cambria" w:hAnsi="Cambria"/>
                <w:bCs/>
                <w:sz w:val="17"/>
                <w:szCs w:val="17"/>
              </w:rPr>
              <w:t>Amatpersonas pašnovērtējums</w:t>
            </w:r>
          </w:p>
        </w:tc>
        <w:tc>
          <w:tcPr>
            <w:tcW w:w="2585" w:type="pct"/>
            <w:gridSpan w:val="7"/>
            <w:shd w:val="clear" w:color="auto" w:fill="D9D9D9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E575E5">
              <w:rPr>
                <w:rFonts w:ascii="Cambria" w:hAnsi="Cambria"/>
                <w:bCs/>
                <w:sz w:val="17"/>
                <w:szCs w:val="17"/>
              </w:rPr>
              <w:t>Amatpersonas tiešā vadītāja komentārs</w:t>
            </w:r>
          </w:p>
        </w:tc>
      </w:tr>
      <w:tr w:rsidR="002F09CD" w:rsidRPr="00E575E5" w:rsidTr="007E5973">
        <w:trPr>
          <w:jc w:val="center"/>
        </w:trPr>
        <w:tc>
          <w:tcPr>
            <w:tcW w:w="2415" w:type="pct"/>
            <w:gridSpan w:val="6"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  <w:tc>
          <w:tcPr>
            <w:tcW w:w="2585" w:type="pct"/>
            <w:gridSpan w:val="7"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:rsidR="002F09CD" w:rsidRPr="00E575E5" w:rsidRDefault="002F09CD" w:rsidP="00412271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 xml:space="preserve">1.2. </w:t>
            </w:r>
            <w:r w:rsidRPr="00E575E5">
              <w:rPr>
                <w:rFonts w:ascii="Cambria" w:hAnsi="Cambria"/>
                <w:b/>
                <w:sz w:val="19"/>
                <w:szCs w:val="19"/>
              </w:rPr>
              <w:t>Amatpersonai noteikt</w:t>
            </w:r>
            <w:r w:rsidR="00412271">
              <w:rPr>
                <w:rFonts w:ascii="Cambria" w:hAnsi="Cambria"/>
                <w:b/>
                <w:sz w:val="19"/>
                <w:szCs w:val="19"/>
              </w:rPr>
              <w:t xml:space="preserve">o </w:t>
            </w:r>
            <w:r w:rsidRPr="00E575E5">
              <w:rPr>
                <w:rFonts w:ascii="Cambria" w:hAnsi="Cambria"/>
                <w:b/>
                <w:sz w:val="19"/>
                <w:szCs w:val="19"/>
              </w:rPr>
              <w:t xml:space="preserve"> amata pienākum</w:t>
            </w:r>
            <w:r w:rsidR="00412271">
              <w:rPr>
                <w:rFonts w:ascii="Cambria" w:hAnsi="Cambria"/>
                <w:b/>
                <w:sz w:val="19"/>
                <w:szCs w:val="19"/>
              </w:rPr>
              <w:t>u un uzdevumu izpildes novērtējums</w:t>
            </w:r>
            <w:r w:rsidRPr="00E575E5">
              <w:rPr>
                <w:rFonts w:ascii="Cambria" w:hAnsi="Cambria"/>
                <w:b/>
                <w:sz w:val="19"/>
                <w:szCs w:val="19"/>
              </w:rPr>
              <w:t xml:space="preserve"> </w:t>
            </w:r>
          </w:p>
        </w:tc>
      </w:tr>
      <w:tr w:rsidR="002F09CD" w:rsidRPr="00E575E5" w:rsidTr="007E5973">
        <w:trPr>
          <w:jc w:val="center"/>
        </w:trPr>
        <w:tc>
          <w:tcPr>
            <w:tcW w:w="2415" w:type="pct"/>
            <w:gridSpan w:val="6"/>
            <w:shd w:val="clear" w:color="auto" w:fill="D9D9D9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E575E5">
              <w:rPr>
                <w:rFonts w:ascii="Cambria" w:hAnsi="Cambria"/>
                <w:bCs/>
                <w:sz w:val="17"/>
                <w:szCs w:val="17"/>
              </w:rPr>
              <w:t>Amatpersonas komentārs</w:t>
            </w:r>
          </w:p>
          <w:p w:rsidR="002F09CD" w:rsidRPr="00E575E5" w:rsidRDefault="002F09CD" w:rsidP="00412271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E575E5">
              <w:rPr>
                <w:rFonts w:ascii="Cambria" w:hAnsi="Cambria"/>
                <w:sz w:val="17"/>
                <w:szCs w:val="17"/>
              </w:rPr>
              <w:t>(</w:t>
            </w:r>
            <w:r w:rsidR="00412271">
              <w:rPr>
                <w:rFonts w:ascii="Cambria" w:hAnsi="Cambria"/>
                <w:sz w:val="17"/>
                <w:szCs w:val="17"/>
              </w:rPr>
              <w:t>raksturot savu amata pienākumu izpildes rezultātus, norādot amata pienākumu izpildes kvantitatīvos un kvalitatīvos rādītājus</w:t>
            </w:r>
            <w:r w:rsidRPr="00E575E5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585" w:type="pct"/>
            <w:gridSpan w:val="7"/>
            <w:shd w:val="clear" w:color="auto" w:fill="D9D9D9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E575E5">
              <w:rPr>
                <w:rFonts w:ascii="Cambria" w:hAnsi="Cambria"/>
                <w:bCs/>
                <w:sz w:val="17"/>
                <w:szCs w:val="17"/>
              </w:rPr>
              <w:t>Amatpersonas tiešā vadītāja komentārs</w:t>
            </w:r>
          </w:p>
        </w:tc>
      </w:tr>
      <w:tr w:rsidR="002F09CD" w:rsidRPr="00E575E5" w:rsidTr="007E5973">
        <w:trPr>
          <w:jc w:val="center"/>
        </w:trPr>
        <w:tc>
          <w:tcPr>
            <w:tcW w:w="2415" w:type="pct"/>
            <w:gridSpan w:val="6"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  <w:tc>
          <w:tcPr>
            <w:tcW w:w="2585" w:type="pct"/>
            <w:gridSpan w:val="7"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:rsidR="002F09CD" w:rsidRPr="00E575E5" w:rsidRDefault="002F09CD" w:rsidP="007E5973">
            <w:pPr>
              <w:jc w:val="both"/>
              <w:rPr>
                <w:rFonts w:ascii="Cambria" w:hAnsi="Cambria"/>
                <w:b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 xml:space="preserve">1.3. </w:t>
            </w:r>
            <w:r w:rsidRPr="00E575E5">
              <w:rPr>
                <w:rFonts w:ascii="Cambria" w:hAnsi="Cambria"/>
                <w:b/>
                <w:sz w:val="19"/>
                <w:szCs w:val="19"/>
              </w:rPr>
              <w:t xml:space="preserve">Tiesību aktos, amata aprakstā un iepriekšējā amatpersonas darbības un tās rezultātu novērtēšanā noteiktie uzdevumi, kas novērtēšanas periodā nav izpildīti </w:t>
            </w:r>
          </w:p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(norādīt, kuri uzdevumi pilnībā vai daļēji nav izpildīti un uzdevumu izpildi kavējošos faktorus (personiski faktori, valsts vai iestādes līmeņa faktori))</w:t>
            </w:r>
          </w:p>
        </w:tc>
      </w:tr>
      <w:tr w:rsidR="002F09CD" w:rsidRPr="00E575E5" w:rsidTr="007E5973">
        <w:trPr>
          <w:jc w:val="center"/>
        </w:trPr>
        <w:tc>
          <w:tcPr>
            <w:tcW w:w="2415" w:type="pct"/>
            <w:gridSpan w:val="6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E575E5">
              <w:rPr>
                <w:rFonts w:ascii="Cambria" w:hAnsi="Cambria"/>
                <w:bCs/>
                <w:sz w:val="17"/>
                <w:szCs w:val="17"/>
              </w:rPr>
              <w:t>Amatpersonas pašnovērtējums</w:t>
            </w:r>
          </w:p>
        </w:tc>
        <w:tc>
          <w:tcPr>
            <w:tcW w:w="2585" w:type="pct"/>
            <w:gridSpan w:val="7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E575E5">
              <w:rPr>
                <w:rFonts w:ascii="Cambria" w:hAnsi="Cambria"/>
                <w:bCs/>
                <w:sz w:val="17"/>
                <w:szCs w:val="17"/>
              </w:rPr>
              <w:t>Amatpersonas tiešā vadītāja komentārs</w:t>
            </w:r>
          </w:p>
        </w:tc>
      </w:tr>
      <w:tr w:rsidR="002F09CD" w:rsidRPr="00E575E5" w:rsidTr="007E5973">
        <w:trPr>
          <w:jc w:val="center"/>
        </w:trPr>
        <w:tc>
          <w:tcPr>
            <w:tcW w:w="2415" w:type="pct"/>
            <w:gridSpan w:val="6"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  <w:tc>
          <w:tcPr>
            <w:tcW w:w="2585" w:type="pct"/>
            <w:gridSpan w:val="7"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4497" w:type="pct"/>
            <w:gridSpan w:val="12"/>
            <w:vMerge w:val="restart"/>
            <w:shd w:val="clear" w:color="auto" w:fill="D9D9D9"/>
            <w:hideMark/>
          </w:tcPr>
          <w:p w:rsidR="002F09CD" w:rsidRPr="00E575E5" w:rsidRDefault="002F09CD" w:rsidP="007E5973">
            <w:pPr>
              <w:rPr>
                <w:rFonts w:ascii="Cambria" w:hAnsi="Cambria"/>
                <w:b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sz w:val="19"/>
                <w:szCs w:val="19"/>
              </w:rPr>
              <w:t>1.4. Amatpersonas tiešā vadītāja vērtējums par amatpersonas amata pienākumu izpildi</w:t>
            </w:r>
          </w:p>
          <w:p w:rsidR="002F09CD" w:rsidRPr="00E575E5" w:rsidRDefault="002F09CD" w:rsidP="007E5973">
            <w:pPr>
              <w:rPr>
                <w:rFonts w:ascii="Cambria" w:hAnsi="Cambria"/>
                <w:b/>
                <w:sz w:val="17"/>
                <w:szCs w:val="17"/>
              </w:rPr>
            </w:pPr>
            <w:r w:rsidRPr="00E575E5">
              <w:rPr>
                <w:rFonts w:ascii="Cambria" w:hAnsi="Cambria"/>
                <w:sz w:val="17"/>
                <w:szCs w:val="17"/>
              </w:rPr>
              <w:t>(ierakstīt logā atbilstošo vērtējumu: 8, 6, 4 vai 2)</w:t>
            </w:r>
          </w:p>
        </w:tc>
        <w:tc>
          <w:tcPr>
            <w:tcW w:w="503" w:type="pct"/>
            <w:shd w:val="clear" w:color="auto" w:fill="FFFFFF"/>
          </w:tcPr>
          <w:p w:rsidR="002F09CD" w:rsidRPr="00E575E5" w:rsidRDefault="002F09CD" w:rsidP="007E5973">
            <w:pPr>
              <w:rPr>
                <w:rFonts w:ascii="Cambria" w:hAnsi="Cambria"/>
                <w:b/>
                <w:sz w:val="19"/>
                <w:szCs w:val="19"/>
              </w:rPr>
            </w:pPr>
          </w:p>
        </w:tc>
      </w:tr>
      <w:tr w:rsidR="002F09CD" w:rsidRPr="00E575E5" w:rsidTr="000469F0">
        <w:trPr>
          <w:jc w:val="center"/>
        </w:trPr>
        <w:tc>
          <w:tcPr>
            <w:tcW w:w="4497" w:type="pct"/>
            <w:gridSpan w:val="12"/>
            <w:vMerge/>
            <w:vAlign w:val="center"/>
            <w:hideMark/>
          </w:tcPr>
          <w:p w:rsidR="002F09CD" w:rsidRPr="00E575E5" w:rsidRDefault="002F09CD" w:rsidP="007E5973">
            <w:pPr>
              <w:rPr>
                <w:rFonts w:ascii="Cambria" w:hAnsi="Cambria"/>
                <w:b/>
                <w:sz w:val="19"/>
                <w:szCs w:val="19"/>
              </w:rPr>
            </w:pPr>
          </w:p>
        </w:tc>
        <w:tc>
          <w:tcPr>
            <w:tcW w:w="503" w:type="pct"/>
            <w:shd w:val="clear" w:color="auto" w:fill="FFFFFF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575E5">
              <w:rPr>
                <w:rFonts w:ascii="Cambria" w:hAnsi="Cambria"/>
                <w:sz w:val="17"/>
                <w:szCs w:val="17"/>
              </w:rPr>
              <w:t>(vērtējums)</w:t>
            </w: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FFFFFF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376"/>
              <w:gridCol w:w="4376"/>
            </w:tblGrid>
            <w:tr w:rsidR="002F09CD" w:rsidRPr="00E575E5" w:rsidTr="007E5973">
              <w:tc>
                <w:tcPr>
                  <w:tcW w:w="2471" w:type="pct"/>
                  <w:hideMark/>
                </w:tcPr>
                <w:p w:rsidR="002F09CD" w:rsidRPr="00E575E5" w:rsidRDefault="002F09CD" w:rsidP="007E5973">
                  <w:pPr>
                    <w:rPr>
                      <w:rFonts w:ascii="Cambria" w:hAnsi="Cambria"/>
                      <w:sz w:val="17"/>
                      <w:szCs w:val="17"/>
                    </w:rPr>
                  </w:pPr>
                  <w:r w:rsidRPr="00E575E5">
                    <w:rPr>
                      <w:rFonts w:ascii="Cambria" w:hAnsi="Cambria"/>
                      <w:b/>
                      <w:bCs/>
                      <w:sz w:val="17"/>
                      <w:szCs w:val="17"/>
                    </w:rPr>
                    <w:lastRenderedPageBreak/>
                    <w:t>8 </w:t>
                  </w:r>
                  <w:r w:rsidRPr="00E575E5">
                    <w:rPr>
                      <w:rFonts w:ascii="Cambria" w:hAnsi="Cambria"/>
                      <w:sz w:val="17"/>
                      <w:szCs w:val="17"/>
                    </w:rPr>
                    <w:t>– amatpersona kvalitatīvi veic amata (dienesta) pienākumus, to izpilde pārsniedz izvirzītās prasības</w:t>
                  </w:r>
                </w:p>
              </w:tc>
              <w:tc>
                <w:tcPr>
                  <w:tcW w:w="2471" w:type="pct"/>
                  <w:hideMark/>
                </w:tcPr>
                <w:p w:rsidR="002F09CD" w:rsidRPr="00E575E5" w:rsidRDefault="002F09CD" w:rsidP="007E5973">
                  <w:pPr>
                    <w:rPr>
                      <w:rFonts w:ascii="Cambria" w:hAnsi="Cambria"/>
                      <w:sz w:val="17"/>
                      <w:szCs w:val="17"/>
                    </w:rPr>
                  </w:pPr>
                  <w:r w:rsidRPr="00E575E5">
                    <w:rPr>
                      <w:rFonts w:ascii="Cambria" w:hAnsi="Cambria"/>
                      <w:b/>
                      <w:bCs/>
                      <w:sz w:val="17"/>
                      <w:szCs w:val="17"/>
                    </w:rPr>
                    <w:t>6</w:t>
                  </w:r>
                  <w:r w:rsidRPr="00E575E5">
                    <w:rPr>
                      <w:rFonts w:ascii="Cambria" w:hAnsi="Cambria"/>
                      <w:sz w:val="17"/>
                      <w:szCs w:val="17"/>
                    </w:rPr>
                    <w:t xml:space="preserve"> – amatpersona kvalitatīvi veic amata (dienesta) pienākumus</w:t>
                  </w:r>
                </w:p>
              </w:tc>
            </w:tr>
            <w:tr w:rsidR="002F09CD" w:rsidRPr="00E575E5" w:rsidTr="007E5973">
              <w:tc>
                <w:tcPr>
                  <w:tcW w:w="2471" w:type="pct"/>
                  <w:hideMark/>
                </w:tcPr>
                <w:p w:rsidR="002F09CD" w:rsidRPr="00E575E5" w:rsidRDefault="002F09CD" w:rsidP="007E5973">
                  <w:pPr>
                    <w:rPr>
                      <w:rFonts w:ascii="Cambria" w:hAnsi="Cambria"/>
                      <w:sz w:val="17"/>
                      <w:szCs w:val="17"/>
                    </w:rPr>
                  </w:pPr>
                  <w:r w:rsidRPr="00E575E5">
                    <w:rPr>
                      <w:rFonts w:ascii="Cambria" w:hAnsi="Cambria"/>
                      <w:b/>
                      <w:bCs/>
                      <w:sz w:val="17"/>
                      <w:szCs w:val="17"/>
                    </w:rPr>
                    <w:t xml:space="preserve">4 </w:t>
                  </w:r>
                  <w:r w:rsidRPr="00E575E5">
                    <w:rPr>
                      <w:rFonts w:ascii="Cambria" w:hAnsi="Cambria"/>
                      <w:sz w:val="17"/>
                      <w:szCs w:val="17"/>
                    </w:rPr>
                    <w:t>– amatpersona nepietiekami kvalitatīvi veic kādu no amata (dienesta) pienākumiem, konstatēti konkrēti trūkumi, kurus iespējams novērst periodā līdz nākamajai novērtēšanai</w:t>
                  </w:r>
                </w:p>
              </w:tc>
              <w:tc>
                <w:tcPr>
                  <w:tcW w:w="2471" w:type="pct"/>
                  <w:hideMark/>
                </w:tcPr>
                <w:p w:rsidR="002F09CD" w:rsidRPr="00E575E5" w:rsidRDefault="002F09CD" w:rsidP="007E5973">
                  <w:pPr>
                    <w:rPr>
                      <w:rFonts w:ascii="Cambria" w:hAnsi="Cambria"/>
                      <w:sz w:val="17"/>
                      <w:szCs w:val="17"/>
                    </w:rPr>
                  </w:pPr>
                  <w:r w:rsidRPr="00E575E5">
                    <w:rPr>
                      <w:rFonts w:ascii="Cambria" w:hAnsi="Cambria"/>
                      <w:b/>
                      <w:bCs/>
                      <w:sz w:val="17"/>
                      <w:szCs w:val="17"/>
                    </w:rPr>
                    <w:t>2</w:t>
                  </w:r>
                  <w:r w:rsidRPr="00E575E5">
                    <w:rPr>
                      <w:rFonts w:ascii="Cambria" w:hAnsi="Cambria"/>
                      <w:sz w:val="17"/>
                      <w:szCs w:val="17"/>
                    </w:rPr>
                    <w:t xml:space="preserve"> – amatpersona nepietiekami kvalitatīvi veic amata (dienesta) pienākumus, konstatēti būtiski trūkumi</w:t>
                  </w:r>
                </w:p>
              </w:tc>
            </w:tr>
          </w:tbl>
          <w:p w:rsidR="002F09CD" w:rsidRPr="00E575E5" w:rsidRDefault="002F09CD" w:rsidP="007E5973">
            <w:pPr>
              <w:rPr>
                <w:rFonts w:ascii="Cambria" w:hAnsi="Cambria"/>
                <w:b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4497" w:type="pct"/>
            <w:gridSpan w:val="12"/>
            <w:vMerge w:val="restart"/>
            <w:shd w:val="clear" w:color="auto" w:fill="D9D9D9"/>
            <w:hideMark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 xml:space="preserve">2. Kompetences </w:t>
            </w:r>
          </w:p>
          <w:p w:rsidR="002F09CD" w:rsidRPr="00E575E5" w:rsidRDefault="002F09CD" w:rsidP="007E5973">
            <w:pPr>
              <w:jc w:val="both"/>
              <w:rPr>
                <w:rFonts w:ascii="Cambria" w:hAnsi="Cambria"/>
                <w:sz w:val="17"/>
                <w:szCs w:val="17"/>
              </w:rPr>
            </w:pPr>
            <w:r w:rsidRPr="00E575E5">
              <w:rPr>
                <w:rFonts w:ascii="Cambria" w:hAnsi="Cambria"/>
                <w:bCs/>
                <w:sz w:val="17"/>
                <w:szCs w:val="17"/>
              </w:rPr>
              <w:t xml:space="preserve">(kompetences vērtējums: </w:t>
            </w:r>
            <w:r w:rsidRPr="00E575E5">
              <w:rPr>
                <w:rFonts w:ascii="Cambria" w:hAnsi="Cambria"/>
                <w:sz w:val="17"/>
                <w:szCs w:val="17"/>
              </w:rPr>
              <w:t xml:space="preserve">teicami – 10, ļoti labi – 8, labi – 6, jāpilnveido – 4, neapmierinoši – 2) </w:t>
            </w:r>
          </w:p>
          <w:p w:rsidR="002F09CD" w:rsidRPr="00E575E5" w:rsidRDefault="002F09CD" w:rsidP="007E5973">
            <w:pPr>
              <w:jc w:val="both"/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7"/>
                <w:szCs w:val="17"/>
              </w:rPr>
              <w:t>(ierakstīt logā aprēķināto kompetenču vērtējumu)</w:t>
            </w:r>
            <w:r w:rsidRPr="00E575E5">
              <w:rPr>
                <w:rFonts w:ascii="Cambria" w:hAnsi="Cambria"/>
                <w:sz w:val="19"/>
                <w:szCs w:val="19"/>
              </w:rPr>
              <w:t xml:space="preserve"> </w:t>
            </w:r>
          </w:p>
        </w:tc>
        <w:tc>
          <w:tcPr>
            <w:tcW w:w="503" w:type="pct"/>
            <w:shd w:val="clear" w:color="auto" w:fill="FFFFFF"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2F09CD" w:rsidRPr="00E575E5" w:rsidTr="000469F0">
        <w:trPr>
          <w:jc w:val="center"/>
        </w:trPr>
        <w:tc>
          <w:tcPr>
            <w:tcW w:w="4497" w:type="pct"/>
            <w:gridSpan w:val="12"/>
            <w:vMerge/>
            <w:vAlign w:val="center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03" w:type="pct"/>
            <w:shd w:val="clear" w:color="auto" w:fill="FFFFFF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575E5">
              <w:rPr>
                <w:rFonts w:ascii="Cambria" w:hAnsi="Cambria"/>
                <w:sz w:val="17"/>
                <w:szCs w:val="17"/>
              </w:rPr>
              <w:t>(vērtējums)</w:t>
            </w:r>
          </w:p>
        </w:tc>
      </w:tr>
      <w:tr w:rsidR="002F09CD" w:rsidRPr="00E575E5" w:rsidTr="000469F0">
        <w:trPr>
          <w:jc w:val="center"/>
        </w:trPr>
        <w:tc>
          <w:tcPr>
            <w:tcW w:w="634" w:type="pct"/>
            <w:shd w:val="clear" w:color="auto" w:fill="D9D9D9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Nosaukums</w:t>
            </w:r>
          </w:p>
        </w:tc>
        <w:tc>
          <w:tcPr>
            <w:tcW w:w="498" w:type="pct"/>
            <w:gridSpan w:val="2"/>
            <w:shd w:val="clear" w:color="auto" w:fill="D9D9D9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Definīcija</w:t>
            </w:r>
          </w:p>
        </w:tc>
        <w:tc>
          <w:tcPr>
            <w:tcW w:w="1626" w:type="pct"/>
            <w:gridSpan w:val="6"/>
            <w:shd w:val="clear" w:color="auto" w:fill="D9D9D9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bCs/>
                <w:sz w:val="19"/>
                <w:szCs w:val="19"/>
              </w:rPr>
              <w:t>Amatpersonas</w:t>
            </w:r>
            <w:r w:rsidRPr="00E575E5">
              <w:rPr>
                <w:rFonts w:ascii="Cambria" w:hAnsi="Cambria"/>
                <w:sz w:val="19"/>
                <w:szCs w:val="19"/>
              </w:rPr>
              <w:t xml:space="preserve"> komentārs</w:t>
            </w:r>
          </w:p>
        </w:tc>
        <w:tc>
          <w:tcPr>
            <w:tcW w:w="1739" w:type="pct"/>
            <w:gridSpan w:val="3"/>
            <w:shd w:val="clear" w:color="auto" w:fill="D9D9D9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bCs/>
                <w:sz w:val="19"/>
                <w:szCs w:val="19"/>
              </w:rPr>
              <w:t>Amatpersonas tiešā vadītāja komentārs</w:t>
            </w:r>
          </w:p>
        </w:tc>
        <w:tc>
          <w:tcPr>
            <w:tcW w:w="503" w:type="pct"/>
            <w:shd w:val="clear" w:color="auto" w:fill="D9D9D9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Vērtējums</w:t>
            </w:r>
          </w:p>
        </w:tc>
      </w:tr>
      <w:tr w:rsidR="002F09CD" w:rsidRPr="00E575E5" w:rsidTr="000469F0">
        <w:trPr>
          <w:jc w:val="center"/>
        </w:trPr>
        <w:tc>
          <w:tcPr>
            <w:tcW w:w="634" w:type="pct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98" w:type="pct"/>
            <w:gridSpan w:val="2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626" w:type="pct"/>
            <w:gridSpan w:val="6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739" w:type="pct"/>
            <w:gridSpan w:val="3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503" w:type="pct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 </w:t>
            </w:r>
          </w:p>
        </w:tc>
      </w:tr>
      <w:tr w:rsidR="002F09CD" w:rsidRPr="00E575E5" w:rsidTr="000469F0">
        <w:trPr>
          <w:jc w:val="center"/>
        </w:trPr>
        <w:tc>
          <w:tcPr>
            <w:tcW w:w="634" w:type="pct"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98" w:type="pct"/>
            <w:gridSpan w:val="2"/>
          </w:tcPr>
          <w:p w:rsidR="002F09CD" w:rsidRPr="00E575E5" w:rsidRDefault="002F09CD" w:rsidP="007E5973">
            <w:pPr>
              <w:jc w:val="both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626" w:type="pct"/>
            <w:gridSpan w:val="6"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739" w:type="pct"/>
            <w:gridSpan w:val="3"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03" w:type="pct"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2F09CD" w:rsidRPr="00E575E5" w:rsidTr="000469F0">
        <w:trPr>
          <w:jc w:val="center"/>
        </w:trPr>
        <w:tc>
          <w:tcPr>
            <w:tcW w:w="634" w:type="pct"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98" w:type="pct"/>
            <w:gridSpan w:val="2"/>
          </w:tcPr>
          <w:p w:rsidR="002F09CD" w:rsidRPr="00E575E5" w:rsidRDefault="002F09CD" w:rsidP="007E5973">
            <w:pPr>
              <w:jc w:val="both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626" w:type="pct"/>
            <w:gridSpan w:val="6"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739" w:type="pct"/>
            <w:gridSpan w:val="3"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03" w:type="pct"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4497" w:type="pct"/>
            <w:gridSpan w:val="12"/>
            <w:vMerge w:val="restart"/>
            <w:shd w:val="clear" w:color="auto" w:fill="D9D9D9"/>
            <w:hideMark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 xml:space="preserve">3. Dienesta disciplīna </w:t>
            </w:r>
          </w:p>
          <w:p w:rsidR="002F09CD" w:rsidRPr="00900B05" w:rsidRDefault="002F09CD" w:rsidP="007E5973">
            <w:pPr>
              <w:rPr>
                <w:rFonts w:ascii="Cambria" w:hAnsi="Cambria"/>
                <w:sz w:val="17"/>
                <w:szCs w:val="17"/>
              </w:rPr>
            </w:pPr>
            <w:r w:rsidRPr="00900B05">
              <w:rPr>
                <w:rFonts w:ascii="Cambria" w:hAnsi="Cambria"/>
                <w:bCs/>
                <w:sz w:val="17"/>
                <w:szCs w:val="17"/>
              </w:rPr>
              <w:t>(</w:t>
            </w:r>
            <w:r w:rsidRPr="00900B05">
              <w:rPr>
                <w:rFonts w:ascii="Cambria" w:hAnsi="Cambria"/>
                <w:sz w:val="17"/>
                <w:szCs w:val="17"/>
              </w:rPr>
              <w:t>ierakstīt vērtējumu</w:t>
            </w:r>
            <w:r w:rsidRPr="00900B05">
              <w:rPr>
                <w:rFonts w:ascii="Cambria" w:hAnsi="Cambria"/>
                <w:bCs/>
                <w:sz w:val="17"/>
                <w:szCs w:val="17"/>
              </w:rPr>
              <w:t>)</w:t>
            </w:r>
          </w:p>
        </w:tc>
        <w:tc>
          <w:tcPr>
            <w:tcW w:w="503" w:type="pct"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2F09CD" w:rsidRPr="00E575E5" w:rsidTr="000469F0">
        <w:trPr>
          <w:jc w:val="center"/>
        </w:trPr>
        <w:tc>
          <w:tcPr>
            <w:tcW w:w="4497" w:type="pct"/>
            <w:gridSpan w:val="12"/>
            <w:vMerge/>
            <w:vAlign w:val="center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03" w:type="pct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900B05">
              <w:rPr>
                <w:rFonts w:ascii="Cambria" w:hAnsi="Cambria"/>
                <w:sz w:val="17"/>
                <w:szCs w:val="17"/>
              </w:rPr>
              <w:t>(vērtējums)</w:t>
            </w: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FFFFFF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376"/>
              <w:gridCol w:w="4376"/>
            </w:tblGrid>
            <w:tr w:rsidR="002F09CD" w:rsidRPr="00E575E5" w:rsidTr="007E5973">
              <w:tc>
                <w:tcPr>
                  <w:tcW w:w="2471" w:type="pct"/>
                  <w:hideMark/>
                </w:tcPr>
                <w:p w:rsidR="002F09CD" w:rsidRPr="00900B05" w:rsidRDefault="002F09CD" w:rsidP="007E5973">
                  <w:pPr>
                    <w:jc w:val="both"/>
                    <w:rPr>
                      <w:rFonts w:ascii="Cambria" w:hAnsi="Cambria"/>
                      <w:sz w:val="17"/>
                      <w:szCs w:val="17"/>
                    </w:rPr>
                  </w:pPr>
                  <w:r w:rsidRPr="00900B05">
                    <w:rPr>
                      <w:rFonts w:ascii="Cambria" w:hAnsi="Cambria"/>
                      <w:b/>
                      <w:sz w:val="17"/>
                      <w:szCs w:val="17"/>
                    </w:rPr>
                    <w:t>0,25</w:t>
                  </w:r>
                  <w:r w:rsidRPr="00900B05">
                    <w:rPr>
                      <w:rFonts w:ascii="Cambria" w:hAnsi="Cambria"/>
                      <w:sz w:val="17"/>
                      <w:szCs w:val="17"/>
                    </w:rPr>
                    <w:t xml:space="preserve"> – izteikts aizrādījums </w:t>
                  </w:r>
                </w:p>
              </w:tc>
              <w:tc>
                <w:tcPr>
                  <w:tcW w:w="2471" w:type="pct"/>
                  <w:hideMark/>
                </w:tcPr>
                <w:p w:rsidR="002F09CD" w:rsidRPr="00900B05" w:rsidRDefault="002F09CD" w:rsidP="007E5973">
                  <w:pPr>
                    <w:pStyle w:val="NormalWeb"/>
                    <w:spacing w:before="0" w:after="0"/>
                    <w:jc w:val="both"/>
                    <w:rPr>
                      <w:rFonts w:ascii="Cambria" w:hAnsi="Cambria"/>
                      <w:sz w:val="17"/>
                      <w:szCs w:val="17"/>
                    </w:rPr>
                  </w:pPr>
                  <w:r w:rsidRPr="00900B05">
                    <w:rPr>
                      <w:rFonts w:ascii="Cambria" w:hAnsi="Cambria"/>
                      <w:b/>
                      <w:sz w:val="17"/>
                      <w:szCs w:val="17"/>
                    </w:rPr>
                    <w:t>0,5</w:t>
                  </w:r>
                  <w:r w:rsidRPr="00900B05">
                    <w:rPr>
                      <w:rFonts w:ascii="Cambria" w:hAnsi="Cambria"/>
                      <w:sz w:val="17"/>
                      <w:szCs w:val="17"/>
                    </w:rPr>
                    <w:t xml:space="preserve"> – piemērota piezīme</w:t>
                  </w:r>
                </w:p>
              </w:tc>
            </w:tr>
            <w:tr w:rsidR="002F09CD" w:rsidRPr="00E575E5" w:rsidTr="007E5973">
              <w:tc>
                <w:tcPr>
                  <w:tcW w:w="2471" w:type="pct"/>
                  <w:shd w:val="clear" w:color="auto" w:fill="FFFFFF"/>
                  <w:hideMark/>
                </w:tcPr>
                <w:p w:rsidR="002F09CD" w:rsidRPr="00900B05" w:rsidRDefault="002F09CD" w:rsidP="007E5973">
                  <w:pPr>
                    <w:rPr>
                      <w:rFonts w:ascii="Cambria" w:hAnsi="Cambria"/>
                      <w:sz w:val="17"/>
                      <w:szCs w:val="17"/>
                    </w:rPr>
                  </w:pPr>
                  <w:r w:rsidRPr="00900B05">
                    <w:rPr>
                      <w:rFonts w:ascii="Cambria" w:hAnsi="Cambria"/>
                      <w:b/>
                      <w:sz w:val="17"/>
                      <w:szCs w:val="17"/>
                    </w:rPr>
                    <w:t>0,75</w:t>
                  </w:r>
                  <w:r w:rsidRPr="00900B05">
                    <w:rPr>
                      <w:rFonts w:ascii="Cambria" w:hAnsi="Cambria"/>
                      <w:sz w:val="17"/>
                      <w:szCs w:val="17"/>
                    </w:rPr>
                    <w:t xml:space="preserve"> – piemērots rājiens</w:t>
                  </w:r>
                </w:p>
              </w:tc>
              <w:tc>
                <w:tcPr>
                  <w:tcW w:w="2471" w:type="pct"/>
                  <w:shd w:val="clear" w:color="auto" w:fill="FFFFFF"/>
                  <w:hideMark/>
                </w:tcPr>
                <w:p w:rsidR="002F09CD" w:rsidRPr="00900B05" w:rsidRDefault="002F09CD" w:rsidP="007E5973">
                  <w:pPr>
                    <w:rPr>
                      <w:rFonts w:ascii="Cambria" w:hAnsi="Cambria"/>
                      <w:sz w:val="17"/>
                      <w:szCs w:val="17"/>
                    </w:rPr>
                  </w:pPr>
                  <w:r w:rsidRPr="00900B05">
                    <w:rPr>
                      <w:rFonts w:ascii="Cambria" w:hAnsi="Cambria"/>
                      <w:b/>
                      <w:sz w:val="17"/>
                      <w:szCs w:val="17"/>
                    </w:rPr>
                    <w:t>1</w:t>
                  </w:r>
                  <w:r w:rsidRPr="00900B05">
                    <w:rPr>
                      <w:rFonts w:ascii="Cambria" w:hAnsi="Cambria"/>
                      <w:sz w:val="17"/>
                      <w:szCs w:val="17"/>
                    </w:rPr>
                    <w:t xml:space="preserve"> – piemērota mēneša amatalgas samazināšana par 10–20 procentiem no mēneša amatalgas uz laiku no viena mēneša līdz sešiem mēnešiem </w:t>
                  </w:r>
                </w:p>
              </w:tc>
            </w:tr>
            <w:tr w:rsidR="002F09CD" w:rsidRPr="00E575E5" w:rsidTr="007E5973">
              <w:tc>
                <w:tcPr>
                  <w:tcW w:w="2471" w:type="pct"/>
                  <w:shd w:val="clear" w:color="auto" w:fill="FFFFFF"/>
                  <w:hideMark/>
                </w:tcPr>
                <w:p w:rsidR="002F09CD" w:rsidRPr="00900B05" w:rsidRDefault="002F09CD" w:rsidP="007E5973">
                  <w:pPr>
                    <w:rPr>
                      <w:rFonts w:ascii="Cambria" w:hAnsi="Cambria"/>
                      <w:b/>
                      <w:bCs/>
                      <w:sz w:val="17"/>
                      <w:szCs w:val="17"/>
                    </w:rPr>
                  </w:pPr>
                  <w:r w:rsidRPr="00900B05">
                    <w:rPr>
                      <w:rFonts w:ascii="Cambria" w:hAnsi="Cambria"/>
                      <w:b/>
                      <w:sz w:val="17"/>
                      <w:szCs w:val="17"/>
                    </w:rPr>
                    <w:t>1,25</w:t>
                  </w:r>
                  <w:r w:rsidRPr="00900B05">
                    <w:rPr>
                      <w:rFonts w:ascii="Cambria" w:hAnsi="Cambria"/>
                      <w:sz w:val="17"/>
                      <w:szCs w:val="17"/>
                    </w:rPr>
                    <w:t xml:space="preserve"> – piemērota pazemināšana dienesta pakāpē par vienu pakāpi uz laiku no sešiem mēnešiem līdz vienam gadam</w:t>
                  </w:r>
                </w:p>
              </w:tc>
              <w:tc>
                <w:tcPr>
                  <w:tcW w:w="2471" w:type="pct"/>
                  <w:shd w:val="clear" w:color="auto" w:fill="FFFFFF"/>
                  <w:hideMark/>
                </w:tcPr>
                <w:p w:rsidR="002F09CD" w:rsidRPr="00900B05" w:rsidRDefault="002F09CD" w:rsidP="007E5973">
                  <w:pPr>
                    <w:rPr>
                      <w:rFonts w:ascii="Cambria" w:hAnsi="Cambria"/>
                      <w:b/>
                      <w:bCs/>
                      <w:sz w:val="17"/>
                      <w:szCs w:val="17"/>
                    </w:rPr>
                  </w:pPr>
                  <w:r w:rsidRPr="00900B05">
                    <w:rPr>
                      <w:rFonts w:ascii="Cambria" w:hAnsi="Cambria"/>
                      <w:b/>
                      <w:sz w:val="17"/>
                      <w:szCs w:val="17"/>
                    </w:rPr>
                    <w:t>1,5</w:t>
                  </w:r>
                  <w:r w:rsidRPr="00900B05">
                    <w:rPr>
                      <w:rFonts w:ascii="Cambria" w:hAnsi="Cambria"/>
                      <w:sz w:val="17"/>
                      <w:szCs w:val="17"/>
                    </w:rPr>
                    <w:t xml:space="preserve"> – piemērota pazemināšana amatā </w:t>
                  </w:r>
                </w:p>
              </w:tc>
            </w:tr>
          </w:tbl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:rsidR="002F09CD" w:rsidRPr="00E575E5" w:rsidRDefault="002F09CD" w:rsidP="007E5973">
            <w:pPr>
              <w:jc w:val="both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 xml:space="preserve">4. Paplašinātā novērtēšana </w:t>
            </w:r>
          </w:p>
          <w:p w:rsidR="002F09CD" w:rsidRPr="00900B05" w:rsidRDefault="002F09CD" w:rsidP="007E5973">
            <w:pPr>
              <w:jc w:val="both"/>
              <w:rPr>
                <w:rFonts w:ascii="Cambria" w:hAnsi="Cambria"/>
                <w:b/>
                <w:bCs/>
                <w:sz w:val="17"/>
                <w:szCs w:val="17"/>
              </w:rPr>
            </w:pPr>
            <w:r w:rsidRPr="00900B05">
              <w:rPr>
                <w:rFonts w:ascii="Cambria" w:hAnsi="Cambria"/>
                <w:bCs/>
                <w:sz w:val="17"/>
                <w:szCs w:val="17"/>
              </w:rPr>
              <w:t>(aizpilda, ja amatpersonai noteikta paplašinātā novērtēšana)</w:t>
            </w:r>
          </w:p>
        </w:tc>
      </w:tr>
      <w:tr w:rsidR="002F09CD" w:rsidRPr="00E575E5" w:rsidTr="007E5973">
        <w:trPr>
          <w:jc w:val="center"/>
        </w:trPr>
        <w:tc>
          <w:tcPr>
            <w:tcW w:w="1646" w:type="pct"/>
            <w:gridSpan w:val="5"/>
            <w:vMerge w:val="restart"/>
            <w:shd w:val="clear" w:color="auto" w:fill="D9D9D9"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>4.1. Paplašinātās novērtēšanas veicējs</w:t>
            </w:r>
          </w:p>
          <w:p w:rsidR="002F09CD" w:rsidRPr="00E575E5" w:rsidRDefault="002F09CD" w:rsidP="007E5973">
            <w:pPr>
              <w:jc w:val="both"/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2132" w:type="pct"/>
            <w:gridSpan w:val="6"/>
            <w:shd w:val="clear" w:color="auto" w:fill="FFFFFF"/>
          </w:tcPr>
          <w:p w:rsidR="002F09CD" w:rsidRPr="00E575E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1222" w:type="pct"/>
            <w:gridSpan w:val="2"/>
            <w:shd w:val="clear" w:color="auto" w:fill="FFFFFF"/>
          </w:tcPr>
          <w:p w:rsidR="002F09CD" w:rsidRPr="00E575E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</w:tr>
      <w:tr w:rsidR="002F09CD" w:rsidRPr="00E575E5" w:rsidTr="000469F0">
        <w:trPr>
          <w:jc w:val="center"/>
        </w:trPr>
        <w:tc>
          <w:tcPr>
            <w:tcW w:w="1646" w:type="pct"/>
            <w:gridSpan w:val="5"/>
            <w:vMerge/>
            <w:vAlign w:val="center"/>
            <w:hideMark/>
          </w:tcPr>
          <w:p w:rsidR="002F09CD" w:rsidRPr="00E575E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2132" w:type="pct"/>
            <w:gridSpan w:val="6"/>
            <w:shd w:val="clear" w:color="auto" w:fill="FFFFFF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900B05">
              <w:rPr>
                <w:rFonts w:ascii="Cambria" w:hAnsi="Cambria"/>
                <w:bCs/>
                <w:sz w:val="17"/>
                <w:szCs w:val="17"/>
              </w:rPr>
              <w:t>(pilns amata nosaukums)</w:t>
            </w:r>
          </w:p>
        </w:tc>
        <w:tc>
          <w:tcPr>
            <w:tcW w:w="1222" w:type="pct"/>
            <w:gridSpan w:val="2"/>
            <w:shd w:val="clear" w:color="auto" w:fill="FFFFFF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900B05">
              <w:rPr>
                <w:rFonts w:ascii="Cambria" w:hAnsi="Cambria"/>
                <w:bCs/>
                <w:sz w:val="17"/>
                <w:szCs w:val="17"/>
              </w:rPr>
              <w:t>(vārds, uzvārds)</w:t>
            </w:r>
          </w:p>
        </w:tc>
      </w:tr>
      <w:tr w:rsidR="002F09CD" w:rsidRPr="00E575E5" w:rsidTr="000469F0">
        <w:trPr>
          <w:jc w:val="center"/>
        </w:trPr>
        <w:tc>
          <w:tcPr>
            <w:tcW w:w="1646" w:type="pct"/>
            <w:gridSpan w:val="5"/>
            <w:vMerge/>
            <w:vAlign w:val="center"/>
            <w:hideMark/>
          </w:tcPr>
          <w:p w:rsidR="002F09CD" w:rsidRPr="00E575E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2132" w:type="pct"/>
            <w:gridSpan w:val="6"/>
            <w:shd w:val="clear" w:color="auto" w:fill="FFFFFF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1222" w:type="pct"/>
            <w:gridSpan w:val="2"/>
            <w:shd w:val="clear" w:color="auto" w:fill="FFFFFF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</w:p>
        </w:tc>
      </w:tr>
      <w:tr w:rsidR="002F09CD" w:rsidRPr="00E575E5" w:rsidTr="000469F0">
        <w:trPr>
          <w:jc w:val="center"/>
        </w:trPr>
        <w:tc>
          <w:tcPr>
            <w:tcW w:w="1646" w:type="pct"/>
            <w:gridSpan w:val="5"/>
            <w:vMerge/>
            <w:vAlign w:val="center"/>
            <w:hideMark/>
          </w:tcPr>
          <w:p w:rsidR="002F09CD" w:rsidRPr="00E575E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2132" w:type="pct"/>
            <w:gridSpan w:val="6"/>
            <w:shd w:val="clear" w:color="auto" w:fill="FFFFFF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900B05">
              <w:rPr>
                <w:rFonts w:ascii="Cambria" w:hAnsi="Cambria"/>
                <w:bCs/>
                <w:sz w:val="17"/>
                <w:szCs w:val="17"/>
              </w:rPr>
              <w:t>(pilns amata nosaukums)</w:t>
            </w:r>
          </w:p>
        </w:tc>
        <w:tc>
          <w:tcPr>
            <w:tcW w:w="1222" w:type="pct"/>
            <w:gridSpan w:val="2"/>
            <w:shd w:val="clear" w:color="auto" w:fill="FFFFFF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900B05">
              <w:rPr>
                <w:rFonts w:ascii="Cambria" w:hAnsi="Cambria"/>
                <w:bCs/>
                <w:sz w:val="17"/>
                <w:szCs w:val="17"/>
              </w:rPr>
              <w:t>(vārds, uzvārds)</w:t>
            </w: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>4.2. Amatpersonas tiešā vadītāja viedoklis par paplašinātajā novērtēšanā iegūto informāciju</w:t>
            </w: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FFFFFF"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>5. Pārrunu laikā izteiktie argumenti</w:t>
            </w:r>
          </w:p>
        </w:tc>
      </w:tr>
      <w:tr w:rsidR="002F09CD" w:rsidRPr="00E575E5" w:rsidTr="007E5973">
        <w:trPr>
          <w:jc w:val="center"/>
        </w:trPr>
        <w:tc>
          <w:tcPr>
            <w:tcW w:w="2490" w:type="pct"/>
            <w:gridSpan w:val="7"/>
            <w:shd w:val="clear" w:color="auto" w:fill="D9D9D9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00B05">
              <w:rPr>
                <w:rFonts w:ascii="Cambria" w:hAnsi="Cambria"/>
                <w:bCs/>
                <w:sz w:val="19"/>
                <w:szCs w:val="19"/>
              </w:rPr>
              <w:t>Amatpersonas komentārs</w:t>
            </w:r>
          </w:p>
        </w:tc>
        <w:tc>
          <w:tcPr>
            <w:tcW w:w="2510" w:type="pct"/>
            <w:gridSpan w:val="6"/>
            <w:shd w:val="clear" w:color="auto" w:fill="D9D9D9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00B05">
              <w:rPr>
                <w:rFonts w:ascii="Cambria" w:hAnsi="Cambria"/>
                <w:bCs/>
                <w:sz w:val="19"/>
                <w:szCs w:val="19"/>
              </w:rPr>
              <w:t>Amatpersonas tiešā vadītāja komentārs</w:t>
            </w:r>
          </w:p>
        </w:tc>
      </w:tr>
      <w:tr w:rsidR="002F09CD" w:rsidRPr="00E575E5" w:rsidTr="007E5973">
        <w:trPr>
          <w:jc w:val="center"/>
        </w:trPr>
        <w:tc>
          <w:tcPr>
            <w:tcW w:w="2490" w:type="pct"/>
            <w:gridSpan w:val="7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</w:p>
          <w:p w:rsidR="002F09CD" w:rsidRPr="00E575E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2510" w:type="pct"/>
            <w:gridSpan w:val="6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>6. Turpmākās darbības un attīstības plāns</w:t>
            </w: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:rsidR="002F09CD" w:rsidRPr="00E575E5" w:rsidRDefault="002F09CD" w:rsidP="007E5973">
            <w:pPr>
              <w:jc w:val="both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 xml:space="preserve">6.1. Uzdevumi, kas sasniedzami nākamajā novērtēšanas periodā, trūkumi, kurus nepieciešams novērst </w:t>
            </w:r>
          </w:p>
          <w:p w:rsidR="002F09CD" w:rsidRPr="00900B05" w:rsidRDefault="002F09CD" w:rsidP="007E5973">
            <w:pPr>
              <w:jc w:val="both"/>
              <w:rPr>
                <w:rFonts w:ascii="Cambria" w:hAnsi="Cambria"/>
                <w:b/>
                <w:bCs/>
                <w:sz w:val="17"/>
                <w:szCs w:val="17"/>
              </w:rPr>
            </w:pPr>
            <w:r w:rsidRPr="00900B05">
              <w:rPr>
                <w:rFonts w:ascii="Cambria" w:hAnsi="Cambria"/>
                <w:bCs/>
                <w:sz w:val="17"/>
                <w:szCs w:val="17"/>
              </w:rPr>
              <w:t>(</w:t>
            </w:r>
            <w:r w:rsidRPr="00900B05">
              <w:rPr>
                <w:rFonts w:ascii="Cambria" w:hAnsi="Cambria"/>
                <w:sz w:val="17"/>
                <w:szCs w:val="17"/>
              </w:rPr>
              <w:t>lai veiktu kvalitatīvu nākamo novērtēšanu, uzdevumiem jābūt iespējami precīzi definētiem, izmērāmiem, sasniedzamiem, orientētiem uz konkrētu rezultātu un ar konkrētu izpildes termiņu</w:t>
            </w:r>
            <w:r w:rsidRPr="00900B05">
              <w:rPr>
                <w:rFonts w:ascii="Cambria" w:hAnsi="Cambria"/>
                <w:bCs/>
                <w:sz w:val="17"/>
                <w:szCs w:val="17"/>
              </w:rPr>
              <w:t>)</w:t>
            </w:r>
          </w:p>
        </w:tc>
      </w:tr>
      <w:tr w:rsidR="002F09CD" w:rsidRPr="00E575E5" w:rsidTr="007E5973">
        <w:trPr>
          <w:jc w:val="center"/>
        </w:trPr>
        <w:tc>
          <w:tcPr>
            <w:tcW w:w="2490" w:type="pct"/>
            <w:gridSpan w:val="7"/>
            <w:shd w:val="clear" w:color="auto" w:fill="D9D9D9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00B05">
              <w:rPr>
                <w:rFonts w:ascii="Cambria" w:hAnsi="Cambria"/>
                <w:bCs/>
                <w:sz w:val="19"/>
                <w:szCs w:val="19"/>
              </w:rPr>
              <w:t>Amatpersonas komentārs</w:t>
            </w:r>
          </w:p>
        </w:tc>
        <w:tc>
          <w:tcPr>
            <w:tcW w:w="2510" w:type="pct"/>
            <w:gridSpan w:val="6"/>
            <w:shd w:val="clear" w:color="auto" w:fill="D9D9D9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00B05">
              <w:rPr>
                <w:rFonts w:ascii="Cambria" w:hAnsi="Cambria"/>
                <w:bCs/>
                <w:sz w:val="19"/>
                <w:szCs w:val="19"/>
              </w:rPr>
              <w:t>Amatpersonas tiešā vadītāja komentārs</w:t>
            </w:r>
          </w:p>
        </w:tc>
      </w:tr>
      <w:tr w:rsidR="002F09CD" w:rsidRPr="00E575E5" w:rsidTr="007E5973">
        <w:trPr>
          <w:jc w:val="center"/>
        </w:trPr>
        <w:tc>
          <w:tcPr>
            <w:tcW w:w="2490" w:type="pct"/>
            <w:gridSpan w:val="7"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  <w:tc>
          <w:tcPr>
            <w:tcW w:w="2510" w:type="pct"/>
            <w:gridSpan w:val="6"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 xml:space="preserve">6.2. Nepieciešamās izmaiņas amata aprakstā </w:t>
            </w:r>
          </w:p>
          <w:p w:rsidR="002F09CD" w:rsidRPr="00900B05" w:rsidRDefault="002F09CD" w:rsidP="007E5973">
            <w:pPr>
              <w:rPr>
                <w:rFonts w:ascii="Cambria" w:hAnsi="Cambria"/>
                <w:b/>
                <w:bCs/>
                <w:sz w:val="17"/>
                <w:szCs w:val="17"/>
              </w:rPr>
            </w:pPr>
            <w:r w:rsidRPr="00900B05">
              <w:rPr>
                <w:rFonts w:ascii="Cambria" w:hAnsi="Cambria"/>
                <w:sz w:val="17"/>
                <w:szCs w:val="17"/>
              </w:rPr>
              <w:t>(ja nepieciešams, norādīt, kādas izmaiņas būtu nepieciešamas, lai pilnveidotu konkrēto amata aprakstu)</w:t>
            </w:r>
          </w:p>
        </w:tc>
      </w:tr>
      <w:tr w:rsidR="002F09CD" w:rsidRPr="00E575E5" w:rsidTr="007E5973">
        <w:trPr>
          <w:jc w:val="center"/>
        </w:trPr>
        <w:tc>
          <w:tcPr>
            <w:tcW w:w="2490" w:type="pct"/>
            <w:gridSpan w:val="7"/>
            <w:shd w:val="clear" w:color="auto" w:fill="D9D9D9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00B05">
              <w:rPr>
                <w:rFonts w:ascii="Cambria" w:hAnsi="Cambria"/>
                <w:sz w:val="19"/>
                <w:szCs w:val="19"/>
              </w:rPr>
              <w:t xml:space="preserve">Amatpersonas komentārs </w:t>
            </w:r>
          </w:p>
        </w:tc>
        <w:tc>
          <w:tcPr>
            <w:tcW w:w="2510" w:type="pct"/>
            <w:gridSpan w:val="6"/>
            <w:shd w:val="clear" w:color="auto" w:fill="D9D9D9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00B05">
              <w:rPr>
                <w:rFonts w:ascii="Cambria" w:hAnsi="Cambria"/>
                <w:bCs/>
                <w:sz w:val="19"/>
                <w:szCs w:val="19"/>
              </w:rPr>
              <w:t>Amatpersonas tiešā vadītāja komentārs</w:t>
            </w:r>
          </w:p>
        </w:tc>
      </w:tr>
      <w:tr w:rsidR="002F09CD" w:rsidRPr="00E575E5" w:rsidTr="007E5973">
        <w:trPr>
          <w:jc w:val="center"/>
        </w:trPr>
        <w:tc>
          <w:tcPr>
            <w:tcW w:w="2490" w:type="pct"/>
            <w:gridSpan w:val="7"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  <w:tc>
          <w:tcPr>
            <w:tcW w:w="2510" w:type="pct"/>
            <w:gridSpan w:val="6"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 xml:space="preserve">6.3. Mācību vajadzības </w:t>
            </w:r>
          </w:p>
          <w:p w:rsidR="002F09CD" w:rsidRPr="00900B05" w:rsidRDefault="002F09CD" w:rsidP="007E5973">
            <w:pPr>
              <w:jc w:val="both"/>
              <w:rPr>
                <w:rFonts w:ascii="Cambria" w:hAnsi="Cambria"/>
                <w:b/>
                <w:bCs/>
                <w:sz w:val="17"/>
                <w:szCs w:val="17"/>
              </w:rPr>
            </w:pPr>
            <w:r w:rsidRPr="00900B05">
              <w:rPr>
                <w:rFonts w:ascii="Cambria" w:hAnsi="Cambria"/>
                <w:sz w:val="17"/>
                <w:szCs w:val="17"/>
              </w:rPr>
              <w:t>(īpašības, prasmes, iemaņas, zināšanas, kuras jāattīsta, lai veicinātu darba efektivitāti. Mācību kursi, kurus būtu nepieciešams apmeklēt)</w:t>
            </w: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>6.3.1. Iepriekšējais periods</w:t>
            </w:r>
          </w:p>
        </w:tc>
      </w:tr>
      <w:tr w:rsidR="002F09CD" w:rsidRPr="00E575E5" w:rsidTr="000469F0">
        <w:trPr>
          <w:jc w:val="center"/>
        </w:trPr>
        <w:tc>
          <w:tcPr>
            <w:tcW w:w="802" w:type="pct"/>
            <w:gridSpan w:val="2"/>
            <w:shd w:val="clear" w:color="auto" w:fill="D9D9D9"/>
            <w:vAlign w:val="center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lastRenderedPageBreak/>
              <w:t>Zināšanas, prasmes vai kompetences,</w:t>
            </w:r>
            <w:r w:rsidRPr="00E575E5">
              <w:rPr>
                <w:rFonts w:ascii="Cambria" w:hAnsi="Cambria"/>
                <w:sz w:val="19"/>
                <w:szCs w:val="19"/>
              </w:rPr>
              <w:br/>
              <w:t>kas bija jāattīsta</w:t>
            </w:r>
          </w:p>
        </w:tc>
        <w:tc>
          <w:tcPr>
            <w:tcW w:w="619" w:type="pct"/>
            <w:gridSpan w:val="2"/>
            <w:shd w:val="clear" w:color="auto" w:fill="D9D9D9"/>
            <w:vAlign w:val="center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Attīstības pasākuma veids</w:t>
            </w:r>
          </w:p>
        </w:tc>
        <w:tc>
          <w:tcPr>
            <w:tcW w:w="1656" w:type="pct"/>
            <w:gridSpan w:val="6"/>
            <w:shd w:val="clear" w:color="auto" w:fill="D9D9D9"/>
            <w:vAlign w:val="center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Amatpersonas komentārs</w:t>
            </w:r>
          </w:p>
        </w:tc>
        <w:tc>
          <w:tcPr>
            <w:tcW w:w="1923" w:type="pct"/>
            <w:gridSpan w:val="3"/>
            <w:shd w:val="clear" w:color="auto" w:fill="D9D9D9"/>
            <w:vAlign w:val="center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bCs/>
                <w:sz w:val="19"/>
                <w:szCs w:val="19"/>
              </w:rPr>
              <w:t>Amatpersonas tiešā vadītāja komentārs</w:t>
            </w:r>
          </w:p>
        </w:tc>
      </w:tr>
      <w:tr w:rsidR="002F09CD" w:rsidRPr="00E575E5" w:rsidTr="000469F0">
        <w:trPr>
          <w:jc w:val="center"/>
        </w:trPr>
        <w:tc>
          <w:tcPr>
            <w:tcW w:w="802" w:type="pct"/>
            <w:gridSpan w:val="2"/>
            <w:vAlign w:val="center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619" w:type="pct"/>
            <w:gridSpan w:val="2"/>
            <w:vAlign w:val="center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656" w:type="pct"/>
            <w:gridSpan w:val="6"/>
            <w:vAlign w:val="center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923" w:type="pct"/>
            <w:gridSpan w:val="3"/>
            <w:vAlign w:val="center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</w:p>
        </w:tc>
      </w:tr>
      <w:tr w:rsidR="002F09CD" w:rsidRPr="00E575E5" w:rsidTr="000469F0">
        <w:trPr>
          <w:jc w:val="center"/>
        </w:trPr>
        <w:tc>
          <w:tcPr>
            <w:tcW w:w="802" w:type="pct"/>
            <w:gridSpan w:val="2"/>
            <w:vAlign w:val="center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619" w:type="pct"/>
            <w:gridSpan w:val="2"/>
            <w:vAlign w:val="center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656" w:type="pct"/>
            <w:gridSpan w:val="6"/>
            <w:vAlign w:val="center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923" w:type="pct"/>
            <w:gridSpan w:val="3"/>
            <w:vAlign w:val="center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>6.3.2. Nākamais periods</w:t>
            </w:r>
          </w:p>
        </w:tc>
      </w:tr>
      <w:tr w:rsidR="002F09CD" w:rsidRPr="00E575E5" w:rsidTr="000469F0">
        <w:trPr>
          <w:jc w:val="center"/>
        </w:trPr>
        <w:tc>
          <w:tcPr>
            <w:tcW w:w="802" w:type="pct"/>
            <w:gridSpan w:val="2"/>
            <w:shd w:val="clear" w:color="auto" w:fill="D9D9D9"/>
            <w:vAlign w:val="center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Zināšanas, prasmes vai kompetences,</w:t>
            </w:r>
            <w:r w:rsidRPr="00E575E5">
              <w:rPr>
                <w:rFonts w:ascii="Cambria" w:hAnsi="Cambria"/>
                <w:sz w:val="19"/>
                <w:szCs w:val="19"/>
              </w:rPr>
              <w:br/>
              <w:t>kas jāattīsta</w:t>
            </w:r>
          </w:p>
        </w:tc>
        <w:tc>
          <w:tcPr>
            <w:tcW w:w="619" w:type="pct"/>
            <w:gridSpan w:val="2"/>
            <w:shd w:val="clear" w:color="auto" w:fill="D9D9D9"/>
            <w:vAlign w:val="center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Attīstības pasākuma veids</w:t>
            </w:r>
          </w:p>
        </w:tc>
        <w:tc>
          <w:tcPr>
            <w:tcW w:w="1656" w:type="pct"/>
            <w:gridSpan w:val="6"/>
            <w:shd w:val="clear" w:color="auto" w:fill="D9D9D9"/>
            <w:vAlign w:val="center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Amatpersonas komentārs</w:t>
            </w:r>
          </w:p>
        </w:tc>
        <w:tc>
          <w:tcPr>
            <w:tcW w:w="1923" w:type="pct"/>
            <w:gridSpan w:val="3"/>
            <w:shd w:val="clear" w:color="auto" w:fill="D9D9D9"/>
            <w:vAlign w:val="center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bCs/>
                <w:sz w:val="19"/>
                <w:szCs w:val="19"/>
              </w:rPr>
              <w:t>Amatpersonas tiešā vadītāja komentārs</w:t>
            </w:r>
          </w:p>
        </w:tc>
      </w:tr>
      <w:tr w:rsidR="002F09CD" w:rsidRPr="00E575E5" w:rsidTr="000469F0">
        <w:trPr>
          <w:jc w:val="center"/>
        </w:trPr>
        <w:tc>
          <w:tcPr>
            <w:tcW w:w="802" w:type="pct"/>
            <w:gridSpan w:val="2"/>
            <w:vAlign w:val="center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619" w:type="pct"/>
            <w:gridSpan w:val="2"/>
            <w:vAlign w:val="center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656" w:type="pct"/>
            <w:gridSpan w:val="6"/>
            <w:vAlign w:val="center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923" w:type="pct"/>
            <w:gridSpan w:val="3"/>
            <w:vAlign w:val="center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</w:p>
        </w:tc>
      </w:tr>
      <w:tr w:rsidR="002F09CD" w:rsidRPr="00E575E5" w:rsidTr="000469F0">
        <w:trPr>
          <w:jc w:val="center"/>
        </w:trPr>
        <w:tc>
          <w:tcPr>
            <w:tcW w:w="802" w:type="pct"/>
            <w:gridSpan w:val="2"/>
            <w:vAlign w:val="center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619" w:type="pct"/>
            <w:gridSpan w:val="2"/>
            <w:vAlign w:val="center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656" w:type="pct"/>
            <w:gridSpan w:val="6"/>
            <w:vAlign w:val="center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923" w:type="pct"/>
            <w:gridSpan w:val="3"/>
            <w:vAlign w:val="center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</w:p>
        </w:tc>
      </w:tr>
      <w:tr w:rsidR="002F09CD" w:rsidRPr="00E575E5" w:rsidTr="007E5973">
        <w:trPr>
          <w:jc w:val="center"/>
        </w:trPr>
        <w:tc>
          <w:tcPr>
            <w:tcW w:w="5000" w:type="pct"/>
            <w:gridSpan w:val="13"/>
            <w:shd w:val="clear" w:color="auto" w:fill="D9D9D9"/>
            <w:hideMark/>
          </w:tcPr>
          <w:p w:rsidR="002F09CD" w:rsidRPr="00E575E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b/>
                <w:bCs/>
                <w:sz w:val="19"/>
                <w:szCs w:val="19"/>
              </w:rPr>
              <w:t>6.4. Iespējamā karjeras attīstība</w:t>
            </w:r>
          </w:p>
          <w:p w:rsidR="002F09CD" w:rsidRPr="00E575E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(amatpersonas iespējamā karjeras attīstība un tās motivācija)</w:t>
            </w:r>
          </w:p>
        </w:tc>
      </w:tr>
      <w:tr w:rsidR="002F09CD" w:rsidRPr="00E575E5" w:rsidTr="007E5973">
        <w:trPr>
          <w:jc w:val="center"/>
        </w:trPr>
        <w:tc>
          <w:tcPr>
            <w:tcW w:w="2698" w:type="pct"/>
            <w:gridSpan w:val="8"/>
            <w:shd w:val="clear" w:color="auto" w:fill="D9D9D9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sz w:val="19"/>
                <w:szCs w:val="19"/>
              </w:rPr>
              <w:t>Amatpersonas komentārs</w:t>
            </w:r>
            <w:r w:rsidRPr="00E575E5">
              <w:rPr>
                <w:rFonts w:ascii="Cambria" w:hAnsi="Cambria"/>
                <w:sz w:val="19"/>
                <w:szCs w:val="19"/>
              </w:rPr>
              <w:br/>
              <w:t>par vēlamajām izmaiņām</w:t>
            </w:r>
          </w:p>
        </w:tc>
        <w:tc>
          <w:tcPr>
            <w:tcW w:w="2302" w:type="pct"/>
            <w:gridSpan w:val="5"/>
            <w:shd w:val="clear" w:color="auto" w:fill="D9D9D9"/>
            <w:hideMark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575E5">
              <w:rPr>
                <w:rFonts w:ascii="Cambria" w:hAnsi="Cambria"/>
                <w:bCs/>
                <w:sz w:val="19"/>
                <w:szCs w:val="19"/>
              </w:rPr>
              <w:t>Amatpersonas tiešā vadītāja komentārs</w:t>
            </w:r>
            <w:r w:rsidRPr="00E575E5">
              <w:rPr>
                <w:rFonts w:ascii="Cambria" w:hAnsi="Cambria"/>
                <w:sz w:val="19"/>
                <w:szCs w:val="19"/>
              </w:rPr>
              <w:br/>
              <w:t>par amatpersonas karjeras izaugsmes potenciālu</w:t>
            </w:r>
          </w:p>
        </w:tc>
      </w:tr>
      <w:tr w:rsidR="002F09CD" w:rsidRPr="00E575E5" w:rsidTr="007E5973">
        <w:trPr>
          <w:jc w:val="center"/>
        </w:trPr>
        <w:tc>
          <w:tcPr>
            <w:tcW w:w="2698" w:type="pct"/>
            <w:gridSpan w:val="8"/>
            <w:shd w:val="clear" w:color="auto" w:fill="FFFFFF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02" w:type="pct"/>
            <w:gridSpan w:val="5"/>
            <w:shd w:val="clear" w:color="auto" w:fill="FFFFFF"/>
          </w:tcPr>
          <w:p w:rsidR="002F09CD" w:rsidRPr="00E575E5" w:rsidRDefault="002F09CD" w:rsidP="007E597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2F09CD" w:rsidRPr="00E575E5" w:rsidRDefault="002F09CD" w:rsidP="002F09CD">
      <w:pPr>
        <w:spacing w:before="130" w:line="260" w:lineRule="exact"/>
        <w:ind w:firstLine="539"/>
        <w:jc w:val="right"/>
        <w:rPr>
          <w:rFonts w:ascii="Cambria" w:hAnsi="Cambria" w:cs="Arial"/>
          <w:sz w:val="19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644"/>
        <w:gridCol w:w="628"/>
        <w:gridCol w:w="3820"/>
        <w:gridCol w:w="730"/>
      </w:tblGrid>
      <w:tr w:rsidR="002F09CD" w:rsidRPr="00900B05" w:rsidTr="007E5973">
        <w:trPr>
          <w:jc w:val="center"/>
        </w:trPr>
        <w:tc>
          <w:tcPr>
            <w:tcW w:w="5000" w:type="pct"/>
            <w:gridSpan w:val="4"/>
            <w:shd w:val="clear" w:color="auto" w:fill="D9D9D9"/>
            <w:hideMark/>
          </w:tcPr>
          <w:p w:rsidR="002F09CD" w:rsidRPr="00900B05" w:rsidRDefault="002F09CD" w:rsidP="007E5973">
            <w:pPr>
              <w:pStyle w:val="CommentSubject"/>
              <w:rPr>
                <w:rFonts w:ascii="Cambria" w:hAnsi="Cambria"/>
                <w:sz w:val="19"/>
                <w:szCs w:val="19"/>
              </w:rPr>
            </w:pPr>
            <w:r w:rsidRPr="00900B05">
              <w:rPr>
                <w:rFonts w:ascii="Cambria" w:hAnsi="Cambria"/>
                <w:sz w:val="19"/>
                <w:szCs w:val="19"/>
              </w:rPr>
              <w:t>7. Kopsavilkums</w:t>
            </w:r>
          </w:p>
        </w:tc>
      </w:tr>
      <w:tr w:rsidR="002F09CD" w:rsidRPr="00900B05" w:rsidTr="007E5973">
        <w:trPr>
          <w:jc w:val="center"/>
        </w:trPr>
        <w:tc>
          <w:tcPr>
            <w:tcW w:w="2065" w:type="pct"/>
            <w:shd w:val="clear" w:color="auto" w:fill="D9D9D9"/>
            <w:hideMark/>
          </w:tcPr>
          <w:p w:rsidR="002F09CD" w:rsidRPr="00900B05" w:rsidRDefault="002F09CD" w:rsidP="007E5973">
            <w:pPr>
              <w:jc w:val="both"/>
              <w:rPr>
                <w:rFonts w:ascii="Cambria" w:hAnsi="Cambria"/>
                <w:sz w:val="19"/>
                <w:szCs w:val="19"/>
              </w:rPr>
            </w:pPr>
            <w:r w:rsidRPr="00900B05">
              <w:rPr>
                <w:rFonts w:ascii="Cambria" w:hAnsi="Cambria"/>
                <w:sz w:val="19"/>
                <w:szCs w:val="19"/>
              </w:rPr>
              <w:t>7.1. Amata pienākumu izpildes vērtējums</w:t>
            </w:r>
          </w:p>
        </w:tc>
        <w:tc>
          <w:tcPr>
            <w:tcW w:w="356" w:type="pct"/>
          </w:tcPr>
          <w:p w:rsidR="002F09CD" w:rsidRPr="00900B0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165" w:type="pct"/>
            <w:shd w:val="clear" w:color="auto" w:fill="D9D9D9"/>
          </w:tcPr>
          <w:p w:rsidR="002F09CD" w:rsidRPr="00900B0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900B05">
              <w:rPr>
                <w:rFonts w:ascii="Cambria" w:hAnsi="Cambria"/>
                <w:sz w:val="19"/>
                <w:szCs w:val="19"/>
              </w:rPr>
              <w:t>7.2. Kompetenču aprēķinātais vērtējums</w:t>
            </w:r>
          </w:p>
          <w:p w:rsidR="002F09CD" w:rsidRPr="00900B0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14" w:type="pct"/>
          </w:tcPr>
          <w:p w:rsidR="002F09CD" w:rsidRPr="00900B0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2F09CD" w:rsidRPr="00900B05" w:rsidTr="007E5973">
        <w:trPr>
          <w:jc w:val="center"/>
        </w:trPr>
        <w:tc>
          <w:tcPr>
            <w:tcW w:w="2065" w:type="pct"/>
            <w:shd w:val="clear" w:color="auto" w:fill="D9D9D9"/>
            <w:hideMark/>
          </w:tcPr>
          <w:p w:rsidR="002F09CD" w:rsidRPr="00900B05" w:rsidRDefault="002F09CD" w:rsidP="007E5973">
            <w:pPr>
              <w:jc w:val="both"/>
              <w:rPr>
                <w:rFonts w:ascii="Cambria" w:hAnsi="Cambria"/>
                <w:sz w:val="19"/>
                <w:szCs w:val="19"/>
              </w:rPr>
            </w:pPr>
            <w:r w:rsidRPr="00900B05">
              <w:rPr>
                <w:rFonts w:ascii="Cambria" w:hAnsi="Cambria"/>
                <w:sz w:val="19"/>
                <w:szCs w:val="19"/>
              </w:rPr>
              <w:t>7.3. Dienesta disciplīnas vērtējums</w:t>
            </w:r>
          </w:p>
        </w:tc>
        <w:tc>
          <w:tcPr>
            <w:tcW w:w="356" w:type="pct"/>
          </w:tcPr>
          <w:p w:rsidR="002F09CD" w:rsidRPr="00900B0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165" w:type="pct"/>
            <w:shd w:val="clear" w:color="auto" w:fill="D9D9D9"/>
            <w:hideMark/>
          </w:tcPr>
          <w:p w:rsidR="002F09CD" w:rsidRPr="00900B05" w:rsidRDefault="002F09CD" w:rsidP="007E5973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900B05">
              <w:rPr>
                <w:rFonts w:ascii="Cambria" w:hAnsi="Cambria"/>
                <w:sz w:val="19"/>
                <w:szCs w:val="19"/>
              </w:rPr>
              <w:t>7.4. </w:t>
            </w:r>
            <w:r w:rsidRPr="00900B05">
              <w:rPr>
                <w:rFonts w:ascii="Cambria" w:hAnsi="Cambria"/>
                <w:b/>
                <w:bCs/>
                <w:sz w:val="19"/>
                <w:szCs w:val="19"/>
              </w:rPr>
              <w:t>Kopējais vērtējums</w:t>
            </w:r>
          </w:p>
          <w:p w:rsidR="002F09CD" w:rsidRPr="00900B0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900B05">
              <w:rPr>
                <w:rFonts w:ascii="Cambria" w:hAnsi="Cambria"/>
                <w:sz w:val="19"/>
                <w:szCs w:val="19"/>
              </w:rPr>
              <w:t>(7.1.  + 7.2.  – 7.3)</w:t>
            </w:r>
          </w:p>
        </w:tc>
        <w:tc>
          <w:tcPr>
            <w:tcW w:w="414" w:type="pct"/>
          </w:tcPr>
          <w:p w:rsidR="002F09CD" w:rsidRPr="00900B0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2F09CD" w:rsidRPr="00900B05" w:rsidTr="007E5973">
        <w:trPr>
          <w:jc w:val="center"/>
        </w:trPr>
        <w:tc>
          <w:tcPr>
            <w:tcW w:w="4586" w:type="pct"/>
            <w:gridSpan w:val="3"/>
            <w:shd w:val="clear" w:color="auto" w:fill="D9D9D9"/>
            <w:hideMark/>
          </w:tcPr>
          <w:p w:rsidR="002F09CD" w:rsidRPr="00900B05" w:rsidRDefault="002F09CD" w:rsidP="007E5973">
            <w:pPr>
              <w:rPr>
                <w:rFonts w:ascii="Cambria" w:hAnsi="Cambria"/>
                <w:b/>
                <w:sz w:val="19"/>
                <w:szCs w:val="19"/>
              </w:rPr>
            </w:pPr>
            <w:r w:rsidRPr="00900B05">
              <w:rPr>
                <w:rFonts w:ascii="Cambria" w:hAnsi="Cambria"/>
                <w:bCs/>
                <w:sz w:val="19"/>
                <w:szCs w:val="19"/>
              </w:rPr>
              <w:t>7.5.</w:t>
            </w:r>
            <w:r w:rsidRPr="00900B05">
              <w:rPr>
                <w:rFonts w:ascii="Cambria" w:hAnsi="Cambria"/>
                <w:b/>
                <w:sz w:val="19"/>
                <w:szCs w:val="19"/>
              </w:rPr>
              <w:t xml:space="preserve"> Novērtējuma pakāpe</w:t>
            </w:r>
          </w:p>
          <w:p w:rsidR="002F09CD" w:rsidRPr="00900B05" w:rsidRDefault="002F09CD" w:rsidP="00D6723E">
            <w:pPr>
              <w:rPr>
                <w:rFonts w:ascii="Cambria" w:hAnsi="Cambria"/>
                <w:b/>
                <w:sz w:val="19"/>
                <w:szCs w:val="19"/>
              </w:rPr>
            </w:pPr>
            <w:r w:rsidRPr="00900B05">
              <w:rPr>
                <w:rFonts w:ascii="Cambria" w:hAnsi="Cambria"/>
                <w:b/>
                <w:sz w:val="19"/>
                <w:szCs w:val="19"/>
              </w:rPr>
              <w:t>(</w:t>
            </w:r>
            <w:r w:rsidRPr="00900B05">
              <w:rPr>
                <w:rFonts w:ascii="Cambria" w:hAnsi="Cambria"/>
                <w:sz w:val="19"/>
                <w:szCs w:val="19"/>
              </w:rPr>
              <w:t>15,75–18 = A 1, 11,</w:t>
            </w:r>
            <w:r w:rsidR="00D6723E">
              <w:rPr>
                <w:rFonts w:ascii="Cambria" w:hAnsi="Cambria"/>
                <w:sz w:val="19"/>
                <w:szCs w:val="19"/>
              </w:rPr>
              <w:t>26</w:t>
            </w:r>
            <w:r w:rsidRPr="00900B05">
              <w:rPr>
                <w:rFonts w:ascii="Cambria" w:hAnsi="Cambria"/>
                <w:sz w:val="19"/>
                <w:szCs w:val="19"/>
              </w:rPr>
              <w:t>–15,</w:t>
            </w:r>
            <w:r w:rsidR="00D6723E">
              <w:rPr>
                <w:rFonts w:ascii="Cambria" w:hAnsi="Cambria"/>
                <w:sz w:val="19"/>
                <w:szCs w:val="19"/>
              </w:rPr>
              <w:t>74 = A 2, 7,25–11,2</w:t>
            </w:r>
            <w:bookmarkStart w:id="0" w:name="_GoBack"/>
            <w:bookmarkEnd w:id="0"/>
            <w:r w:rsidRPr="00900B05">
              <w:rPr>
                <w:rFonts w:ascii="Cambria" w:hAnsi="Cambria"/>
                <w:sz w:val="19"/>
                <w:szCs w:val="19"/>
              </w:rPr>
              <w:t>5 = B,  &lt; 7,25 = C</w:t>
            </w:r>
            <w:r w:rsidRPr="00900B05">
              <w:rPr>
                <w:rFonts w:ascii="Cambria" w:hAnsi="Cambria"/>
                <w:b/>
                <w:sz w:val="19"/>
                <w:szCs w:val="19"/>
              </w:rPr>
              <w:t>)</w:t>
            </w:r>
          </w:p>
        </w:tc>
        <w:tc>
          <w:tcPr>
            <w:tcW w:w="414" w:type="pct"/>
          </w:tcPr>
          <w:p w:rsidR="002F09CD" w:rsidRPr="00900B0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2F09CD" w:rsidRPr="00900B05" w:rsidTr="007E5973">
        <w:trPr>
          <w:jc w:val="center"/>
        </w:trPr>
        <w:tc>
          <w:tcPr>
            <w:tcW w:w="5000" w:type="pct"/>
            <w:gridSpan w:val="4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499"/>
              <w:gridCol w:w="4253"/>
            </w:tblGrid>
            <w:tr w:rsidR="002F09CD" w:rsidRPr="00900B05" w:rsidTr="007E5973">
              <w:tc>
                <w:tcPr>
                  <w:tcW w:w="2548" w:type="pct"/>
                  <w:hideMark/>
                </w:tcPr>
                <w:p w:rsidR="002F09CD" w:rsidRPr="00900B05" w:rsidRDefault="002F09CD" w:rsidP="007E5973">
                  <w:pPr>
                    <w:rPr>
                      <w:rFonts w:ascii="Cambria" w:hAnsi="Cambria"/>
                      <w:sz w:val="19"/>
                      <w:szCs w:val="19"/>
                    </w:rPr>
                  </w:pPr>
                  <w:r w:rsidRPr="00900B05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A 1 </w:t>
                  </w:r>
                  <w:r w:rsidRPr="00900B05">
                    <w:rPr>
                      <w:rFonts w:ascii="Cambria" w:hAnsi="Cambria"/>
                      <w:sz w:val="19"/>
                      <w:szCs w:val="19"/>
                    </w:rPr>
                    <w:t>– atbilst noteiktajām prasībām, var virzīt iecelšanai augstākā amatā</w:t>
                  </w:r>
                </w:p>
              </w:tc>
              <w:tc>
                <w:tcPr>
                  <w:tcW w:w="2409" w:type="pct"/>
                  <w:hideMark/>
                </w:tcPr>
                <w:p w:rsidR="002F09CD" w:rsidRPr="00900B05" w:rsidRDefault="002F09CD" w:rsidP="007E5973">
                  <w:pPr>
                    <w:rPr>
                      <w:rFonts w:ascii="Cambria" w:hAnsi="Cambria"/>
                      <w:sz w:val="19"/>
                      <w:szCs w:val="19"/>
                    </w:rPr>
                  </w:pPr>
                  <w:r w:rsidRPr="00900B05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A 2</w:t>
                  </w:r>
                  <w:r w:rsidRPr="00900B05">
                    <w:rPr>
                      <w:rFonts w:ascii="Cambria" w:hAnsi="Cambria"/>
                      <w:sz w:val="19"/>
                      <w:szCs w:val="19"/>
                    </w:rPr>
                    <w:t xml:space="preserve"> – atbilst noteiktajām prasībām</w:t>
                  </w:r>
                  <w:r w:rsidRPr="00900B05">
                    <w:rPr>
                      <w:rFonts w:ascii="Cambria" w:hAnsi="Cambria"/>
                      <w:sz w:val="19"/>
                      <w:szCs w:val="19"/>
                    </w:rPr>
                    <w:br/>
                  </w:r>
                </w:p>
              </w:tc>
            </w:tr>
            <w:tr w:rsidR="002F09CD" w:rsidRPr="00900B05" w:rsidTr="007E5973">
              <w:tc>
                <w:tcPr>
                  <w:tcW w:w="2548" w:type="pct"/>
                  <w:hideMark/>
                </w:tcPr>
                <w:p w:rsidR="002F09CD" w:rsidRPr="00900B05" w:rsidRDefault="002F09CD" w:rsidP="007E5973">
                  <w:pPr>
                    <w:rPr>
                      <w:rFonts w:ascii="Cambria" w:hAnsi="Cambria"/>
                      <w:sz w:val="19"/>
                      <w:szCs w:val="19"/>
                    </w:rPr>
                  </w:pPr>
                  <w:r w:rsidRPr="00900B05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B</w:t>
                  </w:r>
                  <w:r w:rsidRPr="00900B05">
                    <w:rPr>
                      <w:rFonts w:ascii="Cambria" w:hAnsi="Cambria"/>
                      <w:sz w:val="19"/>
                      <w:szCs w:val="19"/>
                    </w:rPr>
                    <w:t xml:space="preserve"> – daļēji neatbilst noteiktajām prasībām</w:t>
                  </w:r>
                </w:p>
              </w:tc>
              <w:tc>
                <w:tcPr>
                  <w:tcW w:w="2409" w:type="pct"/>
                  <w:hideMark/>
                </w:tcPr>
                <w:p w:rsidR="002F09CD" w:rsidRPr="00900B05" w:rsidRDefault="002F09CD" w:rsidP="007E5973">
                  <w:pPr>
                    <w:rPr>
                      <w:rFonts w:ascii="Cambria" w:hAnsi="Cambria"/>
                      <w:sz w:val="19"/>
                      <w:szCs w:val="19"/>
                    </w:rPr>
                  </w:pPr>
                  <w:r w:rsidRPr="00900B05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C</w:t>
                  </w:r>
                  <w:r w:rsidRPr="00900B05">
                    <w:rPr>
                      <w:rFonts w:ascii="Cambria" w:hAnsi="Cambria"/>
                      <w:sz w:val="19"/>
                      <w:szCs w:val="19"/>
                    </w:rPr>
                    <w:t xml:space="preserve"> – neatbilst noteiktajām prasībām</w:t>
                  </w:r>
                </w:p>
              </w:tc>
            </w:tr>
          </w:tbl>
          <w:p w:rsidR="002F09CD" w:rsidRPr="00900B0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2F09CD" w:rsidRPr="00E575E5" w:rsidRDefault="002F09CD" w:rsidP="002F09CD">
      <w:pPr>
        <w:spacing w:before="130" w:line="260" w:lineRule="exact"/>
        <w:ind w:firstLine="539"/>
        <w:jc w:val="right"/>
        <w:rPr>
          <w:rFonts w:ascii="Cambria" w:hAnsi="Cambria" w:cs="Arial"/>
          <w:sz w:val="19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98"/>
        <w:gridCol w:w="1853"/>
        <w:gridCol w:w="2146"/>
        <w:gridCol w:w="2625"/>
      </w:tblGrid>
      <w:tr w:rsidR="002F09CD" w:rsidRPr="00900B05" w:rsidTr="007E5973">
        <w:trPr>
          <w:jc w:val="center"/>
        </w:trPr>
        <w:tc>
          <w:tcPr>
            <w:tcW w:w="1246" w:type="pct"/>
            <w:shd w:val="clear" w:color="auto" w:fill="D9D9D9"/>
            <w:hideMark/>
          </w:tcPr>
          <w:p w:rsidR="002F09CD" w:rsidRPr="00900B0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900B05">
              <w:rPr>
                <w:rFonts w:ascii="Cambria" w:hAnsi="Cambria"/>
                <w:sz w:val="19"/>
                <w:szCs w:val="19"/>
              </w:rPr>
              <w:t xml:space="preserve">Amatpersonas gala komentārs </w:t>
            </w:r>
          </w:p>
        </w:tc>
        <w:tc>
          <w:tcPr>
            <w:tcW w:w="1050" w:type="pct"/>
            <w:shd w:val="clear" w:color="auto" w:fill="FFFFFF"/>
            <w:hideMark/>
          </w:tcPr>
          <w:p w:rsidR="002F09CD" w:rsidRPr="00900B0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900B05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216" w:type="pct"/>
            <w:shd w:val="clear" w:color="auto" w:fill="D9D9D9"/>
            <w:hideMark/>
          </w:tcPr>
          <w:p w:rsidR="002F09CD" w:rsidRPr="00900B0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900B05">
              <w:rPr>
                <w:rFonts w:ascii="Cambria" w:hAnsi="Cambria"/>
                <w:bCs/>
                <w:sz w:val="19"/>
                <w:szCs w:val="19"/>
              </w:rPr>
              <w:t>Amatpersonas tiešā vadītāja gala komentārs</w:t>
            </w:r>
            <w:r w:rsidRPr="00900B05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488" w:type="pct"/>
            <w:hideMark/>
          </w:tcPr>
          <w:p w:rsidR="002F09CD" w:rsidRPr="00900B0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900B05">
              <w:rPr>
                <w:rFonts w:ascii="Cambria" w:hAnsi="Cambria"/>
                <w:sz w:val="19"/>
                <w:szCs w:val="19"/>
              </w:rPr>
              <w:t> </w:t>
            </w:r>
          </w:p>
        </w:tc>
      </w:tr>
    </w:tbl>
    <w:p w:rsidR="002F09CD" w:rsidRPr="00E575E5" w:rsidRDefault="002F09CD" w:rsidP="002F09CD">
      <w:pPr>
        <w:spacing w:before="130" w:line="260" w:lineRule="exact"/>
        <w:ind w:firstLine="539"/>
        <w:jc w:val="right"/>
        <w:rPr>
          <w:rFonts w:ascii="Cambria" w:hAnsi="Cambria" w:cs="Arial"/>
          <w:sz w:val="19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78"/>
        <w:gridCol w:w="2857"/>
        <w:gridCol w:w="1539"/>
        <w:gridCol w:w="2248"/>
      </w:tblGrid>
      <w:tr w:rsidR="002F09CD" w:rsidRPr="00900B05" w:rsidTr="007E5973">
        <w:trPr>
          <w:cantSplit/>
          <w:jc w:val="center"/>
        </w:trPr>
        <w:tc>
          <w:tcPr>
            <w:tcW w:w="1235" w:type="pct"/>
            <w:vMerge w:val="restart"/>
            <w:shd w:val="clear" w:color="auto" w:fill="D9D9D9"/>
            <w:hideMark/>
          </w:tcPr>
          <w:p w:rsidR="002F09CD" w:rsidRPr="00900B0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  <w:r w:rsidRPr="00900B05">
              <w:rPr>
                <w:rFonts w:ascii="Cambria" w:hAnsi="Cambria"/>
                <w:bCs/>
                <w:sz w:val="19"/>
                <w:szCs w:val="19"/>
              </w:rPr>
              <w:t>Amatpersona</w:t>
            </w:r>
          </w:p>
        </w:tc>
        <w:tc>
          <w:tcPr>
            <w:tcW w:w="1619" w:type="pct"/>
            <w:shd w:val="clear" w:color="auto" w:fill="FFFFFF"/>
          </w:tcPr>
          <w:p w:rsidR="002F09CD" w:rsidRPr="00900B0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872" w:type="pct"/>
            <w:shd w:val="clear" w:color="auto" w:fill="FFFFFF"/>
          </w:tcPr>
          <w:p w:rsidR="002F09CD" w:rsidRPr="00900B0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1274" w:type="pct"/>
            <w:shd w:val="clear" w:color="auto" w:fill="FFFFFF"/>
          </w:tcPr>
          <w:p w:rsidR="002F09CD" w:rsidRPr="00900B0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</w:tr>
      <w:tr w:rsidR="002F09CD" w:rsidRPr="00900B05" w:rsidTr="007E5973">
        <w:trPr>
          <w:cantSplit/>
          <w:jc w:val="center"/>
        </w:trPr>
        <w:tc>
          <w:tcPr>
            <w:tcW w:w="2373" w:type="dxa"/>
            <w:vMerge/>
            <w:vAlign w:val="center"/>
            <w:hideMark/>
          </w:tcPr>
          <w:p w:rsidR="002F09CD" w:rsidRPr="00900B0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1619" w:type="pct"/>
            <w:shd w:val="clear" w:color="auto" w:fill="FFFFFF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900B05">
              <w:rPr>
                <w:rFonts w:ascii="Cambria" w:hAnsi="Cambria"/>
                <w:bCs/>
                <w:sz w:val="17"/>
                <w:szCs w:val="17"/>
              </w:rPr>
              <w:t>(vārds, uzvārds)</w:t>
            </w:r>
          </w:p>
        </w:tc>
        <w:tc>
          <w:tcPr>
            <w:tcW w:w="872" w:type="pct"/>
            <w:shd w:val="clear" w:color="auto" w:fill="FFFFFF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900B05">
              <w:rPr>
                <w:rFonts w:ascii="Cambria" w:hAnsi="Cambria"/>
                <w:bCs/>
                <w:sz w:val="17"/>
                <w:szCs w:val="17"/>
              </w:rPr>
              <w:t>(paraksts)</w:t>
            </w:r>
          </w:p>
        </w:tc>
        <w:tc>
          <w:tcPr>
            <w:tcW w:w="1274" w:type="pct"/>
            <w:shd w:val="clear" w:color="auto" w:fill="FFFFFF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900B05">
              <w:rPr>
                <w:rFonts w:ascii="Cambria" w:hAnsi="Cambria"/>
                <w:bCs/>
                <w:sz w:val="17"/>
                <w:szCs w:val="17"/>
              </w:rPr>
              <w:t>(datums)</w:t>
            </w:r>
          </w:p>
        </w:tc>
      </w:tr>
    </w:tbl>
    <w:p w:rsidR="002F09CD" w:rsidRPr="00E575E5" w:rsidRDefault="002F09CD" w:rsidP="002F09CD">
      <w:pPr>
        <w:spacing w:before="130" w:line="260" w:lineRule="exact"/>
        <w:ind w:firstLine="539"/>
        <w:jc w:val="right"/>
        <w:rPr>
          <w:rFonts w:ascii="Cambria" w:hAnsi="Cambria" w:cs="Arial"/>
          <w:sz w:val="19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78"/>
        <w:gridCol w:w="2857"/>
        <w:gridCol w:w="1539"/>
        <w:gridCol w:w="2248"/>
      </w:tblGrid>
      <w:tr w:rsidR="002F09CD" w:rsidRPr="00900B05" w:rsidTr="007E5973">
        <w:trPr>
          <w:cantSplit/>
          <w:jc w:val="center"/>
        </w:trPr>
        <w:tc>
          <w:tcPr>
            <w:tcW w:w="1235" w:type="pct"/>
            <w:vMerge w:val="restart"/>
            <w:shd w:val="clear" w:color="auto" w:fill="D9D9D9"/>
          </w:tcPr>
          <w:p w:rsidR="002F09CD" w:rsidRPr="00900B05" w:rsidRDefault="002F09CD" w:rsidP="007E5973">
            <w:pPr>
              <w:rPr>
                <w:rFonts w:ascii="Cambria" w:hAnsi="Cambria"/>
                <w:sz w:val="19"/>
                <w:szCs w:val="19"/>
              </w:rPr>
            </w:pPr>
            <w:r w:rsidRPr="00900B05">
              <w:rPr>
                <w:rFonts w:ascii="Cambria" w:hAnsi="Cambria"/>
                <w:bCs/>
                <w:sz w:val="19"/>
                <w:szCs w:val="19"/>
              </w:rPr>
              <w:t>Amatpersonas tiešais vadītājs</w:t>
            </w:r>
          </w:p>
          <w:p w:rsidR="002F09CD" w:rsidRPr="00900B05" w:rsidRDefault="002F09CD" w:rsidP="007E5973">
            <w:pPr>
              <w:jc w:val="both"/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1619" w:type="pct"/>
            <w:shd w:val="clear" w:color="auto" w:fill="FFFFFF"/>
          </w:tcPr>
          <w:p w:rsidR="002F09CD" w:rsidRPr="00900B0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872" w:type="pct"/>
            <w:shd w:val="clear" w:color="auto" w:fill="FFFFFF"/>
          </w:tcPr>
          <w:p w:rsidR="002F09CD" w:rsidRPr="00900B0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1274" w:type="pct"/>
            <w:shd w:val="clear" w:color="auto" w:fill="FFFFFF"/>
          </w:tcPr>
          <w:p w:rsidR="002F09CD" w:rsidRPr="00900B0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</w:tr>
      <w:tr w:rsidR="002F09CD" w:rsidRPr="00900B05" w:rsidTr="007E5973">
        <w:trPr>
          <w:cantSplit/>
          <w:jc w:val="center"/>
        </w:trPr>
        <w:tc>
          <w:tcPr>
            <w:tcW w:w="2373" w:type="dxa"/>
            <w:vMerge/>
            <w:vAlign w:val="center"/>
            <w:hideMark/>
          </w:tcPr>
          <w:p w:rsidR="002F09CD" w:rsidRPr="00900B05" w:rsidRDefault="002F09CD" w:rsidP="007E5973">
            <w:pPr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1619" w:type="pct"/>
            <w:shd w:val="clear" w:color="auto" w:fill="FFFFFF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00B05">
              <w:rPr>
                <w:rFonts w:ascii="Cambria" w:hAnsi="Cambria"/>
                <w:bCs/>
                <w:sz w:val="19"/>
                <w:szCs w:val="19"/>
              </w:rPr>
              <w:t>(vārds, uzvārds)</w:t>
            </w:r>
          </w:p>
        </w:tc>
        <w:tc>
          <w:tcPr>
            <w:tcW w:w="872" w:type="pct"/>
            <w:shd w:val="clear" w:color="auto" w:fill="FFFFFF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00B05">
              <w:rPr>
                <w:rFonts w:ascii="Cambria" w:hAnsi="Cambria"/>
                <w:bCs/>
                <w:sz w:val="19"/>
                <w:szCs w:val="19"/>
              </w:rPr>
              <w:t>(paraksts)</w:t>
            </w:r>
          </w:p>
        </w:tc>
        <w:tc>
          <w:tcPr>
            <w:tcW w:w="1274" w:type="pct"/>
            <w:shd w:val="clear" w:color="auto" w:fill="FFFFFF"/>
            <w:hideMark/>
          </w:tcPr>
          <w:p w:rsidR="002F09CD" w:rsidRPr="00900B05" w:rsidRDefault="002F09CD" w:rsidP="007E5973">
            <w:pPr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00B05">
              <w:rPr>
                <w:rFonts w:ascii="Cambria" w:hAnsi="Cambria"/>
                <w:bCs/>
                <w:sz w:val="19"/>
                <w:szCs w:val="19"/>
              </w:rPr>
              <w:t>(datums)</w:t>
            </w:r>
          </w:p>
        </w:tc>
      </w:tr>
    </w:tbl>
    <w:p w:rsidR="00062785" w:rsidRDefault="00062785"/>
    <w:sectPr w:rsidR="00062785" w:rsidSect="002F09CD">
      <w:headerReference w:type="even" r:id="rId6"/>
      <w:pgSz w:w="11906" w:h="16838"/>
      <w:pgMar w:top="1440" w:right="1274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EDA" w:rsidRDefault="00E13EDA" w:rsidP="002F09CD">
      <w:r>
        <w:separator/>
      </w:r>
    </w:p>
  </w:endnote>
  <w:endnote w:type="continuationSeparator" w:id="0">
    <w:p w:rsidR="00E13EDA" w:rsidRDefault="00E13EDA" w:rsidP="002F0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EDA" w:rsidRDefault="00E13EDA" w:rsidP="002F09CD">
      <w:r>
        <w:separator/>
      </w:r>
    </w:p>
  </w:footnote>
  <w:footnote w:type="continuationSeparator" w:id="0">
    <w:p w:rsidR="00E13EDA" w:rsidRDefault="00E13EDA" w:rsidP="002F0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5E5" w:rsidRDefault="002F09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t>⨪⨪⨪⨪⨪⨪⨪⨪</w:t>
    </w:r>
  </w:p>
  <w:p w:rsidR="00E575E5" w:rsidRDefault="00E13E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CD"/>
    <w:rsid w:val="000469F0"/>
    <w:rsid w:val="00062785"/>
    <w:rsid w:val="002F09CD"/>
    <w:rsid w:val="00412271"/>
    <w:rsid w:val="00730656"/>
    <w:rsid w:val="00D6723E"/>
    <w:rsid w:val="00E1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43472"/>
  <w15:chartTrackingRefBased/>
  <w15:docId w15:val="{544F30C3-6399-49CD-8C9D-0401D93A1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1">
    <w:name w:val="heading 1"/>
    <w:basedOn w:val="Normal"/>
    <w:next w:val="Normal"/>
    <w:link w:val="Heading1Char"/>
    <w:qFormat/>
    <w:rsid w:val="002F09CD"/>
    <w:pPr>
      <w:keepNext/>
      <w:jc w:val="center"/>
      <w:outlineLvl w:val="0"/>
    </w:pPr>
    <w:rPr>
      <w:kern w:val="24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F09CD"/>
    <w:rPr>
      <w:rFonts w:ascii="Times New Roman" w:eastAsia="Times New Roman" w:hAnsi="Times New Roman" w:cs="Times New Roman"/>
      <w:kern w:val="24"/>
      <w:sz w:val="24"/>
      <w:szCs w:val="20"/>
      <w:lang w:val="x-none"/>
    </w:rPr>
  </w:style>
  <w:style w:type="paragraph" w:styleId="Header">
    <w:name w:val="header"/>
    <w:basedOn w:val="Normal"/>
    <w:link w:val="HeaderChar"/>
    <w:semiHidden/>
    <w:rsid w:val="002F09C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semiHidden/>
    <w:rsid w:val="002F09C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semiHidden/>
    <w:rsid w:val="002F09CD"/>
  </w:style>
  <w:style w:type="paragraph" w:customStyle="1" w:styleId="naisf">
    <w:name w:val="naisf"/>
    <w:basedOn w:val="Normal"/>
    <w:rsid w:val="002F09CD"/>
    <w:pPr>
      <w:spacing w:before="100" w:beforeAutospacing="1" w:after="100" w:afterAutospacing="1"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F09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9CD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rsid w:val="002F09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9CD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NormalWeb">
    <w:name w:val="Normal (Web)"/>
    <w:basedOn w:val="Normal"/>
    <w:rsid w:val="002F09CD"/>
    <w:pPr>
      <w:spacing w:before="75" w:after="75"/>
    </w:pPr>
  </w:style>
  <w:style w:type="paragraph" w:styleId="Footer">
    <w:name w:val="footer"/>
    <w:basedOn w:val="Normal"/>
    <w:link w:val="FooterChar"/>
    <w:uiPriority w:val="99"/>
    <w:unhideWhenUsed/>
    <w:rsid w:val="002F09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09CD"/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3289</Words>
  <Characters>1875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Sanita Jurdže</cp:lastModifiedBy>
  <cp:revision>2</cp:revision>
  <dcterms:created xsi:type="dcterms:W3CDTF">2022-03-14T12:20:00Z</dcterms:created>
  <dcterms:modified xsi:type="dcterms:W3CDTF">2022-03-14T12:20:00Z</dcterms:modified>
</cp:coreProperties>
</file>