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09559" w14:textId="7F02AD28" w:rsidR="001708DB" w:rsidRPr="00EC2467" w:rsidRDefault="001708DB" w:rsidP="001708DB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3.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101E3899" w14:textId="77777777" w:rsidR="001708DB" w:rsidRPr="00EC2467" w:rsidRDefault="001708DB" w:rsidP="001708DB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26E0113" w14:textId="77777777" w:rsidR="001708DB" w:rsidRPr="00EC2467" w:rsidRDefault="001708DB" w:rsidP="001708DB">
      <w:pPr>
        <w:spacing w:after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012C184A" w14:textId="77777777" w:rsidR="001708DB" w:rsidRPr="00FE5C2F" w:rsidRDefault="001708DB" w:rsidP="001708DB">
      <w:pPr>
        <w:spacing w:after="0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13AC6F08" w14:textId="77777777" w:rsidR="001708DB" w:rsidRPr="00D0017D" w:rsidRDefault="001708DB" w:rsidP="00D0017D">
      <w:pPr>
        <w:spacing w:after="0"/>
        <w:jc w:val="right"/>
        <w:rPr>
          <w:sz w:val="28"/>
          <w:szCs w:val="28"/>
        </w:rPr>
      </w:pPr>
    </w:p>
    <w:p w14:paraId="2D2FE14D" w14:textId="3A6A1C2B" w:rsidR="00955330" w:rsidRDefault="001708DB">
      <w:pPr>
        <w:spacing w:after="0"/>
        <w:ind w:firstLine="539"/>
        <w:jc w:val="right"/>
        <w:rPr>
          <w:sz w:val="28"/>
          <w:szCs w:val="28"/>
        </w:rPr>
      </w:pPr>
      <w:r w:rsidRPr="00D0017D">
        <w:rPr>
          <w:sz w:val="28"/>
          <w:szCs w:val="28"/>
        </w:rPr>
        <w:t>"</w:t>
      </w:r>
      <w:bookmarkEnd w:id="0"/>
      <w:r w:rsidR="00E96797" w:rsidRPr="005F1783">
        <w:rPr>
          <w:sz w:val="28"/>
          <w:szCs w:val="28"/>
        </w:rPr>
        <w:t>2</w:t>
      </w:r>
      <w:r w:rsidR="00F50FCE" w:rsidRPr="005F1783">
        <w:rPr>
          <w:sz w:val="28"/>
          <w:szCs w:val="28"/>
        </w:rPr>
        <w:t>.</w:t>
      </w:r>
      <w:r w:rsidR="00D0017D" w:rsidRPr="005F1783">
        <w:rPr>
          <w:sz w:val="28"/>
          <w:szCs w:val="28"/>
          <w:vertAlign w:val="superscript"/>
        </w:rPr>
        <w:t>1</w:t>
      </w:r>
      <w:r w:rsidR="00F50FCE" w:rsidRPr="005F1783">
        <w:rPr>
          <w:sz w:val="28"/>
          <w:szCs w:val="28"/>
        </w:rPr>
        <w:t xml:space="preserve"> pielikums</w:t>
      </w:r>
    </w:p>
    <w:p w14:paraId="231A619E" w14:textId="13C76901" w:rsidR="00955330" w:rsidRDefault="00F50FCE">
      <w:pPr>
        <w:spacing w:after="0"/>
        <w:ind w:firstLine="539"/>
        <w:jc w:val="right"/>
        <w:rPr>
          <w:sz w:val="28"/>
          <w:szCs w:val="28"/>
        </w:rPr>
      </w:pPr>
      <w:r w:rsidRPr="005F1783">
        <w:rPr>
          <w:sz w:val="28"/>
          <w:szCs w:val="28"/>
        </w:rPr>
        <w:t>Ministru kabineta</w:t>
      </w:r>
    </w:p>
    <w:p w14:paraId="5221EBE4" w14:textId="6413F47F" w:rsidR="00955330" w:rsidRDefault="00F50FCE">
      <w:pPr>
        <w:spacing w:after="0"/>
        <w:ind w:firstLine="539"/>
        <w:jc w:val="right"/>
        <w:rPr>
          <w:sz w:val="28"/>
          <w:szCs w:val="28"/>
        </w:rPr>
      </w:pPr>
      <w:r w:rsidRPr="005F1783">
        <w:rPr>
          <w:sz w:val="28"/>
          <w:szCs w:val="28"/>
        </w:rPr>
        <w:t>20</w:t>
      </w:r>
      <w:r w:rsidR="00FE3249" w:rsidRPr="005F1783">
        <w:rPr>
          <w:sz w:val="28"/>
          <w:szCs w:val="28"/>
        </w:rPr>
        <w:t>16</w:t>
      </w:r>
      <w:r w:rsidRPr="005F1783">
        <w:rPr>
          <w:sz w:val="28"/>
          <w:szCs w:val="28"/>
        </w:rPr>
        <w:t xml:space="preserve">. gada </w:t>
      </w:r>
      <w:r w:rsidR="00FE3249" w:rsidRPr="005F1783">
        <w:rPr>
          <w:sz w:val="28"/>
          <w:szCs w:val="28"/>
        </w:rPr>
        <w:t>16</w:t>
      </w:r>
      <w:r w:rsidRPr="005F1783">
        <w:rPr>
          <w:sz w:val="28"/>
          <w:szCs w:val="28"/>
        </w:rPr>
        <w:t xml:space="preserve">. </w:t>
      </w:r>
      <w:r w:rsidR="00FE3249" w:rsidRPr="005F1783">
        <w:rPr>
          <w:sz w:val="28"/>
          <w:szCs w:val="28"/>
        </w:rPr>
        <w:t>novembra</w:t>
      </w:r>
    </w:p>
    <w:p w14:paraId="2833B0CC" w14:textId="3C884092" w:rsidR="00F50FCE" w:rsidRPr="005F1783" w:rsidRDefault="00F50FCE" w:rsidP="005F1783">
      <w:pPr>
        <w:spacing w:after="0"/>
        <w:ind w:firstLine="539"/>
        <w:jc w:val="right"/>
        <w:rPr>
          <w:sz w:val="28"/>
          <w:szCs w:val="28"/>
        </w:rPr>
      </w:pPr>
      <w:r w:rsidRPr="005F1783">
        <w:rPr>
          <w:sz w:val="28"/>
          <w:szCs w:val="28"/>
        </w:rPr>
        <w:t xml:space="preserve">noteikumiem Nr. </w:t>
      </w:r>
      <w:r w:rsidR="00FE3249" w:rsidRPr="005F1783">
        <w:rPr>
          <w:sz w:val="28"/>
          <w:szCs w:val="28"/>
        </w:rPr>
        <w:t>730</w:t>
      </w:r>
    </w:p>
    <w:p w14:paraId="62125068" w14:textId="77777777" w:rsidR="001D614E" w:rsidRPr="005F1783" w:rsidRDefault="001D614E" w:rsidP="005F1783">
      <w:pPr>
        <w:spacing w:after="0"/>
        <w:ind w:firstLine="539"/>
        <w:jc w:val="right"/>
        <w:rPr>
          <w:sz w:val="28"/>
          <w:szCs w:val="28"/>
        </w:rPr>
      </w:pPr>
    </w:p>
    <w:p w14:paraId="73A39EDD" w14:textId="5E331352" w:rsidR="00906CC9" w:rsidRPr="00D0017D" w:rsidRDefault="00BD3D87" w:rsidP="005F1783">
      <w:pPr>
        <w:spacing w:after="0"/>
        <w:jc w:val="center"/>
        <w:rPr>
          <w:b/>
          <w:bCs/>
          <w:sz w:val="28"/>
          <w:szCs w:val="28"/>
        </w:rPr>
      </w:pPr>
      <w:r w:rsidRPr="00D0017D">
        <w:rPr>
          <w:b/>
          <w:bCs/>
          <w:sz w:val="28"/>
          <w:szCs w:val="28"/>
        </w:rPr>
        <w:t>Angļu v</w:t>
      </w:r>
      <w:r w:rsidR="00906CC9" w:rsidRPr="00D0017D">
        <w:rPr>
          <w:b/>
          <w:bCs/>
          <w:sz w:val="28"/>
          <w:szCs w:val="28"/>
        </w:rPr>
        <w:t xml:space="preserve">alodas </w:t>
      </w:r>
      <w:r w:rsidR="00F5260A" w:rsidRPr="00D0017D">
        <w:rPr>
          <w:b/>
          <w:bCs/>
          <w:sz w:val="28"/>
          <w:szCs w:val="28"/>
        </w:rPr>
        <w:t>prasmes</w:t>
      </w:r>
      <w:r w:rsidR="00906CC9" w:rsidRPr="00D0017D">
        <w:rPr>
          <w:b/>
          <w:bCs/>
          <w:sz w:val="28"/>
          <w:szCs w:val="28"/>
        </w:rPr>
        <w:t xml:space="preserve"> pārbaudes organizācijas sertifikātā </w:t>
      </w:r>
      <w:r w:rsidR="00781B1D">
        <w:rPr>
          <w:b/>
          <w:bCs/>
          <w:sz w:val="28"/>
          <w:szCs w:val="28"/>
        </w:rPr>
        <w:br/>
      </w:r>
      <w:r w:rsidR="00906CC9" w:rsidRPr="00D0017D">
        <w:rPr>
          <w:b/>
          <w:bCs/>
          <w:sz w:val="28"/>
          <w:szCs w:val="28"/>
        </w:rPr>
        <w:t>iekļaujamā informācija</w:t>
      </w:r>
    </w:p>
    <w:p w14:paraId="67127281" w14:textId="77777777" w:rsidR="00906CC9" w:rsidRPr="005F1783" w:rsidRDefault="00906CC9" w:rsidP="005F1783">
      <w:pPr>
        <w:spacing w:after="0"/>
        <w:rPr>
          <w:sz w:val="28"/>
          <w:szCs w:val="28"/>
        </w:rPr>
      </w:pPr>
    </w:p>
    <w:p w14:paraId="49BFA032" w14:textId="77777777" w:rsidR="00906CC9" w:rsidRPr="005F1783" w:rsidRDefault="00906CC9" w:rsidP="005F1783">
      <w:pPr>
        <w:spacing w:after="0"/>
        <w:ind w:firstLine="720"/>
        <w:jc w:val="both"/>
        <w:rPr>
          <w:sz w:val="28"/>
          <w:szCs w:val="28"/>
        </w:rPr>
      </w:pPr>
      <w:r w:rsidRPr="005F1783">
        <w:rPr>
          <w:sz w:val="28"/>
          <w:szCs w:val="28"/>
        </w:rPr>
        <w:t xml:space="preserve">1. </w:t>
      </w:r>
      <w:proofErr w:type="spellStart"/>
      <w:r w:rsidRPr="005F1783">
        <w:rPr>
          <w:sz w:val="28"/>
          <w:szCs w:val="28"/>
        </w:rPr>
        <w:t>Izdevējiestādes</w:t>
      </w:r>
      <w:proofErr w:type="spellEnd"/>
      <w:r w:rsidRPr="005F1783">
        <w:rPr>
          <w:sz w:val="28"/>
          <w:szCs w:val="28"/>
        </w:rPr>
        <w:t xml:space="preserve"> pilns nosaukums.</w:t>
      </w:r>
    </w:p>
    <w:p w14:paraId="045E8152" w14:textId="77777777" w:rsidR="00D0017D" w:rsidRDefault="00D0017D" w:rsidP="005F1783">
      <w:pPr>
        <w:spacing w:after="0"/>
        <w:ind w:firstLine="720"/>
        <w:jc w:val="both"/>
        <w:rPr>
          <w:sz w:val="28"/>
          <w:szCs w:val="28"/>
        </w:rPr>
      </w:pPr>
    </w:p>
    <w:p w14:paraId="57717621" w14:textId="65C9A8D3" w:rsidR="00906CC9" w:rsidRPr="005F1783" w:rsidRDefault="00906CC9" w:rsidP="005F1783">
      <w:pPr>
        <w:spacing w:after="0"/>
        <w:ind w:firstLine="720"/>
        <w:jc w:val="both"/>
        <w:rPr>
          <w:sz w:val="28"/>
          <w:szCs w:val="28"/>
        </w:rPr>
      </w:pPr>
      <w:r w:rsidRPr="005F1783">
        <w:rPr>
          <w:sz w:val="28"/>
          <w:szCs w:val="28"/>
        </w:rPr>
        <w:t xml:space="preserve">2. </w:t>
      </w:r>
      <w:r w:rsidR="00BD3D87" w:rsidRPr="005F1783">
        <w:rPr>
          <w:sz w:val="28"/>
          <w:szCs w:val="28"/>
        </w:rPr>
        <w:t>Angļu v</w:t>
      </w:r>
      <w:r w:rsidRPr="005F1783">
        <w:rPr>
          <w:sz w:val="28"/>
          <w:szCs w:val="28"/>
        </w:rPr>
        <w:t xml:space="preserve">alodas </w:t>
      </w:r>
      <w:r w:rsidR="007F1670" w:rsidRPr="005F1783">
        <w:rPr>
          <w:sz w:val="28"/>
          <w:szCs w:val="28"/>
        </w:rPr>
        <w:t>prasmes</w:t>
      </w:r>
      <w:r w:rsidR="00B01831" w:rsidRPr="005F1783">
        <w:rPr>
          <w:sz w:val="28"/>
          <w:szCs w:val="28"/>
        </w:rPr>
        <w:t xml:space="preserve"> </w:t>
      </w:r>
      <w:r w:rsidRPr="005F1783">
        <w:rPr>
          <w:sz w:val="28"/>
          <w:szCs w:val="28"/>
        </w:rPr>
        <w:t>pārbau</w:t>
      </w:r>
      <w:r w:rsidR="007F1670" w:rsidRPr="005F1783">
        <w:rPr>
          <w:sz w:val="28"/>
          <w:szCs w:val="28"/>
        </w:rPr>
        <w:t>des</w:t>
      </w:r>
      <w:r w:rsidRPr="005F1783">
        <w:rPr>
          <w:sz w:val="28"/>
          <w:szCs w:val="28"/>
        </w:rPr>
        <w:t xml:space="preserve"> organizācijas juridiskais nosaukums, komersanta reģistrācijas numurs, juridiskā adrese.</w:t>
      </w:r>
    </w:p>
    <w:p w14:paraId="59EA1138" w14:textId="77777777" w:rsidR="00D0017D" w:rsidRDefault="00D0017D" w:rsidP="005F1783">
      <w:pPr>
        <w:spacing w:after="0"/>
        <w:ind w:firstLine="720"/>
        <w:jc w:val="both"/>
        <w:rPr>
          <w:sz w:val="28"/>
          <w:szCs w:val="28"/>
        </w:rPr>
      </w:pPr>
    </w:p>
    <w:p w14:paraId="36CDB345" w14:textId="3AA15296" w:rsidR="00906CC9" w:rsidRPr="005F1783" w:rsidRDefault="00906CC9" w:rsidP="005F1783">
      <w:pPr>
        <w:spacing w:after="0"/>
        <w:ind w:firstLine="720"/>
        <w:jc w:val="both"/>
        <w:rPr>
          <w:sz w:val="28"/>
          <w:szCs w:val="28"/>
        </w:rPr>
      </w:pPr>
      <w:r w:rsidRPr="005F1783">
        <w:rPr>
          <w:sz w:val="28"/>
          <w:szCs w:val="28"/>
        </w:rPr>
        <w:t>3. Novērtējamā valoda.</w:t>
      </w:r>
    </w:p>
    <w:p w14:paraId="74B25166" w14:textId="77777777" w:rsidR="00D0017D" w:rsidRDefault="00D0017D" w:rsidP="005F1783">
      <w:pPr>
        <w:spacing w:after="0"/>
        <w:ind w:firstLine="720"/>
        <w:jc w:val="both"/>
        <w:rPr>
          <w:sz w:val="28"/>
          <w:szCs w:val="28"/>
        </w:rPr>
      </w:pPr>
    </w:p>
    <w:p w14:paraId="0C632B65" w14:textId="25E60E06" w:rsidR="00906CC9" w:rsidRPr="005F1783" w:rsidRDefault="00906CC9" w:rsidP="005F1783">
      <w:pPr>
        <w:spacing w:after="0"/>
        <w:ind w:firstLine="720"/>
        <w:jc w:val="both"/>
        <w:rPr>
          <w:sz w:val="28"/>
          <w:szCs w:val="28"/>
        </w:rPr>
      </w:pPr>
      <w:r w:rsidRPr="005F1783">
        <w:rPr>
          <w:sz w:val="28"/>
          <w:szCs w:val="28"/>
        </w:rPr>
        <w:t xml:space="preserve">4. Apliecinājums, ka sertifikāta turētājs atbilst </w:t>
      </w:r>
      <w:r w:rsidR="002B2E86" w:rsidRPr="005F1783">
        <w:rPr>
          <w:sz w:val="28"/>
          <w:szCs w:val="28"/>
        </w:rPr>
        <w:t>Komisijas 2015</w:t>
      </w:r>
      <w:r w:rsidR="00D0017D" w:rsidRPr="005F1783">
        <w:rPr>
          <w:sz w:val="28"/>
          <w:szCs w:val="28"/>
        </w:rPr>
        <w:t>.</w:t>
      </w:r>
      <w:r w:rsidR="00D0017D">
        <w:rPr>
          <w:sz w:val="28"/>
          <w:szCs w:val="28"/>
        </w:rPr>
        <w:t> </w:t>
      </w:r>
      <w:r w:rsidR="002B2E86" w:rsidRPr="005F1783">
        <w:rPr>
          <w:sz w:val="28"/>
          <w:szCs w:val="28"/>
        </w:rPr>
        <w:t>gada 20</w:t>
      </w:r>
      <w:r w:rsidR="00D0017D" w:rsidRPr="005F1783">
        <w:rPr>
          <w:sz w:val="28"/>
          <w:szCs w:val="28"/>
        </w:rPr>
        <w:t>.</w:t>
      </w:r>
      <w:r w:rsidR="00D0017D">
        <w:rPr>
          <w:sz w:val="28"/>
          <w:szCs w:val="28"/>
        </w:rPr>
        <w:t> </w:t>
      </w:r>
      <w:r w:rsidR="002B2E86" w:rsidRPr="005F1783">
        <w:rPr>
          <w:sz w:val="28"/>
          <w:szCs w:val="28"/>
        </w:rPr>
        <w:t>februāra Regulas (ES) Nr</w:t>
      </w:r>
      <w:r w:rsidR="00D0017D" w:rsidRPr="005F1783">
        <w:rPr>
          <w:sz w:val="28"/>
          <w:szCs w:val="28"/>
        </w:rPr>
        <w:t>.</w:t>
      </w:r>
      <w:r w:rsidR="00D0017D">
        <w:rPr>
          <w:sz w:val="28"/>
          <w:szCs w:val="28"/>
        </w:rPr>
        <w:t> </w:t>
      </w:r>
      <w:r w:rsidR="002B2E86" w:rsidRPr="005F1783">
        <w:rPr>
          <w:sz w:val="28"/>
          <w:szCs w:val="28"/>
        </w:rPr>
        <w:t>2015/340, ar ko nosaka tehniskās prasības un administratīvās procedūras saistībā ar gaisa satiksmes vadības dispečeru licencēm un sertifikātiem atbilstīgi Eiropas Parlamenta un Padomes Regulai (EK) Nr</w:t>
      </w:r>
      <w:r w:rsidR="00D0017D" w:rsidRPr="005F1783">
        <w:rPr>
          <w:sz w:val="28"/>
          <w:szCs w:val="28"/>
        </w:rPr>
        <w:t>.</w:t>
      </w:r>
      <w:r w:rsidR="00D0017D">
        <w:rPr>
          <w:sz w:val="28"/>
          <w:szCs w:val="28"/>
        </w:rPr>
        <w:t> </w:t>
      </w:r>
      <w:r w:rsidR="002B2E86" w:rsidRPr="005F1783">
        <w:rPr>
          <w:sz w:val="28"/>
          <w:szCs w:val="28"/>
        </w:rPr>
        <w:t>216/2008, groza Komisijas Īstenošanas regulu (ES) Nr</w:t>
      </w:r>
      <w:r w:rsidR="00D0017D" w:rsidRPr="005F1783">
        <w:rPr>
          <w:sz w:val="28"/>
          <w:szCs w:val="28"/>
        </w:rPr>
        <w:t>.</w:t>
      </w:r>
      <w:r w:rsidR="00D0017D">
        <w:rPr>
          <w:sz w:val="28"/>
          <w:szCs w:val="28"/>
        </w:rPr>
        <w:t> </w:t>
      </w:r>
      <w:r w:rsidR="002B2E86" w:rsidRPr="005F1783">
        <w:rPr>
          <w:sz w:val="28"/>
          <w:szCs w:val="28"/>
        </w:rPr>
        <w:t>923/2012 un atceļ Komisijas Regulu (ES) Nr</w:t>
      </w:r>
      <w:r w:rsidR="00D0017D" w:rsidRPr="005F1783">
        <w:rPr>
          <w:sz w:val="28"/>
          <w:szCs w:val="28"/>
        </w:rPr>
        <w:t>.</w:t>
      </w:r>
      <w:r w:rsidR="00D0017D">
        <w:rPr>
          <w:sz w:val="28"/>
          <w:szCs w:val="28"/>
        </w:rPr>
        <w:t> </w:t>
      </w:r>
      <w:r w:rsidR="002B2E86" w:rsidRPr="005F1783">
        <w:rPr>
          <w:sz w:val="28"/>
          <w:szCs w:val="28"/>
        </w:rPr>
        <w:t xml:space="preserve">805/2011, I pielikuma ATCO.B.040. punkta un </w:t>
      </w:r>
      <w:r w:rsidRPr="005F1783">
        <w:rPr>
          <w:sz w:val="28"/>
          <w:szCs w:val="28"/>
        </w:rPr>
        <w:t>Ministru kabineta 2016. gada 16. novembra noteikumu Nr.</w:t>
      </w:r>
      <w:r w:rsidR="00D0017D">
        <w:rPr>
          <w:sz w:val="28"/>
          <w:szCs w:val="28"/>
        </w:rPr>
        <w:t xml:space="preserve"> </w:t>
      </w:r>
      <w:r w:rsidRPr="005F1783">
        <w:rPr>
          <w:sz w:val="28"/>
          <w:szCs w:val="28"/>
        </w:rPr>
        <w:t xml:space="preserve">730 "Gaisa satiksmes vadības dienesta dispečeru, gaisa satiksmes informatīvā dienesta operatoru un to apmācību sniedzēju sertificēšanas kārtība" </w:t>
      </w:r>
      <w:r w:rsidR="002B2E86" w:rsidRPr="005F1783">
        <w:rPr>
          <w:sz w:val="28"/>
          <w:szCs w:val="28"/>
        </w:rPr>
        <w:t>II.</w:t>
      </w:r>
      <w:r w:rsidR="002B2E86" w:rsidRPr="005F1783">
        <w:rPr>
          <w:sz w:val="28"/>
          <w:szCs w:val="28"/>
          <w:vertAlign w:val="superscript"/>
        </w:rPr>
        <w:t>1</w:t>
      </w:r>
      <w:r w:rsidR="002B2E86" w:rsidRPr="005F1783">
        <w:rPr>
          <w:sz w:val="28"/>
          <w:szCs w:val="28"/>
        </w:rPr>
        <w:t xml:space="preserve"> </w:t>
      </w:r>
      <w:r w:rsidR="00D0017D" w:rsidRPr="005F1783">
        <w:rPr>
          <w:sz w:val="28"/>
          <w:szCs w:val="28"/>
        </w:rPr>
        <w:t>nodaļ</w:t>
      </w:r>
      <w:r w:rsidR="00D0017D">
        <w:rPr>
          <w:sz w:val="28"/>
          <w:szCs w:val="28"/>
        </w:rPr>
        <w:t>ā minētajām</w:t>
      </w:r>
      <w:r w:rsidR="00D0017D" w:rsidRPr="005F1783">
        <w:rPr>
          <w:sz w:val="28"/>
          <w:szCs w:val="28"/>
        </w:rPr>
        <w:t xml:space="preserve"> </w:t>
      </w:r>
      <w:r w:rsidRPr="005F1783">
        <w:rPr>
          <w:sz w:val="28"/>
          <w:szCs w:val="28"/>
        </w:rPr>
        <w:t>prasībām.</w:t>
      </w:r>
    </w:p>
    <w:p w14:paraId="7C430700" w14:textId="77777777" w:rsidR="00D0017D" w:rsidRDefault="00D0017D" w:rsidP="005F1783">
      <w:pPr>
        <w:spacing w:after="0"/>
        <w:ind w:firstLine="720"/>
        <w:jc w:val="both"/>
        <w:rPr>
          <w:sz w:val="28"/>
          <w:szCs w:val="28"/>
        </w:rPr>
      </w:pPr>
    </w:p>
    <w:p w14:paraId="5384868D" w14:textId="08994D9C" w:rsidR="00906CC9" w:rsidRPr="005F1783" w:rsidRDefault="00906CC9" w:rsidP="005F1783">
      <w:pPr>
        <w:spacing w:after="0"/>
        <w:ind w:firstLine="720"/>
        <w:jc w:val="both"/>
        <w:rPr>
          <w:sz w:val="28"/>
          <w:szCs w:val="28"/>
        </w:rPr>
      </w:pPr>
      <w:r w:rsidRPr="005F1783">
        <w:rPr>
          <w:sz w:val="28"/>
          <w:szCs w:val="28"/>
        </w:rPr>
        <w:t>5. Sertifikāta izdošanas datums.</w:t>
      </w:r>
      <w:r w:rsidR="00EB08DE" w:rsidRPr="00D0017D">
        <w:rPr>
          <w:sz w:val="28"/>
          <w:szCs w:val="28"/>
        </w:rPr>
        <w:t>"</w:t>
      </w:r>
    </w:p>
    <w:p w14:paraId="1E2AA64B" w14:textId="77777777" w:rsidR="001D614E" w:rsidRPr="005F1783" w:rsidRDefault="001D614E" w:rsidP="005F1783">
      <w:pPr>
        <w:spacing w:after="0"/>
        <w:rPr>
          <w:sz w:val="28"/>
          <w:szCs w:val="28"/>
        </w:rPr>
      </w:pPr>
    </w:p>
    <w:p w14:paraId="653A4144" w14:textId="77777777" w:rsidR="001D614E" w:rsidRPr="005F1783" w:rsidRDefault="001D614E" w:rsidP="005F1783">
      <w:pPr>
        <w:spacing w:after="0"/>
        <w:ind w:firstLine="539"/>
        <w:jc w:val="both"/>
        <w:rPr>
          <w:sz w:val="28"/>
          <w:szCs w:val="28"/>
        </w:rPr>
      </w:pPr>
    </w:p>
    <w:sectPr w:rsidR="001D614E" w:rsidRPr="005F1783" w:rsidSect="005F1783">
      <w:headerReference w:type="default" r:id="rId6"/>
      <w:footerReference w:type="default" r:id="rId7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7FD90" w14:textId="77777777" w:rsidR="00F50FCE" w:rsidRDefault="00F50FCE" w:rsidP="00F50FCE">
      <w:pPr>
        <w:spacing w:after="0"/>
      </w:pPr>
      <w:r>
        <w:separator/>
      </w:r>
    </w:p>
  </w:endnote>
  <w:endnote w:type="continuationSeparator" w:id="0">
    <w:p w14:paraId="2E3FD3E6" w14:textId="77777777" w:rsidR="00F50FCE" w:rsidRDefault="00F50FCE" w:rsidP="00F50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9A074" w14:textId="710833C7" w:rsidR="002D3F0E" w:rsidRPr="005F1783" w:rsidRDefault="002D3F0E">
    <w:pPr>
      <w:pStyle w:val="Footer"/>
      <w:rPr>
        <w:sz w:val="16"/>
        <w:szCs w:val="16"/>
      </w:rPr>
    </w:pPr>
    <w:r w:rsidRPr="003F4968">
      <w:rPr>
        <w:sz w:val="16"/>
        <w:szCs w:val="16"/>
      </w:rPr>
      <w:t>N2225_4p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F7169" w14:textId="77777777" w:rsidR="00F50FCE" w:rsidRDefault="00F50FCE" w:rsidP="00F50FCE">
      <w:pPr>
        <w:spacing w:after="0"/>
      </w:pPr>
      <w:r>
        <w:separator/>
      </w:r>
    </w:p>
  </w:footnote>
  <w:footnote w:type="continuationSeparator" w:id="0">
    <w:p w14:paraId="211A8D48" w14:textId="77777777" w:rsidR="00F50FCE" w:rsidRDefault="00F50FCE" w:rsidP="00F50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B8F5D" w14:textId="3B016108" w:rsidR="00346BFE" w:rsidRDefault="00346BFE" w:rsidP="00346BFE">
    <w:pPr>
      <w:spacing w:after="0"/>
      <w:ind w:firstLine="539"/>
      <w:jc w:val="right"/>
      <w:rPr>
        <w:rFonts w:ascii="Cambria" w:hAnsi="Cambria"/>
        <w:sz w:val="19"/>
        <w:szCs w:val="1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CE"/>
    <w:rsid w:val="000713A9"/>
    <w:rsid w:val="00074BFD"/>
    <w:rsid w:val="00083307"/>
    <w:rsid w:val="000851E9"/>
    <w:rsid w:val="000C0DAB"/>
    <w:rsid w:val="000C767E"/>
    <w:rsid w:val="000D4BC5"/>
    <w:rsid w:val="000E2E77"/>
    <w:rsid w:val="00104613"/>
    <w:rsid w:val="001708DB"/>
    <w:rsid w:val="00186AAB"/>
    <w:rsid w:val="001D614E"/>
    <w:rsid w:val="00242FEE"/>
    <w:rsid w:val="00273A2C"/>
    <w:rsid w:val="002B2E86"/>
    <w:rsid w:val="002D3F0E"/>
    <w:rsid w:val="00336F85"/>
    <w:rsid w:val="00346BFE"/>
    <w:rsid w:val="0042573D"/>
    <w:rsid w:val="00462C94"/>
    <w:rsid w:val="00466014"/>
    <w:rsid w:val="004F3BA9"/>
    <w:rsid w:val="00541DAC"/>
    <w:rsid w:val="005465D7"/>
    <w:rsid w:val="005613A7"/>
    <w:rsid w:val="00583E36"/>
    <w:rsid w:val="005B46AB"/>
    <w:rsid w:val="005F1617"/>
    <w:rsid w:val="005F1783"/>
    <w:rsid w:val="006064F4"/>
    <w:rsid w:val="00634C87"/>
    <w:rsid w:val="006912A6"/>
    <w:rsid w:val="006959BB"/>
    <w:rsid w:val="006A4511"/>
    <w:rsid w:val="006C2597"/>
    <w:rsid w:val="006C34C3"/>
    <w:rsid w:val="00724FBB"/>
    <w:rsid w:val="00725A4E"/>
    <w:rsid w:val="00737FA4"/>
    <w:rsid w:val="00781B1D"/>
    <w:rsid w:val="007A2774"/>
    <w:rsid w:val="007E25E5"/>
    <w:rsid w:val="007F1670"/>
    <w:rsid w:val="008B0212"/>
    <w:rsid w:val="008F50C0"/>
    <w:rsid w:val="00906CC9"/>
    <w:rsid w:val="009549E0"/>
    <w:rsid w:val="00955330"/>
    <w:rsid w:val="009D7A54"/>
    <w:rsid w:val="009E22F3"/>
    <w:rsid w:val="00A12E06"/>
    <w:rsid w:val="00A349BE"/>
    <w:rsid w:val="00A44F97"/>
    <w:rsid w:val="00A61438"/>
    <w:rsid w:val="00AA09A0"/>
    <w:rsid w:val="00AB21C1"/>
    <w:rsid w:val="00AF2775"/>
    <w:rsid w:val="00B01831"/>
    <w:rsid w:val="00B34826"/>
    <w:rsid w:val="00BD3D87"/>
    <w:rsid w:val="00C4337C"/>
    <w:rsid w:val="00CB3E0D"/>
    <w:rsid w:val="00CC5676"/>
    <w:rsid w:val="00D0017D"/>
    <w:rsid w:val="00D03BC2"/>
    <w:rsid w:val="00D22EC1"/>
    <w:rsid w:val="00D47277"/>
    <w:rsid w:val="00D801E6"/>
    <w:rsid w:val="00D81432"/>
    <w:rsid w:val="00DB5C10"/>
    <w:rsid w:val="00DC4BB4"/>
    <w:rsid w:val="00E3393C"/>
    <w:rsid w:val="00E70E8B"/>
    <w:rsid w:val="00E96797"/>
    <w:rsid w:val="00EB08DE"/>
    <w:rsid w:val="00F07418"/>
    <w:rsid w:val="00F36099"/>
    <w:rsid w:val="00F50FCE"/>
    <w:rsid w:val="00F5260A"/>
    <w:rsid w:val="00FA2B00"/>
    <w:rsid w:val="00FC50FF"/>
    <w:rsid w:val="00FE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F7202"/>
  <w15:docId w15:val="{4839DC81-68FB-47CC-9D85-73064F3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FCE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D61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81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1432"/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1432"/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4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432"/>
    <w:rPr>
      <w:rFonts w:ascii="Segoe UI" w:eastAsia="Calibr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A614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Inese Lismane</cp:lastModifiedBy>
  <cp:revision>3</cp:revision>
  <dcterms:created xsi:type="dcterms:W3CDTF">2025-06-20T12:41:00Z</dcterms:created>
  <dcterms:modified xsi:type="dcterms:W3CDTF">2025-06-20T12:41:00Z</dcterms:modified>
</cp:coreProperties>
</file>