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7EA" w:rsidRPr="000634D2" w:rsidRDefault="00CD57EA" w:rsidP="00CD57EA">
      <w:pPr>
        <w:spacing w:before="130" w:after="0" w:line="260" w:lineRule="exact"/>
        <w:jc w:val="righ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21. pielikums</w:t>
      </w:r>
      <w:r w:rsidRPr="000634D2">
        <w:rPr>
          <w:rFonts w:ascii="Cambria" w:hAnsi="Cambria"/>
          <w:sz w:val="19"/>
          <w:szCs w:val="19"/>
        </w:rPr>
        <w:br/>
        <w:t>Ministru kabineta</w:t>
      </w:r>
      <w:r w:rsidRPr="000634D2">
        <w:rPr>
          <w:rFonts w:ascii="Cambria" w:hAnsi="Cambria"/>
          <w:sz w:val="19"/>
          <w:szCs w:val="19"/>
        </w:rPr>
        <w:br/>
        <w:t>2019. gada 21. maija</w:t>
      </w:r>
      <w:r w:rsidRPr="000634D2">
        <w:rPr>
          <w:rFonts w:ascii="Cambria" w:hAnsi="Cambria"/>
          <w:sz w:val="19"/>
          <w:szCs w:val="19"/>
        </w:rPr>
        <w:br/>
        <w:t>noteikumiem Nr. 211</w:t>
      </w:r>
    </w:p>
    <w:p w:rsidR="00CD57EA" w:rsidRPr="003A06E8" w:rsidRDefault="00CD57EA" w:rsidP="00CD57EA">
      <w:pPr>
        <w:spacing w:before="360" w:after="0" w:line="240" w:lineRule="auto"/>
        <w:ind w:left="567" w:right="567"/>
        <w:jc w:val="center"/>
        <w:rPr>
          <w:rFonts w:ascii="Cambria" w:hAnsi="Cambria"/>
          <w:b/>
          <w:szCs w:val="19"/>
        </w:rPr>
      </w:pPr>
      <w:r w:rsidRPr="003A06E8">
        <w:rPr>
          <w:rFonts w:ascii="Cambria" w:hAnsi="Cambria"/>
          <w:b/>
          <w:szCs w:val="19"/>
        </w:rPr>
        <w:t xml:space="preserve">Iesnieguma paraugs ieroču </w:t>
      </w:r>
      <w:r w:rsidRPr="003A06E8">
        <w:rPr>
          <w:rFonts w:ascii="Cambria" w:hAnsi="Cambria"/>
          <w:b/>
          <w:bCs/>
          <w:szCs w:val="19"/>
        </w:rPr>
        <w:t xml:space="preserve">pārvadāšanas un pārsūtīšanas </w:t>
      </w:r>
      <w:r w:rsidRPr="003A06E8">
        <w:rPr>
          <w:rFonts w:ascii="Cambria" w:hAnsi="Cambria"/>
          <w:b/>
          <w:szCs w:val="19"/>
        </w:rPr>
        <w:t xml:space="preserve">atļaujas saņemšanai </w:t>
      </w:r>
      <w:r w:rsidRPr="003A06E8">
        <w:rPr>
          <w:rFonts w:ascii="Cambria" w:hAnsi="Cambria"/>
          <w:b/>
          <w:bCs/>
          <w:szCs w:val="19"/>
        </w:rPr>
        <w:t xml:space="preserve">ieroču, to maināmo būtisko sastāvdaļu un munīcijas izvešanai no Latvijas </w:t>
      </w:r>
      <w:r>
        <w:rPr>
          <w:rFonts w:ascii="Cambria" w:hAnsi="Cambria"/>
          <w:b/>
          <w:bCs/>
          <w:szCs w:val="19"/>
        </w:rPr>
        <w:br/>
      </w:r>
      <w:r w:rsidRPr="003A06E8">
        <w:rPr>
          <w:rFonts w:ascii="Cambria" w:hAnsi="Cambria"/>
          <w:b/>
          <w:bCs/>
          <w:szCs w:val="19"/>
        </w:rPr>
        <w:t xml:space="preserve">uz Eiropas Savienības dalībvalstīm un Eiropas Ekonomikas zonas valstīm, </w:t>
      </w:r>
      <w:r>
        <w:rPr>
          <w:rFonts w:ascii="Cambria" w:hAnsi="Cambria"/>
          <w:b/>
          <w:bCs/>
          <w:szCs w:val="19"/>
        </w:rPr>
        <w:br/>
      </w:r>
      <w:r w:rsidRPr="003A06E8">
        <w:rPr>
          <w:rFonts w:ascii="Cambria" w:hAnsi="Cambria"/>
          <w:b/>
          <w:bCs/>
          <w:szCs w:val="19"/>
        </w:rPr>
        <w:t>kā arī uz trešajām valstīm pastāvīgai glabāšanai vai nēsāšanai</w:t>
      </w:r>
    </w:p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74"/>
        <w:gridCol w:w="3429"/>
        <w:gridCol w:w="1759"/>
      </w:tblGrid>
      <w:tr w:rsidR="00CD57EA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shd w:val="clear" w:color="auto" w:fill="auto"/>
          </w:tcPr>
          <w:p w:rsidR="00CD57EA" w:rsidRPr="00684A97" w:rsidRDefault="00CD57EA" w:rsidP="00762E36">
            <w:pPr>
              <w:pStyle w:val="naisf"/>
              <w:spacing w:before="0" w:after="0"/>
              <w:ind w:firstLine="0"/>
              <w:jc w:val="left"/>
              <w:rPr>
                <w:rFonts w:ascii="Cambria" w:hAnsi="Cambria"/>
                <w:sz w:val="19"/>
                <w:szCs w:val="19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Valsts policijas</w:t>
            </w:r>
          </w:p>
        </w:tc>
      </w:tr>
      <w:tr w:rsidR="00CD57EA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898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reģiona pārvaldes</w:t>
            </w:r>
          </w:p>
        </w:tc>
      </w:tr>
      <w:tr w:rsidR="00CD57EA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3714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i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(Valsts policijas struktūrvienības nosaukums)</w:t>
            </w:r>
          </w:p>
        </w:tc>
      </w:tr>
    </w:tbl>
    <w:p w:rsidR="00CD57EA" w:rsidRDefault="00CD57EA" w:rsidP="00CD57EA">
      <w:pPr>
        <w:spacing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62"/>
        <w:gridCol w:w="703"/>
        <w:gridCol w:w="135"/>
        <w:gridCol w:w="512"/>
        <w:gridCol w:w="756"/>
        <w:gridCol w:w="624"/>
        <w:gridCol w:w="2470"/>
      </w:tblGrid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5861" w:type="dxa"/>
            <w:gridSpan w:val="6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Iesniedzējs</w:t>
            </w:r>
            <w:r>
              <w:rPr>
                <w:rFonts w:ascii="Cambria" w:hAnsi="Cambria"/>
                <w:sz w:val="19"/>
                <w:szCs w:val="19"/>
              </w:rPr>
              <w:t xml:space="preserve"> </w:t>
            </w:r>
            <w:r w:rsidRPr="000634D2">
              <w:rPr>
                <w:rFonts w:ascii="Cambria" w:hAnsi="Cambria"/>
                <w:sz w:val="19"/>
                <w:szCs w:val="19"/>
              </w:rPr>
              <w:t>(fiziskā persona)</w:t>
            </w:r>
            <w:r w:rsidRPr="00684A97">
              <w:rPr>
                <w:rFonts w:ascii="Cambria" w:hAnsi="Cambria"/>
                <w:sz w:val="19"/>
                <w:szCs w:val="19"/>
              </w:rPr>
              <w:t>:</w:t>
            </w:r>
          </w:p>
        </w:tc>
      </w:tr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CD57EA" w:rsidRPr="00684A97" w:rsidRDefault="00CD57EA" w:rsidP="00762E36">
            <w:pPr>
              <w:tabs>
                <w:tab w:val="right" w:pos="2457"/>
              </w:tabs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Vārds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844" w:type="dxa"/>
            <w:gridSpan w:val="2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Uzvārds</w:t>
            </w:r>
          </w:p>
        </w:tc>
        <w:tc>
          <w:tcPr>
            <w:tcW w:w="501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971" w:type="dxa"/>
            <w:gridSpan w:val="5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Personas kods/dzimšanas datums</w:t>
            </w:r>
          </w:p>
        </w:tc>
        <w:tc>
          <w:tcPr>
            <w:tcW w:w="2890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703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Adrese</w:t>
            </w:r>
          </w:p>
        </w:tc>
        <w:tc>
          <w:tcPr>
            <w:tcW w:w="515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1411" w:type="dxa"/>
            <w:gridSpan w:val="3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  <w:tc>
          <w:tcPr>
            <w:tcW w:w="445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3720" w:type="dxa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2262" w:type="dxa"/>
            <w:gridSpan w:val="4"/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684A97">
              <w:rPr>
                <w:rFonts w:ascii="Cambria" w:hAnsi="Cambria"/>
                <w:sz w:val="19"/>
                <w:szCs w:val="19"/>
              </w:rPr>
              <w:t>Elektroniskā pasta adrese</w:t>
            </w:r>
          </w:p>
        </w:tc>
        <w:tc>
          <w:tcPr>
            <w:tcW w:w="35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CD57EA" w:rsidRPr="000634D2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CD57EA" w:rsidRPr="000634D2" w:rsidRDefault="00CD57EA" w:rsidP="00CD57EA">
      <w:pPr>
        <w:spacing w:before="130" w:after="0" w:line="260" w:lineRule="exact"/>
        <w:jc w:val="center"/>
        <w:rPr>
          <w:rFonts w:ascii="Cambria" w:hAnsi="Cambria"/>
          <w:b/>
          <w:sz w:val="19"/>
          <w:szCs w:val="19"/>
        </w:rPr>
      </w:pPr>
      <w:r w:rsidRPr="000634D2">
        <w:rPr>
          <w:rFonts w:ascii="Cambria" w:hAnsi="Cambria"/>
          <w:b/>
          <w:sz w:val="19"/>
          <w:szCs w:val="19"/>
        </w:rPr>
        <w:t>Iesniegums</w:t>
      </w:r>
    </w:p>
    <w:p w:rsidR="00CD57EA" w:rsidRPr="000634D2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CD57EA" w:rsidRPr="000634D2" w:rsidRDefault="00CD57EA" w:rsidP="00CD57EA">
      <w:pPr>
        <w:tabs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Lūdzu izsniegt ieroču pārvadāšanas un pārsūtīšanas atļauju.</w:t>
      </w:r>
    </w:p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900"/>
        <w:gridCol w:w="3462"/>
      </w:tblGrid>
      <w:tr w:rsidR="00CD57EA" w:rsidRPr="00C30FD4" w:rsidTr="00762E36">
        <w:trPr>
          <w:cantSplit/>
        </w:trPr>
        <w:tc>
          <w:tcPr>
            <w:tcW w:w="5557" w:type="dxa"/>
            <w:shd w:val="clear" w:color="auto" w:fill="auto"/>
          </w:tcPr>
          <w:p w:rsidR="00CD57EA" w:rsidRPr="00C30FD4" w:rsidRDefault="00CD57EA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Galamērķa valsts, uz kuru paredzēts doties ar ieročiem un munīciju</w:t>
            </w:r>
          </w:p>
        </w:tc>
        <w:tc>
          <w:tcPr>
            <w:tcW w:w="4024" w:type="dxa"/>
            <w:tcBorders>
              <w:bottom w:val="single" w:sz="4" w:space="0" w:color="auto"/>
            </w:tcBorders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164"/>
        <w:gridCol w:w="4198"/>
      </w:tblGrid>
      <w:tr w:rsidR="00CD57EA" w:rsidRPr="00C30FD4" w:rsidTr="00762E36">
        <w:trPr>
          <w:cantSplit/>
        </w:trPr>
        <w:tc>
          <w:tcPr>
            <w:tcW w:w="4706" w:type="dxa"/>
            <w:shd w:val="clear" w:color="auto" w:fill="auto"/>
          </w:tcPr>
          <w:p w:rsidR="00CD57EA" w:rsidRPr="00C30FD4" w:rsidRDefault="00CD57EA" w:rsidP="00762E36">
            <w:pPr>
              <w:tabs>
                <w:tab w:val="left" w:pos="9071"/>
              </w:tabs>
              <w:spacing w:after="0" w:line="240" w:lineRule="auto"/>
              <w:rPr>
                <w:rFonts w:ascii="Cambria" w:hAnsi="Cambria"/>
                <w:sz w:val="19"/>
                <w:szCs w:val="19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Valstis, kuras paredzēts šķērsot ar ieročiem un munīciju</w:t>
            </w:r>
          </w:p>
        </w:tc>
        <w:tc>
          <w:tcPr>
            <w:tcW w:w="4875" w:type="dxa"/>
            <w:tcBorders>
              <w:bottom w:val="single" w:sz="4" w:space="0" w:color="auto"/>
            </w:tcBorders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4"/>
        <w:gridCol w:w="3088"/>
      </w:tblGrid>
      <w:tr w:rsidR="00CD57EA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Datums, kad paredzēts izbraukt ar ieročiem un munīciju no Latvijas, –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CD57EA" w:rsidRPr="00C30FD4" w:rsidRDefault="00CD57EA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</w:p>
        </w:tc>
      </w:tr>
      <w:tr w:rsidR="00CD57EA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316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(diena/mēnesis/gads)</w:t>
            </w:r>
          </w:p>
        </w:tc>
      </w:tr>
    </w:tbl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6"/>
        <w:gridCol w:w="3086"/>
      </w:tblGrid>
      <w:tr w:rsidR="00CD57EA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Datums, kad paredzēts ierasties ar ieročiem un munīciju galamērķa valstī, –</w:t>
            </w:r>
          </w:p>
        </w:tc>
        <w:tc>
          <w:tcPr>
            <w:tcW w:w="3316" w:type="dxa"/>
            <w:shd w:val="clear" w:color="auto" w:fill="auto"/>
            <w:vAlign w:val="center"/>
          </w:tcPr>
          <w:p w:rsidR="00CD57EA" w:rsidRPr="00C30FD4" w:rsidRDefault="00CD57EA" w:rsidP="00762E36">
            <w:pPr>
              <w:spacing w:after="0" w:line="240" w:lineRule="auto"/>
              <w:jc w:val="center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sym w:font="Wingdings 2" w:char="F0A3"/>
            </w:r>
            <w:r w:rsidRPr="00C30FD4">
              <w:rPr>
                <w:rFonts w:ascii="Cambria" w:hAnsi="Cambria"/>
                <w:position w:val="-2"/>
                <w:sz w:val="26"/>
                <w:szCs w:val="26"/>
              </w:rPr>
              <w:t>.</w:t>
            </w:r>
          </w:p>
        </w:tc>
      </w:tr>
      <w:tr w:rsidR="00CD57EA" w:rsidRPr="00C30FD4" w:rsidTr="00762E36">
        <w:trPr>
          <w:cantSplit/>
        </w:trPr>
        <w:tc>
          <w:tcPr>
            <w:tcW w:w="6265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  <w:tc>
          <w:tcPr>
            <w:tcW w:w="3316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C30FD4">
              <w:rPr>
                <w:rFonts w:ascii="Cambria" w:hAnsi="Cambria"/>
                <w:sz w:val="17"/>
                <w:szCs w:val="17"/>
              </w:rPr>
              <w:t>(diena/mēnesis/gads)</w:t>
            </w:r>
          </w:p>
        </w:tc>
      </w:tr>
    </w:tbl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CD57EA" w:rsidRPr="000634D2" w:rsidRDefault="00CD57EA" w:rsidP="00CD57EA">
      <w:pPr>
        <w:spacing w:before="130" w:after="130" w:line="260" w:lineRule="exact"/>
        <w:jc w:val="both"/>
        <w:rPr>
          <w:rFonts w:ascii="Cambria" w:hAnsi="Cambria"/>
          <w:sz w:val="19"/>
          <w:szCs w:val="19"/>
        </w:rPr>
      </w:pPr>
      <w:r>
        <w:rPr>
          <w:rFonts w:ascii="Cambria" w:hAnsi="Cambria"/>
          <w:sz w:val="19"/>
          <w:szCs w:val="19"/>
        </w:rPr>
        <w:br w:type="page"/>
      </w:r>
      <w:r w:rsidRPr="000634D2">
        <w:rPr>
          <w:rFonts w:ascii="Cambria" w:hAnsi="Cambria"/>
          <w:sz w:val="19"/>
          <w:szCs w:val="19"/>
        </w:rPr>
        <w:lastRenderedPageBreak/>
        <w:t>Ieroči, kurus paredzēts izvest no Latvijas: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00"/>
        <w:gridCol w:w="1834"/>
        <w:gridCol w:w="3111"/>
        <w:gridCol w:w="1240"/>
        <w:gridCol w:w="1677"/>
      </w:tblGrid>
      <w:tr w:rsidR="00CD57EA" w:rsidRPr="00510023" w:rsidTr="00762E36">
        <w:trPr>
          <w:cantSplit/>
        </w:trPr>
        <w:tc>
          <w:tcPr>
            <w:tcW w:w="534" w:type="dxa"/>
            <w:shd w:val="clear" w:color="auto" w:fill="auto"/>
            <w:vAlign w:val="center"/>
          </w:tcPr>
          <w:p w:rsidR="00CD57EA" w:rsidRPr="00510023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bCs/>
                <w:sz w:val="19"/>
                <w:szCs w:val="19"/>
              </w:rPr>
              <w:t>Nr.</w:t>
            </w:r>
            <w:r w:rsidRPr="00510023">
              <w:rPr>
                <w:rFonts w:ascii="Cambria" w:hAnsi="Cambria"/>
                <w:bCs/>
                <w:sz w:val="19"/>
                <w:szCs w:val="19"/>
              </w:rPr>
              <w:br/>
              <w:t>p.k.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CD57EA" w:rsidRPr="00510023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 xml:space="preserve">Ierocis 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CD57EA" w:rsidRPr="00510023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Izgatavotāja nosaukums (izgatavotāja zīmols), modelis</w:t>
            </w:r>
          </w:p>
        </w:tc>
        <w:tc>
          <w:tcPr>
            <w:tcW w:w="1370" w:type="dxa"/>
            <w:shd w:val="clear" w:color="auto" w:fill="auto"/>
            <w:vAlign w:val="center"/>
          </w:tcPr>
          <w:p w:rsidR="00CD57EA" w:rsidRPr="00510023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Kalibrs</w:t>
            </w:r>
          </w:p>
        </w:tc>
        <w:tc>
          <w:tcPr>
            <w:tcW w:w="1890" w:type="dxa"/>
            <w:shd w:val="clear" w:color="auto" w:fill="auto"/>
            <w:vAlign w:val="center"/>
          </w:tcPr>
          <w:p w:rsidR="00CD57EA" w:rsidRPr="00510023" w:rsidRDefault="00CD57EA" w:rsidP="00762E36">
            <w:pPr>
              <w:spacing w:after="0" w:line="240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sz w:val="19"/>
                <w:szCs w:val="19"/>
              </w:rPr>
              <w:t>Sērija, numurs</w:t>
            </w:r>
          </w:p>
        </w:tc>
      </w:tr>
      <w:tr w:rsidR="00CD57EA" w:rsidRPr="00510023" w:rsidTr="00762E36">
        <w:trPr>
          <w:cantSplit/>
        </w:trPr>
        <w:tc>
          <w:tcPr>
            <w:tcW w:w="53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bCs/>
                <w:sz w:val="19"/>
                <w:szCs w:val="19"/>
              </w:rPr>
              <w:t>1.</w:t>
            </w:r>
          </w:p>
        </w:tc>
        <w:tc>
          <w:tcPr>
            <w:tcW w:w="198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CD57EA" w:rsidRPr="00510023" w:rsidTr="00762E36">
        <w:trPr>
          <w:cantSplit/>
        </w:trPr>
        <w:tc>
          <w:tcPr>
            <w:tcW w:w="53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bCs/>
                <w:sz w:val="19"/>
                <w:szCs w:val="19"/>
              </w:rPr>
              <w:t>1.1.</w:t>
            </w:r>
          </w:p>
        </w:tc>
        <w:tc>
          <w:tcPr>
            <w:tcW w:w="198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bCs/>
                <w:sz w:val="19"/>
                <w:szCs w:val="19"/>
              </w:rPr>
              <w:t>šaujamieroča maināmā būtiskā sastāvdaļa</w:t>
            </w:r>
          </w:p>
        </w:tc>
        <w:tc>
          <w:tcPr>
            <w:tcW w:w="354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CD57EA" w:rsidRPr="00510023" w:rsidTr="00762E36">
        <w:trPr>
          <w:cantSplit/>
        </w:trPr>
        <w:tc>
          <w:tcPr>
            <w:tcW w:w="53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  <w:r w:rsidRPr="00510023">
              <w:rPr>
                <w:rFonts w:ascii="Cambria" w:hAnsi="Cambria"/>
                <w:bCs/>
                <w:sz w:val="19"/>
                <w:szCs w:val="19"/>
              </w:rPr>
              <w:t>2.</w:t>
            </w:r>
          </w:p>
        </w:tc>
        <w:tc>
          <w:tcPr>
            <w:tcW w:w="198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  <w:tr w:rsidR="00CD57EA" w:rsidRPr="00510023" w:rsidTr="00762E36">
        <w:trPr>
          <w:cantSplit/>
        </w:trPr>
        <w:tc>
          <w:tcPr>
            <w:tcW w:w="53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98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3544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37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  <w:tc>
          <w:tcPr>
            <w:tcW w:w="1890" w:type="dxa"/>
            <w:shd w:val="clear" w:color="auto" w:fill="auto"/>
          </w:tcPr>
          <w:p w:rsidR="00CD57EA" w:rsidRPr="00510023" w:rsidRDefault="00CD57EA" w:rsidP="00762E36">
            <w:pPr>
              <w:spacing w:after="0" w:line="240" w:lineRule="auto"/>
              <w:jc w:val="both"/>
              <w:rPr>
                <w:rFonts w:ascii="Cambria" w:hAnsi="Cambria"/>
                <w:bCs/>
                <w:sz w:val="19"/>
                <w:szCs w:val="19"/>
              </w:rPr>
            </w:pPr>
          </w:p>
        </w:tc>
      </w:tr>
    </w:tbl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190"/>
        <w:gridCol w:w="5172"/>
      </w:tblGrid>
      <w:tr w:rsidR="00CD57EA" w:rsidRPr="00C30FD4" w:rsidTr="00762E36">
        <w:trPr>
          <w:cantSplit/>
        </w:trPr>
        <w:tc>
          <w:tcPr>
            <w:tcW w:w="3572" w:type="dxa"/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  <w:r w:rsidRPr="00C30FD4">
              <w:rPr>
                <w:rFonts w:ascii="Cambria" w:hAnsi="Cambria"/>
                <w:sz w:val="19"/>
                <w:szCs w:val="19"/>
              </w:rPr>
              <w:t>Munīcija, kuru paredzēts izvest no Latvijas</w:t>
            </w:r>
          </w:p>
        </w:tc>
        <w:tc>
          <w:tcPr>
            <w:tcW w:w="6009" w:type="dxa"/>
            <w:tcBorders>
              <w:bottom w:val="single" w:sz="4" w:space="0" w:color="auto"/>
            </w:tcBorders>
            <w:shd w:val="clear" w:color="auto" w:fill="auto"/>
          </w:tcPr>
          <w:p w:rsidR="00CD57EA" w:rsidRPr="00C30FD4" w:rsidRDefault="00CD57EA" w:rsidP="00762E36">
            <w:pPr>
              <w:spacing w:after="0" w:line="240" w:lineRule="auto"/>
              <w:rPr>
                <w:rFonts w:ascii="Cambria" w:eastAsia="Times New Roman" w:hAnsi="Cambria"/>
                <w:sz w:val="19"/>
                <w:szCs w:val="19"/>
                <w:lang w:eastAsia="lv-LV"/>
              </w:rPr>
            </w:pPr>
          </w:p>
        </w:tc>
      </w:tr>
    </w:tbl>
    <w:p w:rsidR="00CD57EA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CD57EA" w:rsidRPr="000634D2" w:rsidRDefault="00CD57EA" w:rsidP="00CD57EA">
      <w:pPr>
        <w:spacing w:before="130" w:after="0" w:line="260" w:lineRule="exact"/>
        <w:rPr>
          <w:rFonts w:ascii="Cambria" w:hAnsi="Cambria"/>
          <w:sz w:val="19"/>
          <w:szCs w:val="19"/>
        </w:rPr>
      </w:pPr>
      <w:r w:rsidRPr="000634D2">
        <w:rPr>
          <w:rFonts w:ascii="Cambria" w:hAnsi="Cambria"/>
          <w:sz w:val="19"/>
          <w:szCs w:val="19"/>
        </w:rPr>
        <w:t>Iesniegumam pievienoju (vajadzīgo atzīmēt ar x):</w:t>
      </w:r>
    </w:p>
    <w:p w:rsidR="00CD57EA" w:rsidRPr="000634D2" w:rsidRDefault="00CD57EA" w:rsidP="00CD57EA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bCs/>
          <w:sz w:val="19"/>
          <w:szCs w:val="19"/>
        </w:rPr>
        <w:t xml:space="preserve">Eiropas Savienības dalībvalsts vai Eiropas Ekonomikas zonas valsts kompetentās iestādes izsniegto ieroča iegādes atļauju un iepriekšējās piekrišanas dokumentu šaujamieroča pārvadāšanai vai pārsūtīšanai, kas apliecina personas tiesības ievest </w:t>
      </w:r>
      <w:r w:rsidRPr="000634D2">
        <w:rPr>
          <w:rFonts w:ascii="Cambria" w:hAnsi="Cambria"/>
          <w:color w:val="000000"/>
          <w:sz w:val="19"/>
          <w:szCs w:val="19"/>
        </w:rPr>
        <w:t xml:space="preserve">attiecīgajā valstī </w:t>
      </w:r>
      <w:r w:rsidRPr="000634D2">
        <w:rPr>
          <w:rFonts w:ascii="Cambria" w:hAnsi="Cambria"/>
          <w:bCs/>
          <w:sz w:val="19"/>
          <w:szCs w:val="19"/>
        </w:rPr>
        <w:t xml:space="preserve">pastāvīgai glabāšanai vai nēsāšanai </w:t>
      </w:r>
      <w:r w:rsidRPr="000634D2">
        <w:rPr>
          <w:rFonts w:ascii="Cambria" w:hAnsi="Cambria"/>
          <w:color w:val="000000"/>
          <w:sz w:val="19"/>
          <w:szCs w:val="19"/>
        </w:rPr>
        <w:t>šaujamieroci, tā maināmo būtisko sastāvdaļu, lielas enerģijas pneimatisko ieroci un munīciju</w:t>
      </w:r>
    </w:p>
    <w:p w:rsidR="00CD57EA" w:rsidRPr="000634D2" w:rsidRDefault="00CD57EA" w:rsidP="00CD57EA">
      <w:pPr>
        <w:tabs>
          <w:tab w:val="left" w:pos="284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trešās valsts kompetentās iestādes izsniegto ieroča iegādāšanās atļauju un atļauju ieroču ievešanai attiecīgajā</w:t>
      </w:r>
      <w:r w:rsidRPr="000634D2">
        <w:rPr>
          <w:rFonts w:ascii="Cambria" w:hAnsi="Cambria"/>
          <w:bCs/>
          <w:sz w:val="19"/>
          <w:szCs w:val="19"/>
        </w:rPr>
        <w:t xml:space="preserve"> valstī, kas apliecina personas tiesības ievest attiecīgajā valstī pastāvīgai glabāšanai vai nēsāšanai šaujamieroci, tā maināmo būtisko sastāvdaļu, lielas enerģijas pneimatisko ieroci un munīciju</w:t>
      </w:r>
    </w:p>
    <w:p w:rsidR="00CD57EA" w:rsidRPr="000634D2" w:rsidRDefault="00CD57EA" w:rsidP="00CD57EA">
      <w:pPr>
        <w:tabs>
          <w:tab w:val="left" w:pos="284"/>
        </w:tabs>
        <w:spacing w:before="130" w:after="130" w:line="260" w:lineRule="exact"/>
        <w:jc w:val="both"/>
        <w:rPr>
          <w:rFonts w:ascii="Cambria" w:hAnsi="Cambria"/>
          <w:color w:val="000000"/>
          <w:sz w:val="19"/>
          <w:szCs w:val="19"/>
        </w:rPr>
      </w:pPr>
      <w:r w:rsidRPr="002C2776">
        <w:rPr>
          <w:rFonts w:ascii="Cambria" w:hAnsi="Cambria"/>
          <w:position w:val="-2"/>
          <w:sz w:val="26"/>
          <w:szCs w:val="26"/>
        </w:rPr>
        <w:sym w:font="Wingdings 2" w:char="F0A3"/>
      </w:r>
      <w:r>
        <w:rPr>
          <w:rFonts w:ascii="Cambria" w:hAnsi="Cambria"/>
          <w:sz w:val="19"/>
          <w:szCs w:val="19"/>
        </w:rPr>
        <w:t xml:space="preserve"> </w:t>
      </w:r>
      <w:r w:rsidRPr="000634D2">
        <w:rPr>
          <w:rFonts w:ascii="Cambria" w:hAnsi="Cambria"/>
          <w:color w:val="000000"/>
          <w:sz w:val="19"/>
          <w:szCs w:val="19"/>
        </w:rPr>
        <w:t>cita dokumenta kopiju: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CD57EA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  <w:tr w:rsidR="00CD57EA" w:rsidRPr="00684A97" w:rsidTr="00762E36">
        <w:trPr>
          <w:cantSplit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5812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(dokumenta nosaukums)</w:t>
            </w:r>
          </w:p>
        </w:tc>
      </w:tr>
    </w:tbl>
    <w:p w:rsidR="00CD57EA" w:rsidRDefault="00CD57EA" w:rsidP="00CD57EA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52"/>
        <w:gridCol w:w="970"/>
        <w:gridCol w:w="2940"/>
      </w:tblGrid>
      <w:tr w:rsidR="00CD57EA" w:rsidRPr="00684A97" w:rsidTr="00762E36">
        <w:trPr>
          <w:cantSplit/>
        </w:trPr>
        <w:tc>
          <w:tcPr>
            <w:tcW w:w="5131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134" w:type="dxa"/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5131" w:type="dxa"/>
            <w:tcBorders>
              <w:top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(vārds, uzvārds)</w:t>
            </w:r>
          </w:p>
        </w:tc>
        <w:tc>
          <w:tcPr>
            <w:tcW w:w="1134" w:type="dxa"/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316" w:type="dxa"/>
            <w:tcBorders>
              <w:top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(paraksts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</w:tbl>
    <w:p w:rsidR="00CD57EA" w:rsidRDefault="00CD57EA" w:rsidP="00CD57EA">
      <w:pPr>
        <w:tabs>
          <w:tab w:val="left" w:pos="284"/>
          <w:tab w:val="left" w:pos="9071"/>
        </w:tabs>
        <w:spacing w:after="0" w:line="260" w:lineRule="exact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329"/>
        <w:gridCol w:w="6033"/>
      </w:tblGrid>
      <w:tr w:rsidR="00CD57EA" w:rsidRPr="00684A97" w:rsidTr="00762E36">
        <w:trPr>
          <w:cantSplit/>
        </w:trPr>
        <w:tc>
          <w:tcPr>
            <w:tcW w:w="2580" w:type="dxa"/>
            <w:tcBorders>
              <w:bottom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7001" w:type="dxa"/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CD57EA" w:rsidRPr="00684A97" w:rsidTr="00762E36">
        <w:trPr>
          <w:cantSplit/>
        </w:trPr>
        <w:tc>
          <w:tcPr>
            <w:tcW w:w="2580" w:type="dxa"/>
            <w:tcBorders>
              <w:top w:val="single" w:sz="4" w:space="0" w:color="auto"/>
            </w:tcBorders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7"/>
                <w:szCs w:val="17"/>
              </w:rPr>
            </w:pPr>
            <w:r w:rsidRPr="00684A97">
              <w:rPr>
                <w:rFonts w:ascii="Cambria" w:hAnsi="Cambria"/>
                <w:sz w:val="17"/>
                <w:szCs w:val="17"/>
              </w:rPr>
              <w:t>(datums</w:t>
            </w:r>
            <w:r w:rsidRPr="008274EA">
              <w:rPr>
                <w:rStyle w:val="FootnoteReference"/>
                <w:rFonts w:ascii="Cambria" w:hAnsi="Cambria"/>
                <w:sz w:val="17"/>
                <w:szCs w:val="17"/>
              </w:rPr>
              <w:t>*</w:t>
            </w:r>
            <w:r w:rsidRPr="00684A97">
              <w:rPr>
                <w:rFonts w:ascii="Cambria" w:hAnsi="Cambria"/>
                <w:sz w:val="17"/>
                <w:szCs w:val="17"/>
              </w:rPr>
              <w:t>)</w:t>
            </w:r>
          </w:p>
        </w:tc>
        <w:tc>
          <w:tcPr>
            <w:tcW w:w="7001" w:type="dxa"/>
            <w:shd w:val="clear" w:color="auto" w:fill="auto"/>
          </w:tcPr>
          <w:p w:rsidR="00CD57EA" w:rsidRPr="00684A97" w:rsidRDefault="00CD57EA" w:rsidP="00762E36">
            <w:pPr>
              <w:tabs>
                <w:tab w:val="left" w:pos="284"/>
                <w:tab w:val="left" w:pos="9071"/>
              </w:tabs>
              <w:spacing w:after="0" w:line="240" w:lineRule="auto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CD57EA" w:rsidRDefault="00CD57EA" w:rsidP="00CD57EA">
      <w:pPr>
        <w:tabs>
          <w:tab w:val="left" w:pos="284"/>
          <w:tab w:val="left" w:pos="9071"/>
        </w:tabs>
        <w:spacing w:before="130" w:after="0" w:line="260" w:lineRule="exact"/>
        <w:jc w:val="both"/>
        <w:rPr>
          <w:rFonts w:ascii="Cambria" w:hAnsi="Cambria"/>
          <w:color w:val="000000"/>
          <w:sz w:val="19"/>
          <w:szCs w:val="19"/>
        </w:rPr>
      </w:pPr>
    </w:p>
    <w:p w:rsidR="00CD57EA" w:rsidRPr="00510023" w:rsidRDefault="00CD57EA" w:rsidP="00CD57EA">
      <w:pPr>
        <w:spacing w:before="130" w:after="0" w:line="260" w:lineRule="exact"/>
        <w:ind w:firstLine="539"/>
        <w:jc w:val="both"/>
        <w:rPr>
          <w:rFonts w:ascii="Cambria" w:hAnsi="Cambria"/>
          <w:sz w:val="17"/>
          <w:szCs w:val="17"/>
        </w:rPr>
      </w:pPr>
      <w:r w:rsidRPr="00510023">
        <w:rPr>
          <w:rFonts w:ascii="Cambria" w:hAnsi="Cambria"/>
          <w:sz w:val="17"/>
          <w:szCs w:val="17"/>
        </w:rPr>
        <w:t>Piezīme. * Dokumenta rekvizītus "paraksts" un "datums" neaizpilda, ja elektroniskais dokuments ir sagatavots atbilstoši normatīvajiem aktiem par elektronisko dokumentu noformēšanu.</w:t>
      </w:r>
    </w:p>
    <w:p w:rsidR="00CD57EA" w:rsidRPr="000634D2" w:rsidRDefault="00CD57EA" w:rsidP="00CD57EA">
      <w:pPr>
        <w:spacing w:before="130" w:after="0" w:line="260" w:lineRule="exact"/>
        <w:jc w:val="both"/>
        <w:rPr>
          <w:rFonts w:ascii="Cambria" w:eastAsia="Times New Roman" w:hAnsi="Cambria"/>
          <w:sz w:val="19"/>
          <w:szCs w:val="19"/>
          <w:lang w:eastAsia="lv-LV"/>
        </w:rPr>
      </w:pPr>
    </w:p>
    <w:p w:rsidR="00FA0337" w:rsidRDefault="00CD57EA">
      <w:bookmarkStart w:id="0" w:name="_GoBack"/>
      <w:bookmarkEnd w:id="0"/>
    </w:p>
    <w:sectPr w:rsidR="00FA033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7EA"/>
    <w:rsid w:val="00106713"/>
    <w:rsid w:val="008311FA"/>
    <w:rsid w:val="00CD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E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CD57EA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CD57EA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7EA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f">
    <w:name w:val="naisf"/>
    <w:basedOn w:val="Normal"/>
    <w:rsid w:val="00CD57EA"/>
    <w:pPr>
      <w:spacing w:before="75" w:after="75" w:line="240" w:lineRule="auto"/>
      <w:ind w:firstLine="375"/>
      <w:jc w:val="both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FootnoteReference">
    <w:name w:val="footnote reference"/>
    <w:semiHidden/>
    <w:rsid w:val="00CD57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1490</Words>
  <Characters>850</Characters>
  <Application>Microsoft Office Word</Application>
  <DocSecurity>0</DocSecurity>
  <Lines>7</Lines>
  <Paragraphs>4</Paragraphs>
  <ScaleCrop>false</ScaleCrop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 Škutāne</dc:creator>
  <cp:lastModifiedBy>Vija Škutāne</cp:lastModifiedBy>
  <cp:revision>1</cp:revision>
  <dcterms:created xsi:type="dcterms:W3CDTF">2019-06-14T12:27:00Z</dcterms:created>
  <dcterms:modified xsi:type="dcterms:W3CDTF">2019-06-14T12:27:00Z</dcterms:modified>
</cp:coreProperties>
</file>