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1. februāra rīkojumā Nr. 53 "Par finanšu līdzekļu piešķiršanu no valsts budžeta programmas 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22-TA-2961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