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BD5D1A" w14:textId="45E79CD3" w:rsidR="006D565C" w:rsidRPr="00066A67" w:rsidRDefault="006D565C" w:rsidP="00066A67">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bookmarkStart w:id="0" w:name="_Hlk90283820"/>
      <w:bookmarkStart w:id="1" w:name="_Hlk167701005"/>
      <w:r w:rsidRPr="00066A67">
        <w:rPr>
          <w:rFonts w:ascii="Times New Roman" w:hAnsi="Times New Roman" w:cs="Times New Roman"/>
          <w:sz w:val="28"/>
          <w:szCs w:val="28"/>
        </w:rPr>
        <w:t xml:space="preserve">1. pielikums </w:t>
      </w:r>
    </w:p>
    <w:p w14:paraId="3DA96585" w14:textId="77777777" w:rsidR="006D565C" w:rsidRPr="00066A67" w:rsidRDefault="006D565C" w:rsidP="00066A67">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066A67">
        <w:rPr>
          <w:rFonts w:ascii="Times New Roman" w:hAnsi="Times New Roman" w:cs="Times New Roman"/>
          <w:sz w:val="28"/>
          <w:szCs w:val="28"/>
        </w:rPr>
        <w:t xml:space="preserve">Ministru kabineta </w:t>
      </w:r>
    </w:p>
    <w:p w14:paraId="26A86633" w14:textId="77777777" w:rsidR="006D565C" w:rsidRPr="00066A67" w:rsidRDefault="006D565C" w:rsidP="00066A67">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066A67">
        <w:rPr>
          <w:rFonts w:ascii="Times New Roman" w:hAnsi="Times New Roman" w:cs="Times New Roman"/>
          <w:sz w:val="28"/>
          <w:szCs w:val="28"/>
        </w:rPr>
        <w:fldChar w:fldCharType="begin"/>
      </w:r>
      <w:r w:rsidRPr="00066A67">
        <w:rPr>
          <w:rFonts w:ascii="Times New Roman" w:hAnsi="Times New Roman" w:cs="Times New Roman"/>
          <w:sz w:val="28"/>
          <w:szCs w:val="28"/>
        </w:rPr>
        <w:instrText xml:space="preserve"> MERGEFIELD  =TAP_RIK_DATUMS_GEN  \* MERGEFORMAT </w:instrText>
      </w:r>
      <w:r w:rsidRPr="00066A67">
        <w:rPr>
          <w:rFonts w:ascii="Times New Roman" w:hAnsi="Times New Roman" w:cs="Times New Roman"/>
          <w:sz w:val="28"/>
          <w:szCs w:val="28"/>
        </w:rPr>
        <w:fldChar w:fldCharType="separate"/>
      </w:r>
      <w:r w:rsidRPr="00066A67">
        <w:rPr>
          <w:rFonts w:ascii="Times New Roman" w:hAnsi="Times New Roman" w:cs="Times New Roman"/>
          <w:sz w:val="28"/>
          <w:szCs w:val="28"/>
        </w:rPr>
        <w:t>«=TAP_RIK_DATUMS_GEN»</w:t>
      </w:r>
      <w:r w:rsidRPr="00066A67">
        <w:rPr>
          <w:rFonts w:ascii="Times New Roman" w:hAnsi="Times New Roman" w:cs="Times New Roman"/>
          <w:sz w:val="28"/>
          <w:szCs w:val="28"/>
        </w:rPr>
        <w:fldChar w:fldCharType="end"/>
      </w:r>
    </w:p>
    <w:p w14:paraId="256585ED" w14:textId="77777777" w:rsidR="006D565C" w:rsidRPr="00066A67" w:rsidRDefault="006D565C" w:rsidP="00066A67">
      <w:pPr>
        <w:spacing w:after="0" w:line="240" w:lineRule="auto"/>
        <w:jc w:val="right"/>
        <w:rPr>
          <w:rFonts w:ascii="Times New Roman" w:hAnsi="Times New Roman" w:cs="Times New Roman"/>
          <w:sz w:val="28"/>
          <w:szCs w:val="28"/>
        </w:rPr>
      </w:pPr>
      <w:r w:rsidRPr="00066A67">
        <w:rPr>
          <w:rFonts w:ascii="Times New Roman" w:hAnsi="Times New Roman" w:cs="Times New Roman"/>
          <w:sz w:val="28"/>
          <w:szCs w:val="28"/>
        </w:rPr>
        <w:t xml:space="preserve">rīkojumam Nr. </w:t>
      </w:r>
      <w:r w:rsidRPr="00066A67">
        <w:rPr>
          <w:rFonts w:ascii="Times New Roman" w:hAnsi="Times New Roman" w:cs="Times New Roman"/>
          <w:sz w:val="28"/>
          <w:szCs w:val="28"/>
        </w:rPr>
        <w:fldChar w:fldCharType="begin"/>
      </w:r>
      <w:r w:rsidRPr="00066A67">
        <w:rPr>
          <w:rFonts w:ascii="Times New Roman" w:hAnsi="Times New Roman" w:cs="Times New Roman"/>
          <w:sz w:val="28"/>
          <w:szCs w:val="28"/>
        </w:rPr>
        <w:instrText xml:space="preserve"> MERGEFIELD =TAP_DOK_NUMURS \* MERGEFORMAT </w:instrText>
      </w:r>
      <w:r w:rsidRPr="00066A67">
        <w:rPr>
          <w:rFonts w:ascii="Times New Roman" w:hAnsi="Times New Roman" w:cs="Times New Roman"/>
          <w:sz w:val="28"/>
          <w:szCs w:val="28"/>
        </w:rPr>
        <w:fldChar w:fldCharType="separate"/>
      </w:r>
      <w:r w:rsidRPr="00066A67">
        <w:rPr>
          <w:rFonts w:ascii="Times New Roman" w:hAnsi="Times New Roman" w:cs="Times New Roman"/>
          <w:sz w:val="28"/>
          <w:szCs w:val="28"/>
        </w:rPr>
        <w:t>«=TAP_DOK_NUMURS»</w:t>
      </w:r>
      <w:r w:rsidRPr="00066A67">
        <w:rPr>
          <w:rFonts w:ascii="Times New Roman" w:hAnsi="Times New Roman" w:cs="Times New Roman"/>
          <w:sz w:val="28"/>
          <w:szCs w:val="28"/>
        </w:rPr>
        <w:fldChar w:fldCharType="end"/>
      </w:r>
    </w:p>
    <w:p w14:paraId="42CF8EF1" w14:textId="77777777" w:rsidR="006D565C" w:rsidRPr="00066A67" w:rsidRDefault="006D565C" w:rsidP="00066A67">
      <w:pPr>
        <w:spacing w:after="0" w:line="240" w:lineRule="auto"/>
        <w:jc w:val="right"/>
        <w:rPr>
          <w:rFonts w:ascii="Times New Roman" w:hAnsi="Times New Roman" w:cs="Times New Roman"/>
          <w:sz w:val="28"/>
          <w:szCs w:val="28"/>
        </w:rPr>
      </w:pPr>
    </w:p>
    <w:p w14:paraId="63061CAC" w14:textId="4B2CD431" w:rsidR="00C15837" w:rsidRPr="006D565C" w:rsidRDefault="006D565C" w:rsidP="00066A67">
      <w:pPr>
        <w:pStyle w:val="ListParagraph"/>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066A67">
        <w:rPr>
          <w:rFonts w:ascii="Times New Roman" w:hAnsi="Times New Roman" w:cs="Times New Roman"/>
          <w:sz w:val="28"/>
          <w:szCs w:val="28"/>
        </w:rPr>
        <w:t>"</w:t>
      </w:r>
      <w:r w:rsidRPr="006D565C">
        <w:rPr>
          <w:rFonts w:ascii="Times New Roman" w:hAnsi="Times New Roman" w:cs="Times New Roman"/>
          <w:sz w:val="28"/>
          <w:szCs w:val="28"/>
        </w:rPr>
        <w:t xml:space="preserve">1. </w:t>
      </w:r>
      <w:r w:rsidR="00C15837" w:rsidRPr="006D565C">
        <w:rPr>
          <w:rFonts w:ascii="Times New Roman" w:hAnsi="Times New Roman" w:cs="Times New Roman"/>
          <w:sz w:val="28"/>
          <w:szCs w:val="28"/>
        </w:rPr>
        <w:t>pielikums</w:t>
      </w:r>
    </w:p>
    <w:p w14:paraId="7C86EBB3" w14:textId="11D54168" w:rsidR="00C15837" w:rsidRPr="006D565C" w:rsidRDefault="00C15837" w:rsidP="006D565C">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6D565C">
        <w:rPr>
          <w:rFonts w:ascii="Times New Roman" w:hAnsi="Times New Roman" w:cs="Times New Roman"/>
          <w:sz w:val="28"/>
          <w:szCs w:val="28"/>
        </w:rPr>
        <w:t>Ministru kabineta</w:t>
      </w:r>
    </w:p>
    <w:p w14:paraId="23013BBF" w14:textId="77777777" w:rsidR="006376B1" w:rsidRPr="006376B1" w:rsidRDefault="006376B1" w:rsidP="006376B1">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bookmarkStart w:id="2" w:name="_Hlk213415736"/>
      <w:r w:rsidRPr="006376B1">
        <w:rPr>
          <w:rFonts w:ascii="Times New Roman" w:hAnsi="Times New Roman" w:cs="Times New Roman"/>
          <w:sz w:val="28"/>
          <w:szCs w:val="28"/>
        </w:rPr>
        <w:t>2024. gada 4. jūnija</w:t>
      </w:r>
    </w:p>
    <w:p w14:paraId="06DA1654" w14:textId="7C12B725" w:rsidR="006376B1" w:rsidRPr="006376B1" w:rsidRDefault="006376B1" w:rsidP="006376B1">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6376B1">
        <w:rPr>
          <w:rFonts w:ascii="Times New Roman" w:hAnsi="Times New Roman" w:cs="Times New Roman"/>
          <w:sz w:val="28"/>
          <w:szCs w:val="28"/>
        </w:rPr>
        <w:t>rīkojumam Nr.</w:t>
      </w:r>
      <w:r>
        <w:rPr>
          <w:rFonts w:ascii="Times New Roman" w:hAnsi="Times New Roman" w:cs="Times New Roman"/>
          <w:sz w:val="28"/>
          <w:szCs w:val="28"/>
        </w:rPr>
        <w:t xml:space="preserve"> </w:t>
      </w:r>
      <w:r w:rsidRPr="006376B1">
        <w:rPr>
          <w:rFonts w:ascii="Times New Roman" w:hAnsi="Times New Roman" w:cs="Times New Roman"/>
          <w:sz w:val="28"/>
          <w:szCs w:val="28"/>
        </w:rPr>
        <w:t>440</w:t>
      </w:r>
    </w:p>
    <w:bookmarkEnd w:id="2"/>
    <w:bookmarkEnd w:id="0"/>
    <w:p w14:paraId="3E60D578" w14:textId="77777777" w:rsidR="00C15837" w:rsidRPr="00CC4F3A" w:rsidRDefault="00C15837" w:rsidP="005E18FF">
      <w:pPr>
        <w:spacing w:after="0" w:line="240" w:lineRule="auto"/>
        <w:rPr>
          <w:rFonts w:ascii="Times New Roman" w:hAnsi="Times New Roman" w:cs="Times New Roman"/>
          <w:sz w:val="28"/>
          <w:szCs w:val="28"/>
        </w:rPr>
      </w:pPr>
    </w:p>
    <w:bookmarkEnd w:id="1"/>
    <w:p w14:paraId="148105FB" w14:textId="3F683D08" w:rsidR="00D7129C" w:rsidRPr="00CC4F3A" w:rsidRDefault="00C15837" w:rsidP="00F75A90">
      <w:pPr>
        <w:spacing w:after="0"/>
        <w:jc w:val="center"/>
        <w:rPr>
          <w:rFonts w:ascii="Times New Roman" w:hAnsi="Times New Roman" w:cs="Times New Roman"/>
          <w:b/>
          <w:bCs/>
          <w:sz w:val="28"/>
          <w:szCs w:val="28"/>
        </w:rPr>
      </w:pPr>
      <w:r w:rsidRPr="00CC4F3A">
        <w:rPr>
          <w:rFonts w:ascii="Times New Roman" w:eastAsia="Times New Roman" w:hAnsi="Times New Roman" w:cs="Times New Roman"/>
          <w:b/>
          <w:bCs/>
          <w:sz w:val="28"/>
          <w:szCs w:val="28"/>
        </w:rPr>
        <w:t>2.1.2.1.i.</w:t>
      </w:r>
      <w:r w:rsidRPr="00CC4F3A">
        <w:rPr>
          <w:rFonts w:ascii="Times New Roman" w:hAnsi="Times New Roman" w:cs="Times New Roman"/>
          <w:b/>
          <w:bCs/>
          <w:sz w:val="28"/>
          <w:szCs w:val="28"/>
        </w:rPr>
        <w:t xml:space="preserve"> investīcijas projekta </w:t>
      </w:r>
      <w:r w:rsidRPr="00CC4F3A">
        <w:rPr>
          <w:rFonts w:ascii="Times New Roman" w:eastAsia="Times New Roman" w:hAnsi="Times New Roman" w:cs="Times New Roman"/>
          <w:b/>
          <w:bCs/>
          <w:sz w:val="28"/>
          <w:szCs w:val="28"/>
        </w:rPr>
        <w:t>"</w:t>
      </w:r>
      <w:r w:rsidRPr="00CC4F3A">
        <w:rPr>
          <w:rFonts w:ascii="Times New Roman" w:hAnsi="Times New Roman" w:cs="Times New Roman"/>
          <w:b/>
          <w:bCs/>
          <w:sz w:val="28"/>
          <w:szCs w:val="28"/>
        </w:rPr>
        <w:t xml:space="preserve">Labklājības nozares un pašvaldību sociālās sfēras platformas </w:t>
      </w:r>
      <w:r w:rsidRPr="00CC4F3A">
        <w:rPr>
          <w:rFonts w:ascii="Times New Roman" w:eastAsia="Times New Roman" w:hAnsi="Times New Roman" w:cs="Times New Roman"/>
          <w:b/>
          <w:bCs/>
          <w:sz w:val="28"/>
          <w:szCs w:val="28"/>
        </w:rPr>
        <w:t>"</w:t>
      </w:r>
      <w:r w:rsidRPr="00CC4F3A">
        <w:rPr>
          <w:rFonts w:ascii="Times New Roman" w:hAnsi="Times New Roman" w:cs="Times New Roman"/>
          <w:b/>
          <w:bCs/>
          <w:sz w:val="28"/>
          <w:szCs w:val="28"/>
        </w:rPr>
        <w:t>DigiSoc</w:t>
      </w:r>
      <w:r w:rsidRPr="00CC4F3A">
        <w:rPr>
          <w:rFonts w:ascii="Times New Roman" w:eastAsia="Times New Roman" w:hAnsi="Times New Roman" w:cs="Times New Roman"/>
          <w:b/>
          <w:bCs/>
          <w:sz w:val="28"/>
          <w:szCs w:val="28"/>
        </w:rPr>
        <w:t>"</w:t>
      </w:r>
      <w:r w:rsidRPr="00CC4F3A">
        <w:rPr>
          <w:rFonts w:ascii="Times New Roman" w:hAnsi="Times New Roman" w:cs="Times New Roman"/>
          <w:b/>
          <w:bCs/>
          <w:sz w:val="28"/>
          <w:szCs w:val="28"/>
        </w:rPr>
        <w:t xml:space="preserve"> izstrāde un ieviešana</w:t>
      </w:r>
      <w:r w:rsidRPr="00CC4F3A">
        <w:rPr>
          <w:rFonts w:ascii="Times New Roman" w:eastAsia="Times New Roman" w:hAnsi="Times New Roman" w:cs="Times New Roman"/>
          <w:b/>
          <w:bCs/>
          <w:sz w:val="28"/>
          <w:szCs w:val="28"/>
        </w:rPr>
        <w:t xml:space="preserve">" </w:t>
      </w:r>
      <w:r w:rsidR="00D7129C" w:rsidRPr="00CC4F3A">
        <w:rPr>
          <w:rFonts w:ascii="Times New Roman" w:hAnsi="Times New Roman" w:cs="Times New Roman"/>
          <w:b/>
          <w:bCs/>
          <w:sz w:val="28"/>
          <w:szCs w:val="28"/>
        </w:rPr>
        <w:t>pase</w:t>
      </w:r>
    </w:p>
    <w:p w14:paraId="00CF51D9" w14:textId="2C83A77B" w:rsidR="00D7129C" w:rsidRPr="00CC4F3A" w:rsidRDefault="00D7129C" w:rsidP="005E18FF">
      <w:pPr>
        <w:spacing w:after="0" w:line="240" w:lineRule="auto"/>
        <w:rPr>
          <w:rFonts w:ascii="Times New Roman" w:hAnsi="Times New Roman" w:cs="Times New Roman"/>
          <w:sz w:val="24"/>
          <w:szCs w:val="24"/>
        </w:rPr>
      </w:pPr>
    </w:p>
    <w:p w14:paraId="6E8251CF" w14:textId="4592206A" w:rsidR="00C6123D" w:rsidRPr="00CC4F3A" w:rsidRDefault="008300CE" w:rsidP="005E18FF">
      <w:pPr>
        <w:spacing w:after="120" w:line="240" w:lineRule="auto"/>
        <w:jc w:val="both"/>
        <w:rPr>
          <w:rFonts w:ascii="Times New Roman" w:hAnsi="Times New Roman" w:cs="Times New Roman"/>
          <w:b/>
          <w:sz w:val="24"/>
          <w:szCs w:val="24"/>
        </w:rPr>
      </w:pPr>
      <w:r w:rsidRPr="00CC4F3A">
        <w:rPr>
          <w:rFonts w:ascii="Times New Roman" w:hAnsi="Times New Roman" w:cs="Times New Roman"/>
          <w:b/>
          <w:sz w:val="24"/>
          <w:szCs w:val="24"/>
        </w:rPr>
        <w:t>1.</w:t>
      </w:r>
      <w:r w:rsidRPr="00CC4F3A">
        <w:rPr>
          <w:rFonts w:ascii="Times New Roman" w:hAnsi="Times New Roman" w:cs="Times New Roman"/>
        </w:rPr>
        <w:t> </w:t>
      </w:r>
      <w:r w:rsidR="004921DC" w:rsidRPr="00CC4F3A">
        <w:rPr>
          <w:rFonts w:ascii="Times New Roman" w:hAnsi="Times New Roman" w:cs="Times New Roman"/>
          <w:b/>
          <w:sz w:val="24"/>
          <w:szCs w:val="24"/>
        </w:rPr>
        <w:t>Finansējuma saņēmējs, kas īsteno projektu</w:t>
      </w:r>
    </w:p>
    <w:tbl>
      <w:tblPr>
        <w:tblStyle w:val="TableGrid"/>
        <w:tblW w:w="9214" w:type="dxa"/>
        <w:tblInd w:w="-5" w:type="dxa"/>
        <w:tblLook w:val="04A0" w:firstRow="1" w:lastRow="0" w:firstColumn="1" w:lastColumn="0" w:noHBand="0" w:noVBand="1"/>
      </w:tblPr>
      <w:tblGrid>
        <w:gridCol w:w="2410"/>
        <w:gridCol w:w="6804"/>
      </w:tblGrid>
      <w:tr w:rsidR="00C003CA" w:rsidRPr="00CC4F3A" w14:paraId="4C71E8F9" w14:textId="77777777" w:rsidTr="005E18FF">
        <w:trPr>
          <w:trHeight w:val="378"/>
        </w:trPr>
        <w:tc>
          <w:tcPr>
            <w:tcW w:w="2410" w:type="dxa"/>
          </w:tcPr>
          <w:p w14:paraId="188952A2" w14:textId="09CD8197" w:rsidR="009F6262" w:rsidRPr="00CC4F3A" w:rsidRDefault="005555B2" w:rsidP="005E18FF">
            <w:pPr>
              <w:spacing w:after="120"/>
              <w:rPr>
                <w:rFonts w:ascii="Times New Roman" w:hAnsi="Times New Roman" w:cs="Times New Roman"/>
                <w:sz w:val="20"/>
                <w:szCs w:val="20"/>
              </w:rPr>
            </w:pPr>
            <w:r w:rsidRPr="00CC4F3A">
              <w:rPr>
                <w:rFonts w:ascii="Times New Roman" w:hAnsi="Times New Roman" w:cs="Times New Roman"/>
                <w:sz w:val="20"/>
                <w:szCs w:val="20"/>
              </w:rPr>
              <w:t>1.1. </w:t>
            </w:r>
            <w:r w:rsidR="00C3309F" w:rsidRPr="00CC4F3A">
              <w:rPr>
                <w:rFonts w:ascii="Times New Roman" w:hAnsi="Times New Roman" w:cs="Times New Roman"/>
                <w:sz w:val="20"/>
                <w:szCs w:val="20"/>
              </w:rPr>
              <w:t>Finansējuma saņēmējs, kas īsteno projektu (institūcija)</w:t>
            </w:r>
          </w:p>
        </w:tc>
        <w:tc>
          <w:tcPr>
            <w:tcW w:w="6804" w:type="dxa"/>
          </w:tcPr>
          <w:p w14:paraId="6733E1FF" w14:textId="1A04CB2A" w:rsidR="00475A8F" w:rsidRPr="00CC4F3A" w:rsidRDefault="055F20D2" w:rsidP="005E18FF">
            <w:pPr>
              <w:spacing w:after="120"/>
              <w:contextualSpacing/>
              <w:jc w:val="both"/>
              <w:rPr>
                <w:rFonts w:ascii="Times New Roman" w:hAnsi="Times New Roman" w:cs="Times New Roman"/>
                <w:b/>
                <w:bCs/>
                <w:i/>
                <w:iCs/>
                <w:sz w:val="20"/>
                <w:szCs w:val="20"/>
              </w:rPr>
            </w:pPr>
            <w:r w:rsidRPr="00CC4F3A">
              <w:rPr>
                <w:rFonts w:ascii="Times New Roman" w:hAnsi="Times New Roman" w:cs="Times New Roman"/>
                <w:b/>
                <w:bCs/>
                <w:sz w:val="20"/>
                <w:szCs w:val="20"/>
              </w:rPr>
              <w:t>Labklājības ministrija</w:t>
            </w:r>
            <w:r w:rsidR="27914979" w:rsidRPr="00CC4F3A">
              <w:rPr>
                <w:rFonts w:ascii="Times New Roman" w:hAnsi="Times New Roman" w:cs="Times New Roman"/>
                <w:b/>
                <w:bCs/>
                <w:i/>
                <w:iCs/>
                <w:sz w:val="20"/>
                <w:szCs w:val="20"/>
              </w:rPr>
              <w:t xml:space="preserve"> </w:t>
            </w:r>
            <w:r w:rsidR="27914979" w:rsidRPr="00CC4F3A">
              <w:rPr>
                <w:rFonts w:ascii="Times New Roman" w:hAnsi="Times New Roman" w:cs="Times New Roman"/>
                <w:sz w:val="20"/>
                <w:szCs w:val="20"/>
              </w:rPr>
              <w:t xml:space="preserve">(turpmāk </w:t>
            </w:r>
            <w:r w:rsidR="00956F54" w:rsidRPr="00CC4F3A">
              <w:rPr>
                <w:rFonts w:ascii="Times New Roman" w:eastAsiaTheme="minorEastAsia" w:hAnsi="Times New Roman" w:cs="Times New Roman"/>
                <w:sz w:val="20"/>
                <w:szCs w:val="20"/>
              </w:rPr>
              <w:t>–</w:t>
            </w:r>
            <w:r w:rsidR="27914979" w:rsidRPr="00CC4F3A">
              <w:rPr>
                <w:rFonts w:ascii="Times New Roman" w:hAnsi="Times New Roman" w:cs="Times New Roman"/>
                <w:sz w:val="20"/>
                <w:szCs w:val="20"/>
              </w:rPr>
              <w:t xml:space="preserve"> LM)</w:t>
            </w:r>
          </w:p>
        </w:tc>
      </w:tr>
      <w:tr w:rsidR="00C003CA" w:rsidRPr="00CC4F3A" w14:paraId="42F61DC4" w14:textId="77777777" w:rsidTr="005E18FF">
        <w:trPr>
          <w:trHeight w:val="378"/>
        </w:trPr>
        <w:tc>
          <w:tcPr>
            <w:tcW w:w="2410" w:type="dxa"/>
          </w:tcPr>
          <w:p w14:paraId="3E08ED0D" w14:textId="1E3E8AB9" w:rsidR="009C1DBA" w:rsidRPr="00CC4F3A" w:rsidRDefault="005555B2" w:rsidP="005E18FF">
            <w:pPr>
              <w:spacing w:after="120"/>
              <w:contextualSpacing/>
              <w:rPr>
                <w:rFonts w:ascii="Times New Roman" w:hAnsi="Times New Roman" w:cs="Times New Roman"/>
                <w:sz w:val="20"/>
                <w:szCs w:val="20"/>
              </w:rPr>
            </w:pPr>
            <w:r w:rsidRPr="00CC4F3A">
              <w:rPr>
                <w:rFonts w:ascii="Times New Roman" w:hAnsi="Times New Roman" w:cs="Times New Roman"/>
                <w:sz w:val="20"/>
                <w:szCs w:val="20"/>
              </w:rPr>
              <w:t>1.2. </w:t>
            </w:r>
            <w:r w:rsidR="009C1DBA" w:rsidRPr="00CC4F3A">
              <w:rPr>
                <w:rFonts w:ascii="Times New Roman" w:hAnsi="Times New Roman" w:cs="Times New Roman"/>
                <w:sz w:val="20"/>
                <w:szCs w:val="20"/>
              </w:rPr>
              <w:t xml:space="preserve">Projekta īstenošanas partneri </w:t>
            </w:r>
          </w:p>
        </w:tc>
        <w:tc>
          <w:tcPr>
            <w:tcW w:w="6804" w:type="dxa"/>
          </w:tcPr>
          <w:p w14:paraId="1B131BE0" w14:textId="44F2DC4E" w:rsidR="00BF283F" w:rsidRPr="00CC4F3A" w:rsidRDefault="00475A8F" w:rsidP="005E18FF">
            <w:pPr>
              <w:spacing w:after="60"/>
              <w:rPr>
                <w:rFonts w:ascii="Times New Roman" w:hAnsi="Times New Roman" w:cs="Times New Roman"/>
                <w:iCs/>
                <w:sz w:val="20"/>
                <w:szCs w:val="20"/>
              </w:rPr>
            </w:pPr>
            <w:r w:rsidRPr="00CC4F3A">
              <w:rPr>
                <w:rFonts w:ascii="Times New Roman" w:hAnsi="Times New Roman" w:cs="Times New Roman"/>
                <w:iCs/>
                <w:sz w:val="20"/>
                <w:szCs w:val="20"/>
              </w:rPr>
              <w:t>Projekta īstenošanā plānots piesaistīt šādus projekta partnerus:</w:t>
            </w:r>
          </w:p>
          <w:p w14:paraId="625F6F96" w14:textId="33FA7234" w:rsidR="00783C3D" w:rsidRPr="00CC4F3A" w:rsidRDefault="00783C3D" w:rsidP="005E18FF">
            <w:pPr>
              <w:pStyle w:val="ListParagraph"/>
              <w:numPr>
                <w:ilvl w:val="0"/>
                <w:numId w:val="31"/>
              </w:numPr>
              <w:spacing w:after="60"/>
              <w:ind w:left="714" w:hanging="357"/>
              <w:contextualSpacing w:val="0"/>
              <w:rPr>
                <w:rFonts w:ascii="Times New Roman" w:hAnsi="Times New Roman" w:cs="Times New Roman"/>
                <w:iCs/>
                <w:sz w:val="20"/>
                <w:szCs w:val="20"/>
              </w:rPr>
            </w:pPr>
            <w:r w:rsidRPr="00CC4F3A">
              <w:rPr>
                <w:rFonts w:ascii="Times New Roman" w:hAnsi="Times New Roman" w:cs="Times New Roman"/>
                <w:iCs/>
                <w:sz w:val="20"/>
                <w:szCs w:val="20"/>
              </w:rPr>
              <w:t>Bērnu aizsardzības centrs</w:t>
            </w:r>
            <w:r w:rsidR="00950E40" w:rsidRPr="00CC4F3A">
              <w:rPr>
                <w:rFonts w:ascii="Times New Roman" w:hAnsi="Times New Roman" w:cs="Times New Roman"/>
                <w:iCs/>
                <w:sz w:val="20"/>
                <w:szCs w:val="20"/>
              </w:rPr>
              <w:t xml:space="preserve"> (turpmāk </w:t>
            </w:r>
            <w:r w:rsidR="00956F54" w:rsidRPr="00CC4F3A">
              <w:rPr>
                <w:rFonts w:ascii="Times New Roman" w:eastAsiaTheme="minorEastAsia" w:hAnsi="Times New Roman" w:cs="Times New Roman"/>
                <w:iCs/>
                <w:sz w:val="20"/>
                <w:szCs w:val="20"/>
              </w:rPr>
              <w:t>–</w:t>
            </w:r>
            <w:r w:rsidR="00950E40" w:rsidRPr="00CC4F3A">
              <w:rPr>
                <w:rFonts w:ascii="Times New Roman" w:hAnsi="Times New Roman" w:cs="Times New Roman"/>
                <w:iCs/>
                <w:sz w:val="20"/>
                <w:szCs w:val="20"/>
              </w:rPr>
              <w:t xml:space="preserve"> BAC)</w:t>
            </w:r>
          </w:p>
          <w:p w14:paraId="76D9E8A5" w14:textId="265437F0" w:rsidR="00783C3D" w:rsidRPr="00CC4F3A" w:rsidRDefault="34723E4A" w:rsidP="005E18FF">
            <w:pPr>
              <w:pStyle w:val="ListParagraph"/>
              <w:numPr>
                <w:ilvl w:val="0"/>
                <w:numId w:val="31"/>
              </w:numPr>
              <w:spacing w:after="60"/>
              <w:ind w:left="714" w:hanging="357"/>
              <w:contextualSpacing w:val="0"/>
              <w:rPr>
                <w:rFonts w:ascii="Times New Roman" w:hAnsi="Times New Roman" w:cs="Times New Roman"/>
                <w:iCs/>
                <w:sz w:val="20"/>
                <w:szCs w:val="20"/>
              </w:rPr>
            </w:pPr>
            <w:r w:rsidRPr="00CC4F3A">
              <w:rPr>
                <w:rFonts w:ascii="Times New Roman" w:hAnsi="Times New Roman" w:cs="Times New Roman"/>
                <w:iCs/>
                <w:sz w:val="20"/>
                <w:szCs w:val="20"/>
              </w:rPr>
              <w:t>Alūksnes novada pašvaldība</w:t>
            </w:r>
          </w:p>
          <w:p w14:paraId="778C2F58" w14:textId="05CC8EEA" w:rsidR="512F7A15" w:rsidRPr="00CC4F3A" w:rsidRDefault="512F7A15" w:rsidP="005E18FF">
            <w:pPr>
              <w:pStyle w:val="ListParagraph"/>
              <w:numPr>
                <w:ilvl w:val="0"/>
                <w:numId w:val="31"/>
              </w:numPr>
              <w:spacing w:after="60"/>
              <w:ind w:left="714" w:hanging="357"/>
              <w:contextualSpacing w:val="0"/>
              <w:rPr>
                <w:rFonts w:ascii="Times New Roman" w:hAnsi="Times New Roman" w:cs="Times New Roman"/>
                <w:iCs/>
                <w:sz w:val="20"/>
                <w:szCs w:val="20"/>
              </w:rPr>
            </w:pPr>
            <w:r w:rsidRPr="00CC4F3A">
              <w:rPr>
                <w:rFonts w:ascii="Times New Roman" w:hAnsi="Times New Roman" w:cs="Times New Roman"/>
                <w:iCs/>
                <w:sz w:val="20"/>
                <w:szCs w:val="20"/>
              </w:rPr>
              <w:t>Ādažu novada pašvaldība</w:t>
            </w:r>
          </w:p>
          <w:p w14:paraId="720235F8" w14:textId="15821B9C" w:rsidR="00783C3D" w:rsidRPr="00CC4F3A" w:rsidRDefault="34723E4A" w:rsidP="005E18FF">
            <w:pPr>
              <w:pStyle w:val="ListParagraph"/>
              <w:numPr>
                <w:ilvl w:val="0"/>
                <w:numId w:val="31"/>
              </w:numPr>
              <w:spacing w:after="60"/>
              <w:ind w:left="714" w:hanging="357"/>
              <w:contextualSpacing w:val="0"/>
              <w:rPr>
                <w:rFonts w:ascii="Times New Roman" w:eastAsia="Times New Roman" w:hAnsi="Times New Roman" w:cs="Times New Roman"/>
                <w:iCs/>
                <w:sz w:val="20"/>
                <w:szCs w:val="20"/>
              </w:rPr>
            </w:pPr>
            <w:r w:rsidRPr="00CC4F3A">
              <w:rPr>
                <w:rFonts w:ascii="Times New Roman" w:eastAsia="Times New Roman" w:hAnsi="Times New Roman" w:cs="Times New Roman"/>
                <w:iCs/>
                <w:sz w:val="20"/>
                <w:szCs w:val="20"/>
              </w:rPr>
              <w:t>Cēsu novada pašvaldība</w:t>
            </w:r>
          </w:p>
          <w:p w14:paraId="6429C8EE" w14:textId="56663440" w:rsidR="2717BE0A" w:rsidRPr="00CC4F3A" w:rsidRDefault="2717BE0A" w:rsidP="005E18FF">
            <w:pPr>
              <w:pStyle w:val="ListParagraph"/>
              <w:numPr>
                <w:ilvl w:val="0"/>
                <w:numId w:val="31"/>
              </w:numPr>
              <w:spacing w:after="60"/>
              <w:ind w:left="714" w:hanging="357"/>
              <w:contextualSpacing w:val="0"/>
              <w:rPr>
                <w:rFonts w:ascii="Times New Roman" w:eastAsia="Times New Roman" w:hAnsi="Times New Roman" w:cs="Times New Roman"/>
                <w:iCs/>
                <w:sz w:val="20"/>
                <w:szCs w:val="20"/>
              </w:rPr>
            </w:pPr>
            <w:r w:rsidRPr="00CC4F3A">
              <w:rPr>
                <w:rFonts w:ascii="Times New Roman" w:eastAsia="Times New Roman" w:hAnsi="Times New Roman" w:cs="Times New Roman"/>
                <w:iCs/>
                <w:sz w:val="20"/>
                <w:szCs w:val="20"/>
              </w:rPr>
              <w:t>Jelgavas valstspilsētas pašvaldības iestāde "Jelgavas digitālais centrs"</w:t>
            </w:r>
          </w:p>
          <w:p w14:paraId="55218D2A" w14:textId="0CBBF3B8" w:rsidR="00783C3D" w:rsidRPr="00CC4F3A" w:rsidRDefault="34723E4A" w:rsidP="005E18FF">
            <w:pPr>
              <w:pStyle w:val="ListParagraph"/>
              <w:numPr>
                <w:ilvl w:val="0"/>
                <w:numId w:val="31"/>
              </w:numPr>
              <w:spacing w:after="60"/>
              <w:ind w:left="714" w:hanging="357"/>
              <w:contextualSpacing w:val="0"/>
              <w:rPr>
                <w:rFonts w:ascii="Times New Roman" w:eastAsia="Times New Roman" w:hAnsi="Times New Roman" w:cs="Times New Roman"/>
                <w:iCs/>
                <w:sz w:val="20"/>
                <w:szCs w:val="20"/>
              </w:rPr>
            </w:pPr>
            <w:r w:rsidRPr="00CC4F3A">
              <w:rPr>
                <w:rFonts w:ascii="Times New Roman" w:eastAsia="Times New Roman" w:hAnsi="Times New Roman" w:cs="Times New Roman"/>
                <w:iCs/>
                <w:sz w:val="20"/>
                <w:szCs w:val="20"/>
              </w:rPr>
              <w:t>Jēkabpils novada pašvaldība</w:t>
            </w:r>
          </w:p>
          <w:p w14:paraId="6D6F0B57" w14:textId="4B3FC768" w:rsidR="00783C3D" w:rsidRPr="00CC4F3A" w:rsidRDefault="34723E4A" w:rsidP="005E18FF">
            <w:pPr>
              <w:pStyle w:val="ListParagraph"/>
              <w:numPr>
                <w:ilvl w:val="0"/>
                <w:numId w:val="31"/>
              </w:numPr>
              <w:spacing w:after="60"/>
              <w:ind w:left="714" w:hanging="357"/>
              <w:contextualSpacing w:val="0"/>
              <w:rPr>
                <w:rFonts w:ascii="Times New Roman" w:eastAsia="Times New Roman" w:hAnsi="Times New Roman" w:cs="Times New Roman"/>
                <w:iCs/>
                <w:sz w:val="20"/>
                <w:szCs w:val="20"/>
              </w:rPr>
            </w:pPr>
            <w:r w:rsidRPr="00CC4F3A">
              <w:rPr>
                <w:rFonts w:ascii="Times New Roman" w:eastAsia="Times New Roman" w:hAnsi="Times New Roman" w:cs="Times New Roman"/>
                <w:iCs/>
                <w:sz w:val="20"/>
                <w:szCs w:val="20"/>
              </w:rPr>
              <w:t>Liepājas valstspilsētas pašvaldība</w:t>
            </w:r>
          </w:p>
          <w:p w14:paraId="0F5857C9" w14:textId="35C21CB2" w:rsidR="6BD3CB26" w:rsidRPr="00CC4F3A" w:rsidRDefault="6BD3CB26" w:rsidP="005E18FF">
            <w:pPr>
              <w:pStyle w:val="ListParagraph"/>
              <w:numPr>
                <w:ilvl w:val="0"/>
                <w:numId w:val="31"/>
              </w:numPr>
              <w:spacing w:after="60"/>
              <w:ind w:left="714" w:hanging="357"/>
              <w:contextualSpacing w:val="0"/>
              <w:rPr>
                <w:rFonts w:ascii="Times New Roman" w:eastAsia="Times New Roman" w:hAnsi="Times New Roman" w:cs="Times New Roman"/>
                <w:iCs/>
                <w:sz w:val="20"/>
                <w:szCs w:val="20"/>
              </w:rPr>
            </w:pPr>
            <w:r w:rsidRPr="00CC4F3A">
              <w:rPr>
                <w:rFonts w:ascii="Times New Roman" w:eastAsia="Times New Roman" w:hAnsi="Times New Roman" w:cs="Times New Roman"/>
                <w:iCs/>
                <w:sz w:val="20"/>
                <w:szCs w:val="20"/>
              </w:rPr>
              <w:t>Mārupes novada pašvaldība</w:t>
            </w:r>
          </w:p>
          <w:p w14:paraId="3FA25537" w14:textId="46B9A300" w:rsidR="00783C3D" w:rsidRPr="00CC4F3A" w:rsidRDefault="3C579510" w:rsidP="005E18FF">
            <w:pPr>
              <w:pStyle w:val="ListParagraph"/>
              <w:numPr>
                <w:ilvl w:val="0"/>
                <w:numId w:val="31"/>
              </w:numPr>
              <w:spacing w:after="60"/>
              <w:ind w:left="714" w:hanging="357"/>
              <w:contextualSpacing w:val="0"/>
              <w:rPr>
                <w:rFonts w:ascii="Times New Roman" w:eastAsia="Times New Roman" w:hAnsi="Times New Roman" w:cs="Times New Roman"/>
                <w:iCs/>
                <w:sz w:val="20"/>
                <w:szCs w:val="20"/>
              </w:rPr>
            </w:pPr>
            <w:r w:rsidRPr="00CC4F3A">
              <w:rPr>
                <w:rFonts w:ascii="Times New Roman" w:eastAsia="Times New Roman" w:hAnsi="Times New Roman" w:cs="Times New Roman"/>
                <w:iCs/>
                <w:sz w:val="20"/>
                <w:szCs w:val="20"/>
              </w:rPr>
              <w:t xml:space="preserve">Olaines novada pašvaldības aģentūra </w:t>
            </w:r>
            <w:r w:rsidR="00C56DBB" w:rsidRPr="00CC4F3A">
              <w:rPr>
                <w:rFonts w:ascii="Times New Roman" w:eastAsiaTheme="minorEastAsia" w:hAnsi="Times New Roman" w:cs="Times New Roman"/>
                <w:sz w:val="20"/>
                <w:szCs w:val="20"/>
              </w:rPr>
              <w:t>"</w:t>
            </w:r>
            <w:r w:rsidR="71193D3D" w:rsidRPr="00CC4F3A">
              <w:rPr>
                <w:rFonts w:ascii="Times New Roman" w:eastAsia="Times New Roman" w:hAnsi="Times New Roman" w:cs="Times New Roman"/>
                <w:iCs/>
                <w:sz w:val="20"/>
                <w:szCs w:val="20"/>
              </w:rPr>
              <w:t>Olaines sociālais dienests</w:t>
            </w:r>
            <w:r w:rsidR="00C56DBB" w:rsidRPr="00CC4F3A">
              <w:rPr>
                <w:rFonts w:ascii="Times New Roman" w:eastAsiaTheme="minorEastAsia" w:hAnsi="Times New Roman" w:cs="Times New Roman"/>
                <w:sz w:val="20"/>
                <w:szCs w:val="20"/>
              </w:rPr>
              <w:t>"</w:t>
            </w:r>
          </w:p>
          <w:p w14:paraId="778F2867" w14:textId="189BB530" w:rsidR="00783C3D" w:rsidRPr="00CC4F3A" w:rsidRDefault="34723E4A" w:rsidP="005E18FF">
            <w:pPr>
              <w:pStyle w:val="ListParagraph"/>
              <w:numPr>
                <w:ilvl w:val="0"/>
                <w:numId w:val="31"/>
              </w:numPr>
              <w:spacing w:after="60"/>
              <w:ind w:left="714" w:hanging="357"/>
              <w:contextualSpacing w:val="0"/>
              <w:rPr>
                <w:rFonts w:ascii="Times New Roman" w:eastAsia="Times New Roman" w:hAnsi="Times New Roman" w:cs="Times New Roman"/>
                <w:iCs/>
                <w:sz w:val="20"/>
                <w:szCs w:val="20"/>
              </w:rPr>
            </w:pPr>
            <w:r w:rsidRPr="00CC4F3A">
              <w:rPr>
                <w:rFonts w:ascii="Times New Roman" w:eastAsia="Times New Roman" w:hAnsi="Times New Roman" w:cs="Times New Roman"/>
                <w:iCs/>
                <w:sz w:val="20"/>
                <w:szCs w:val="20"/>
              </w:rPr>
              <w:t>Rīgas valstspilsētas pašvaldība</w:t>
            </w:r>
          </w:p>
          <w:p w14:paraId="403232E4" w14:textId="13FFD408" w:rsidR="00783C3D" w:rsidRPr="00CC4F3A" w:rsidRDefault="34723E4A" w:rsidP="005E18FF">
            <w:pPr>
              <w:pStyle w:val="ListParagraph"/>
              <w:numPr>
                <w:ilvl w:val="0"/>
                <w:numId w:val="31"/>
              </w:numPr>
              <w:spacing w:after="60"/>
              <w:ind w:left="714" w:hanging="357"/>
              <w:contextualSpacing w:val="0"/>
              <w:rPr>
                <w:rFonts w:ascii="Times New Roman" w:eastAsia="Times New Roman" w:hAnsi="Times New Roman" w:cs="Times New Roman"/>
                <w:iCs/>
                <w:sz w:val="20"/>
                <w:szCs w:val="20"/>
              </w:rPr>
            </w:pPr>
            <w:r w:rsidRPr="00CC4F3A">
              <w:rPr>
                <w:rFonts w:ascii="Times New Roman" w:eastAsia="Times New Roman" w:hAnsi="Times New Roman" w:cs="Times New Roman"/>
                <w:iCs/>
                <w:sz w:val="20"/>
                <w:szCs w:val="20"/>
              </w:rPr>
              <w:t>Ropažu novada pašvaldība</w:t>
            </w:r>
          </w:p>
          <w:p w14:paraId="777AF42B" w14:textId="57B78583" w:rsidR="00783C3D" w:rsidRPr="00CC4F3A" w:rsidRDefault="34723E4A" w:rsidP="005E18FF">
            <w:pPr>
              <w:pStyle w:val="ListParagraph"/>
              <w:numPr>
                <w:ilvl w:val="0"/>
                <w:numId w:val="31"/>
              </w:numPr>
              <w:spacing w:after="120"/>
              <w:ind w:left="714" w:hanging="357"/>
              <w:rPr>
                <w:rFonts w:ascii="Times New Roman" w:hAnsi="Times New Roman" w:cs="Times New Roman"/>
                <w:iCs/>
                <w:sz w:val="20"/>
                <w:szCs w:val="20"/>
              </w:rPr>
            </w:pPr>
            <w:r w:rsidRPr="00CC4F3A">
              <w:rPr>
                <w:rFonts w:ascii="Times New Roman" w:eastAsia="Times New Roman" w:hAnsi="Times New Roman" w:cs="Times New Roman"/>
                <w:iCs/>
                <w:sz w:val="20"/>
                <w:szCs w:val="20"/>
              </w:rPr>
              <w:t>Tukuma novada pašvaldības iestāde "Tukuma novada sociālais dienest</w:t>
            </w:r>
            <w:r w:rsidRPr="00CC4F3A">
              <w:rPr>
                <w:iCs/>
                <w:sz w:val="20"/>
                <w:szCs w:val="20"/>
              </w:rPr>
              <w:t>s"</w:t>
            </w:r>
          </w:p>
        </w:tc>
      </w:tr>
    </w:tbl>
    <w:p w14:paraId="249817F2" w14:textId="77777777" w:rsidR="001C3F34" w:rsidRPr="00CC4F3A" w:rsidRDefault="001C3F34" w:rsidP="008300CE">
      <w:pPr>
        <w:pStyle w:val="ListParagraph"/>
        <w:spacing w:after="0" w:line="240" w:lineRule="auto"/>
        <w:ind w:left="0"/>
        <w:rPr>
          <w:rFonts w:ascii="Times New Roman" w:hAnsi="Times New Roman" w:cs="Times New Roman"/>
          <w:bCs/>
          <w:sz w:val="24"/>
          <w:szCs w:val="24"/>
        </w:rPr>
      </w:pPr>
    </w:p>
    <w:p w14:paraId="3322D784" w14:textId="66847408" w:rsidR="00043B96" w:rsidRPr="00CC4F3A" w:rsidRDefault="008300CE" w:rsidP="005E18FF">
      <w:pPr>
        <w:spacing w:after="120" w:line="240" w:lineRule="auto"/>
        <w:jc w:val="both"/>
        <w:rPr>
          <w:rFonts w:ascii="Times New Roman" w:hAnsi="Times New Roman" w:cs="Times New Roman"/>
          <w:b/>
          <w:sz w:val="24"/>
          <w:szCs w:val="24"/>
        </w:rPr>
      </w:pPr>
      <w:r w:rsidRPr="00CC4F3A">
        <w:rPr>
          <w:rFonts w:ascii="Times New Roman" w:hAnsi="Times New Roman" w:cs="Times New Roman"/>
          <w:b/>
          <w:sz w:val="24"/>
          <w:szCs w:val="24"/>
        </w:rPr>
        <w:t>2. </w:t>
      </w:r>
      <w:r w:rsidR="00043B96" w:rsidRPr="00CC4F3A">
        <w:rPr>
          <w:rFonts w:ascii="Times New Roman" w:hAnsi="Times New Roman" w:cs="Times New Roman"/>
          <w:b/>
          <w:sz w:val="24"/>
          <w:szCs w:val="24"/>
        </w:rPr>
        <w:t>Saistīto projektu programma</w:t>
      </w:r>
    </w:p>
    <w:tbl>
      <w:tblPr>
        <w:tblStyle w:val="TableGrid1"/>
        <w:tblW w:w="9214" w:type="dxa"/>
        <w:tblInd w:w="-5" w:type="dxa"/>
        <w:tblLook w:val="04A0" w:firstRow="1" w:lastRow="0" w:firstColumn="1" w:lastColumn="0" w:noHBand="0" w:noVBand="1"/>
      </w:tblPr>
      <w:tblGrid>
        <w:gridCol w:w="2410"/>
        <w:gridCol w:w="6804"/>
      </w:tblGrid>
      <w:tr w:rsidR="00C003CA" w:rsidRPr="00CC4F3A" w14:paraId="1F51595D" w14:textId="77777777" w:rsidTr="005E18FF">
        <w:trPr>
          <w:trHeight w:val="378"/>
        </w:trPr>
        <w:tc>
          <w:tcPr>
            <w:tcW w:w="2410" w:type="dxa"/>
          </w:tcPr>
          <w:p w14:paraId="5AB2A989" w14:textId="53372795" w:rsidR="00743639" w:rsidRPr="00CC4F3A" w:rsidRDefault="005555B2" w:rsidP="005E18FF">
            <w:pPr>
              <w:spacing w:after="120"/>
              <w:jc w:val="both"/>
              <w:rPr>
                <w:rFonts w:ascii="Times New Roman" w:hAnsi="Times New Roman" w:cs="Times New Roman"/>
                <w:sz w:val="20"/>
                <w:szCs w:val="20"/>
              </w:rPr>
            </w:pPr>
            <w:r w:rsidRPr="00CC4F3A">
              <w:rPr>
                <w:rFonts w:ascii="Times New Roman" w:hAnsi="Times New Roman" w:cs="Times New Roman"/>
                <w:sz w:val="20"/>
                <w:szCs w:val="20"/>
              </w:rPr>
              <w:t>2.1. </w:t>
            </w:r>
            <w:r w:rsidR="00043B96" w:rsidRPr="00CC4F3A">
              <w:rPr>
                <w:rFonts w:ascii="Times New Roman" w:hAnsi="Times New Roman" w:cs="Times New Roman"/>
                <w:sz w:val="20"/>
                <w:szCs w:val="20"/>
              </w:rPr>
              <w:t xml:space="preserve">Programmas nosaukums </w:t>
            </w:r>
          </w:p>
        </w:tc>
        <w:tc>
          <w:tcPr>
            <w:tcW w:w="6804" w:type="dxa"/>
          </w:tcPr>
          <w:p w14:paraId="131ECAA8" w14:textId="6FAE7B70" w:rsidR="00717AD1" w:rsidRPr="00CC4F3A" w:rsidRDefault="071AA1CA" w:rsidP="005E18FF">
            <w:pPr>
              <w:spacing w:after="120"/>
              <w:rPr>
                <w:rFonts w:ascii="Times New Roman" w:eastAsia="Times New Roman" w:hAnsi="Times New Roman" w:cs="Times New Roman"/>
                <w:sz w:val="20"/>
                <w:szCs w:val="20"/>
              </w:rPr>
            </w:pPr>
            <w:r w:rsidRPr="00CC4F3A">
              <w:rPr>
                <w:rFonts w:ascii="Times New Roman" w:eastAsiaTheme="minorEastAsia" w:hAnsi="Times New Roman" w:cs="Times New Roman"/>
                <w:sz w:val="20"/>
                <w:szCs w:val="20"/>
              </w:rPr>
              <w:t>Pašvaldību koplietošanas platformu programma</w:t>
            </w:r>
          </w:p>
        </w:tc>
      </w:tr>
      <w:tr w:rsidR="00C003CA" w:rsidRPr="00CC4F3A" w14:paraId="45CAA5FC" w14:textId="77777777" w:rsidTr="005E18FF">
        <w:trPr>
          <w:trHeight w:val="378"/>
        </w:trPr>
        <w:tc>
          <w:tcPr>
            <w:tcW w:w="2410" w:type="dxa"/>
          </w:tcPr>
          <w:p w14:paraId="0EDDFF75" w14:textId="13C26B74" w:rsidR="00043B96" w:rsidRPr="00CC4F3A" w:rsidRDefault="005555B2" w:rsidP="005E18FF">
            <w:pPr>
              <w:spacing w:after="120"/>
              <w:rPr>
                <w:rFonts w:ascii="Times New Roman" w:hAnsi="Times New Roman" w:cs="Times New Roman"/>
                <w:sz w:val="20"/>
                <w:szCs w:val="20"/>
              </w:rPr>
            </w:pPr>
            <w:r w:rsidRPr="00CC4F3A">
              <w:rPr>
                <w:rFonts w:ascii="Times New Roman" w:hAnsi="Times New Roman" w:cs="Times New Roman"/>
                <w:sz w:val="20"/>
                <w:szCs w:val="20"/>
              </w:rPr>
              <w:t>2.2. </w:t>
            </w:r>
            <w:r w:rsidR="00C003CA" w:rsidRPr="00CC4F3A">
              <w:rPr>
                <w:rFonts w:ascii="Times New Roman" w:hAnsi="Times New Roman" w:cs="Times New Roman"/>
                <w:sz w:val="20"/>
                <w:szCs w:val="20"/>
              </w:rPr>
              <w:t>S</w:t>
            </w:r>
            <w:r w:rsidR="001B2DFD" w:rsidRPr="00CC4F3A">
              <w:rPr>
                <w:rFonts w:ascii="Times New Roman" w:hAnsi="Times New Roman" w:cs="Times New Roman"/>
                <w:sz w:val="20"/>
                <w:szCs w:val="20"/>
              </w:rPr>
              <w:t>aistība</w:t>
            </w:r>
            <w:r w:rsidR="00043B96" w:rsidRPr="00CC4F3A">
              <w:rPr>
                <w:rFonts w:ascii="Times New Roman" w:hAnsi="Times New Roman" w:cs="Times New Roman"/>
                <w:sz w:val="20"/>
                <w:szCs w:val="20"/>
              </w:rPr>
              <w:t xml:space="preserve"> ar citiem projektiem</w:t>
            </w:r>
          </w:p>
        </w:tc>
        <w:tc>
          <w:tcPr>
            <w:tcW w:w="6804" w:type="dxa"/>
          </w:tcPr>
          <w:p w14:paraId="0BAEE1CC" w14:textId="208AF547" w:rsidR="000334F9" w:rsidRPr="00CC4F3A" w:rsidRDefault="70ADF876" w:rsidP="005E18FF">
            <w:pPr>
              <w:spacing w:after="60"/>
              <w:jc w:val="both"/>
              <w:rPr>
                <w:rFonts w:ascii="Times New Roman" w:hAnsi="Times New Roman" w:cs="Times New Roman"/>
                <w:sz w:val="20"/>
                <w:szCs w:val="20"/>
              </w:rPr>
            </w:pPr>
            <w:r w:rsidRPr="00CC4F3A">
              <w:rPr>
                <w:rFonts w:ascii="Times New Roman" w:eastAsia="Times New Roman" w:hAnsi="Times New Roman" w:cs="Times New Roman"/>
                <w:sz w:val="20"/>
                <w:szCs w:val="20"/>
              </w:rPr>
              <w:t xml:space="preserve">Projekts </w:t>
            </w:r>
            <w:r w:rsidR="001634CF" w:rsidRPr="00CC4F3A">
              <w:rPr>
                <w:rFonts w:ascii="Times New Roman" w:eastAsiaTheme="minorEastAsia" w:hAnsi="Times New Roman" w:cs="Times New Roman"/>
                <w:sz w:val="20"/>
                <w:szCs w:val="20"/>
              </w:rPr>
              <w:t>"</w:t>
            </w:r>
            <w:r w:rsidRPr="00CC4F3A">
              <w:rPr>
                <w:rFonts w:ascii="Times New Roman" w:hAnsi="Times New Roman" w:cs="Times New Roman"/>
                <w:sz w:val="20"/>
                <w:szCs w:val="20"/>
              </w:rPr>
              <w:t xml:space="preserve">Labklājības nozares un pašvaldību sociālās sfēras platformas </w:t>
            </w:r>
            <w:r w:rsidR="001634CF" w:rsidRPr="00CC4F3A">
              <w:rPr>
                <w:rFonts w:ascii="Times New Roman" w:eastAsiaTheme="minorEastAsia" w:hAnsi="Times New Roman" w:cs="Times New Roman"/>
                <w:sz w:val="20"/>
                <w:szCs w:val="20"/>
              </w:rPr>
              <w:t>"</w:t>
            </w:r>
            <w:r w:rsidRPr="00CC4F3A">
              <w:rPr>
                <w:rFonts w:ascii="Times New Roman" w:hAnsi="Times New Roman" w:cs="Times New Roman"/>
                <w:sz w:val="20"/>
                <w:szCs w:val="20"/>
              </w:rPr>
              <w:t>DigiSoc</w:t>
            </w:r>
            <w:r w:rsidR="001634CF" w:rsidRPr="00CC4F3A">
              <w:rPr>
                <w:rFonts w:ascii="Times New Roman" w:eastAsiaTheme="minorEastAsia" w:hAnsi="Times New Roman" w:cs="Times New Roman"/>
                <w:sz w:val="20"/>
                <w:szCs w:val="20"/>
              </w:rPr>
              <w:t>"</w:t>
            </w:r>
            <w:r w:rsidRPr="00CC4F3A">
              <w:rPr>
                <w:rFonts w:ascii="Times New Roman" w:hAnsi="Times New Roman" w:cs="Times New Roman"/>
                <w:sz w:val="20"/>
                <w:szCs w:val="20"/>
              </w:rPr>
              <w:t xml:space="preserve"> izstrāde un ieviešana</w:t>
            </w:r>
            <w:r w:rsidR="001634CF" w:rsidRPr="00CC4F3A">
              <w:rPr>
                <w:rFonts w:ascii="Times New Roman" w:eastAsiaTheme="minorEastAsia" w:hAnsi="Times New Roman" w:cs="Times New Roman"/>
                <w:sz w:val="20"/>
                <w:szCs w:val="20"/>
              </w:rPr>
              <w:t>"</w:t>
            </w:r>
            <w:r w:rsidR="5F5B8968" w:rsidRPr="00CC4F3A">
              <w:rPr>
                <w:rFonts w:ascii="Times New Roman" w:hAnsi="Times New Roman" w:cs="Times New Roman"/>
                <w:sz w:val="20"/>
                <w:szCs w:val="20"/>
              </w:rPr>
              <w:t xml:space="preserve"> ir saistīts ar vairākiem projektiem:</w:t>
            </w:r>
          </w:p>
          <w:p w14:paraId="382B7AD9" w14:textId="2FC2CBED" w:rsidR="002565A0" w:rsidRPr="00CC4F3A" w:rsidRDefault="00EE21E9" w:rsidP="005E18FF">
            <w:pPr>
              <w:pStyle w:val="ListParagraph"/>
              <w:numPr>
                <w:ilvl w:val="0"/>
                <w:numId w:val="59"/>
              </w:numPr>
              <w:spacing w:after="60"/>
              <w:ind w:left="714" w:hanging="357"/>
              <w:jc w:val="both"/>
              <w:rPr>
                <w:rFonts w:ascii="Times New Roman" w:hAnsi="Times New Roman" w:cs="Times New Roman"/>
                <w:sz w:val="20"/>
                <w:szCs w:val="20"/>
              </w:rPr>
            </w:pPr>
            <w:r w:rsidRPr="00CC4F3A">
              <w:rPr>
                <w:rFonts w:ascii="Times New Roman" w:hAnsi="Times New Roman" w:cs="Times New Roman"/>
                <w:sz w:val="20"/>
                <w:szCs w:val="20"/>
              </w:rPr>
              <w:t xml:space="preserve">ar </w:t>
            </w:r>
            <w:r w:rsidR="6DFA4C26" w:rsidRPr="00CC4F3A">
              <w:rPr>
                <w:rFonts w:ascii="Times New Roman" w:hAnsi="Times New Roman" w:cs="Times New Roman"/>
                <w:sz w:val="20"/>
                <w:szCs w:val="20"/>
              </w:rPr>
              <w:t xml:space="preserve">Eiropas Reģionālās attīstības fonda </w:t>
            </w:r>
            <w:r w:rsidR="27650567" w:rsidRPr="00CC4F3A">
              <w:rPr>
                <w:rFonts w:ascii="Times New Roman" w:hAnsi="Times New Roman" w:cs="Times New Roman"/>
                <w:sz w:val="20"/>
                <w:szCs w:val="20"/>
              </w:rPr>
              <w:t xml:space="preserve">(turpmāk </w:t>
            </w:r>
            <w:r w:rsidR="00956F54" w:rsidRPr="00CC4F3A">
              <w:rPr>
                <w:rFonts w:ascii="Times New Roman" w:eastAsiaTheme="minorEastAsia" w:hAnsi="Times New Roman" w:cs="Times New Roman"/>
                <w:sz w:val="20"/>
                <w:szCs w:val="20"/>
              </w:rPr>
              <w:t>–</w:t>
            </w:r>
            <w:r w:rsidR="27650567" w:rsidRPr="00CC4F3A">
              <w:rPr>
                <w:rFonts w:ascii="Times New Roman" w:hAnsi="Times New Roman" w:cs="Times New Roman"/>
                <w:sz w:val="20"/>
                <w:szCs w:val="20"/>
              </w:rPr>
              <w:t xml:space="preserve"> ERAF) </w:t>
            </w:r>
            <w:r w:rsidRPr="00CC4F3A">
              <w:rPr>
                <w:rFonts w:ascii="Times New Roman" w:hAnsi="Times New Roman" w:cs="Times New Roman"/>
                <w:sz w:val="20"/>
                <w:szCs w:val="20"/>
              </w:rPr>
              <w:t xml:space="preserve">projektu </w:t>
            </w:r>
            <w:r w:rsidR="6DFA4C26" w:rsidRPr="00CC4F3A">
              <w:rPr>
                <w:rFonts w:ascii="Times New Roman" w:hAnsi="Times New Roman" w:cs="Times New Roman"/>
                <w:sz w:val="20"/>
                <w:szCs w:val="20"/>
              </w:rPr>
              <w:t>Nr.</w:t>
            </w:r>
            <w:r w:rsidRPr="00CC4F3A">
              <w:rPr>
                <w:rFonts w:ascii="Times New Roman" w:hAnsi="Times New Roman" w:cs="Times New Roman"/>
                <w:sz w:val="20"/>
                <w:szCs w:val="20"/>
              </w:rPr>
              <w:t> </w:t>
            </w:r>
            <w:r w:rsidR="6DFA4C26" w:rsidRPr="00CC4F3A">
              <w:rPr>
                <w:rFonts w:ascii="Times New Roman" w:hAnsi="Times New Roman" w:cs="Times New Roman"/>
                <w:sz w:val="20"/>
                <w:szCs w:val="20"/>
              </w:rPr>
              <w:t xml:space="preserve">2.2.1.1/21/I/001 "Datu izplatīšanas un pārvaldības platforma (DAGR)". Projekta ietvaros ir izstrādāta </w:t>
            </w:r>
            <w:r w:rsidR="44914443" w:rsidRPr="00CC4F3A">
              <w:rPr>
                <w:rFonts w:ascii="Times New Roman" w:hAnsi="Times New Roman" w:cs="Times New Roman"/>
                <w:sz w:val="20"/>
                <w:szCs w:val="20"/>
              </w:rPr>
              <w:t>D</w:t>
            </w:r>
            <w:r w:rsidR="6DFA4C26" w:rsidRPr="00CC4F3A">
              <w:rPr>
                <w:rFonts w:ascii="Times New Roman" w:hAnsi="Times New Roman" w:cs="Times New Roman"/>
                <w:sz w:val="20"/>
                <w:szCs w:val="20"/>
              </w:rPr>
              <w:t xml:space="preserve">atu izplatīšanas </w:t>
            </w:r>
            <w:r w:rsidR="679713F6" w:rsidRPr="00CC4F3A">
              <w:rPr>
                <w:rFonts w:ascii="Times New Roman" w:hAnsi="Times New Roman" w:cs="Times New Roman"/>
                <w:sz w:val="20"/>
                <w:szCs w:val="20"/>
              </w:rPr>
              <w:t xml:space="preserve">un pārvaldības </w:t>
            </w:r>
            <w:r w:rsidR="6DFA4C26" w:rsidRPr="00CC4F3A">
              <w:rPr>
                <w:rFonts w:ascii="Times New Roman" w:hAnsi="Times New Roman" w:cs="Times New Roman"/>
                <w:sz w:val="20"/>
                <w:szCs w:val="20"/>
              </w:rPr>
              <w:t>platforma</w:t>
            </w:r>
            <w:r w:rsidR="760D421A" w:rsidRPr="00CC4F3A">
              <w:rPr>
                <w:rFonts w:ascii="Times New Roman" w:hAnsi="Times New Roman" w:cs="Times New Roman"/>
                <w:sz w:val="20"/>
                <w:szCs w:val="20"/>
              </w:rPr>
              <w:t xml:space="preserve"> (turpmāk </w:t>
            </w:r>
            <w:r w:rsidR="00956F54" w:rsidRPr="00CC4F3A">
              <w:rPr>
                <w:rFonts w:ascii="Times New Roman" w:eastAsiaTheme="minorEastAsia" w:hAnsi="Times New Roman" w:cs="Times New Roman"/>
                <w:sz w:val="20"/>
                <w:szCs w:val="20"/>
              </w:rPr>
              <w:t>–</w:t>
            </w:r>
            <w:r w:rsidR="760D421A" w:rsidRPr="00CC4F3A">
              <w:rPr>
                <w:rFonts w:ascii="Times New Roman" w:hAnsi="Times New Roman" w:cs="Times New Roman"/>
                <w:sz w:val="20"/>
                <w:szCs w:val="20"/>
              </w:rPr>
              <w:t xml:space="preserve"> DAGR)</w:t>
            </w:r>
            <w:r w:rsidR="6DFA4C26" w:rsidRPr="00CC4F3A">
              <w:rPr>
                <w:rFonts w:ascii="Times New Roman" w:hAnsi="Times New Roman" w:cs="Times New Roman"/>
                <w:sz w:val="20"/>
                <w:szCs w:val="20"/>
              </w:rPr>
              <w:t>. DAGR paredzēts izmantot</w:t>
            </w:r>
            <w:r w:rsidR="2CAD3B01" w:rsidRPr="00CC4F3A">
              <w:rPr>
                <w:rFonts w:ascii="Times New Roman" w:hAnsi="Times New Roman" w:cs="Times New Roman"/>
                <w:sz w:val="20"/>
                <w:szCs w:val="20"/>
              </w:rPr>
              <w:t>,</w:t>
            </w:r>
            <w:r w:rsidR="6DFA4C26" w:rsidRPr="00CC4F3A">
              <w:rPr>
                <w:rFonts w:ascii="Times New Roman" w:hAnsi="Times New Roman" w:cs="Times New Roman"/>
                <w:sz w:val="20"/>
                <w:szCs w:val="20"/>
              </w:rPr>
              <w:t xml:space="preserve"> nodrošinot </w:t>
            </w:r>
            <w:r w:rsidRPr="00CC4F3A">
              <w:rPr>
                <w:rFonts w:ascii="Times New Roman" w:hAnsi="Times New Roman" w:cs="Times New Roman"/>
                <w:sz w:val="20"/>
                <w:szCs w:val="20"/>
              </w:rPr>
              <w:t xml:space="preserve">izstrādājamai </w:t>
            </w:r>
            <w:r w:rsidR="6FCDA324" w:rsidRPr="00CC4F3A">
              <w:rPr>
                <w:rFonts w:ascii="Times New Roman" w:hAnsi="Times New Roman" w:cs="Times New Roman"/>
                <w:b/>
                <w:bCs/>
                <w:sz w:val="20"/>
                <w:szCs w:val="20"/>
              </w:rPr>
              <w:t>l</w:t>
            </w:r>
            <w:r w:rsidR="6DFA4C26" w:rsidRPr="00CC4F3A">
              <w:rPr>
                <w:rFonts w:ascii="Times New Roman" w:hAnsi="Times New Roman" w:cs="Times New Roman"/>
                <w:b/>
                <w:bCs/>
                <w:sz w:val="20"/>
                <w:szCs w:val="20"/>
              </w:rPr>
              <w:t xml:space="preserve">abklājības nozares un pašvaldību sociālās sfēras </w:t>
            </w:r>
            <w:r w:rsidRPr="00CC4F3A">
              <w:rPr>
                <w:rFonts w:ascii="Times New Roman" w:hAnsi="Times New Roman" w:cs="Times New Roman"/>
                <w:b/>
                <w:bCs/>
                <w:sz w:val="20"/>
                <w:szCs w:val="20"/>
              </w:rPr>
              <w:t xml:space="preserve">platformai </w:t>
            </w:r>
            <w:r w:rsidR="001634CF" w:rsidRPr="00CC4F3A">
              <w:rPr>
                <w:rFonts w:ascii="Times New Roman" w:eastAsiaTheme="minorEastAsia" w:hAnsi="Times New Roman" w:cs="Times New Roman"/>
                <w:b/>
                <w:bCs/>
                <w:sz w:val="20"/>
                <w:szCs w:val="20"/>
              </w:rPr>
              <w:t>"</w:t>
            </w:r>
            <w:r w:rsidR="6DFA4C26" w:rsidRPr="00CC4F3A">
              <w:rPr>
                <w:rFonts w:ascii="Times New Roman" w:hAnsi="Times New Roman" w:cs="Times New Roman"/>
                <w:b/>
                <w:bCs/>
                <w:sz w:val="20"/>
                <w:szCs w:val="20"/>
              </w:rPr>
              <w:t>DigiSoc</w:t>
            </w:r>
            <w:r w:rsidR="001634CF" w:rsidRPr="00CC4F3A">
              <w:rPr>
                <w:rFonts w:ascii="Times New Roman" w:eastAsiaTheme="minorEastAsia" w:hAnsi="Times New Roman" w:cs="Times New Roman"/>
                <w:b/>
                <w:bCs/>
                <w:sz w:val="20"/>
                <w:szCs w:val="20"/>
              </w:rPr>
              <w:t>"</w:t>
            </w:r>
            <w:r w:rsidR="6DFA4C26" w:rsidRPr="00CC4F3A">
              <w:rPr>
                <w:rFonts w:ascii="Times New Roman" w:hAnsi="Times New Roman" w:cs="Times New Roman"/>
                <w:sz w:val="20"/>
                <w:szCs w:val="20"/>
              </w:rPr>
              <w:t xml:space="preserve"> </w:t>
            </w:r>
            <w:r w:rsidR="276A6262" w:rsidRPr="00CC4F3A">
              <w:rPr>
                <w:rFonts w:ascii="Times New Roman" w:hAnsi="Times New Roman" w:cs="Times New Roman"/>
                <w:sz w:val="20"/>
                <w:szCs w:val="20"/>
              </w:rPr>
              <w:t xml:space="preserve">(turpmāk </w:t>
            </w:r>
            <w:r w:rsidR="00956F54" w:rsidRPr="00CC4F3A">
              <w:rPr>
                <w:rFonts w:ascii="Times New Roman" w:eastAsiaTheme="minorEastAsia" w:hAnsi="Times New Roman" w:cs="Times New Roman"/>
                <w:sz w:val="20"/>
                <w:szCs w:val="20"/>
              </w:rPr>
              <w:t>–</w:t>
            </w:r>
            <w:r w:rsidR="276A6262" w:rsidRPr="00CC4F3A">
              <w:rPr>
                <w:rFonts w:ascii="Times New Roman" w:hAnsi="Times New Roman" w:cs="Times New Roman"/>
                <w:sz w:val="20"/>
                <w:szCs w:val="20"/>
              </w:rPr>
              <w:t xml:space="preserve"> platforma </w:t>
            </w:r>
            <w:r w:rsidR="001634CF" w:rsidRPr="00CC4F3A">
              <w:rPr>
                <w:rFonts w:ascii="Times New Roman" w:eastAsiaTheme="minorEastAsia" w:hAnsi="Times New Roman" w:cs="Times New Roman"/>
                <w:sz w:val="20"/>
                <w:szCs w:val="20"/>
              </w:rPr>
              <w:t>"</w:t>
            </w:r>
            <w:r w:rsidR="276A6262" w:rsidRPr="00CC4F3A">
              <w:rPr>
                <w:rFonts w:ascii="Times New Roman" w:hAnsi="Times New Roman" w:cs="Times New Roman"/>
                <w:sz w:val="20"/>
                <w:szCs w:val="20"/>
              </w:rPr>
              <w:t>DigiSoc</w:t>
            </w:r>
            <w:r w:rsidR="001634CF" w:rsidRPr="00CC4F3A">
              <w:rPr>
                <w:rFonts w:ascii="Times New Roman" w:eastAsiaTheme="minorEastAsia" w:hAnsi="Times New Roman" w:cs="Times New Roman"/>
                <w:sz w:val="20"/>
                <w:szCs w:val="20"/>
              </w:rPr>
              <w:t>"</w:t>
            </w:r>
            <w:r w:rsidR="276A6262" w:rsidRPr="00CC4F3A">
              <w:rPr>
                <w:rFonts w:ascii="Times New Roman" w:hAnsi="Times New Roman" w:cs="Times New Roman"/>
                <w:sz w:val="20"/>
                <w:szCs w:val="20"/>
              </w:rPr>
              <w:t xml:space="preserve">) </w:t>
            </w:r>
            <w:r w:rsidR="6DFA4C26" w:rsidRPr="00CC4F3A">
              <w:rPr>
                <w:rFonts w:ascii="Times New Roman" w:hAnsi="Times New Roman" w:cs="Times New Roman"/>
                <w:sz w:val="20"/>
                <w:szCs w:val="20"/>
              </w:rPr>
              <w:t>nepieciešamo datu ieguvi no valsts nozīmes reģistriem un informācijas sistēmām</w:t>
            </w:r>
            <w:r w:rsidRPr="00CC4F3A">
              <w:rPr>
                <w:rFonts w:ascii="Times New Roman" w:hAnsi="Times New Roman" w:cs="Times New Roman"/>
                <w:sz w:val="20"/>
                <w:szCs w:val="20"/>
              </w:rPr>
              <w:t>;</w:t>
            </w:r>
          </w:p>
          <w:p w14:paraId="5A4E8612" w14:textId="0CF9220F" w:rsidR="4DF94D5E" w:rsidRPr="00CC4F3A" w:rsidRDefault="00EE21E9" w:rsidP="005E18FF">
            <w:pPr>
              <w:pStyle w:val="ListParagraph"/>
              <w:numPr>
                <w:ilvl w:val="0"/>
                <w:numId w:val="59"/>
              </w:numPr>
              <w:spacing w:after="120"/>
              <w:ind w:left="714" w:hanging="357"/>
              <w:jc w:val="both"/>
              <w:rPr>
                <w:rFonts w:ascii="Times New Roman" w:hAnsi="Times New Roman" w:cs="Times New Roman"/>
                <w:sz w:val="20"/>
                <w:szCs w:val="20"/>
              </w:rPr>
            </w:pPr>
            <w:r w:rsidRPr="00CC4F3A">
              <w:rPr>
                <w:rFonts w:ascii="Times New Roman" w:hAnsi="Times New Roman" w:cs="Times New Roman"/>
                <w:sz w:val="20"/>
                <w:szCs w:val="20"/>
              </w:rPr>
              <w:t xml:space="preserve">ar </w:t>
            </w:r>
            <w:r w:rsidR="7395324F" w:rsidRPr="00CC4F3A">
              <w:rPr>
                <w:rFonts w:ascii="Times New Roman" w:eastAsia="Times New Roman" w:hAnsi="Times New Roman" w:cs="Times New Roman"/>
                <w:color w:val="333333"/>
                <w:sz w:val="20"/>
                <w:szCs w:val="20"/>
              </w:rPr>
              <w:t xml:space="preserve">Valsts reģionālās attīstības aģentūras </w:t>
            </w:r>
            <w:r w:rsidRPr="00CC4F3A">
              <w:rPr>
                <w:rFonts w:ascii="Times New Roman" w:eastAsia="Times New Roman" w:hAnsi="Times New Roman" w:cs="Times New Roman"/>
                <w:color w:val="333333"/>
                <w:sz w:val="20"/>
                <w:szCs w:val="20"/>
              </w:rPr>
              <w:t xml:space="preserve">īstenoto </w:t>
            </w:r>
            <w:r w:rsidR="3A6DD2D1" w:rsidRPr="00CC4F3A">
              <w:rPr>
                <w:rFonts w:ascii="Times New Roman" w:eastAsia="Times New Roman" w:hAnsi="Times New Roman" w:cs="Times New Roman"/>
                <w:color w:val="212529"/>
                <w:sz w:val="20"/>
                <w:szCs w:val="20"/>
              </w:rPr>
              <w:t>Atveseļošanas un noturības mehānisma (</w:t>
            </w:r>
            <w:r w:rsidR="000D4A74" w:rsidRPr="00CC4F3A">
              <w:rPr>
                <w:rFonts w:ascii="Times New Roman" w:hAnsi="Times New Roman" w:cs="Times New Roman"/>
                <w:sz w:val="20"/>
                <w:szCs w:val="20"/>
              </w:rPr>
              <w:t xml:space="preserve">turpmāk arī </w:t>
            </w:r>
            <w:r w:rsidR="000D4A74" w:rsidRPr="00CC4F3A">
              <w:rPr>
                <w:rFonts w:ascii="Times New Roman" w:eastAsiaTheme="minorEastAsia" w:hAnsi="Times New Roman" w:cs="Times New Roman"/>
                <w:sz w:val="20"/>
                <w:szCs w:val="20"/>
              </w:rPr>
              <w:t>–</w:t>
            </w:r>
            <w:r w:rsidR="000D4A74" w:rsidRPr="00CC4F3A">
              <w:rPr>
                <w:rFonts w:ascii="Times New Roman" w:hAnsi="Times New Roman" w:cs="Times New Roman"/>
                <w:sz w:val="20"/>
                <w:szCs w:val="20"/>
              </w:rPr>
              <w:t xml:space="preserve"> </w:t>
            </w:r>
            <w:r w:rsidR="3A6DD2D1" w:rsidRPr="00CC4F3A">
              <w:rPr>
                <w:rFonts w:ascii="Times New Roman" w:eastAsia="Times New Roman" w:hAnsi="Times New Roman" w:cs="Times New Roman"/>
                <w:color w:val="212529"/>
                <w:sz w:val="20"/>
                <w:szCs w:val="20"/>
              </w:rPr>
              <w:t>ANM)</w:t>
            </w:r>
            <w:r w:rsidR="7395324F" w:rsidRPr="00CC4F3A">
              <w:rPr>
                <w:rFonts w:ascii="Times New Roman" w:eastAsia="Times New Roman" w:hAnsi="Times New Roman" w:cs="Times New Roman"/>
                <w:color w:val="333333"/>
                <w:sz w:val="20"/>
                <w:szCs w:val="20"/>
              </w:rPr>
              <w:t xml:space="preserve"> plāna 2.1.3.1.i. </w:t>
            </w:r>
            <w:r w:rsidRPr="00CC4F3A">
              <w:rPr>
                <w:rFonts w:ascii="Times New Roman" w:eastAsia="Times New Roman" w:hAnsi="Times New Roman" w:cs="Times New Roman"/>
                <w:color w:val="333333"/>
                <w:sz w:val="20"/>
                <w:szCs w:val="20"/>
              </w:rPr>
              <w:t xml:space="preserve">investīcijas projektu </w:t>
            </w:r>
            <w:r w:rsidR="64D1A6CC" w:rsidRPr="00CC4F3A">
              <w:rPr>
                <w:rFonts w:ascii="Times New Roman" w:eastAsia="Times New Roman" w:hAnsi="Times New Roman" w:cs="Times New Roman"/>
                <w:color w:val="333333"/>
                <w:sz w:val="20"/>
                <w:szCs w:val="20"/>
              </w:rPr>
              <w:t>Nr.</w:t>
            </w:r>
            <w:r w:rsidRPr="00CC4F3A">
              <w:rPr>
                <w:rFonts w:ascii="Times New Roman" w:eastAsia="Times New Roman" w:hAnsi="Times New Roman" w:cs="Times New Roman"/>
                <w:color w:val="333333"/>
                <w:sz w:val="20"/>
                <w:szCs w:val="20"/>
              </w:rPr>
              <w:t> </w:t>
            </w:r>
            <w:r w:rsidR="64D1A6CC" w:rsidRPr="00CC4F3A">
              <w:rPr>
                <w:rFonts w:ascii="Times New Roman" w:eastAsia="Times New Roman" w:hAnsi="Times New Roman" w:cs="Times New Roman"/>
                <w:color w:val="212529"/>
                <w:sz w:val="20"/>
                <w:szCs w:val="20"/>
              </w:rPr>
              <w:t>2.1.3.1.i.0/1/23/I/VARAM/004</w:t>
            </w:r>
            <w:r w:rsidR="7FA1A019" w:rsidRPr="00CC4F3A">
              <w:rPr>
                <w:rFonts w:ascii="Times New Roman" w:eastAsia="Times New Roman" w:hAnsi="Times New Roman" w:cs="Times New Roman"/>
                <w:color w:val="333333"/>
                <w:sz w:val="20"/>
                <w:szCs w:val="20"/>
              </w:rPr>
              <w:t xml:space="preserve"> </w:t>
            </w:r>
            <w:r w:rsidR="001634CF" w:rsidRPr="00CC4F3A">
              <w:rPr>
                <w:rFonts w:ascii="Times New Roman" w:eastAsiaTheme="minorEastAsia" w:hAnsi="Times New Roman" w:cs="Times New Roman"/>
                <w:sz w:val="20"/>
                <w:szCs w:val="20"/>
              </w:rPr>
              <w:t>"</w:t>
            </w:r>
            <w:r w:rsidR="7395324F" w:rsidRPr="00CC4F3A">
              <w:rPr>
                <w:rFonts w:ascii="Times New Roman" w:eastAsia="Times New Roman" w:hAnsi="Times New Roman" w:cs="Times New Roman"/>
                <w:color w:val="333333"/>
                <w:sz w:val="20"/>
                <w:szCs w:val="20"/>
              </w:rPr>
              <w:t>Vienotā datu koplietošanas platforma publiskā sektora un tautsaimniecības datu koplietošanai nacionāli un Eiropas datu telpas ietvaros, t.</w:t>
            </w:r>
            <w:r w:rsidRPr="00CC4F3A">
              <w:rPr>
                <w:rFonts w:ascii="Times New Roman" w:eastAsia="Times New Roman" w:hAnsi="Times New Roman" w:cs="Times New Roman"/>
                <w:color w:val="333333"/>
                <w:sz w:val="20"/>
                <w:szCs w:val="20"/>
              </w:rPr>
              <w:t xml:space="preserve"> </w:t>
            </w:r>
            <w:r w:rsidR="7395324F" w:rsidRPr="00CC4F3A">
              <w:rPr>
                <w:rFonts w:ascii="Times New Roman" w:eastAsia="Times New Roman" w:hAnsi="Times New Roman" w:cs="Times New Roman"/>
                <w:color w:val="333333"/>
                <w:sz w:val="20"/>
                <w:szCs w:val="20"/>
              </w:rPr>
              <w:t xml:space="preserve">sk. ieviešot risinājumus datu </w:t>
            </w:r>
            <w:proofErr w:type="spellStart"/>
            <w:r w:rsidR="7395324F" w:rsidRPr="00CC4F3A">
              <w:rPr>
                <w:rFonts w:ascii="Times New Roman" w:eastAsia="Times New Roman" w:hAnsi="Times New Roman" w:cs="Times New Roman"/>
                <w:color w:val="333333"/>
                <w:sz w:val="20"/>
                <w:szCs w:val="20"/>
              </w:rPr>
              <w:t>depersonalizācijai</w:t>
            </w:r>
            <w:proofErr w:type="spellEnd"/>
            <w:r w:rsidR="7395324F" w:rsidRPr="00CC4F3A">
              <w:rPr>
                <w:rFonts w:ascii="Times New Roman" w:eastAsia="Times New Roman" w:hAnsi="Times New Roman" w:cs="Times New Roman"/>
                <w:color w:val="333333"/>
                <w:sz w:val="20"/>
                <w:szCs w:val="20"/>
              </w:rPr>
              <w:t xml:space="preserve">, kā arī personas pārvaldītai un kontrolētai datu </w:t>
            </w:r>
            <w:r w:rsidR="7395324F" w:rsidRPr="00CC4F3A">
              <w:rPr>
                <w:rFonts w:ascii="Times New Roman" w:eastAsia="Times New Roman" w:hAnsi="Times New Roman" w:cs="Times New Roman"/>
                <w:color w:val="333333"/>
                <w:sz w:val="20"/>
                <w:szCs w:val="20"/>
              </w:rPr>
              <w:lastRenderedPageBreak/>
              <w:t>koplietošanai</w:t>
            </w:r>
            <w:r w:rsidR="001634CF" w:rsidRPr="00CC4F3A">
              <w:rPr>
                <w:rFonts w:ascii="Times New Roman" w:eastAsiaTheme="minorEastAsia" w:hAnsi="Times New Roman" w:cs="Times New Roman"/>
                <w:sz w:val="20"/>
                <w:szCs w:val="20"/>
              </w:rPr>
              <w:t>"</w:t>
            </w:r>
            <w:r w:rsidR="37AF0F00" w:rsidRPr="00CC4F3A">
              <w:rPr>
                <w:rFonts w:ascii="Times New Roman" w:eastAsia="Times New Roman" w:hAnsi="Times New Roman" w:cs="Times New Roman"/>
                <w:color w:val="333333"/>
                <w:sz w:val="20"/>
                <w:szCs w:val="20"/>
              </w:rPr>
              <w:t xml:space="preserve"> (</w:t>
            </w:r>
            <w:r w:rsidR="37AF0F00" w:rsidRPr="00CC4F3A">
              <w:rPr>
                <w:rFonts w:ascii="Times New Roman" w:eastAsia="Times New Roman" w:hAnsi="Times New Roman" w:cs="Times New Roman"/>
                <w:color w:val="212529"/>
                <w:sz w:val="20"/>
                <w:szCs w:val="20"/>
              </w:rPr>
              <w:t>DAGR attīstības projekts)</w:t>
            </w:r>
            <w:r w:rsidR="279D96FD" w:rsidRPr="00CC4F3A">
              <w:rPr>
                <w:rFonts w:ascii="Times New Roman" w:eastAsia="Times New Roman" w:hAnsi="Times New Roman" w:cs="Times New Roman"/>
                <w:color w:val="333333"/>
                <w:sz w:val="20"/>
                <w:szCs w:val="20"/>
              </w:rPr>
              <w:t>.</w:t>
            </w:r>
            <w:r w:rsidR="47414FE3" w:rsidRPr="00CC4F3A">
              <w:rPr>
                <w:rFonts w:ascii="Times New Roman" w:eastAsia="Times New Roman" w:hAnsi="Times New Roman" w:cs="Times New Roman"/>
                <w:color w:val="333333"/>
                <w:sz w:val="20"/>
                <w:szCs w:val="20"/>
              </w:rPr>
              <w:t xml:space="preserve"> </w:t>
            </w:r>
            <w:r w:rsidR="0E6FC2FD" w:rsidRPr="00CC4F3A">
              <w:rPr>
                <w:rFonts w:ascii="Times New Roman" w:hAnsi="Times New Roman" w:cs="Times New Roman"/>
                <w:sz w:val="20"/>
                <w:szCs w:val="20"/>
              </w:rPr>
              <w:t xml:space="preserve">DAGR paredzēts izmantot, nodrošinot </w:t>
            </w:r>
            <w:r w:rsidRPr="00CC4F3A">
              <w:rPr>
                <w:rFonts w:ascii="Times New Roman" w:hAnsi="Times New Roman" w:cs="Times New Roman"/>
                <w:sz w:val="20"/>
                <w:szCs w:val="20"/>
              </w:rPr>
              <w:t xml:space="preserve">izstrādājamai </w:t>
            </w:r>
            <w:r w:rsidR="0E6FC2FD" w:rsidRPr="00CC4F3A">
              <w:rPr>
                <w:rFonts w:ascii="Times New Roman" w:hAnsi="Times New Roman" w:cs="Times New Roman"/>
                <w:sz w:val="20"/>
                <w:szCs w:val="20"/>
              </w:rPr>
              <w:t>platforma</w:t>
            </w:r>
            <w:r w:rsidRPr="00CC4F3A">
              <w:rPr>
                <w:rFonts w:ascii="Times New Roman" w:hAnsi="Times New Roman" w:cs="Times New Roman"/>
                <w:sz w:val="20"/>
                <w:szCs w:val="20"/>
              </w:rPr>
              <w:t>i</w:t>
            </w:r>
            <w:r w:rsidR="0E6FC2FD" w:rsidRPr="00CC4F3A">
              <w:rPr>
                <w:rFonts w:ascii="Times New Roman" w:hAnsi="Times New Roman" w:cs="Times New Roman"/>
                <w:sz w:val="20"/>
                <w:szCs w:val="20"/>
              </w:rPr>
              <w:t xml:space="preserve"> </w:t>
            </w:r>
            <w:r w:rsidR="001634CF" w:rsidRPr="00CC4F3A">
              <w:rPr>
                <w:rFonts w:ascii="Times New Roman" w:eastAsiaTheme="minorEastAsia" w:hAnsi="Times New Roman" w:cs="Times New Roman"/>
                <w:sz w:val="20"/>
                <w:szCs w:val="20"/>
              </w:rPr>
              <w:t>"</w:t>
            </w:r>
            <w:r w:rsidR="0E6FC2FD" w:rsidRPr="00CC4F3A">
              <w:rPr>
                <w:rFonts w:ascii="Times New Roman" w:hAnsi="Times New Roman" w:cs="Times New Roman"/>
                <w:sz w:val="20"/>
                <w:szCs w:val="20"/>
              </w:rPr>
              <w:t>DigiSoc</w:t>
            </w:r>
            <w:r w:rsidR="001634CF" w:rsidRPr="00CC4F3A">
              <w:rPr>
                <w:rFonts w:ascii="Times New Roman" w:eastAsiaTheme="minorEastAsia" w:hAnsi="Times New Roman" w:cs="Times New Roman"/>
                <w:sz w:val="20"/>
                <w:szCs w:val="20"/>
              </w:rPr>
              <w:t>"</w:t>
            </w:r>
            <w:r w:rsidR="5DD9981B" w:rsidRPr="00CC4F3A">
              <w:rPr>
                <w:rFonts w:ascii="Times New Roman" w:hAnsi="Times New Roman" w:cs="Times New Roman"/>
                <w:sz w:val="20"/>
                <w:szCs w:val="20"/>
              </w:rPr>
              <w:t xml:space="preserve"> </w:t>
            </w:r>
            <w:r w:rsidR="0E6FC2FD" w:rsidRPr="00CC4F3A">
              <w:rPr>
                <w:rFonts w:ascii="Times New Roman" w:hAnsi="Times New Roman" w:cs="Times New Roman"/>
                <w:sz w:val="20"/>
                <w:szCs w:val="20"/>
              </w:rPr>
              <w:t>nepieciešamo datu ieguvi no valsts nozīmes reģistriem un informācijas sistēmām.</w:t>
            </w:r>
          </w:p>
          <w:p w14:paraId="759DE798" w14:textId="21EFA0E7" w:rsidR="002565A0" w:rsidRPr="00CC4F3A" w:rsidRDefault="03A7590C" w:rsidP="005E18FF">
            <w:pPr>
              <w:spacing w:after="120"/>
              <w:jc w:val="both"/>
              <w:rPr>
                <w:rFonts w:ascii="Times New Roman" w:hAnsi="Times New Roman" w:cs="Times New Roman"/>
                <w:i/>
                <w:color w:val="A6A6A6" w:themeColor="background1" w:themeShade="A6"/>
                <w:sz w:val="20"/>
                <w:szCs w:val="20"/>
              </w:rPr>
            </w:pPr>
            <w:r w:rsidRPr="00CC4F3A">
              <w:rPr>
                <w:rFonts w:ascii="Times New Roman" w:eastAsia="Times New Roman" w:hAnsi="Times New Roman" w:cs="Times New Roman"/>
                <w:sz w:val="20"/>
                <w:szCs w:val="20"/>
              </w:rPr>
              <w:t>LM apliecina, ka</w:t>
            </w:r>
            <w:r w:rsidR="6987D902" w:rsidRPr="00CC4F3A">
              <w:rPr>
                <w:rFonts w:ascii="Times New Roman" w:hAnsi="Times New Roman" w:cs="Times New Roman"/>
                <w:sz w:val="20"/>
                <w:szCs w:val="20"/>
              </w:rPr>
              <w:t xml:space="preserve"> </w:t>
            </w:r>
            <w:r w:rsidRPr="00CC4F3A">
              <w:rPr>
                <w:rFonts w:ascii="Times New Roman" w:eastAsia="Times New Roman" w:hAnsi="Times New Roman" w:cs="Times New Roman"/>
                <w:sz w:val="20"/>
                <w:szCs w:val="20"/>
              </w:rPr>
              <w:t xml:space="preserve">nepastāv dubultā finansējuma risks </w:t>
            </w:r>
            <w:r w:rsidR="095E946C" w:rsidRPr="00CC4F3A">
              <w:rPr>
                <w:rFonts w:ascii="Times New Roman" w:eastAsia="Times New Roman" w:hAnsi="Times New Roman" w:cs="Times New Roman"/>
                <w:sz w:val="20"/>
                <w:szCs w:val="20"/>
              </w:rPr>
              <w:t xml:space="preserve">ar </w:t>
            </w:r>
            <w:r w:rsidR="4F72B044" w:rsidRPr="00CC4F3A">
              <w:rPr>
                <w:rFonts w:ascii="Times New Roman" w:eastAsia="Times New Roman" w:hAnsi="Times New Roman" w:cs="Times New Roman"/>
                <w:sz w:val="20"/>
                <w:szCs w:val="20"/>
              </w:rPr>
              <w:t>norādīt</w:t>
            </w:r>
            <w:r w:rsidR="7A175908" w:rsidRPr="00CC4F3A">
              <w:rPr>
                <w:rFonts w:ascii="Times New Roman" w:eastAsia="Times New Roman" w:hAnsi="Times New Roman" w:cs="Times New Roman"/>
                <w:sz w:val="20"/>
                <w:szCs w:val="20"/>
              </w:rPr>
              <w:t>ajiem</w:t>
            </w:r>
            <w:r w:rsidR="13A4E38F" w:rsidRPr="00CC4F3A">
              <w:rPr>
                <w:rFonts w:ascii="Times New Roman" w:eastAsia="Times New Roman" w:hAnsi="Times New Roman" w:cs="Times New Roman"/>
                <w:sz w:val="20"/>
                <w:szCs w:val="20"/>
              </w:rPr>
              <w:t xml:space="preserve"> </w:t>
            </w:r>
            <w:r w:rsidRPr="00CC4F3A">
              <w:rPr>
                <w:rFonts w:ascii="Times New Roman" w:eastAsia="Times New Roman" w:hAnsi="Times New Roman" w:cs="Times New Roman"/>
                <w:sz w:val="20"/>
                <w:szCs w:val="20"/>
              </w:rPr>
              <w:t>projekt</w:t>
            </w:r>
            <w:r w:rsidR="7D793FEE" w:rsidRPr="00CC4F3A">
              <w:rPr>
                <w:rFonts w:ascii="Times New Roman" w:eastAsia="Times New Roman" w:hAnsi="Times New Roman" w:cs="Times New Roman"/>
                <w:sz w:val="20"/>
                <w:szCs w:val="20"/>
              </w:rPr>
              <w:t>iem</w:t>
            </w:r>
          </w:p>
        </w:tc>
      </w:tr>
    </w:tbl>
    <w:p w14:paraId="4DBC3E87" w14:textId="77777777" w:rsidR="001C3F34" w:rsidRPr="00CC4F3A" w:rsidRDefault="001C3F34" w:rsidP="008300CE">
      <w:pPr>
        <w:pStyle w:val="ListParagraph"/>
        <w:spacing w:after="0" w:line="240" w:lineRule="auto"/>
        <w:ind w:left="0"/>
        <w:rPr>
          <w:rFonts w:ascii="Times New Roman" w:hAnsi="Times New Roman" w:cs="Times New Roman"/>
          <w:bCs/>
          <w:sz w:val="24"/>
          <w:szCs w:val="24"/>
        </w:rPr>
      </w:pPr>
    </w:p>
    <w:p w14:paraId="7868252B" w14:textId="745D7C1C" w:rsidR="00000581" w:rsidRPr="00CC4F3A" w:rsidRDefault="008300CE" w:rsidP="005E18FF">
      <w:pPr>
        <w:spacing w:after="120" w:line="240" w:lineRule="auto"/>
        <w:jc w:val="both"/>
        <w:rPr>
          <w:rFonts w:ascii="Times New Roman" w:hAnsi="Times New Roman" w:cs="Times New Roman"/>
          <w:b/>
          <w:sz w:val="24"/>
          <w:szCs w:val="24"/>
        </w:rPr>
      </w:pPr>
      <w:r w:rsidRPr="00CC4F3A">
        <w:rPr>
          <w:rFonts w:ascii="Times New Roman" w:hAnsi="Times New Roman" w:cs="Times New Roman"/>
          <w:b/>
          <w:sz w:val="24"/>
          <w:szCs w:val="24"/>
        </w:rPr>
        <w:t>3. </w:t>
      </w:r>
      <w:r w:rsidR="00000581" w:rsidRPr="00CC4F3A">
        <w:rPr>
          <w:rFonts w:ascii="Times New Roman" w:hAnsi="Times New Roman" w:cs="Times New Roman"/>
          <w:b/>
          <w:sz w:val="24"/>
          <w:szCs w:val="24"/>
        </w:rPr>
        <w:t xml:space="preserve">Projekta mērķis un galvenie </w:t>
      </w:r>
      <w:r w:rsidR="008B1EC9" w:rsidRPr="00CC4F3A">
        <w:rPr>
          <w:rFonts w:ascii="Times New Roman" w:hAnsi="Times New Roman" w:cs="Times New Roman"/>
          <w:b/>
          <w:sz w:val="24"/>
          <w:szCs w:val="24"/>
        </w:rPr>
        <w:t>ieguvumi</w:t>
      </w:r>
    </w:p>
    <w:tbl>
      <w:tblPr>
        <w:tblStyle w:val="TableGrid"/>
        <w:tblW w:w="9214" w:type="dxa"/>
        <w:tblInd w:w="-5" w:type="dxa"/>
        <w:tblLayout w:type="fixed"/>
        <w:tblLook w:val="04A0" w:firstRow="1" w:lastRow="0" w:firstColumn="1" w:lastColumn="0" w:noHBand="0" w:noVBand="1"/>
      </w:tblPr>
      <w:tblGrid>
        <w:gridCol w:w="3489"/>
        <w:gridCol w:w="3032"/>
        <w:gridCol w:w="1559"/>
        <w:gridCol w:w="1134"/>
      </w:tblGrid>
      <w:tr w:rsidR="00C003CA" w:rsidRPr="00CC4F3A" w14:paraId="43EA28BA" w14:textId="77777777" w:rsidTr="77C0DDC6">
        <w:tc>
          <w:tcPr>
            <w:tcW w:w="3489" w:type="dxa"/>
          </w:tcPr>
          <w:p w14:paraId="0DC05737" w14:textId="510D7005" w:rsidR="00000581" w:rsidRPr="00CC4F3A" w:rsidRDefault="005555B2" w:rsidP="005555B2">
            <w:pPr>
              <w:rPr>
                <w:rFonts w:ascii="Times New Roman" w:hAnsi="Times New Roman" w:cs="Times New Roman"/>
                <w:sz w:val="20"/>
                <w:szCs w:val="20"/>
              </w:rPr>
            </w:pPr>
            <w:r w:rsidRPr="00CC4F3A">
              <w:rPr>
                <w:rFonts w:ascii="Times New Roman" w:hAnsi="Times New Roman" w:cs="Times New Roman"/>
                <w:sz w:val="20"/>
                <w:szCs w:val="20"/>
              </w:rPr>
              <w:t>3.1. </w:t>
            </w:r>
            <w:r w:rsidR="00000581" w:rsidRPr="00CC4F3A">
              <w:rPr>
                <w:rFonts w:ascii="Times New Roman" w:hAnsi="Times New Roman" w:cs="Times New Roman"/>
                <w:sz w:val="20"/>
                <w:szCs w:val="20"/>
              </w:rPr>
              <w:t xml:space="preserve">Projekta </w:t>
            </w:r>
            <w:r w:rsidR="008D468B" w:rsidRPr="00CC4F3A">
              <w:rPr>
                <w:rFonts w:ascii="Times New Roman" w:hAnsi="Times New Roman" w:cs="Times New Roman"/>
                <w:sz w:val="20"/>
                <w:szCs w:val="20"/>
              </w:rPr>
              <w:t>mērķis un galvenais saturs</w:t>
            </w:r>
          </w:p>
        </w:tc>
        <w:tc>
          <w:tcPr>
            <w:tcW w:w="5725" w:type="dxa"/>
            <w:gridSpan w:val="3"/>
          </w:tcPr>
          <w:p w14:paraId="0348F713" w14:textId="0919AD0C" w:rsidR="00800123" w:rsidRPr="00CC4F3A" w:rsidRDefault="00800123" w:rsidP="00D835A4">
            <w:pPr>
              <w:jc w:val="both"/>
              <w:rPr>
                <w:rFonts w:ascii="Times New Roman" w:hAnsi="Times New Roman" w:cs="Times New Roman"/>
                <w:sz w:val="20"/>
                <w:szCs w:val="20"/>
              </w:rPr>
            </w:pPr>
            <w:r w:rsidRPr="00CC4F3A">
              <w:rPr>
                <w:rFonts w:ascii="Times New Roman" w:hAnsi="Times New Roman" w:cs="Times New Roman"/>
                <w:sz w:val="20"/>
                <w:szCs w:val="20"/>
              </w:rPr>
              <w:t xml:space="preserve">Investīciju virziena </w:t>
            </w:r>
            <w:r w:rsidRPr="00CC4F3A">
              <w:rPr>
                <w:rFonts w:ascii="Times New Roman" w:hAnsi="Times New Roman" w:cs="Times New Roman"/>
                <w:sz w:val="20"/>
                <w:szCs w:val="20"/>
                <w:u w:val="single"/>
              </w:rPr>
              <w:t>mērķis</w:t>
            </w:r>
            <w:r w:rsidRPr="00CC4F3A">
              <w:rPr>
                <w:rFonts w:ascii="Times New Roman" w:hAnsi="Times New Roman" w:cs="Times New Roman"/>
                <w:sz w:val="20"/>
                <w:szCs w:val="20"/>
              </w:rPr>
              <w:t xml:space="preserve"> ir sociālo pakalpojumu sniegšanas digitālo instrumentu savietojamība pašvaldību sociālo dienestu darbības efektivitātes celšanai, kā arī darbības produktivitātes paaugstināšanai.</w:t>
            </w:r>
          </w:p>
          <w:p w14:paraId="398DF20F" w14:textId="72CA3C81" w:rsidR="00DF7CD8" w:rsidRPr="00CC4F3A" w:rsidRDefault="7304898A" w:rsidP="005E18FF">
            <w:pPr>
              <w:spacing w:after="120"/>
              <w:jc w:val="both"/>
              <w:rPr>
                <w:rFonts w:ascii="Times New Roman" w:hAnsi="Times New Roman" w:cs="Times New Roman"/>
                <w:sz w:val="20"/>
                <w:szCs w:val="20"/>
              </w:rPr>
            </w:pPr>
            <w:r w:rsidRPr="00CC4F3A">
              <w:rPr>
                <w:rFonts w:ascii="Times New Roman" w:hAnsi="Times New Roman" w:cs="Times New Roman"/>
                <w:sz w:val="20"/>
                <w:szCs w:val="20"/>
              </w:rPr>
              <w:t xml:space="preserve">Projekta </w:t>
            </w:r>
            <w:r w:rsidR="3DF31A20" w:rsidRPr="00CC4F3A">
              <w:rPr>
                <w:rFonts w:ascii="Times New Roman" w:hAnsi="Times New Roman" w:cs="Times New Roman"/>
                <w:sz w:val="20"/>
                <w:szCs w:val="20"/>
                <w:u w:val="single"/>
              </w:rPr>
              <w:t>iznākuma rādītājs</w:t>
            </w:r>
            <w:r w:rsidRPr="00CC4F3A">
              <w:rPr>
                <w:rFonts w:ascii="Times New Roman" w:hAnsi="Times New Roman" w:cs="Times New Roman"/>
                <w:sz w:val="20"/>
                <w:szCs w:val="20"/>
              </w:rPr>
              <w:t xml:space="preserve"> ir izstrādāt</w:t>
            </w:r>
            <w:r w:rsidR="6761C631" w:rsidRPr="00CC4F3A">
              <w:rPr>
                <w:rFonts w:ascii="Times New Roman" w:hAnsi="Times New Roman" w:cs="Times New Roman"/>
                <w:sz w:val="20"/>
                <w:szCs w:val="20"/>
              </w:rPr>
              <w:t xml:space="preserve">a un ieviesta </w:t>
            </w:r>
            <w:r w:rsidR="51074428" w:rsidRPr="00CC4F3A">
              <w:rPr>
                <w:rFonts w:ascii="Times New Roman" w:hAnsi="Times New Roman" w:cs="Times New Roman"/>
                <w:sz w:val="20"/>
                <w:szCs w:val="20"/>
              </w:rPr>
              <w:t>platfor</w:t>
            </w:r>
            <w:r w:rsidR="09750093" w:rsidRPr="00CC4F3A">
              <w:rPr>
                <w:rFonts w:ascii="Times New Roman" w:hAnsi="Times New Roman" w:cs="Times New Roman"/>
                <w:sz w:val="20"/>
                <w:szCs w:val="20"/>
              </w:rPr>
              <w:t>m</w:t>
            </w:r>
            <w:r w:rsidR="6761C631" w:rsidRPr="00CC4F3A">
              <w:rPr>
                <w:rFonts w:ascii="Times New Roman" w:hAnsi="Times New Roman" w:cs="Times New Roman"/>
                <w:sz w:val="20"/>
                <w:szCs w:val="20"/>
              </w:rPr>
              <w:t>a</w:t>
            </w:r>
            <w:r w:rsidR="09750093" w:rsidRPr="00CC4F3A">
              <w:rPr>
                <w:rFonts w:ascii="Times New Roman" w:hAnsi="Times New Roman" w:cs="Times New Roman"/>
                <w:sz w:val="20"/>
                <w:szCs w:val="20"/>
              </w:rPr>
              <w:t xml:space="preserve"> </w:t>
            </w:r>
            <w:r w:rsidR="001634CF" w:rsidRPr="00CC4F3A">
              <w:rPr>
                <w:rFonts w:ascii="Times New Roman" w:eastAsiaTheme="minorEastAsia" w:hAnsi="Times New Roman" w:cs="Times New Roman"/>
                <w:sz w:val="20"/>
                <w:szCs w:val="20"/>
              </w:rPr>
              <w:t>"</w:t>
            </w:r>
            <w:r w:rsidR="09750093" w:rsidRPr="00CC4F3A">
              <w:rPr>
                <w:rFonts w:ascii="Times New Roman" w:hAnsi="Times New Roman" w:cs="Times New Roman"/>
                <w:sz w:val="20"/>
                <w:szCs w:val="20"/>
              </w:rPr>
              <w:t>DigiSoc</w:t>
            </w:r>
            <w:r w:rsidR="001634CF" w:rsidRPr="00CC4F3A">
              <w:rPr>
                <w:rFonts w:ascii="Times New Roman" w:eastAsiaTheme="minorEastAsia" w:hAnsi="Times New Roman" w:cs="Times New Roman"/>
                <w:sz w:val="20"/>
                <w:szCs w:val="20"/>
              </w:rPr>
              <w:t>"</w:t>
            </w:r>
            <w:r w:rsidR="09750093" w:rsidRPr="00CC4F3A">
              <w:rPr>
                <w:rFonts w:ascii="Times New Roman" w:hAnsi="Times New Roman" w:cs="Times New Roman"/>
                <w:sz w:val="20"/>
                <w:szCs w:val="20"/>
              </w:rPr>
              <w:t>.</w:t>
            </w:r>
          </w:p>
          <w:p w14:paraId="19A257A4" w14:textId="39F6F567" w:rsidR="009658C0" w:rsidRPr="00CC4F3A" w:rsidRDefault="7304898A" w:rsidP="005E18FF">
            <w:pPr>
              <w:spacing w:after="60"/>
              <w:jc w:val="both"/>
              <w:rPr>
                <w:rFonts w:ascii="Times New Roman" w:eastAsia="Times New Roman" w:hAnsi="Times New Roman" w:cs="Times New Roman"/>
                <w:sz w:val="20"/>
                <w:szCs w:val="20"/>
              </w:rPr>
            </w:pPr>
            <w:r w:rsidRPr="00CC4F3A">
              <w:rPr>
                <w:rFonts w:ascii="Times New Roman" w:hAnsi="Times New Roman" w:cs="Times New Roman"/>
                <w:sz w:val="20"/>
                <w:szCs w:val="20"/>
              </w:rPr>
              <w:t xml:space="preserve">Projekta ietvaros </w:t>
            </w:r>
            <w:r w:rsidR="08CE2DF0" w:rsidRPr="00CC4F3A">
              <w:rPr>
                <w:rFonts w:ascii="Times New Roman" w:hAnsi="Times New Roman" w:cs="Times New Roman"/>
                <w:sz w:val="20"/>
                <w:szCs w:val="20"/>
              </w:rPr>
              <w:t xml:space="preserve">izstrādātā </w:t>
            </w:r>
            <w:r w:rsidRPr="00CC4F3A">
              <w:rPr>
                <w:rFonts w:ascii="Times New Roman" w:hAnsi="Times New Roman" w:cs="Times New Roman"/>
                <w:sz w:val="20"/>
                <w:szCs w:val="20"/>
              </w:rPr>
              <w:t>platforma</w:t>
            </w:r>
            <w:r w:rsidR="2C260634" w:rsidRPr="00CC4F3A">
              <w:rPr>
                <w:rFonts w:ascii="Times New Roman" w:hAnsi="Times New Roman" w:cs="Times New Roman"/>
                <w:sz w:val="20"/>
                <w:szCs w:val="20"/>
              </w:rPr>
              <w:t xml:space="preserve"> </w:t>
            </w:r>
            <w:r w:rsidR="001634CF" w:rsidRPr="00CC4F3A">
              <w:rPr>
                <w:rFonts w:ascii="Times New Roman" w:eastAsiaTheme="minorEastAsia" w:hAnsi="Times New Roman" w:cs="Times New Roman"/>
                <w:sz w:val="20"/>
                <w:szCs w:val="20"/>
              </w:rPr>
              <w:t>"</w:t>
            </w:r>
            <w:r w:rsidR="2C260634" w:rsidRPr="00CC4F3A">
              <w:rPr>
                <w:rFonts w:ascii="Times New Roman" w:hAnsi="Times New Roman" w:cs="Times New Roman"/>
                <w:sz w:val="20"/>
                <w:szCs w:val="20"/>
              </w:rPr>
              <w:t>DigiSoc</w:t>
            </w:r>
            <w:r w:rsidR="001634CF" w:rsidRPr="00CC4F3A">
              <w:rPr>
                <w:rFonts w:ascii="Times New Roman" w:eastAsiaTheme="minorEastAsia" w:hAnsi="Times New Roman" w:cs="Times New Roman"/>
                <w:sz w:val="20"/>
                <w:szCs w:val="20"/>
              </w:rPr>
              <w:t>"</w:t>
            </w:r>
            <w:r w:rsidRPr="00CC4F3A">
              <w:rPr>
                <w:rFonts w:ascii="Times New Roman" w:hAnsi="Times New Roman" w:cs="Times New Roman"/>
                <w:sz w:val="20"/>
                <w:szCs w:val="20"/>
              </w:rPr>
              <w:t xml:space="preserve"> nodrošinās </w:t>
            </w:r>
            <w:r w:rsidR="1C9F1F4C" w:rsidRPr="00CC4F3A">
              <w:rPr>
                <w:rFonts w:ascii="Times New Roman" w:hAnsi="Times New Roman" w:cs="Times New Roman"/>
                <w:sz w:val="20"/>
                <w:szCs w:val="20"/>
              </w:rPr>
              <w:t>pašvaldībām nepieciešamo</w:t>
            </w:r>
            <w:r w:rsidR="4187273D" w:rsidRPr="00CC4F3A">
              <w:rPr>
                <w:rFonts w:ascii="Times New Roman" w:eastAsia="Times New Roman" w:hAnsi="Times New Roman" w:cs="Times New Roman"/>
                <w:sz w:val="20"/>
                <w:szCs w:val="20"/>
                <w:lang w:eastAsia="lv-LV"/>
              </w:rPr>
              <w:t xml:space="preserve"> informācijas un komunikācijas tehnoloģiju (turpmāk </w:t>
            </w:r>
            <w:r w:rsidR="00956F54" w:rsidRPr="00CC4F3A">
              <w:rPr>
                <w:rFonts w:ascii="Times New Roman" w:eastAsiaTheme="minorEastAsia" w:hAnsi="Times New Roman" w:cs="Times New Roman"/>
                <w:sz w:val="20"/>
                <w:szCs w:val="20"/>
              </w:rPr>
              <w:t>–</w:t>
            </w:r>
            <w:r w:rsidR="19BB147D" w:rsidRPr="00CC4F3A">
              <w:rPr>
                <w:rFonts w:ascii="Times New Roman" w:hAnsi="Times New Roman" w:cs="Times New Roman"/>
                <w:sz w:val="20"/>
                <w:szCs w:val="20"/>
              </w:rPr>
              <w:t xml:space="preserve"> </w:t>
            </w:r>
            <w:r w:rsidR="1C9F1F4C" w:rsidRPr="00CC4F3A">
              <w:rPr>
                <w:rFonts w:ascii="Times New Roman" w:hAnsi="Times New Roman" w:cs="Times New Roman"/>
                <w:sz w:val="20"/>
                <w:szCs w:val="20"/>
              </w:rPr>
              <w:t>IKT</w:t>
            </w:r>
            <w:r w:rsidR="28DF6F55" w:rsidRPr="00CC4F3A">
              <w:rPr>
                <w:rFonts w:ascii="Times New Roman" w:hAnsi="Times New Roman" w:cs="Times New Roman"/>
                <w:sz w:val="20"/>
                <w:szCs w:val="20"/>
              </w:rPr>
              <w:t>)</w:t>
            </w:r>
            <w:r w:rsidRPr="00CC4F3A">
              <w:rPr>
                <w:rFonts w:ascii="Times New Roman" w:hAnsi="Times New Roman" w:cs="Times New Roman"/>
                <w:sz w:val="20"/>
                <w:szCs w:val="20"/>
              </w:rPr>
              <w:t xml:space="preserve"> funkcionalitāti</w:t>
            </w:r>
            <w:r w:rsidR="6C7848E4" w:rsidRPr="00CC4F3A">
              <w:rPr>
                <w:rFonts w:ascii="Times New Roman" w:hAnsi="Times New Roman" w:cs="Times New Roman"/>
                <w:sz w:val="20"/>
                <w:szCs w:val="20"/>
              </w:rPr>
              <w:t xml:space="preserve">, kā </w:t>
            </w:r>
            <w:r w:rsidR="1C9F1F4C" w:rsidRPr="00CC4F3A">
              <w:rPr>
                <w:rFonts w:ascii="Times New Roman" w:hAnsi="Times New Roman" w:cs="Times New Roman"/>
                <w:sz w:val="20"/>
                <w:szCs w:val="20"/>
              </w:rPr>
              <w:t xml:space="preserve">arī </w:t>
            </w:r>
            <w:r w:rsidR="3B731372" w:rsidRPr="00CC4F3A">
              <w:rPr>
                <w:rFonts w:ascii="Times New Roman" w:eastAsia="Times New Roman" w:hAnsi="Times New Roman" w:cs="Times New Roman"/>
                <w:sz w:val="20"/>
                <w:szCs w:val="20"/>
              </w:rPr>
              <w:t>tiks digitāli uzlaboti šādi pašvaldību procesi un koplietošanas pakalpojumi:</w:t>
            </w:r>
          </w:p>
          <w:p w14:paraId="47FB8367" w14:textId="461914AD" w:rsidR="00EB0255" w:rsidRPr="00CC4F3A" w:rsidRDefault="00EA1D36" w:rsidP="005E18FF">
            <w:pPr>
              <w:pStyle w:val="ListParagraph"/>
              <w:numPr>
                <w:ilvl w:val="0"/>
                <w:numId w:val="61"/>
              </w:numPr>
              <w:spacing w:after="60"/>
              <w:contextualSpacing w:val="0"/>
              <w:jc w:val="both"/>
              <w:rPr>
                <w:rFonts w:ascii="Times New Roman" w:eastAsia="Times New Roman" w:hAnsi="Times New Roman" w:cs="Times New Roman"/>
                <w:sz w:val="20"/>
                <w:szCs w:val="20"/>
              </w:rPr>
            </w:pPr>
            <w:r w:rsidRPr="00CC4F3A">
              <w:rPr>
                <w:rFonts w:ascii="Times New Roman" w:eastAsia="Times New Roman" w:hAnsi="Times New Roman" w:cs="Times New Roman"/>
                <w:sz w:val="20"/>
                <w:szCs w:val="20"/>
              </w:rPr>
              <w:t xml:space="preserve">izveidota </w:t>
            </w:r>
            <w:r w:rsidR="4120596F" w:rsidRPr="00CC4F3A">
              <w:rPr>
                <w:rFonts w:ascii="Times New Roman" w:eastAsia="Times New Roman" w:hAnsi="Times New Roman" w:cs="Times New Roman"/>
                <w:b/>
                <w:bCs/>
                <w:sz w:val="20"/>
                <w:szCs w:val="20"/>
              </w:rPr>
              <w:t xml:space="preserve">vienota </w:t>
            </w:r>
            <w:r w:rsidR="2C260634" w:rsidRPr="00CC4F3A">
              <w:rPr>
                <w:rFonts w:ascii="Times New Roman" w:eastAsia="Times New Roman" w:hAnsi="Times New Roman" w:cs="Times New Roman"/>
                <w:b/>
                <w:bCs/>
                <w:sz w:val="20"/>
                <w:szCs w:val="20"/>
              </w:rPr>
              <w:t>sociālo pakalpojumu administrēšanas funkcionalitāte</w:t>
            </w:r>
            <w:r w:rsidR="2C260634" w:rsidRPr="00CC4F3A">
              <w:rPr>
                <w:rFonts w:ascii="Times New Roman" w:eastAsia="Times New Roman" w:hAnsi="Times New Roman" w:cs="Times New Roman"/>
                <w:sz w:val="20"/>
                <w:szCs w:val="20"/>
              </w:rPr>
              <w:t xml:space="preserve">. Funkcionalitāte ietvers </w:t>
            </w:r>
            <w:r w:rsidR="08CE2DF0" w:rsidRPr="00CC4F3A">
              <w:rPr>
                <w:rFonts w:ascii="Times New Roman" w:eastAsia="Times New Roman" w:hAnsi="Times New Roman" w:cs="Times New Roman"/>
                <w:sz w:val="20"/>
                <w:szCs w:val="20"/>
              </w:rPr>
              <w:t xml:space="preserve">konfigurējamu sociālo </w:t>
            </w:r>
            <w:r w:rsidR="2C260634" w:rsidRPr="00CC4F3A">
              <w:rPr>
                <w:rFonts w:ascii="Times New Roman" w:eastAsia="Times New Roman" w:hAnsi="Times New Roman" w:cs="Times New Roman"/>
                <w:sz w:val="20"/>
                <w:szCs w:val="20"/>
              </w:rPr>
              <w:t>pakalpojumu notikumu pārvaldības procesu no pakalpojuma pieprasījuma apstrādes līdz pakalpojuma saņemšanai un pakalpojuma norēķinu uzskaitei.</w:t>
            </w:r>
            <w:r w:rsidR="4120596F" w:rsidRPr="00CC4F3A">
              <w:rPr>
                <w:rFonts w:ascii="Times New Roman" w:eastAsia="Times New Roman" w:hAnsi="Times New Roman" w:cs="Times New Roman"/>
                <w:sz w:val="20"/>
                <w:szCs w:val="20"/>
              </w:rPr>
              <w:t xml:space="preserve"> Funkcionalitāte ietvers </w:t>
            </w:r>
            <w:r w:rsidR="00163DCF" w:rsidRPr="00CC4F3A">
              <w:rPr>
                <w:rFonts w:ascii="Times New Roman" w:eastAsia="Times New Roman" w:hAnsi="Times New Roman" w:cs="Times New Roman"/>
                <w:sz w:val="20"/>
                <w:szCs w:val="20"/>
              </w:rPr>
              <w:t xml:space="preserve">gan </w:t>
            </w:r>
            <w:r w:rsidR="4120596F" w:rsidRPr="00CC4F3A">
              <w:rPr>
                <w:rFonts w:ascii="Times New Roman" w:eastAsia="Times New Roman" w:hAnsi="Times New Roman" w:cs="Times New Roman"/>
                <w:sz w:val="20"/>
                <w:szCs w:val="20"/>
              </w:rPr>
              <w:t xml:space="preserve">pašvaldību sociālo dienestu sniegto pakalpojumu uzskaiti, </w:t>
            </w:r>
            <w:r w:rsidR="00163DCF" w:rsidRPr="00CC4F3A">
              <w:rPr>
                <w:rFonts w:ascii="Times New Roman" w:eastAsia="Times New Roman" w:hAnsi="Times New Roman" w:cs="Times New Roman"/>
                <w:sz w:val="20"/>
                <w:szCs w:val="20"/>
              </w:rPr>
              <w:t xml:space="preserve">gan </w:t>
            </w:r>
            <w:r w:rsidR="08CE2DF0" w:rsidRPr="00CC4F3A">
              <w:rPr>
                <w:rFonts w:ascii="Times New Roman" w:eastAsia="Times New Roman" w:hAnsi="Times New Roman" w:cs="Times New Roman"/>
                <w:sz w:val="20"/>
                <w:szCs w:val="20"/>
              </w:rPr>
              <w:t xml:space="preserve">arī </w:t>
            </w:r>
            <w:r w:rsidR="000C6E33" w:rsidRPr="00CC4F3A">
              <w:rPr>
                <w:rFonts w:ascii="Times New Roman" w:eastAsia="Times New Roman" w:hAnsi="Times New Roman" w:cs="Times New Roman"/>
                <w:sz w:val="20"/>
                <w:szCs w:val="20"/>
              </w:rPr>
              <w:t xml:space="preserve">valsts finansēto sociālās rehabilitācijas pakalpojumu un </w:t>
            </w:r>
            <w:r w:rsidR="00AA0D68" w:rsidRPr="00CC4F3A">
              <w:rPr>
                <w:rFonts w:ascii="Times New Roman" w:eastAsia="Times New Roman" w:hAnsi="Times New Roman" w:cs="Times New Roman"/>
                <w:sz w:val="20"/>
                <w:szCs w:val="20"/>
              </w:rPr>
              <w:t>pakalpojumu sniedzēju sniegto</w:t>
            </w:r>
            <w:r w:rsidR="00163DCF" w:rsidRPr="00CC4F3A">
              <w:rPr>
                <w:rFonts w:ascii="Times New Roman" w:eastAsia="Times New Roman" w:hAnsi="Times New Roman" w:cs="Times New Roman"/>
                <w:sz w:val="20"/>
                <w:szCs w:val="20"/>
              </w:rPr>
              <w:t xml:space="preserve"> pakalpojumu </w:t>
            </w:r>
            <w:r w:rsidR="4120596F" w:rsidRPr="00CC4F3A">
              <w:rPr>
                <w:rFonts w:ascii="Times New Roman" w:eastAsia="Times New Roman" w:hAnsi="Times New Roman" w:cs="Times New Roman"/>
                <w:sz w:val="20"/>
                <w:szCs w:val="20"/>
              </w:rPr>
              <w:t>datu uzskaiti.</w:t>
            </w:r>
            <w:r w:rsidR="08CE2DF0" w:rsidRPr="00CC4F3A">
              <w:rPr>
                <w:rFonts w:ascii="Times New Roman" w:eastAsia="Times New Roman" w:hAnsi="Times New Roman" w:cs="Times New Roman"/>
                <w:sz w:val="20"/>
                <w:szCs w:val="20"/>
              </w:rPr>
              <w:t xml:space="preserve"> </w:t>
            </w:r>
            <w:proofErr w:type="spellStart"/>
            <w:r w:rsidR="3FA9DEB5" w:rsidRPr="00CC4F3A">
              <w:rPr>
                <w:rFonts w:ascii="Times New Roman" w:eastAsia="Times New Roman" w:hAnsi="Times New Roman" w:cs="Times New Roman"/>
                <w:sz w:val="20"/>
                <w:szCs w:val="20"/>
              </w:rPr>
              <w:t>latformas</w:t>
            </w:r>
            <w:proofErr w:type="spellEnd"/>
            <w:r w:rsidR="3FA9DEB5" w:rsidRPr="00CC4F3A">
              <w:rPr>
                <w:rFonts w:ascii="Times New Roman" w:eastAsia="Times New Roman" w:hAnsi="Times New Roman" w:cs="Times New Roman"/>
                <w:sz w:val="20"/>
                <w:szCs w:val="20"/>
              </w:rPr>
              <w:t xml:space="preserve"> </w:t>
            </w:r>
            <w:r w:rsidR="001634CF" w:rsidRPr="00CC4F3A">
              <w:rPr>
                <w:rFonts w:ascii="Times New Roman" w:eastAsiaTheme="minorEastAsia" w:hAnsi="Times New Roman" w:cs="Times New Roman"/>
                <w:sz w:val="20"/>
                <w:szCs w:val="20"/>
              </w:rPr>
              <w:t>"</w:t>
            </w:r>
            <w:r w:rsidR="478CA778" w:rsidRPr="00CC4F3A">
              <w:rPr>
                <w:rFonts w:ascii="Times New Roman" w:hAnsi="Times New Roman" w:cs="Times New Roman"/>
                <w:sz w:val="20"/>
                <w:szCs w:val="20"/>
              </w:rPr>
              <w:t>DigiSoc</w:t>
            </w:r>
            <w:r w:rsidR="001634CF" w:rsidRPr="00CC4F3A">
              <w:rPr>
                <w:rFonts w:ascii="Times New Roman" w:eastAsiaTheme="minorEastAsia" w:hAnsi="Times New Roman" w:cs="Times New Roman"/>
                <w:sz w:val="20"/>
                <w:szCs w:val="20"/>
              </w:rPr>
              <w:t>"</w:t>
            </w:r>
            <w:r w:rsidR="478CA778" w:rsidRPr="00CC4F3A">
              <w:rPr>
                <w:rFonts w:ascii="Times New Roman" w:eastAsia="Times New Roman" w:hAnsi="Times New Roman" w:cs="Times New Roman"/>
                <w:sz w:val="20"/>
                <w:szCs w:val="20"/>
              </w:rPr>
              <w:t xml:space="preserve"> </w:t>
            </w:r>
            <w:r w:rsidR="3FA9DEB5" w:rsidRPr="00CC4F3A">
              <w:rPr>
                <w:rFonts w:ascii="Times New Roman" w:eastAsia="Times New Roman" w:hAnsi="Times New Roman" w:cs="Times New Roman"/>
                <w:sz w:val="20"/>
                <w:szCs w:val="20"/>
              </w:rPr>
              <w:t xml:space="preserve">izstrādē tiks </w:t>
            </w:r>
            <w:r w:rsidR="00BD1EA6" w:rsidRPr="00CC4F3A">
              <w:rPr>
                <w:rFonts w:ascii="Times New Roman" w:eastAsia="Times New Roman" w:hAnsi="Times New Roman" w:cs="Times New Roman"/>
                <w:sz w:val="20"/>
                <w:szCs w:val="20"/>
              </w:rPr>
              <w:t>izmantoti</w:t>
            </w:r>
            <w:r w:rsidR="00BD1EA6" w:rsidRPr="00CC4F3A">
              <w:rPr>
                <w:rFonts w:ascii="Times New Roman" w:eastAsia="Arial" w:hAnsi="Times New Roman" w:cs="Times New Roman"/>
                <w:color w:val="4D5156"/>
                <w:sz w:val="21"/>
                <w:szCs w:val="21"/>
              </w:rPr>
              <w:t xml:space="preserve"> </w:t>
            </w:r>
            <w:r w:rsidR="3864F8C7" w:rsidRPr="00CC4F3A">
              <w:rPr>
                <w:rFonts w:ascii="Times New Roman" w:eastAsia="Times New Roman" w:hAnsi="Times New Roman" w:cs="Times New Roman"/>
                <w:sz w:val="20"/>
                <w:szCs w:val="20"/>
              </w:rPr>
              <w:t xml:space="preserve">DAGR vai valsts nozīmes sistēmu un reģistru datu </w:t>
            </w:r>
            <w:proofErr w:type="spellStart"/>
            <w:r w:rsidR="3864F8C7" w:rsidRPr="00CC4F3A">
              <w:rPr>
                <w:rFonts w:ascii="Times New Roman" w:eastAsia="Times New Roman" w:hAnsi="Times New Roman" w:cs="Times New Roman"/>
                <w:sz w:val="20"/>
                <w:szCs w:val="20"/>
              </w:rPr>
              <w:t>saskarnes</w:t>
            </w:r>
            <w:proofErr w:type="spellEnd"/>
            <w:r w:rsidR="3864F8C7" w:rsidRPr="00CC4F3A">
              <w:rPr>
                <w:rFonts w:ascii="Times New Roman" w:eastAsia="Times New Roman" w:hAnsi="Times New Roman" w:cs="Times New Roman"/>
                <w:sz w:val="20"/>
                <w:szCs w:val="20"/>
              </w:rPr>
              <w:t xml:space="preserve"> API </w:t>
            </w:r>
            <w:r w:rsidR="00163DCF" w:rsidRPr="00CC4F3A">
              <w:rPr>
                <w:rFonts w:ascii="Times New Roman" w:eastAsia="Times New Roman" w:hAnsi="Times New Roman" w:cs="Times New Roman"/>
                <w:sz w:val="20"/>
                <w:szCs w:val="20"/>
              </w:rPr>
              <w:t xml:space="preserve">pārvaldnieka </w:t>
            </w:r>
            <w:r w:rsidR="3864F8C7" w:rsidRPr="00CC4F3A">
              <w:rPr>
                <w:rFonts w:ascii="Times New Roman" w:eastAsia="Times New Roman" w:hAnsi="Times New Roman" w:cs="Times New Roman"/>
                <w:sz w:val="20"/>
                <w:szCs w:val="20"/>
              </w:rPr>
              <w:t xml:space="preserve">un Datu izplatīšanas tīkla (DIT) </w:t>
            </w:r>
            <w:r w:rsidR="00163DCF" w:rsidRPr="00CC4F3A">
              <w:rPr>
                <w:rFonts w:ascii="Times New Roman" w:eastAsia="Times New Roman" w:hAnsi="Times New Roman" w:cs="Times New Roman"/>
                <w:sz w:val="20"/>
                <w:szCs w:val="20"/>
              </w:rPr>
              <w:t>tehniskie risinājumi</w:t>
            </w:r>
            <w:r w:rsidRPr="00CC4F3A">
              <w:rPr>
                <w:rFonts w:ascii="Times New Roman" w:eastAsia="Times New Roman" w:hAnsi="Times New Roman" w:cs="Times New Roman"/>
                <w:sz w:val="20"/>
                <w:szCs w:val="20"/>
              </w:rPr>
              <w:t>;</w:t>
            </w:r>
          </w:p>
          <w:p w14:paraId="1135EC79" w14:textId="32A19622" w:rsidR="00EB0255" w:rsidRPr="00CC4F3A" w:rsidRDefault="00163DCF" w:rsidP="005E18FF">
            <w:pPr>
              <w:pStyle w:val="ListParagraph"/>
              <w:numPr>
                <w:ilvl w:val="0"/>
                <w:numId w:val="61"/>
              </w:numPr>
              <w:spacing w:after="60"/>
              <w:contextualSpacing w:val="0"/>
              <w:jc w:val="both"/>
              <w:rPr>
                <w:rFonts w:ascii="Times New Roman" w:eastAsia="Times New Roman" w:hAnsi="Times New Roman" w:cs="Times New Roman"/>
                <w:sz w:val="20"/>
                <w:szCs w:val="20"/>
              </w:rPr>
            </w:pPr>
            <w:r w:rsidRPr="00CC4F3A">
              <w:rPr>
                <w:rFonts w:ascii="Times New Roman" w:eastAsia="Times New Roman" w:hAnsi="Times New Roman" w:cs="Times New Roman"/>
                <w:sz w:val="20"/>
                <w:szCs w:val="20"/>
              </w:rPr>
              <w:t xml:space="preserve">izveidota </w:t>
            </w:r>
            <w:r w:rsidR="4120596F" w:rsidRPr="00CC4F3A">
              <w:rPr>
                <w:rFonts w:ascii="Times New Roman" w:eastAsia="Times New Roman" w:hAnsi="Times New Roman" w:cs="Times New Roman"/>
                <w:b/>
                <w:bCs/>
                <w:sz w:val="20"/>
                <w:szCs w:val="20"/>
              </w:rPr>
              <w:t>sociālā</w:t>
            </w:r>
            <w:r w:rsidR="00155C1B" w:rsidRPr="00CC4F3A">
              <w:rPr>
                <w:rFonts w:ascii="Times New Roman" w:eastAsia="Times New Roman" w:hAnsi="Times New Roman" w:cs="Times New Roman"/>
                <w:b/>
                <w:bCs/>
                <w:sz w:val="20"/>
                <w:szCs w:val="20"/>
              </w:rPr>
              <w:t xml:space="preserve"> dienesta klienta</w:t>
            </w:r>
            <w:r w:rsidR="4120596F" w:rsidRPr="00CC4F3A">
              <w:rPr>
                <w:rFonts w:ascii="Times New Roman" w:eastAsia="Times New Roman" w:hAnsi="Times New Roman" w:cs="Times New Roman"/>
                <w:b/>
                <w:bCs/>
                <w:sz w:val="20"/>
                <w:szCs w:val="20"/>
              </w:rPr>
              <w:t xml:space="preserve"> elektroniskās lietas funkcionalitāte</w:t>
            </w:r>
            <w:r w:rsidR="5AA1FD6F" w:rsidRPr="00CC4F3A">
              <w:rPr>
                <w:rFonts w:ascii="Times New Roman" w:eastAsia="Times New Roman" w:hAnsi="Times New Roman" w:cs="Times New Roman"/>
                <w:sz w:val="20"/>
                <w:szCs w:val="20"/>
              </w:rPr>
              <w:t>,</w:t>
            </w:r>
            <w:r w:rsidR="08CE2DF0" w:rsidRPr="00CC4F3A">
              <w:rPr>
                <w:rFonts w:ascii="Times New Roman" w:eastAsia="Times New Roman" w:hAnsi="Times New Roman" w:cs="Times New Roman"/>
                <w:sz w:val="20"/>
                <w:szCs w:val="20"/>
              </w:rPr>
              <w:t xml:space="preserve"> nodrošinot dokumentu elektronisku apstrādi un apriti</w:t>
            </w:r>
            <w:r w:rsidR="4120596F" w:rsidRPr="00CC4F3A">
              <w:rPr>
                <w:rFonts w:ascii="Times New Roman" w:eastAsia="Times New Roman" w:hAnsi="Times New Roman" w:cs="Times New Roman"/>
                <w:sz w:val="20"/>
                <w:szCs w:val="20"/>
              </w:rPr>
              <w:t xml:space="preserve">. </w:t>
            </w:r>
            <w:r w:rsidR="00B171D4" w:rsidRPr="00CC4F3A">
              <w:rPr>
                <w:rFonts w:ascii="Times New Roman" w:eastAsia="Times New Roman" w:hAnsi="Times New Roman" w:cs="Times New Roman"/>
                <w:sz w:val="20"/>
                <w:szCs w:val="20"/>
              </w:rPr>
              <w:t>Klienta</w:t>
            </w:r>
            <w:r w:rsidR="3FA9DEB5" w:rsidRPr="00CC4F3A">
              <w:rPr>
                <w:rFonts w:ascii="Times New Roman" w:eastAsia="Times New Roman" w:hAnsi="Times New Roman" w:cs="Times New Roman"/>
                <w:sz w:val="20"/>
                <w:szCs w:val="20"/>
              </w:rPr>
              <w:t xml:space="preserve"> elektroniskā lieta nodrošinās iespēju </w:t>
            </w:r>
            <w:r w:rsidR="0F050872" w:rsidRPr="00CC4F3A">
              <w:rPr>
                <w:rFonts w:ascii="Times New Roman" w:eastAsia="Times New Roman" w:hAnsi="Times New Roman" w:cs="Times New Roman"/>
                <w:sz w:val="20"/>
                <w:szCs w:val="20"/>
              </w:rPr>
              <w:t>dažādām pakalpojumu organizēšanā, sniegšanā un kontrolē iekļautajām pusēm piekļūt nepieciešam</w:t>
            </w:r>
            <w:r w:rsidRPr="00CC4F3A">
              <w:rPr>
                <w:rFonts w:ascii="Times New Roman" w:eastAsia="Times New Roman" w:hAnsi="Times New Roman" w:cs="Times New Roman"/>
                <w:sz w:val="20"/>
                <w:szCs w:val="20"/>
              </w:rPr>
              <w:t>aj</w:t>
            </w:r>
            <w:r w:rsidR="0F050872" w:rsidRPr="00CC4F3A">
              <w:rPr>
                <w:rFonts w:ascii="Times New Roman" w:eastAsia="Times New Roman" w:hAnsi="Times New Roman" w:cs="Times New Roman"/>
                <w:sz w:val="20"/>
                <w:szCs w:val="20"/>
              </w:rPr>
              <w:t xml:space="preserve">ai informācijai atbilstoši </w:t>
            </w:r>
            <w:r w:rsidRPr="00CC4F3A">
              <w:rPr>
                <w:rFonts w:ascii="Times New Roman" w:eastAsia="Times New Roman" w:hAnsi="Times New Roman" w:cs="Times New Roman"/>
                <w:sz w:val="20"/>
                <w:szCs w:val="20"/>
              </w:rPr>
              <w:t xml:space="preserve">to </w:t>
            </w:r>
            <w:r w:rsidR="0F050872" w:rsidRPr="00CC4F3A">
              <w:rPr>
                <w:rFonts w:ascii="Times New Roman" w:eastAsia="Times New Roman" w:hAnsi="Times New Roman" w:cs="Times New Roman"/>
                <w:sz w:val="20"/>
                <w:szCs w:val="20"/>
              </w:rPr>
              <w:t>veicamajiem uzdevumiem</w:t>
            </w:r>
            <w:r w:rsidR="00EA1D36" w:rsidRPr="00CC4F3A">
              <w:rPr>
                <w:rFonts w:ascii="Times New Roman" w:eastAsia="Times New Roman" w:hAnsi="Times New Roman" w:cs="Times New Roman"/>
                <w:sz w:val="20"/>
                <w:szCs w:val="20"/>
              </w:rPr>
              <w:t>;</w:t>
            </w:r>
          </w:p>
          <w:p w14:paraId="7210AD90" w14:textId="2AFFA3E9" w:rsidR="009E0E3E" w:rsidRPr="00CC4F3A" w:rsidRDefault="6D56B3C4" w:rsidP="36C86AA0">
            <w:pPr>
              <w:pStyle w:val="ListParagraph"/>
              <w:numPr>
                <w:ilvl w:val="0"/>
                <w:numId w:val="61"/>
              </w:numPr>
              <w:spacing w:after="60"/>
              <w:jc w:val="both"/>
              <w:rPr>
                <w:rFonts w:ascii="Times New Roman" w:eastAsia="Times New Roman" w:hAnsi="Times New Roman" w:cs="Times New Roman"/>
                <w:sz w:val="20"/>
                <w:szCs w:val="20"/>
              </w:rPr>
            </w:pPr>
            <w:r w:rsidRPr="77C0DDC6">
              <w:rPr>
                <w:rFonts w:ascii="Times New Roman" w:eastAsia="Times New Roman" w:hAnsi="Times New Roman" w:cs="Times New Roman"/>
                <w:sz w:val="20"/>
                <w:szCs w:val="20"/>
              </w:rPr>
              <w:t xml:space="preserve">izveidota </w:t>
            </w:r>
            <w:r w:rsidR="2920B9F7" w:rsidRPr="77C0DDC6">
              <w:rPr>
                <w:rFonts w:ascii="Times New Roman" w:eastAsia="Times New Roman" w:hAnsi="Times New Roman" w:cs="Times New Roman"/>
                <w:b/>
                <w:bCs/>
                <w:sz w:val="20"/>
                <w:szCs w:val="20"/>
              </w:rPr>
              <w:t>funkcionalitāte sociālo pakalpojumu sniegšanai nepieciešamo datu saņemšanai no valsts nozīmes reģistriem un ārējām sistēmām</w:t>
            </w:r>
            <w:r w:rsidR="71B79E80" w:rsidRPr="77C0DDC6">
              <w:rPr>
                <w:rFonts w:ascii="Times New Roman" w:eastAsia="Times New Roman" w:hAnsi="Times New Roman" w:cs="Times New Roman"/>
                <w:sz w:val="20"/>
                <w:szCs w:val="20"/>
              </w:rPr>
              <w:t xml:space="preserve">. </w:t>
            </w:r>
            <w:r w:rsidR="2920B9F7" w:rsidRPr="77C0DDC6">
              <w:rPr>
                <w:rFonts w:ascii="Times New Roman" w:eastAsia="Times New Roman" w:hAnsi="Times New Roman" w:cs="Times New Roman"/>
                <w:sz w:val="20"/>
                <w:szCs w:val="20"/>
              </w:rPr>
              <w:t>Datu saņemšana pamatā organizējama</w:t>
            </w:r>
            <w:r w:rsidR="0593F73F" w:rsidRPr="77C0DDC6">
              <w:rPr>
                <w:rFonts w:ascii="Times New Roman" w:eastAsia="Times New Roman" w:hAnsi="Times New Roman" w:cs="Times New Roman"/>
                <w:sz w:val="20"/>
                <w:szCs w:val="20"/>
              </w:rPr>
              <w:t>,</w:t>
            </w:r>
            <w:r w:rsidR="2920B9F7" w:rsidRPr="77C0DDC6">
              <w:rPr>
                <w:rFonts w:ascii="Times New Roman" w:eastAsia="Times New Roman" w:hAnsi="Times New Roman" w:cs="Times New Roman"/>
                <w:sz w:val="20"/>
                <w:szCs w:val="20"/>
              </w:rPr>
              <w:t xml:space="preserve"> izmantojot DAGR funkcionalitāti. Tiks nodrošināta sociālo dienestu piekļuve komercbanku klientu kontu datiem</w:t>
            </w:r>
            <w:r w:rsidRPr="77C0DDC6">
              <w:rPr>
                <w:rFonts w:ascii="Times New Roman" w:eastAsia="Times New Roman" w:hAnsi="Times New Roman" w:cs="Times New Roman"/>
                <w:sz w:val="20"/>
                <w:szCs w:val="20"/>
              </w:rPr>
              <w:t>;</w:t>
            </w:r>
          </w:p>
          <w:p w14:paraId="53C5F3FB" w14:textId="1EC510D6" w:rsidR="00182DC3" w:rsidRPr="00CC4F3A" w:rsidRDefault="00EA1D36" w:rsidP="005E18FF">
            <w:pPr>
              <w:pStyle w:val="ListParagraph"/>
              <w:numPr>
                <w:ilvl w:val="0"/>
                <w:numId w:val="61"/>
              </w:numPr>
              <w:spacing w:after="60"/>
              <w:contextualSpacing w:val="0"/>
              <w:jc w:val="both"/>
              <w:rPr>
                <w:rFonts w:ascii="Times New Roman" w:eastAsia="Times New Roman" w:hAnsi="Times New Roman" w:cs="Times New Roman"/>
                <w:sz w:val="20"/>
                <w:szCs w:val="20"/>
              </w:rPr>
            </w:pPr>
            <w:r w:rsidRPr="00CC4F3A">
              <w:rPr>
                <w:rFonts w:ascii="Times New Roman" w:eastAsia="Times New Roman" w:hAnsi="Times New Roman" w:cs="Times New Roman"/>
                <w:sz w:val="20"/>
                <w:szCs w:val="20"/>
              </w:rPr>
              <w:t xml:space="preserve">izveidota </w:t>
            </w:r>
            <w:r w:rsidR="08CE2DF0" w:rsidRPr="00CC4F3A">
              <w:rPr>
                <w:rFonts w:ascii="Times New Roman" w:eastAsia="Times New Roman" w:hAnsi="Times New Roman" w:cs="Times New Roman"/>
                <w:b/>
                <w:bCs/>
                <w:sz w:val="20"/>
                <w:szCs w:val="20"/>
              </w:rPr>
              <w:t>funkcionalitāte</w:t>
            </w:r>
            <w:r w:rsidR="00954116">
              <w:rPr>
                <w:rFonts w:ascii="Times New Roman" w:eastAsia="Times New Roman" w:hAnsi="Times New Roman" w:cs="Times New Roman"/>
                <w:b/>
                <w:bCs/>
                <w:sz w:val="20"/>
                <w:szCs w:val="20"/>
              </w:rPr>
              <w:t xml:space="preserve"> tiešai</w:t>
            </w:r>
            <w:r w:rsidR="08CE2DF0" w:rsidRPr="00CC4F3A">
              <w:rPr>
                <w:rFonts w:ascii="Times New Roman" w:eastAsia="Times New Roman" w:hAnsi="Times New Roman" w:cs="Times New Roman"/>
                <w:b/>
                <w:bCs/>
                <w:sz w:val="20"/>
                <w:szCs w:val="20"/>
              </w:rPr>
              <w:t xml:space="preserve"> datu nodošanai LM</w:t>
            </w:r>
            <w:r w:rsidR="14B3CEA5" w:rsidRPr="00CC4F3A">
              <w:rPr>
                <w:rFonts w:ascii="Times New Roman" w:eastAsia="Times New Roman" w:hAnsi="Times New Roman" w:cs="Times New Roman"/>
                <w:b/>
                <w:bCs/>
                <w:sz w:val="20"/>
                <w:szCs w:val="20"/>
              </w:rPr>
              <w:t xml:space="preserve"> Valsts sociālās politikas monitoringa informācijas sistēmai</w:t>
            </w:r>
            <w:r w:rsidR="08CE2DF0" w:rsidRPr="00CC4F3A">
              <w:rPr>
                <w:rFonts w:ascii="Times New Roman" w:eastAsia="Times New Roman" w:hAnsi="Times New Roman" w:cs="Times New Roman"/>
                <w:b/>
                <w:bCs/>
                <w:sz w:val="20"/>
                <w:szCs w:val="20"/>
              </w:rPr>
              <w:t xml:space="preserve"> </w:t>
            </w:r>
            <w:r w:rsidR="3534B762" w:rsidRPr="00CC4F3A">
              <w:rPr>
                <w:rFonts w:ascii="Times New Roman" w:eastAsia="Times New Roman" w:hAnsi="Times New Roman" w:cs="Times New Roman"/>
                <w:sz w:val="20"/>
                <w:szCs w:val="20"/>
              </w:rPr>
              <w:t xml:space="preserve">(turpmāk </w:t>
            </w:r>
            <w:r w:rsidR="00956F54" w:rsidRPr="00CC4F3A">
              <w:rPr>
                <w:rFonts w:ascii="Times New Roman" w:eastAsiaTheme="minorEastAsia" w:hAnsi="Times New Roman" w:cs="Times New Roman"/>
                <w:sz w:val="20"/>
                <w:szCs w:val="20"/>
              </w:rPr>
              <w:t>–</w:t>
            </w:r>
            <w:r w:rsidR="3534B762" w:rsidRPr="00CC4F3A">
              <w:rPr>
                <w:rFonts w:ascii="Times New Roman" w:eastAsia="Times New Roman" w:hAnsi="Times New Roman" w:cs="Times New Roman"/>
                <w:sz w:val="20"/>
                <w:szCs w:val="20"/>
              </w:rPr>
              <w:t xml:space="preserve"> </w:t>
            </w:r>
            <w:r w:rsidR="0FFF14B2" w:rsidRPr="00CC4F3A">
              <w:rPr>
                <w:rFonts w:ascii="Times New Roman" w:eastAsia="Times New Roman" w:hAnsi="Times New Roman" w:cs="Times New Roman"/>
                <w:sz w:val="20"/>
                <w:szCs w:val="20"/>
              </w:rPr>
              <w:t xml:space="preserve">informācijas </w:t>
            </w:r>
            <w:r w:rsidR="08CE2DF0" w:rsidRPr="00CC4F3A">
              <w:rPr>
                <w:rFonts w:ascii="Times New Roman" w:eastAsia="Times New Roman" w:hAnsi="Times New Roman" w:cs="Times New Roman"/>
                <w:sz w:val="20"/>
                <w:szCs w:val="20"/>
              </w:rPr>
              <w:t>sistēma SPOLIS</w:t>
            </w:r>
            <w:r w:rsidR="064ED455" w:rsidRPr="00CC4F3A">
              <w:rPr>
                <w:rFonts w:ascii="Times New Roman" w:eastAsia="Times New Roman" w:hAnsi="Times New Roman" w:cs="Times New Roman"/>
                <w:sz w:val="20"/>
                <w:szCs w:val="20"/>
              </w:rPr>
              <w:t>)</w:t>
            </w:r>
            <w:r w:rsidR="08CE2DF0" w:rsidRPr="00CC4F3A">
              <w:rPr>
                <w:rFonts w:ascii="Times New Roman" w:eastAsia="Times New Roman" w:hAnsi="Times New Roman" w:cs="Times New Roman"/>
                <w:b/>
                <w:bCs/>
                <w:sz w:val="20"/>
                <w:szCs w:val="20"/>
              </w:rPr>
              <w:t xml:space="preserve"> un citiem informācijas izmantotājiem</w:t>
            </w:r>
            <w:r w:rsidR="00954116">
              <w:rPr>
                <w:rFonts w:ascii="Times New Roman" w:eastAsia="Times New Roman" w:hAnsi="Times New Roman" w:cs="Times New Roman"/>
                <w:b/>
                <w:bCs/>
                <w:sz w:val="20"/>
                <w:szCs w:val="20"/>
              </w:rPr>
              <w:t>,</w:t>
            </w:r>
            <w:r w:rsidR="001B5C20" w:rsidRPr="00CC4F3A">
              <w:rPr>
                <w:rFonts w:ascii="Times New Roman" w:eastAsia="Times New Roman" w:hAnsi="Times New Roman" w:cs="Times New Roman"/>
                <w:b/>
                <w:bCs/>
                <w:sz w:val="20"/>
                <w:szCs w:val="20"/>
              </w:rPr>
              <w:t xml:space="preserve"> </w:t>
            </w:r>
            <w:r w:rsidR="001B5C20" w:rsidRPr="00CC4F3A">
              <w:rPr>
                <w:rFonts w:ascii="Times New Roman" w:eastAsia="Times New Roman" w:hAnsi="Times New Roman" w:cs="Times New Roman"/>
                <w:sz w:val="20"/>
                <w:szCs w:val="20"/>
              </w:rPr>
              <w:t>izmantojot DAGR funkcionalitāti</w:t>
            </w:r>
            <w:r w:rsidR="08CE2DF0" w:rsidRPr="00CC4F3A">
              <w:rPr>
                <w:rFonts w:ascii="Times New Roman" w:eastAsia="Times New Roman" w:hAnsi="Times New Roman" w:cs="Times New Roman"/>
                <w:sz w:val="20"/>
                <w:szCs w:val="20"/>
              </w:rPr>
              <w:t>.</w:t>
            </w:r>
            <w:r w:rsidR="3895DF7E" w:rsidRPr="00CC4F3A">
              <w:rPr>
                <w:rFonts w:ascii="Times New Roman" w:eastAsia="Times New Roman" w:hAnsi="Times New Roman" w:cs="Times New Roman"/>
                <w:sz w:val="20"/>
                <w:szCs w:val="20"/>
              </w:rPr>
              <w:t xml:space="preserve"> Pilnveidota </w:t>
            </w:r>
            <w:r w:rsidR="4441048B" w:rsidRPr="00CC4F3A">
              <w:rPr>
                <w:rFonts w:ascii="Times New Roman" w:eastAsia="Times New Roman" w:hAnsi="Times New Roman" w:cs="Times New Roman"/>
                <w:sz w:val="20"/>
                <w:szCs w:val="20"/>
              </w:rPr>
              <w:t>sociālo dienestu un citu sociālo pakalpojumu</w:t>
            </w:r>
            <w:r w:rsidR="00163DCF" w:rsidRPr="00CC4F3A">
              <w:rPr>
                <w:rFonts w:ascii="Times New Roman" w:eastAsia="Times New Roman" w:hAnsi="Times New Roman" w:cs="Times New Roman"/>
                <w:sz w:val="20"/>
                <w:szCs w:val="20"/>
              </w:rPr>
              <w:t xml:space="preserve"> sniedzēju </w:t>
            </w:r>
            <w:r w:rsidR="4441048B" w:rsidRPr="00CC4F3A">
              <w:rPr>
                <w:rFonts w:ascii="Times New Roman" w:eastAsia="Times New Roman" w:hAnsi="Times New Roman" w:cs="Times New Roman"/>
                <w:sz w:val="20"/>
                <w:szCs w:val="20"/>
              </w:rPr>
              <w:t>statistikas datu nodošana LM informācijas sistēmai SPOLIS</w:t>
            </w:r>
            <w:r w:rsidR="0F050872" w:rsidRPr="00CC4F3A">
              <w:rPr>
                <w:rFonts w:ascii="Times New Roman" w:eastAsia="Times New Roman" w:hAnsi="Times New Roman" w:cs="Times New Roman"/>
                <w:sz w:val="20"/>
                <w:szCs w:val="20"/>
              </w:rPr>
              <w:t>, nodrošinot kvalitatīvāku statistikas datu sagatavošanu</w:t>
            </w:r>
            <w:r w:rsidR="004A4CFA">
              <w:rPr>
                <w:rFonts w:ascii="Times New Roman" w:eastAsia="Times New Roman" w:hAnsi="Times New Roman" w:cs="Times New Roman"/>
                <w:sz w:val="20"/>
                <w:szCs w:val="20"/>
              </w:rPr>
              <w:t>, lai</w:t>
            </w:r>
            <w:r w:rsidR="0F050872" w:rsidRPr="00CC4F3A">
              <w:rPr>
                <w:rFonts w:ascii="Times New Roman" w:eastAsia="Times New Roman" w:hAnsi="Times New Roman" w:cs="Times New Roman"/>
                <w:sz w:val="20"/>
                <w:szCs w:val="20"/>
              </w:rPr>
              <w:t xml:space="preserve"> </w:t>
            </w:r>
            <w:r w:rsidR="00954116">
              <w:rPr>
                <w:rFonts w:ascii="Times New Roman" w:eastAsia="Times New Roman" w:hAnsi="Times New Roman" w:cs="Times New Roman"/>
                <w:sz w:val="20"/>
                <w:szCs w:val="20"/>
              </w:rPr>
              <w:t xml:space="preserve">tālāk </w:t>
            </w:r>
            <w:r w:rsidR="0F050872" w:rsidRPr="00CC4F3A">
              <w:rPr>
                <w:rFonts w:ascii="Times New Roman" w:eastAsia="Times New Roman" w:hAnsi="Times New Roman" w:cs="Times New Roman"/>
                <w:sz w:val="20"/>
                <w:szCs w:val="20"/>
              </w:rPr>
              <w:t>nodo</w:t>
            </w:r>
            <w:r w:rsidR="004A4CFA">
              <w:rPr>
                <w:rFonts w:ascii="Times New Roman" w:eastAsia="Times New Roman" w:hAnsi="Times New Roman" w:cs="Times New Roman"/>
                <w:sz w:val="20"/>
                <w:szCs w:val="20"/>
              </w:rPr>
              <w:t>tu</w:t>
            </w:r>
            <w:r w:rsidR="006A0003">
              <w:rPr>
                <w:rFonts w:ascii="Times New Roman" w:eastAsia="Times New Roman" w:hAnsi="Times New Roman" w:cs="Times New Roman"/>
                <w:sz w:val="20"/>
                <w:szCs w:val="20"/>
              </w:rPr>
              <w:t xml:space="preserve"> Centrālajai statistikas pārvaldei</w:t>
            </w:r>
            <w:r w:rsidRPr="00CC4F3A">
              <w:rPr>
                <w:rFonts w:ascii="Times New Roman" w:eastAsia="Times New Roman" w:hAnsi="Times New Roman" w:cs="Times New Roman"/>
                <w:sz w:val="20"/>
                <w:szCs w:val="20"/>
              </w:rPr>
              <w:t>;</w:t>
            </w:r>
          </w:p>
          <w:p w14:paraId="3D39E180" w14:textId="3EB50C22" w:rsidR="0098071E" w:rsidRDefault="5133EC2B" w:rsidP="005E18FF">
            <w:pPr>
              <w:pStyle w:val="ListParagraph"/>
              <w:numPr>
                <w:ilvl w:val="0"/>
                <w:numId w:val="61"/>
              </w:numPr>
              <w:spacing w:after="120"/>
              <w:contextualSpacing w:val="0"/>
              <w:jc w:val="both"/>
              <w:rPr>
                <w:rFonts w:ascii="Times New Roman" w:eastAsia="Times New Roman" w:hAnsi="Times New Roman" w:cs="Times New Roman"/>
                <w:sz w:val="20"/>
                <w:szCs w:val="20"/>
              </w:rPr>
            </w:pPr>
            <w:r w:rsidRPr="00CC4F3A">
              <w:rPr>
                <w:rFonts w:ascii="Times New Roman" w:eastAsia="Times New Roman" w:hAnsi="Times New Roman" w:cs="Times New Roman"/>
                <w:sz w:val="20"/>
                <w:szCs w:val="20"/>
              </w:rPr>
              <w:t xml:space="preserve">izveidota </w:t>
            </w:r>
            <w:r w:rsidR="1AE98CEC" w:rsidRPr="00CC4F3A">
              <w:rPr>
                <w:rFonts w:ascii="Times New Roman" w:eastAsia="Times New Roman" w:hAnsi="Times New Roman" w:cs="Times New Roman"/>
                <w:b/>
                <w:bCs/>
                <w:sz w:val="20"/>
                <w:szCs w:val="20"/>
              </w:rPr>
              <w:t>sociālo pakalpojumu datu analīzes funkcionalitāte</w:t>
            </w:r>
            <w:r w:rsidR="57112C4B" w:rsidRPr="00CC4F3A">
              <w:rPr>
                <w:rFonts w:ascii="Times New Roman" w:eastAsia="Times New Roman" w:hAnsi="Times New Roman" w:cs="Times New Roman"/>
                <w:sz w:val="20"/>
                <w:szCs w:val="20"/>
              </w:rPr>
              <w:t>, kas</w:t>
            </w:r>
            <w:r w:rsidR="00EF599D" w:rsidRPr="00CC4F3A">
              <w:rPr>
                <w:rFonts w:ascii="Times New Roman" w:eastAsia="Times New Roman" w:hAnsi="Times New Roman" w:cs="Times New Roman"/>
                <w:sz w:val="20"/>
                <w:szCs w:val="20"/>
              </w:rPr>
              <w:t xml:space="preserve"> nodrošinās platformā </w:t>
            </w:r>
            <w:r w:rsidR="40606BB9" w:rsidRPr="00CC4F3A">
              <w:rPr>
                <w:rFonts w:ascii="Times New Roman" w:eastAsiaTheme="minorEastAsia" w:hAnsi="Times New Roman" w:cs="Times New Roman"/>
                <w:sz w:val="20"/>
                <w:szCs w:val="20"/>
              </w:rPr>
              <w:t>"</w:t>
            </w:r>
            <w:r w:rsidR="055F7675" w:rsidRPr="00CC4F3A">
              <w:rPr>
                <w:rFonts w:ascii="Times New Roman" w:eastAsia="Times New Roman" w:hAnsi="Times New Roman" w:cs="Times New Roman"/>
                <w:sz w:val="20"/>
                <w:szCs w:val="20"/>
              </w:rPr>
              <w:t>DigiSoc</w:t>
            </w:r>
            <w:r w:rsidR="40606BB9" w:rsidRPr="00CC4F3A">
              <w:rPr>
                <w:rFonts w:ascii="Times New Roman" w:eastAsiaTheme="minorEastAsia" w:hAnsi="Times New Roman" w:cs="Times New Roman"/>
                <w:sz w:val="20"/>
                <w:szCs w:val="20"/>
              </w:rPr>
              <w:t>"</w:t>
            </w:r>
            <w:r w:rsidR="055F7675" w:rsidRPr="00CC4F3A">
              <w:rPr>
                <w:rFonts w:ascii="Times New Roman" w:eastAsia="Times New Roman" w:hAnsi="Times New Roman" w:cs="Times New Roman"/>
                <w:sz w:val="20"/>
                <w:szCs w:val="20"/>
              </w:rPr>
              <w:t xml:space="preserve"> </w:t>
            </w:r>
            <w:r w:rsidR="00EF599D" w:rsidRPr="00CC4F3A">
              <w:rPr>
                <w:rFonts w:ascii="Times New Roman" w:eastAsia="Times New Roman" w:hAnsi="Times New Roman" w:cs="Times New Roman"/>
                <w:sz w:val="20"/>
                <w:szCs w:val="20"/>
              </w:rPr>
              <w:t>uzkrāto</w:t>
            </w:r>
            <w:r w:rsidR="483692EC" w:rsidRPr="00CC4F3A">
              <w:rPr>
                <w:rFonts w:ascii="Times New Roman" w:eastAsia="Times New Roman" w:hAnsi="Times New Roman" w:cs="Times New Roman"/>
                <w:sz w:val="20"/>
                <w:szCs w:val="20"/>
              </w:rPr>
              <w:t xml:space="preserve"> pakalpojumu operatīvo </w:t>
            </w:r>
            <w:r w:rsidR="00EF599D" w:rsidRPr="00CC4F3A">
              <w:rPr>
                <w:rFonts w:ascii="Times New Roman" w:eastAsia="Times New Roman" w:hAnsi="Times New Roman" w:cs="Times New Roman"/>
                <w:sz w:val="20"/>
                <w:szCs w:val="20"/>
              </w:rPr>
              <w:t xml:space="preserve">datu </w:t>
            </w:r>
            <w:r w:rsidR="4B7D2781" w:rsidRPr="00CC4F3A">
              <w:rPr>
                <w:rFonts w:ascii="Times New Roman" w:eastAsia="Times New Roman" w:hAnsi="Times New Roman" w:cs="Times New Roman"/>
                <w:sz w:val="20"/>
                <w:szCs w:val="20"/>
              </w:rPr>
              <w:t>apstrādi</w:t>
            </w:r>
            <w:r w:rsidR="0098071E">
              <w:rPr>
                <w:rFonts w:ascii="Times New Roman" w:eastAsia="Times New Roman" w:hAnsi="Times New Roman" w:cs="Times New Roman"/>
                <w:sz w:val="20"/>
                <w:szCs w:val="20"/>
              </w:rPr>
              <w:t>,</w:t>
            </w:r>
            <w:r w:rsidR="4B7D2781" w:rsidRPr="00CC4F3A">
              <w:rPr>
                <w:rFonts w:ascii="Times New Roman" w:eastAsia="Times New Roman" w:hAnsi="Times New Roman" w:cs="Times New Roman"/>
                <w:sz w:val="20"/>
                <w:szCs w:val="20"/>
              </w:rPr>
              <w:t xml:space="preserve"> atskaišu un pārskatu ģenerēšanu</w:t>
            </w:r>
            <w:r w:rsidR="002E5848">
              <w:rPr>
                <w:rFonts w:ascii="Times New Roman" w:eastAsia="Times New Roman" w:hAnsi="Times New Roman" w:cs="Times New Roman"/>
                <w:sz w:val="20"/>
                <w:szCs w:val="20"/>
              </w:rPr>
              <w:t>;</w:t>
            </w:r>
            <w:r w:rsidR="4B7D2781" w:rsidRPr="00CC4F3A">
              <w:rPr>
                <w:rFonts w:ascii="Times New Roman" w:eastAsia="Times New Roman" w:hAnsi="Times New Roman" w:cs="Times New Roman"/>
                <w:sz w:val="20"/>
                <w:szCs w:val="20"/>
              </w:rPr>
              <w:t xml:space="preserve"> </w:t>
            </w:r>
          </w:p>
          <w:p w14:paraId="5A90C69F" w14:textId="57600C1F" w:rsidR="00DB4379" w:rsidRPr="00CC4F3A" w:rsidRDefault="634C7755" w:rsidP="005E18FF">
            <w:pPr>
              <w:pStyle w:val="ListParagraph"/>
              <w:numPr>
                <w:ilvl w:val="0"/>
                <w:numId w:val="61"/>
              </w:numPr>
              <w:spacing w:after="120"/>
              <w:contextualSpacing w:val="0"/>
              <w:jc w:val="both"/>
              <w:rPr>
                <w:rFonts w:ascii="Times New Roman" w:eastAsia="Times New Roman" w:hAnsi="Times New Roman" w:cs="Times New Roman"/>
                <w:sz w:val="20"/>
                <w:szCs w:val="20"/>
              </w:rPr>
            </w:pPr>
            <w:r w:rsidRPr="00CC4F3A">
              <w:rPr>
                <w:rFonts w:ascii="Times New Roman" w:eastAsia="Times New Roman" w:hAnsi="Times New Roman" w:cs="Times New Roman"/>
                <w:sz w:val="20"/>
                <w:szCs w:val="20"/>
              </w:rPr>
              <w:t xml:space="preserve">BAC </w:t>
            </w:r>
            <w:r w:rsidR="0F050872" w:rsidRPr="00CC4F3A">
              <w:rPr>
                <w:rFonts w:ascii="Times New Roman" w:eastAsia="Times New Roman" w:hAnsi="Times New Roman" w:cs="Times New Roman"/>
                <w:sz w:val="20"/>
                <w:szCs w:val="20"/>
              </w:rPr>
              <w:t xml:space="preserve">informācijas sistēmas funkcionalitāte papildināta ar </w:t>
            </w:r>
            <w:r w:rsidR="0F050872" w:rsidRPr="00CC4F3A">
              <w:rPr>
                <w:rFonts w:ascii="Times New Roman" w:eastAsia="Times New Roman" w:hAnsi="Times New Roman" w:cs="Times New Roman"/>
                <w:b/>
                <w:bCs/>
                <w:sz w:val="20"/>
                <w:szCs w:val="20"/>
              </w:rPr>
              <w:t>bāriņtiesu</w:t>
            </w:r>
            <w:r w:rsidR="0098071E">
              <w:rPr>
                <w:rFonts w:ascii="Times New Roman" w:eastAsia="Times New Roman" w:hAnsi="Times New Roman" w:cs="Times New Roman"/>
                <w:b/>
                <w:bCs/>
                <w:sz w:val="20"/>
                <w:szCs w:val="20"/>
              </w:rPr>
              <w:t xml:space="preserve"> </w:t>
            </w:r>
            <w:r w:rsidR="00730582" w:rsidRPr="00CC4F3A">
              <w:rPr>
                <w:rFonts w:ascii="Times New Roman" w:eastAsia="Times New Roman" w:hAnsi="Times New Roman" w:cs="Times New Roman"/>
                <w:b/>
                <w:bCs/>
                <w:sz w:val="20"/>
                <w:szCs w:val="20"/>
              </w:rPr>
              <w:t>informācijas sistēmas BARIS pārlūku</w:t>
            </w:r>
            <w:r w:rsidR="0F050872" w:rsidRPr="00CC4F3A">
              <w:rPr>
                <w:rFonts w:ascii="Times New Roman" w:eastAsia="Times New Roman" w:hAnsi="Times New Roman" w:cs="Times New Roman"/>
                <w:b/>
                <w:bCs/>
                <w:sz w:val="20"/>
                <w:szCs w:val="20"/>
              </w:rPr>
              <w:t xml:space="preserve">, </w:t>
            </w:r>
            <w:r w:rsidR="0F050872" w:rsidRPr="00CC4F3A">
              <w:rPr>
                <w:rFonts w:ascii="Times New Roman" w:eastAsia="Times New Roman" w:hAnsi="Times New Roman" w:cs="Times New Roman"/>
                <w:sz w:val="20"/>
                <w:szCs w:val="20"/>
              </w:rPr>
              <w:t>kas nodrošinās bāriņtiesu lietu datu pieejamību B</w:t>
            </w:r>
            <w:r w:rsidR="0E12D8C5" w:rsidRPr="00CC4F3A">
              <w:rPr>
                <w:rFonts w:ascii="Times New Roman" w:eastAsia="Times New Roman" w:hAnsi="Times New Roman" w:cs="Times New Roman"/>
                <w:sz w:val="20"/>
                <w:szCs w:val="20"/>
              </w:rPr>
              <w:t>AC</w:t>
            </w:r>
            <w:r w:rsidR="0F050872" w:rsidRPr="00CC4F3A">
              <w:rPr>
                <w:rFonts w:ascii="Times New Roman" w:eastAsia="Times New Roman" w:hAnsi="Times New Roman" w:cs="Times New Roman"/>
                <w:sz w:val="20"/>
                <w:szCs w:val="20"/>
              </w:rPr>
              <w:t xml:space="preserve"> informācijas sistēmā</w:t>
            </w:r>
            <w:r w:rsidR="327DC434" w:rsidRPr="00CC4F3A">
              <w:rPr>
                <w:rFonts w:ascii="Times New Roman" w:eastAsia="Times New Roman" w:hAnsi="Times New Roman" w:cs="Times New Roman"/>
                <w:sz w:val="20"/>
                <w:szCs w:val="20"/>
              </w:rPr>
              <w:t>,</w:t>
            </w:r>
            <w:r w:rsidR="0F050872" w:rsidRPr="00CC4F3A">
              <w:rPr>
                <w:rFonts w:ascii="Times New Roman" w:eastAsia="Times New Roman" w:hAnsi="Times New Roman" w:cs="Times New Roman"/>
                <w:sz w:val="20"/>
                <w:szCs w:val="20"/>
              </w:rPr>
              <w:t xml:space="preserve"> </w:t>
            </w:r>
            <w:r w:rsidR="7C68BF3E" w:rsidRPr="00CC4F3A">
              <w:rPr>
                <w:rFonts w:ascii="Times New Roman" w:eastAsia="Times New Roman" w:hAnsi="Times New Roman" w:cs="Times New Roman"/>
                <w:sz w:val="20"/>
                <w:szCs w:val="20"/>
              </w:rPr>
              <w:t>t</w:t>
            </w:r>
            <w:r w:rsidR="0F050872" w:rsidRPr="00CC4F3A">
              <w:rPr>
                <w:rFonts w:ascii="Times New Roman" w:eastAsia="Times New Roman" w:hAnsi="Times New Roman" w:cs="Times New Roman"/>
                <w:sz w:val="20"/>
                <w:szCs w:val="20"/>
              </w:rPr>
              <w:t>ā</w:t>
            </w:r>
            <w:r w:rsidR="00163DCF" w:rsidRPr="00CC4F3A">
              <w:rPr>
                <w:rFonts w:ascii="Times New Roman" w:eastAsia="Times New Roman" w:hAnsi="Times New Roman" w:cs="Times New Roman"/>
                <w:sz w:val="20"/>
                <w:szCs w:val="20"/>
              </w:rPr>
              <w:t>dējādi</w:t>
            </w:r>
            <w:r w:rsidR="0F050872" w:rsidRPr="00CC4F3A">
              <w:rPr>
                <w:rFonts w:ascii="Times New Roman" w:eastAsia="Times New Roman" w:hAnsi="Times New Roman" w:cs="Times New Roman"/>
                <w:sz w:val="20"/>
                <w:szCs w:val="20"/>
              </w:rPr>
              <w:t xml:space="preserve"> nodrošinot daudz efektīvāku bāriņtiesu </w:t>
            </w:r>
            <w:r w:rsidR="1EB04EE0" w:rsidRPr="00CC4F3A">
              <w:rPr>
                <w:rFonts w:ascii="Times New Roman" w:eastAsia="Times New Roman" w:hAnsi="Times New Roman" w:cs="Times New Roman"/>
                <w:sz w:val="20"/>
                <w:szCs w:val="20"/>
              </w:rPr>
              <w:t>darba uzraudzību no BAC puses</w:t>
            </w:r>
            <w:r w:rsidR="002E5848">
              <w:rPr>
                <w:rFonts w:ascii="Times New Roman" w:eastAsia="Times New Roman" w:hAnsi="Times New Roman" w:cs="Times New Roman"/>
                <w:sz w:val="20"/>
                <w:szCs w:val="20"/>
              </w:rPr>
              <w:t>;</w:t>
            </w:r>
          </w:p>
          <w:p w14:paraId="4698E30B" w14:textId="3FC3A761" w:rsidR="00CB0FA6" w:rsidRPr="00CC4F3A" w:rsidRDefault="3B7D8C57" w:rsidP="00F20EAA">
            <w:pPr>
              <w:pStyle w:val="ListParagraph"/>
              <w:numPr>
                <w:ilvl w:val="0"/>
                <w:numId w:val="61"/>
              </w:numPr>
              <w:spacing w:after="120"/>
              <w:jc w:val="both"/>
              <w:rPr>
                <w:rFonts w:ascii="Times New Roman" w:hAnsi="Times New Roman" w:cs="Times New Roman"/>
                <w:sz w:val="20"/>
                <w:szCs w:val="20"/>
              </w:rPr>
            </w:pPr>
            <w:r w:rsidRPr="00CC4F3A">
              <w:rPr>
                <w:rFonts w:ascii="Times New Roman" w:eastAsia="Times New Roman" w:hAnsi="Times New Roman" w:cs="Times New Roman"/>
                <w:sz w:val="20"/>
                <w:szCs w:val="20"/>
              </w:rPr>
              <w:lastRenderedPageBreak/>
              <w:t>Tiks</w:t>
            </w:r>
            <w:r w:rsidR="5EEB8B6B" w:rsidRPr="00CC4F3A">
              <w:rPr>
                <w:rFonts w:ascii="Times New Roman" w:eastAsia="Times New Roman" w:hAnsi="Times New Roman" w:cs="Times New Roman"/>
                <w:sz w:val="20"/>
                <w:szCs w:val="20"/>
              </w:rPr>
              <w:t xml:space="preserve"> </w:t>
            </w:r>
            <w:r w:rsidR="770347A9" w:rsidRPr="00CC4F3A">
              <w:rPr>
                <w:rFonts w:ascii="Times New Roman" w:eastAsia="Times New Roman" w:hAnsi="Times New Roman" w:cs="Times New Roman"/>
                <w:sz w:val="20"/>
                <w:szCs w:val="20"/>
              </w:rPr>
              <w:t>izstrādāt</w:t>
            </w:r>
            <w:r w:rsidR="00F45CC8" w:rsidRPr="00CC4F3A">
              <w:rPr>
                <w:rFonts w:ascii="Times New Roman" w:eastAsia="Times New Roman" w:hAnsi="Times New Roman" w:cs="Times New Roman"/>
                <w:sz w:val="20"/>
                <w:szCs w:val="20"/>
              </w:rPr>
              <w:t>s</w:t>
            </w:r>
            <w:r w:rsidR="770347A9" w:rsidRPr="00CC4F3A">
              <w:rPr>
                <w:rFonts w:ascii="Times New Roman" w:eastAsia="Times New Roman" w:hAnsi="Times New Roman" w:cs="Times New Roman"/>
                <w:sz w:val="20"/>
                <w:szCs w:val="20"/>
              </w:rPr>
              <w:t xml:space="preserve"> </w:t>
            </w:r>
            <w:r w:rsidR="5EEB8B6B" w:rsidRPr="00CC4F3A">
              <w:rPr>
                <w:rFonts w:ascii="Times New Roman" w:eastAsia="Times New Roman" w:hAnsi="Times New Roman" w:cs="Times New Roman"/>
                <w:b/>
                <w:bCs/>
                <w:sz w:val="20"/>
                <w:szCs w:val="20"/>
              </w:rPr>
              <w:t xml:space="preserve">bērnu </w:t>
            </w:r>
            <w:r w:rsidR="000D048D" w:rsidRPr="00CC4F3A">
              <w:rPr>
                <w:rFonts w:ascii="Times New Roman" w:eastAsia="Times New Roman" w:hAnsi="Times New Roman" w:cs="Times New Roman"/>
                <w:b/>
                <w:bCs/>
                <w:sz w:val="20"/>
                <w:szCs w:val="20"/>
              </w:rPr>
              <w:t xml:space="preserve">tiesību </w:t>
            </w:r>
            <w:r w:rsidR="5EEB8B6B" w:rsidRPr="00CC4F3A">
              <w:rPr>
                <w:rFonts w:ascii="Times New Roman" w:eastAsia="Times New Roman" w:hAnsi="Times New Roman" w:cs="Times New Roman"/>
                <w:b/>
                <w:bCs/>
                <w:sz w:val="20"/>
                <w:szCs w:val="20"/>
              </w:rPr>
              <w:t xml:space="preserve">aizsardzības jomā kvalificēto speciālistu </w:t>
            </w:r>
            <w:r w:rsidR="00EE490F" w:rsidRPr="00CC4F3A">
              <w:rPr>
                <w:rFonts w:ascii="Times New Roman" w:eastAsia="Times New Roman" w:hAnsi="Times New Roman" w:cs="Times New Roman"/>
                <w:b/>
                <w:bCs/>
                <w:sz w:val="20"/>
                <w:szCs w:val="20"/>
              </w:rPr>
              <w:t>reģistrs</w:t>
            </w:r>
            <w:r w:rsidR="00DA743D">
              <w:rPr>
                <w:rFonts w:ascii="Times New Roman" w:eastAsia="Times New Roman" w:hAnsi="Times New Roman" w:cs="Times New Roman"/>
                <w:b/>
                <w:bCs/>
                <w:sz w:val="20"/>
                <w:szCs w:val="20"/>
              </w:rPr>
              <w:t>;</w:t>
            </w:r>
          </w:p>
          <w:p w14:paraId="26DE9440" w14:textId="0F34950A" w:rsidR="006A0AF3" w:rsidRPr="00CC4F3A" w:rsidRDefault="00CB0FA6" w:rsidP="00F20EAA">
            <w:pPr>
              <w:pStyle w:val="ListParagraph"/>
              <w:numPr>
                <w:ilvl w:val="0"/>
                <w:numId w:val="61"/>
              </w:numPr>
              <w:spacing w:after="120"/>
              <w:jc w:val="both"/>
              <w:rPr>
                <w:rFonts w:ascii="Times New Roman" w:hAnsi="Times New Roman" w:cs="Times New Roman"/>
                <w:sz w:val="20"/>
                <w:szCs w:val="20"/>
              </w:rPr>
            </w:pPr>
            <w:r w:rsidRPr="00CC4F3A">
              <w:rPr>
                <w:rFonts w:ascii="Times New Roman" w:eastAsia="Times New Roman" w:hAnsi="Times New Roman" w:cs="Times New Roman"/>
                <w:sz w:val="20"/>
                <w:szCs w:val="20"/>
              </w:rPr>
              <w:t>Papildin</w:t>
            </w:r>
            <w:r w:rsidRPr="00CC4F3A">
              <w:rPr>
                <w:rFonts w:ascii="Times New Roman" w:eastAsia="Times New Roman" w:hAnsi="Times New Roman" w:cs="Times New Roman" w:hint="eastAsia"/>
                <w:sz w:val="20"/>
                <w:szCs w:val="20"/>
              </w:rPr>
              <w:t>ā</w:t>
            </w:r>
            <w:r w:rsidRPr="00CC4F3A">
              <w:rPr>
                <w:rFonts w:ascii="Times New Roman" w:eastAsia="Times New Roman" w:hAnsi="Times New Roman" w:cs="Times New Roman"/>
                <w:sz w:val="20"/>
                <w:szCs w:val="20"/>
              </w:rPr>
              <w:t xml:space="preserve">ta platforma </w:t>
            </w:r>
            <w:r w:rsidRPr="00CC4F3A">
              <w:rPr>
                <w:rFonts w:ascii="Times New Roman" w:eastAsia="Times New Roman" w:hAnsi="Times New Roman" w:cs="Times New Roman" w:hint="eastAsia"/>
                <w:sz w:val="20"/>
                <w:szCs w:val="20"/>
              </w:rPr>
              <w:t>“</w:t>
            </w:r>
            <w:r w:rsidRPr="00CC4F3A">
              <w:rPr>
                <w:rFonts w:ascii="Times New Roman" w:eastAsia="Times New Roman" w:hAnsi="Times New Roman" w:cs="Times New Roman"/>
                <w:sz w:val="20"/>
                <w:szCs w:val="20"/>
              </w:rPr>
              <w:t>DigiSoc</w:t>
            </w:r>
            <w:r w:rsidRPr="00CC4F3A">
              <w:rPr>
                <w:rFonts w:ascii="Times New Roman" w:eastAsia="Times New Roman" w:hAnsi="Times New Roman" w:cs="Times New Roman" w:hint="eastAsia"/>
                <w:sz w:val="20"/>
                <w:szCs w:val="20"/>
              </w:rPr>
              <w:t>”</w:t>
            </w:r>
            <w:r w:rsidRPr="00CC4F3A">
              <w:rPr>
                <w:rFonts w:ascii="Times New Roman" w:eastAsia="Times New Roman" w:hAnsi="Times New Roman" w:cs="Times New Roman"/>
                <w:sz w:val="20"/>
                <w:szCs w:val="20"/>
              </w:rPr>
              <w:t xml:space="preserve"> </w:t>
            </w:r>
            <w:r w:rsidR="00C34C98" w:rsidRPr="00CC4F3A">
              <w:rPr>
                <w:rFonts w:ascii="Times New Roman" w:eastAsia="Times New Roman" w:hAnsi="Times New Roman" w:cs="Times New Roman"/>
                <w:sz w:val="20"/>
                <w:szCs w:val="20"/>
              </w:rPr>
              <w:t xml:space="preserve">ar </w:t>
            </w:r>
            <w:r w:rsidRPr="00195236">
              <w:rPr>
                <w:rFonts w:ascii="Times New Roman" w:eastAsia="Times New Roman" w:hAnsi="Times New Roman" w:cs="Times New Roman"/>
                <w:b/>
                <w:bCs/>
                <w:sz w:val="20"/>
                <w:szCs w:val="20"/>
              </w:rPr>
              <w:t>Iztikas l</w:t>
            </w:r>
            <w:r w:rsidRPr="00195236">
              <w:rPr>
                <w:rFonts w:ascii="Times New Roman" w:eastAsia="Times New Roman" w:hAnsi="Times New Roman" w:cs="Times New Roman" w:hint="eastAsia"/>
                <w:b/>
                <w:bCs/>
                <w:sz w:val="20"/>
                <w:szCs w:val="20"/>
              </w:rPr>
              <w:t>ī</w:t>
            </w:r>
            <w:r w:rsidRPr="00195236">
              <w:rPr>
                <w:rFonts w:ascii="Times New Roman" w:eastAsia="Times New Roman" w:hAnsi="Times New Roman" w:cs="Times New Roman"/>
                <w:b/>
                <w:bCs/>
                <w:sz w:val="20"/>
                <w:szCs w:val="20"/>
              </w:rPr>
              <w:t>dzek</w:t>
            </w:r>
            <w:r w:rsidRPr="00195236">
              <w:rPr>
                <w:rFonts w:ascii="Times New Roman" w:eastAsia="Times New Roman" w:hAnsi="Times New Roman" w:cs="Times New Roman" w:hint="eastAsia"/>
                <w:b/>
                <w:bCs/>
                <w:sz w:val="20"/>
                <w:szCs w:val="20"/>
              </w:rPr>
              <w:t>ļ</w:t>
            </w:r>
            <w:r w:rsidRPr="00195236">
              <w:rPr>
                <w:rFonts w:ascii="Times New Roman" w:eastAsia="Times New Roman" w:hAnsi="Times New Roman" w:cs="Times New Roman"/>
                <w:b/>
                <w:bCs/>
                <w:sz w:val="20"/>
                <w:szCs w:val="20"/>
              </w:rPr>
              <w:t>u deklar</w:t>
            </w:r>
            <w:r w:rsidRPr="00195236">
              <w:rPr>
                <w:rFonts w:ascii="Times New Roman" w:eastAsia="Times New Roman" w:hAnsi="Times New Roman" w:cs="Times New Roman" w:hint="eastAsia"/>
                <w:b/>
                <w:bCs/>
                <w:sz w:val="20"/>
                <w:szCs w:val="20"/>
              </w:rPr>
              <w:t>ā</w:t>
            </w:r>
            <w:r w:rsidRPr="00195236">
              <w:rPr>
                <w:rFonts w:ascii="Times New Roman" w:eastAsia="Times New Roman" w:hAnsi="Times New Roman" w:cs="Times New Roman"/>
                <w:b/>
                <w:bCs/>
                <w:sz w:val="20"/>
                <w:szCs w:val="20"/>
              </w:rPr>
              <w:t>cijas funkcionalit</w:t>
            </w:r>
            <w:r w:rsidRPr="00195236">
              <w:rPr>
                <w:rFonts w:ascii="Times New Roman" w:eastAsia="Times New Roman" w:hAnsi="Times New Roman" w:cs="Times New Roman" w:hint="eastAsia"/>
                <w:b/>
                <w:bCs/>
                <w:sz w:val="20"/>
                <w:szCs w:val="20"/>
              </w:rPr>
              <w:t>ā</w:t>
            </w:r>
            <w:r w:rsidRPr="00195236">
              <w:rPr>
                <w:rFonts w:ascii="Times New Roman" w:eastAsia="Times New Roman" w:hAnsi="Times New Roman" w:cs="Times New Roman"/>
                <w:b/>
                <w:bCs/>
                <w:sz w:val="20"/>
                <w:szCs w:val="20"/>
              </w:rPr>
              <w:t>t</w:t>
            </w:r>
            <w:r w:rsidR="00C34C98" w:rsidRPr="00195236">
              <w:rPr>
                <w:rFonts w:ascii="Times New Roman" w:eastAsia="Times New Roman" w:hAnsi="Times New Roman" w:cs="Times New Roman"/>
                <w:b/>
                <w:bCs/>
                <w:sz w:val="20"/>
                <w:szCs w:val="20"/>
              </w:rPr>
              <w:t>i</w:t>
            </w:r>
            <w:r w:rsidRPr="00CC4F3A">
              <w:rPr>
                <w:rFonts w:ascii="Times New Roman" w:eastAsia="Times New Roman" w:hAnsi="Times New Roman" w:cs="Times New Roman"/>
                <w:sz w:val="20"/>
                <w:szCs w:val="20"/>
              </w:rPr>
              <w:t xml:space="preserve"> ar attiec</w:t>
            </w:r>
            <w:r w:rsidRPr="00CC4F3A">
              <w:rPr>
                <w:rFonts w:ascii="Times New Roman" w:eastAsia="Times New Roman" w:hAnsi="Times New Roman" w:cs="Times New Roman" w:hint="eastAsia"/>
                <w:sz w:val="20"/>
                <w:szCs w:val="20"/>
              </w:rPr>
              <w:t>ī</w:t>
            </w:r>
            <w:r w:rsidRPr="00CC4F3A">
              <w:rPr>
                <w:rFonts w:ascii="Times New Roman" w:eastAsia="Times New Roman" w:hAnsi="Times New Roman" w:cs="Times New Roman"/>
                <w:sz w:val="20"/>
                <w:szCs w:val="20"/>
              </w:rPr>
              <w:t>gaj</w:t>
            </w:r>
            <w:r w:rsidRPr="00CC4F3A">
              <w:rPr>
                <w:rFonts w:ascii="Times New Roman" w:eastAsia="Times New Roman" w:hAnsi="Times New Roman" w:cs="Times New Roman" w:hint="eastAsia"/>
                <w:sz w:val="20"/>
                <w:szCs w:val="20"/>
              </w:rPr>
              <w:t>ā</w:t>
            </w:r>
            <w:r w:rsidRPr="00CC4F3A">
              <w:rPr>
                <w:rFonts w:ascii="Times New Roman" w:eastAsia="Times New Roman" w:hAnsi="Times New Roman" w:cs="Times New Roman"/>
                <w:sz w:val="20"/>
                <w:szCs w:val="20"/>
              </w:rPr>
              <w:t>m datu apmai</w:t>
            </w:r>
            <w:r w:rsidRPr="00CC4F3A">
              <w:rPr>
                <w:rFonts w:ascii="Times New Roman" w:eastAsia="Times New Roman" w:hAnsi="Times New Roman" w:cs="Times New Roman" w:hint="eastAsia"/>
                <w:sz w:val="20"/>
                <w:szCs w:val="20"/>
              </w:rPr>
              <w:t>ņā</w:t>
            </w:r>
            <w:r w:rsidRPr="00CC4F3A">
              <w:rPr>
                <w:rFonts w:ascii="Times New Roman" w:eastAsia="Times New Roman" w:hAnsi="Times New Roman" w:cs="Times New Roman"/>
                <w:sz w:val="20"/>
                <w:szCs w:val="20"/>
              </w:rPr>
              <w:t xml:space="preserve">m, kas noteikts </w:t>
            </w:r>
            <w:r w:rsidR="00092DB3" w:rsidRPr="00CC4F3A">
              <w:rPr>
                <w:rFonts w:ascii="Times New Roman" w:eastAsia="Times New Roman" w:hAnsi="Times New Roman" w:cs="Times New Roman"/>
                <w:sz w:val="20"/>
                <w:szCs w:val="20"/>
              </w:rPr>
              <w:t xml:space="preserve">Ministru kabineta 2020. gada 17. decembra noteikumos Nr. 809 </w:t>
            </w:r>
            <w:r w:rsidR="00AE2E07" w:rsidRPr="00CC4F3A">
              <w:rPr>
                <w:rFonts w:ascii="Times New Roman" w:eastAsia="Times New Roman" w:hAnsi="Times New Roman" w:cs="Times New Roman"/>
                <w:sz w:val="20"/>
                <w:szCs w:val="20"/>
              </w:rPr>
              <w:t>“</w:t>
            </w:r>
            <w:r w:rsidR="00092DB3" w:rsidRPr="00CC4F3A">
              <w:rPr>
                <w:rFonts w:ascii="Times New Roman" w:eastAsia="Times New Roman" w:hAnsi="Times New Roman" w:cs="Times New Roman"/>
                <w:sz w:val="20"/>
                <w:szCs w:val="20"/>
              </w:rPr>
              <w:t>Noteikumi par mājsaimniecības materiālās situācijas izvērtēšanu un sociālās palīdzības saņemšanu</w:t>
            </w:r>
            <w:r w:rsidR="00AE2E07" w:rsidRPr="00CC4F3A">
              <w:rPr>
                <w:rFonts w:ascii="Times New Roman" w:eastAsia="Times New Roman" w:hAnsi="Times New Roman" w:cs="Times New Roman"/>
                <w:sz w:val="20"/>
                <w:szCs w:val="20"/>
              </w:rPr>
              <w:t>”</w:t>
            </w:r>
            <w:r w:rsidR="00DF0934" w:rsidRPr="00505C31">
              <w:rPr>
                <w:rFonts w:ascii="Times New Roman" w:eastAsia="Times New Roman" w:hAnsi="Times New Roman" w:cs="Times New Roman"/>
                <w:sz w:val="20"/>
                <w:szCs w:val="20"/>
              </w:rPr>
              <w:t xml:space="preserve">, t.sk., </w:t>
            </w:r>
            <w:r w:rsidR="00DF0934">
              <w:rPr>
                <w:rFonts w:ascii="Times New Roman" w:eastAsia="Times New Roman" w:hAnsi="Times New Roman" w:cs="Times New Roman"/>
                <w:sz w:val="20"/>
                <w:szCs w:val="20"/>
              </w:rPr>
              <w:t xml:space="preserve">nodrošināta </w:t>
            </w:r>
            <w:r w:rsidR="00DF0934" w:rsidRPr="00505C31">
              <w:rPr>
                <w:rFonts w:ascii="Times New Roman" w:eastAsia="Times New Roman" w:hAnsi="Times New Roman" w:cs="Times New Roman"/>
                <w:sz w:val="20"/>
                <w:szCs w:val="20"/>
              </w:rPr>
              <w:t xml:space="preserve">datu validācija un </w:t>
            </w:r>
            <w:r w:rsidR="00DF0934">
              <w:rPr>
                <w:rFonts w:ascii="Times New Roman" w:eastAsia="Times New Roman" w:hAnsi="Times New Roman" w:cs="Times New Roman"/>
                <w:sz w:val="20"/>
                <w:szCs w:val="20"/>
              </w:rPr>
              <w:t xml:space="preserve">pieteikumu </w:t>
            </w:r>
            <w:r w:rsidR="00DF0934" w:rsidRPr="00505C31">
              <w:rPr>
                <w:rFonts w:ascii="Times New Roman" w:eastAsia="Times New Roman" w:hAnsi="Times New Roman" w:cs="Times New Roman"/>
                <w:sz w:val="20"/>
                <w:szCs w:val="20"/>
              </w:rPr>
              <w:t xml:space="preserve">iesniegšana caur e-pakalpojumu (portālā </w:t>
            </w:r>
            <w:r w:rsidR="006731AE">
              <w:rPr>
                <w:rFonts w:ascii="Times New Roman" w:eastAsia="Times New Roman" w:hAnsi="Times New Roman" w:cs="Times New Roman"/>
                <w:sz w:val="20"/>
                <w:szCs w:val="20"/>
              </w:rPr>
              <w:t>L</w:t>
            </w:r>
            <w:r w:rsidR="00DF0934" w:rsidRPr="00505C31">
              <w:rPr>
                <w:rFonts w:ascii="Times New Roman" w:eastAsia="Times New Roman" w:hAnsi="Times New Roman" w:cs="Times New Roman"/>
                <w:sz w:val="20"/>
                <w:szCs w:val="20"/>
              </w:rPr>
              <w:t>atvija.lv)</w:t>
            </w:r>
            <w:r w:rsidR="00F45CC8" w:rsidRPr="00CC4F3A">
              <w:rPr>
                <w:rFonts w:ascii="Times New Roman" w:eastAsia="Times New Roman" w:hAnsi="Times New Roman" w:cs="Times New Roman"/>
                <w:sz w:val="20"/>
                <w:szCs w:val="20"/>
              </w:rPr>
              <w:t>.</w:t>
            </w:r>
          </w:p>
        </w:tc>
      </w:tr>
      <w:tr w:rsidR="00C003CA" w:rsidRPr="00CC4F3A" w14:paraId="4E419B75" w14:textId="77777777" w:rsidTr="77C0DDC6">
        <w:trPr>
          <w:trHeight w:val="5869"/>
        </w:trPr>
        <w:tc>
          <w:tcPr>
            <w:tcW w:w="3489" w:type="dxa"/>
          </w:tcPr>
          <w:p w14:paraId="21F34F91" w14:textId="1FA4D0F3" w:rsidR="002F34AA" w:rsidRPr="00CC4F3A" w:rsidRDefault="00E426B2" w:rsidP="00B46CB8">
            <w:pPr>
              <w:rPr>
                <w:rFonts w:ascii="Times New Roman" w:hAnsi="Times New Roman" w:cs="Times New Roman"/>
                <w:bCs/>
                <w:sz w:val="20"/>
                <w:szCs w:val="20"/>
              </w:rPr>
            </w:pPr>
            <w:r w:rsidRPr="00CC4F3A">
              <w:rPr>
                <w:rFonts w:ascii="Times New Roman" w:hAnsi="Times New Roman" w:cs="Times New Roman"/>
                <w:sz w:val="20"/>
                <w:szCs w:val="20"/>
              </w:rPr>
              <w:lastRenderedPageBreak/>
              <w:t xml:space="preserve">3.2. </w:t>
            </w:r>
            <w:r w:rsidR="002F34AA" w:rsidRPr="00CC4F3A">
              <w:rPr>
                <w:rFonts w:ascii="Times New Roman" w:hAnsi="Times New Roman" w:cs="Times New Roman"/>
                <w:sz w:val="20"/>
                <w:szCs w:val="20"/>
              </w:rPr>
              <w:t xml:space="preserve">Projekta </w:t>
            </w:r>
            <w:r w:rsidRPr="00CC4F3A">
              <w:rPr>
                <w:rFonts w:ascii="Times New Roman" w:hAnsi="Times New Roman" w:cs="Times New Roman"/>
                <w:sz w:val="20"/>
                <w:szCs w:val="20"/>
              </w:rPr>
              <w:t>p</w:t>
            </w:r>
            <w:r w:rsidR="002F34AA" w:rsidRPr="00CC4F3A">
              <w:rPr>
                <w:rFonts w:ascii="Times New Roman" w:hAnsi="Times New Roman" w:cs="Times New Roman"/>
                <w:sz w:val="20"/>
                <w:szCs w:val="20"/>
              </w:rPr>
              <w:t>amatojums</w:t>
            </w:r>
            <w:r w:rsidR="00C90F57" w:rsidRPr="00CC4F3A">
              <w:rPr>
                <w:rFonts w:ascii="Times New Roman" w:hAnsi="Times New Roman" w:cs="Times New Roman"/>
                <w:sz w:val="20"/>
                <w:szCs w:val="20"/>
              </w:rPr>
              <w:t xml:space="preserve"> </w:t>
            </w:r>
            <w:r w:rsidR="002F34AA" w:rsidRPr="00CC4F3A">
              <w:rPr>
                <w:rFonts w:ascii="Times New Roman" w:hAnsi="Times New Roman" w:cs="Times New Roman"/>
                <w:bCs/>
                <w:sz w:val="20"/>
                <w:szCs w:val="20"/>
              </w:rPr>
              <w:t>(aktualitāte/</w:t>
            </w:r>
            <w:r w:rsidRPr="00CC4F3A">
              <w:rPr>
                <w:rFonts w:ascii="Times New Roman" w:hAnsi="Times New Roman" w:cs="Times New Roman"/>
                <w:bCs/>
                <w:sz w:val="20"/>
                <w:szCs w:val="20"/>
              </w:rPr>
              <w:t>n</w:t>
            </w:r>
            <w:r w:rsidR="002F34AA" w:rsidRPr="00CC4F3A">
              <w:rPr>
                <w:rFonts w:ascii="Times New Roman" w:hAnsi="Times New Roman" w:cs="Times New Roman"/>
                <w:bCs/>
                <w:sz w:val="20"/>
                <w:szCs w:val="20"/>
              </w:rPr>
              <w:t>epieciešamība/risināmā problēma)</w:t>
            </w:r>
            <w:r w:rsidR="00B46CB8" w:rsidRPr="00CC4F3A">
              <w:rPr>
                <w:rFonts w:ascii="Times New Roman" w:hAnsi="Times New Roman" w:cs="Times New Roman"/>
                <w:bCs/>
                <w:sz w:val="20"/>
                <w:szCs w:val="20"/>
              </w:rPr>
              <w:t xml:space="preserve"> </w:t>
            </w:r>
          </w:p>
        </w:tc>
        <w:tc>
          <w:tcPr>
            <w:tcW w:w="5725" w:type="dxa"/>
            <w:gridSpan w:val="3"/>
          </w:tcPr>
          <w:p w14:paraId="7C6D04C7" w14:textId="2B1E06E2" w:rsidR="006A0AF3" w:rsidRPr="00CC4F3A" w:rsidRDefault="006A0AF3" w:rsidP="005E18FF">
            <w:pPr>
              <w:spacing w:after="60"/>
              <w:jc w:val="both"/>
              <w:rPr>
                <w:rFonts w:ascii="Times New Roman" w:hAnsi="Times New Roman" w:cs="Times New Roman"/>
                <w:sz w:val="20"/>
                <w:szCs w:val="20"/>
              </w:rPr>
            </w:pPr>
            <w:r w:rsidRPr="00CC4F3A">
              <w:rPr>
                <w:rFonts w:ascii="Times New Roman" w:hAnsi="Times New Roman" w:cs="Times New Roman"/>
                <w:sz w:val="20"/>
                <w:szCs w:val="20"/>
              </w:rPr>
              <w:t xml:space="preserve">Projekts risinās </w:t>
            </w:r>
            <w:r w:rsidR="001F4443" w:rsidRPr="00CC4F3A">
              <w:rPr>
                <w:rFonts w:ascii="Times New Roman" w:hAnsi="Times New Roman" w:cs="Times New Roman"/>
                <w:sz w:val="20"/>
                <w:szCs w:val="20"/>
              </w:rPr>
              <w:t xml:space="preserve">šādas </w:t>
            </w:r>
            <w:r w:rsidRPr="00CC4F3A">
              <w:rPr>
                <w:rFonts w:ascii="Times New Roman" w:hAnsi="Times New Roman" w:cs="Times New Roman"/>
                <w:sz w:val="20"/>
                <w:szCs w:val="20"/>
              </w:rPr>
              <w:t>problēmas:</w:t>
            </w:r>
          </w:p>
          <w:p w14:paraId="6C8067FD" w14:textId="57B789CB" w:rsidR="00694107" w:rsidRPr="00CC4F3A" w:rsidRDefault="1EB04EE0" w:rsidP="005E18FF">
            <w:pPr>
              <w:pStyle w:val="ListParagraph"/>
              <w:numPr>
                <w:ilvl w:val="0"/>
                <w:numId w:val="53"/>
              </w:numPr>
              <w:spacing w:after="60"/>
              <w:ind w:left="714" w:hanging="357"/>
              <w:contextualSpacing w:val="0"/>
              <w:jc w:val="both"/>
              <w:rPr>
                <w:rFonts w:ascii="Times New Roman" w:hAnsi="Times New Roman" w:cs="Times New Roman"/>
                <w:sz w:val="20"/>
                <w:szCs w:val="20"/>
              </w:rPr>
            </w:pPr>
            <w:r w:rsidRPr="00CC4F3A">
              <w:rPr>
                <w:rFonts w:ascii="Times New Roman" w:hAnsi="Times New Roman" w:cs="Times New Roman"/>
                <w:sz w:val="20"/>
                <w:szCs w:val="20"/>
              </w:rPr>
              <w:t xml:space="preserve">Sociālo pakalpojumu sniegšanas atbalsta un uzskaites vajadzībām dažādi sociālo pakalpojumu sniedzēji izmanto privāto komersantu izstrādātas </w:t>
            </w:r>
            <w:r w:rsidR="00B82E71">
              <w:rPr>
                <w:rFonts w:ascii="Times New Roman" w:hAnsi="Times New Roman" w:cs="Times New Roman"/>
                <w:sz w:val="20"/>
                <w:szCs w:val="20"/>
              </w:rPr>
              <w:t>aplikācijas vai manuāli uzskaita sniegtā pakalpojuma datus</w:t>
            </w:r>
            <w:r w:rsidRPr="00CC4F3A">
              <w:rPr>
                <w:rFonts w:ascii="Times New Roman" w:hAnsi="Times New Roman" w:cs="Times New Roman"/>
                <w:sz w:val="20"/>
                <w:szCs w:val="20"/>
              </w:rPr>
              <w:t>. Projekta ietvaros tiks izveidota vienota valsts nozīmes informācijas sistēm</w:t>
            </w:r>
            <w:r w:rsidR="2B77E212" w:rsidRPr="00CC4F3A">
              <w:rPr>
                <w:rFonts w:ascii="Times New Roman" w:hAnsi="Times New Roman" w:cs="Times New Roman"/>
                <w:sz w:val="20"/>
                <w:szCs w:val="20"/>
              </w:rPr>
              <w:t>a</w:t>
            </w:r>
            <w:r w:rsidR="6F1AE5A2" w:rsidRPr="00CC4F3A">
              <w:rPr>
                <w:rFonts w:ascii="Times New Roman" w:hAnsi="Times New Roman" w:cs="Times New Roman"/>
                <w:sz w:val="20"/>
                <w:szCs w:val="20"/>
              </w:rPr>
              <w:t xml:space="preserve"> </w:t>
            </w:r>
            <w:r w:rsidR="00956F54" w:rsidRPr="00CC4F3A">
              <w:rPr>
                <w:rFonts w:ascii="Times New Roman" w:eastAsiaTheme="minorEastAsia" w:hAnsi="Times New Roman" w:cs="Times New Roman"/>
                <w:sz w:val="20"/>
                <w:szCs w:val="20"/>
              </w:rPr>
              <w:t>–</w:t>
            </w:r>
            <w:r w:rsidR="6F1AE5A2" w:rsidRPr="00CC4F3A">
              <w:rPr>
                <w:rFonts w:ascii="Times New Roman" w:hAnsi="Times New Roman" w:cs="Times New Roman"/>
                <w:sz w:val="20"/>
                <w:szCs w:val="20"/>
              </w:rPr>
              <w:t xml:space="preserve"> platforma </w:t>
            </w:r>
            <w:r w:rsidR="00AE2E07" w:rsidRPr="00CC4F3A">
              <w:rPr>
                <w:rFonts w:ascii="Times New Roman" w:eastAsiaTheme="minorEastAsia" w:hAnsi="Times New Roman" w:cs="Times New Roman"/>
                <w:sz w:val="20"/>
                <w:szCs w:val="20"/>
              </w:rPr>
              <w:t>“</w:t>
            </w:r>
            <w:r w:rsidR="6F1AE5A2" w:rsidRPr="00CC4F3A">
              <w:rPr>
                <w:rFonts w:ascii="Times New Roman" w:hAnsi="Times New Roman" w:cs="Times New Roman"/>
                <w:sz w:val="20"/>
                <w:szCs w:val="20"/>
              </w:rPr>
              <w:t>DigiSoc</w:t>
            </w:r>
            <w:r w:rsidR="00AE2E07" w:rsidRPr="00CC4F3A">
              <w:rPr>
                <w:rFonts w:ascii="Times New Roman" w:eastAsiaTheme="minorEastAsia" w:hAnsi="Times New Roman" w:cs="Times New Roman"/>
                <w:sz w:val="20"/>
                <w:szCs w:val="20"/>
              </w:rPr>
              <w:t>”</w:t>
            </w:r>
            <w:r w:rsidRPr="00CC4F3A">
              <w:rPr>
                <w:rFonts w:ascii="Times New Roman" w:hAnsi="Times New Roman" w:cs="Times New Roman"/>
                <w:sz w:val="20"/>
                <w:szCs w:val="20"/>
              </w:rPr>
              <w:t xml:space="preserve"> </w:t>
            </w:r>
            <w:r w:rsidR="00956F54" w:rsidRPr="00CC4F3A">
              <w:rPr>
                <w:rFonts w:ascii="Times New Roman" w:eastAsiaTheme="minorEastAsia" w:hAnsi="Times New Roman" w:cs="Times New Roman"/>
                <w:sz w:val="20"/>
                <w:szCs w:val="20"/>
              </w:rPr>
              <w:t>–</w:t>
            </w:r>
            <w:r w:rsidR="2EFCCD6A" w:rsidRPr="00CC4F3A">
              <w:rPr>
                <w:rFonts w:ascii="Times New Roman" w:hAnsi="Times New Roman" w:cs="Times New Roman"/>
                <w:sz w:val="20"/>
                <w:szCs w:val="20"/>
              </w:rPr>
              <w:t xml:space="preserve"> </w:t>
            </w:r>
            <w:r w:rsidRPr="00CC4F3A">
              <w:rPr>
                <w:rFonts w:ascii="Times New Roman" w:hAnsi="Times New Roman" w:cs="Times New Roman"/>
                <w:sz w:val="20"/>
                <w:szCs w:val="20"/>
              </w:rPr>
              <w:t>sociālo pakalpojumu un sociāl</w:t>
            </w:r>
            <w:r w:rsidR="00F97335" w:rsidRPr="00CC4F3A">
              <w:rPr>
                <w:rFonts w:ascii="Times New Roman" w:hAnsi="Times New Roman" w:cs="Times New Roman"/>
                <w:sz w:val="20"/>
                <w:szCs w:val="20"/>
              </w:rPr>
              <w:t xml:space="preserve">ās palīdzības </w:t>
            </w:r>
            <w:r w:rsidRPr="00CC4F3A">
              <w:rPr>
                <w:rFonts w:ascii="Times New Roman" w:hAnsi="Times New Roman" w:cs="Times New Roman"/>
                <w:sz w:val="20"/>
                <w:szCs w:val="20"/>
              </w:rPr>
              <w:t>datu uzskaitei</w:t>
            </w:r>
            <w:r w:rsidR="00995467">
              <w:rPr>
                <w:rFonts w:ascii="Times New Roman" w:hAnsi="Times New Roman" w:cs="Times New Roman"/>
                <w:sz w:val="20"/>
                <w:szCs w:val="20"/>
              </w:rPr>
              <w:t>, mazinot manuālo darbu pakalpojumu sniedzējiem, kas strādā bez digitālo rīku atbalsta, un vienlaicīgi dod iespēju</w:t>
            </w:r>
            <w:r w:rsidR="00FD5633">
              <w:rPr>
                <w:rFonts w:ascii="Times New Roman" w:hAnsi="Times New Roman" w:cs="Times New Roman"/>
                <w:sz w:val="20"/>
                <w:szCs w:val="20"/>
              </w:rPr>
              <w:t>,</w:t>
            </w:r>
            <w:r w:rsidR="00995467">
              <w:rPr>
                <w:rFonts w:ascii="Times New Roman" w:hAnsi="Times New Roman" w:cs="Times New Roman"/>
                <w:sz w:val="20"/>
                <w:szCs w:val="20"/>
              </w:rPr>
              <w:t xml:space="preserve"> </w:t>
            </w:r>
            <w:r w:rsidR="00653519">
              <w:rPr>
                <w:rFonts w:ascii="Times New Roman" w:hAnsi="Times New Roman" w:cs="Times New Roman"/>
                <w:sz w:val="20"/>
                <w:szCs w:val="20"/>
              </w:rPr>
              <w:t>turpināt lietot komersantu aplikācijas</w:t>
            </w:r>
            <w:r w:rsidR="00FD5633">
              <w:rPr>
                <w:rFonts w:ascii="Times New Roman" w:hAnsi="Times New Roman" w:cs="Times New Roman"/>
                <w:sz w:val="20"/>
                <w:szCs w:val="20"/>
              </w:rPr>
              <w:t xml:space="preserve"> tiem pakalpojumu sniedzējiem</w:t>
            </w:r>
            <w:r w:rsidR="00653519">
              <w:rPr>
                <w:rFonts w:ascii="Times New Roman" w:hAnsi="Times New Roman" w:cs="Times New Roman"/>
                <w:sz w:val="20"/>
                <w:szCs w:val="20"/>
              </w:rPr>
              <w:t>,</w:t>
            </w:r>
            <w:r w:rsidR="0039674E">
              <w:rPr>
                <w:rFonts w:ascii="Times New Roman" w:hAnsi="Times New Roman" w:cs="Times New Roman"/>
                <w:sz w:val="20"/>
                <w:szCs w:val="20"/>
              </w:rPr>
              <w:t xml:space="preserve"> kas vēlas turpināt lietot ierastos rīkus,</w:t>
            </w:r>
            <w:r w:rsidR="00653519">
              <w:rPr>
                <w:rFonts w:ascii="Times New Roman" w:hAnsi="Times New Roman" w:cs="Times New Roman"/>
                <w:sz w:val="20"/>
                <w:szCs w:val="20"/>
              </w:rPr>
              <w:t xml:space="preserve"> iesniedzot datus </w:t>
            </w:r>
            <w:r w:rsidR="0039674E">
              <w:rPr>
                <w:rFonts w:ascii="Times New Roman" w:hAnsi="Times New Roman" w:cs="Times New Roman"/>
                <w:sz w:val="20"/>
                <w:szCs w:val="20"/>
              </w:rPr>
              <w:t xml:space="preserve">DigiSoc </w:t>
            </w:r>
            <w:r w:rsidR="00653519">
              <w:rPr>
                <w:rFonts w:ascii="Times New Roman" w:hAnsi="Times New Roman" w:cs="Times New Roman"/>
                <w:sz w:val="20"/>
                <w:szCs w:val="20"/>
              </w:rPr>
              <w:t>caur API savie</w:t>
            </w:r>
            <w:r w:rsidR="00FD5633">
              <w:rPr>
                <w:rFonts w:ascii="Times New Roman" w:hAnsi="Times New Roman" w:cs="Times New Roman"/>
                <w:sz w:val="20"/>
                <w:szCs w:val="20"/>
              </w:rPr>
              <w:t>nojumu.</w:t>
            </w:r>
          </w:p>
          <w:p w14:paraId="4FDCE49C" w14:textId="761ACC5C" w:rsidR="00976E46" w:rsidRPr="00CC4F3A" w:rsidRDefault="00976E46" w:rsidP="005E18FF">
            <w:pPr>
              <w:pStyle w:val="ListParagraph"/>
              <w:numPr>
                <w:ilvl w:val="0"/>
                <w:numId w:val="53"/>
              </w:numPr>
              <w:spacing w:after="60"/>
              <w:ind w:left="714" w:hanging="357"/>
              <w:contextualSpacing w:val="0"/>
              <w:jc w:val="both"/>
              <w:rPr>
                <w:rFonts w:ascii="Times New Roman" w:hAnsi="Times New Roman" w:cs="Times New Roman"/>
                <w:sz w:val="20"/>
                <w:szCs w:val="20"/>
              </w:rPr>
            </w:pPr>
            <w:r w:rsidRPr="00CC4F3A">
              <w:rPr>
                <w:rFonts w:ascii="Times New Roman" w:hAnsi="Times New Roman" w:cs="Times New Roman"/>
                <w:sz w:val="20"/>
                <w:szCs w:val="20"/>
              </w:rPr>
              <w:t>Atvieglos pašvaldību sociālo dienestu darbu</w:t>
            </w:r>
            <w:r w:rsidR="00C21E8B" w:rsidRPr="00CC4F3A">
              <w:rPr>
                <w:rFonts w:ascii="Times New Roman" w:hAnsi="Times New Roman" w:cs="Times New Roman"/>
                <w:sz w:val="20"/>
                <w:szCs w:val="20"/>
              </w:rPr>
              <w:t>,</w:t>
            </w:r>
            <w:r w:rsidRPr="00CC4F3A">
              <w:rPr>
                <w:rFonts w:ascii="Times New Roman" w:hAnsi="Times New Roman" w:cs="Times New Roman"/>
                <w:sz w:val="20"/>
                <w:szCs w:val="20"/>
              </w:rPr>
              <w:t xml:space="preserve"> nodrošinot funkciju izpildei nepieciešamo datu </w:t>
            </w:r>
            <w:r w:rsidR="008B1F88" w:rsidRPr="00CC4F3A">
              <w:rPr>
                <w:rFonts w:ascii="Times New Roman" w:hAnsi="Times New Roman" w:cs="Times New Roman"/>
                <w:sz w:val="20"/>
                <w:szCs w:val="20"/>
              </w:rPr>
              <w:t xml:space="preserve">vienotu un centralizētu </w:t>
            </w:r>
            <w:r w:rsidRPr="00CC4F3A">
              <w:rPr>
                <w:rFonts w:ascii="Times New Roman" w:hAnsi="Times New Roman" w:cs="Times New Roman"/>
                <w:sz w:val="20"/>
                <w:szCs w:val="20"/>
              </w:rPr>
              <w:t>izgūšanu no valsts nozīmes sistēmām un reģistriem un citām informācijas sistēmām</w:t>
            </w:r>
            <w:r w:rsidR="00AD19AF" w:rsidRPr="00CC4F3A">
              <w:rPr>
                <w:rFonts w:ascii="Times New Roman" w:hAnsi="Times New Roman" w:cs="Times New Roman"/>
                <w:sz w:val="20"/>
                <w:szCs w:val="20"/>
              </w:rPr>
              <w:t>.</w:t>
            </w:r>
          </w:p>
          <w:p w14:paraId="55B5B88A" w14:textId="18D3500D" w:rsidR="00447161" w:rsidRPr="00CC4F3A" w:rsidRDefault="00E50B89" w:rsidP="00506822">
            <w:pPr>
              <w:pStyle w:val="ListParagraph"/>
              <w:numPr>
                <w:ilvl w:val="0"/>
                <w:numId w:val="53"/>
              </w:numPr>
              <w:spacing w:after="60"/>
              <w:ind w:left="714" w:hanging="357"/>
              <w:contextualSpacing w:val="0"/>
              <w:jc w:val="both"/>
              <w:rPr>
                <w:rFonts w:ascii="Times New Roman" w:hAnsi="Times New Roman" w:cs="Times New Roman"/>
                <w:sz w:val="20"/>
                <w:szCs w:val="20"/>
              </w:rPr>
            </w:pPr>
            <w:r w:rsidRPr="00CC4F3A">
              <w:rPr>
                <w:rFonts w:ascii="Times New Roman" w:hAnsi="Times New Roman" w:cs="Times New Roman"/>
                <w:sz w:val="20"/>
                <w:szCs w:val="20"/>
              </w:rPr>
              <w:t>Modernizēs pašvaldību sociālo dienestu darbinieku darbu un paaugstinās darba efektivitāti un kvalitāti</w:t>
            </w:r>
            <w:r w:rsidR="00CA5819" w:rsidRPr="00CC4F3A">
              <w:rPr>
                <w:rFonts w:ascii="Times New Roman" w:hAnsi="Times New Roman" w:cs="Times New Roman"/>
                <w:sz w:val="20"/>
                <w:szCs w:val="20"/>
              </w:rPr>
              <w:t>,</w:t>
            </w:r>
            <w:r w:rsidR="00976E46" w:rsidRPr="00CC4F3A">
              <w:rPr>
                <w:rFonts w:ascii="Times New Roman" w:hAnsi="Times New Roman" w:cs="Times New Roman"/>
                <w:sz w:val="20"/>
                <w:szCs w:val="20"/>
              </w:rPr>
              <w:t xml:space="preserve"> ieviešot sociālo dienestu klientu elektroniskās lietas</w:t>
            </w:r>
            <w:r w:rsidR="0049048B" w:rsidRPr="00CC4F3A">
              <w:rPr>
                <w:rFonts w:ascii="Times New Roman" w:hAnsi="Times New Roman" w:cs="Times New Roman"/>
                <w:sz w:val="20"/>
                <w:szCs w:val="20"/>
              </w:rPr>
              <w:t>, kā arī n</w:t>
            </w:r>
            <w:r w:rsidR="008B1F88" w:rsidRPr="00CC4F3A">
              <w:rPr>
                <w:rFonts w:ascii="Times New Roman" w:hAnsi="Times New Roman" w:cs="Times New Roman"/>
                <w:sz w:val="20"/>
                <w:szCs w:val="20"/>
              </w:rPr>
              <w:t>odrošinās klientu elektronisko lietu pieejamību visām sociālo pakalpojumu sniegšanas procesā iesaistītajām pusēm</w:t>
            </w:r>
            <w:r w:rsidR="00CF247B">
              <w:rPr>
                <w:rFonts w:ascii="Times New Roman" w:hAnsi="Times New Roman" w:cs="Times New Roman"/>
                <w:sz w:val="20"/>
                <w:szCs w:val="20"/>
              </w:rPr>
              <w:t>, atbilstoši piešķirtajām tiesībām</w:t>
            </w:r>
            <w:r w:rsidR="008B1F88" w:rsidRPr="00CC4F3A">
              <w:rPr>
                <w:rFonts w:ascii="Times New Roman" w:hAnsi="Times New Roman" w:cs="Times New Roman"/>
                <w:sz w:val="20"/>
                <w:szCs w:val="20"/>
              </w:rPr>
              <w:t>.</w:t>
            </w:r>
          </w:p>
          <w:p w14:paraId="2C13E141" w14:textId="429F425A" w:rsidR="00F10285" w:rsidRPr="003B18E3" w:rsidRDefault="17AF4306" w:rsidP="003B18E3">
            <w:pPr>
              <w:pStyle w:val="ListParagraph"/>
              <w:numPr>
                <w:ilvl w:val="0"/>
                <w:numId w:val="53"/>
              </w:numPr>
              <w:ind w:left="714" w:hanging="357"/>
              <w:jc w:val="both"/>
              <w:rPr>
                <w:rFonts w:ascii="Times New Roman" w:hAnsi="Times New Roman" w:cs="Times New Roman"/>
                <w:sz w:val="20"/>
                <w:szCs w:val="20"/>
              </w:rPr>
            </w:pPr>
            <w:r w:rsidRPr="00CC4F3A">
              <w:rPr>
                <w:rFonts w:ascii="Times New Roman" w:hAnsi="Times New Roman" w:cs="Times New Roman"/>
                <w:sz w:val="20"/>
                <w:szCs w:val="20"/>
              </w:rPr>
              <w:t xml:space="preserve">Platformā </w:t>
            </w:r>
            <w:r w:rsidR="1E0C7835" w:rsidRPr="00CC4F3A">
              <w:rPr>
                <w:rFonts w:ascii="Times New Roman" w:eastAsiaTheme="minorEastAsia" w:hAnsi="Times New Roman" w:cs="Times New Roman"/>
                <w:sz w:val="20"/>
                <w:szCs w:val="20"/>
              </w:rPr>
              <w:t>“</w:t>
            </w:r>
            <w:r w:rsidR="44599409" w:rsidRPr="00CC4F3A">
              <w:rPr>
                <w:rFonts w:ascii="Times New Roman" w:hAnsi="Times New Roman" w:cs="Times New Roman"/>
                <w:sz w:val="20"/>
                <w:szCs w:val="20"/>
              </w:rPr>
              <w:t>DigiSoc</w:t>
            </w:r>
            <w:r w:rsidR="1E0C7835" w:rsidRPr="00CC4F3A">
              <w:rPr>
                <w:rFonts w:ascii="Times New Roman" w:eastAsiaTheme="minorEastAsia" w:hAnsi="Times New Roman" w:cs="Times New Roman"/>
                <w:sz w:val="20"/>
                <w:szCs w:val="20"/>
              </w:rPr>
              <w:t>”</w:t>
            </w:r>
            <w:r w:rsidR="44599409" w:rsidRPr="00CC4F3A">
              <w:rPr>
                <w:rFonts w:ascii="Times New Roman" w:hAnsi="Times New Roman" w:cs="Times New Roman"/>
                <w:sz w:val="20"/>
                <w:szCs w:val="20"/>
              </w:rPr>
              <w:t xml:space="preserve"> </w:t>
            </w:r>
            <w:r w:rsidRPr="00CC4F3A">
              <w:rPr>
                <w:rFonts w:ascii="Times New Roman" w:hAnsi="Times New Roman" w:cs="Times New Roman"/>
                <w:sz w:val="20"/>
                <w:szCs w:val="20"/>
              </w:rPr>
              <w:t>uzkrās datus par sniegtajiem sociālajiem pakalpojumiem</w:t>
            </w:r>
            <w:r w:rsidR="01C7E555" w:rsidRPr="00CC4F3A">
              <w:rPr>
                <w:rFonts w:ascii="Times New Roman" w:hAnsi="Times New Roman" w:cs="Times New Roman"/>
                <w:sz w:val="20"/>
                <w:szCs w:val="20"/>
              </w:rPr>
              <w:t xml:space="preserve">, no kuriem varēs </w:t>
            </w:r>
            <w:r w:rsidR="01021245" w:rsidRPr="00CC4F3A">
              <w:rPr>
                <w:rFonts w:ascii="Times New Roman" w:hAnsi="Times New Roman" w:cs="Times New Roman"/>
                <w:sz w:val="20"/>
                <w:szCs w:val="20"/>
              </w:rPr>
              <w:t>ģ</w:t>
            </w:r>
            <w:r w:rsidR="01C7E555" w:rsidRPr="00CC4F3A">
              <w:rPr>
                <w:rFonts w:ascii="Times New Roman" w:hAnsi="Times New Roman" w:cs="Times New Roman"/>
                <w:sz w:val="20"/>
                <w:szCs w:val="20"/>
              </w:rPr>
              <w:t>enerēt oper</w:t>
            </w:r>
            <w:r w:rsidR="06E4A623" w:rsidRPr="00CC4F3A">
              <w:rPr>
                <w:rFonts w:ascii="Times New Roman" w:hAnsi="Times New Roman" w:cs="Times New Roman"/>
                <w:sz w:val="20"/>
                <w:szCs w:val="20"/>
              </w:rPr>
              <w:t>atīvo datu pārskatus</w:t>
            </w:r>
            <w:r w:rsidRPr="00CC4F3A">
              <w:rPr>
                <w:rFonts w:ascii="Times New Roman" w:hAnsi="Times New Roman" w:cs="Times New Roman"/>
                <w:sz w:val="20"/>
                <w:szCs w:val="20"/>
              </w:rPr>
              <w:t xml:space="preserve">. Izmantojot datu analītikas risinājumus, </w:t>
            </w:r>
            <w:r w:rsidR="0015489E">
              <w:rPr>
                <w:rFonts w:ascii="Times New Roman" w:hAnsi="Times New Roman" w:cs="Times New Roman"/>
                <w:sz w:val="20"/>
                <w:szCs w:val="20"/>
              </w:rPr>
              <w:t>būs iespēja</w:t>
            </w:r>
            <w:r w:rsidRPr="00CC4F3A">
              <w:rPr>
                <w:rFonts w:ascii="Times New Roman" w:hAnsi="Times New Roman" w:cs="Times New Roman"/>
                <w:sz w:val="20"/>
                <w:szCs w:val="20"/>
              </w:rPr>
              <w:t xml:space="preserve"> </w:t>
            </w:r>
            <w:r w:rsidR="1706CA12" w:rsidRPr="00CC4F3A">
              <w:rPr>
                <w:rFonts w:ascii="Times New Roman" w:hAnsi="Times New Roman" w:cs="Times New Roman"/>
                <w:sz w:val="20"/>
                <w:szCs w:val="20"/>
              </w:rPr>
              <w:t>gan</w:t>
            </w:r>
            <w:r w:rsidRPr="00CC4F3A">
              <w:rPr>
                <w:rFonts w:ascii="Times New Roman" w:hAnsi="Times New Roman" w:cs="Times New Roman"/>
                <w:sz w:val="20"/>
                <w:szCs w:val="20"/>
              </w:rPr>
              <w:t xml:space="preserve"> pašvaldībām, </w:t>
            </w:r>
            <w:r w:rsidR="1706CA12" w:rsidRPr="00CC4F3A">
              <w:rPr>
                <w:rFonts w:ascii="Times New Roman" w:hAnsi="Times New Roman" w:cs="Times New Roman"/>
                <w:sz w:val="20"/>
                <w:szCs w:val="20"/>
              </w:rPr>
              <w:t>gan</w:t>
            </w:r>
            <w:r w:rsidRPr="00CC4F3A">
              <w:rPr>
                <w:rFonts w:ascii="Times New Roman" w:hAnsi="Times New Roman" w:cs="Times New Roman"/>
                <w:sz w:val="20"/>
                <w:szCs w:val="20"/>
              </w:rPr>
              <w:t xml:space="preserve"> LM </w:t>
            </w:r>
            <w:r w:rsidR="0015489E">
              <w:rPr>
                <w:rFonts w:ascii="Times New Roman" w:hAnsi="Times New Roman" w:cs="Times New Roman"/>
                <w:sz w:val="20"/>
                <w:szCs w:val="20"/>
              </w:rPr>
              <w:t>apstrādāt</w:t>
            </w:r>
            <w:r w:rsidR="1706CA12" w:rsidRPr="00CC4F3A">
              <w:rPr>
                <w:rFonts w:ascii="Times New Roman" w:hAnsi="Times New Roman" w:cs="Times New Roman"/>
                <w:sz w:val="20"/>
                <w:szCs w:val="20"/>
              </w:rPr>
              <w:t xml:space="preserve"> </w:t>
            </w:r>
            <w:r w:rsidRPr="00CC4F3A">
              <w:rPr>
                <w:rFonts w:ascii="Times New Roman" w:hAnsi="Times New Roman" w:cs="Times New Roman"/>
                <w:sz w:val="20"/>
                <w:szCs w:val="20"/>
              </w:rPr>
              <w:t xml:space="preserve">informāciju </w:t>
            </w:r>
            <w:r w:rsidR="0015489E">
              <w:rPr>
                <w:rFonts w:ascii="Times New Roman" w:hAnsi="Times New Roman" w:cs="Times New Roman"/>
                <w:sz w:val="20"/>
                <w:szCs w:val="20"/>
              </w:rPr>
              <w:t xml:space="preserve">un pieņemt </w:t>
            </w:r>
            <w:r w:rsidRPr="003B18E3">
              <w:rPr>
                <w:rFonts w:ascii="Times New Roman" w:hAnsi="Times New Roman" w:cs="Times New Roman"/>
                <w:sz w:val="20"/>
                <w:szCs w:val="20"/>
              </w:rPr>
              <w:t>datos balstītu lēmumu</w:t>
            </w:r>
            <w:r w:rsidR="0015489E" w:rsidRPr="003B18E3">
              <w:rPr>
                <w:rFonts w:ascii="Times New Roman" w:hAnsi="Times New Roman" w:cs="Times New Roman"/>
                <w:sz w:val="20"/>
                <w:szCs w:val="20"/>
              </w:rPr>
              <w:t>s</w:t>
            </w:r>
            <w:r w:rsidR="003B18E3">
              <w:rPr>
                <w:rFonts w:ascii="Times New Roman" w:hAnsi="Times New Roman" w:cs="Times New Roman"/>
                <w:sz w:val="20"/>
                <w:szCs w:val="20"/>
              </w:rPr>
              <w:t xml:space="preserve"> par klientu vajadzībām</w:t>
            </w:r>
            <w:r w:rsidR="160C70F4" w:rsidRPr="003B18E3">
              <w:rPr>
                <w:rFonts w:ascii="Times New Roman" w:hAnsi="Times New Roman" w:cs="Times New Roman"/>
                <w:sz w:val="20"/>
                <w:szCs w:val="20"/>
              </w:rPr>
              <w:t>.</w:t>
            </w:r>
          </w:p>
          <w:p w14:paraId="323D6BF9" w14:textId="72C153E7" w:rsidR="00A76391" w:rsidRPr="00CC4F3A" w:rsidRDefault="00A76391" w:rsidP="005E18FF">
            <w:pPr>
              <w:pStyle w:val="ListParagraph"/>
              <w:numPr>
                <w:ilvl w:val="0"/>
                <w:numId w:val="53"/>
              </w:numPr>
              <w:ind w:left="714" w:hanging="357"/>
              <w:contextualSpacing w:val="0"/>
              <w:jc w:val="both"/>
              <w:rPr>
                <w:rFonts w:ascii="Times New Roman" w:hAnsi="Times New Roman" w:cs="Times New Roman"/>
                <w:sz w:val="20"/>
                <w:szCs w:val="20"/>
              </w:rPr>
            </w:pPr>
            <w:r w:rsidRPr="00CC4F3A">
              <w:rPr>
                <w:rFonts w:ascii="Times New Roman" w:hAnsi="Times New Roman" w:cs="Times New Roman"/>
                <w:sz w:val="20"/>
                <w:szCs w:val="20"/>
              </w:rPr>
              <w:t>Sociālo dienestu darbiniekiem būs pieejami kredītiestāžu dati par klientu kontu stāvokli trūcīgās mājsaimniecības</w:t>
            </w:r>
            <w:r w:rsidR="00A76CDB" w:rsidRPr="00CC4F3A">
              <w:rPr>
                <w:rFonts w:ascii="Times New Roman" w:hAnsi="Times New Roman" w:cs="Times New Roman"/>
                <w:sz w:val="20"/>
                <w:szCs w:val="20"/>
              </w:rPr>
              <w:t xml:space="preserve"> statusa noteikšanai sociālā atbalsta vai pakalpojumu piešķiršanai</w:t>
            </w:r>
            <w:r w:rsidR="004019FF">
              <w:rPr>
                <w:rFonts w:ascii="Times New Roman" w:hAnsi="Times New Roman" w:cs="Times New Roman"/>
                <w:sz w:val="20"/>
                <w:szCs w:val="20"/>
              </w:rPr>
              <w:t>.</w:t>
            </w:r>
          </w:p>
          <w:p w14:paraId="33E6F8F5" w14:textId="6157B19D" w:rsidR="00187A5F" w:rsidRPr="00AA34DD" w:rsidRDefault="4D413CC6" w:rsidP="77C0DDC6">
            <w:pPr>
              <w:pStyle w:val="ListParagraph"/>
              <w:numPr>
                <w:ilvl w:val="0"/>
                <w:numId w:val="53"/>
              </w:numPr>
              <w:ind w:left="653" w:hanging="284"/>
              <w:jc w:val="both"/>
              <w:rPr>
                <w:rFonts w:ascii="Times New Roman" w:hAnsi="Times New Roman" w:cs="Times New Roman"/>
              </w:rPr>
            </w:pPr>
            <w:r w:rsidRPr="003F28E2">
              <w:rPr>
                <w:rFonts w:ascii="Times New Roman" w:eastAsia="Times New Roman" w:hAnsi="Times New Roman" w:cs="Times New Roman"/>
                <w:sz w:val="20"/>
                <w:szCs w:val="20"/>
              </w:rPr>
              <w:t xml:space="preserve">Platforma nodrošinās </w:t>
            </w:r>
            <w:r w:rsidR="7EC13B7F" w:rsidRPr="003F28E2">
              <w:rPr>
                <w:rFonts w:ascii="Times New Roman" w:eastAsia="Times New Roman" w:hAnsi="Times New Roman" w:cs="Times New Roman"/>
                <w:sz w:val="20"/>
                <w:szCs w:val="20"/>
              </w:rPr>
              <w:t>i</w:t>
            </w:r>
            <w:r w:rsidRPr="003F28E2">
              <w:rPr>
                <w:rFonts w:ascii="Times New Roman" w:eastAsia="Times New Roman" w:hAnsi="Times New Roman" w:cs="Times New Roman"/>
                <w:sz w:val="20"/>
                <w:szCs w:val="20"/>
              </w:rPr>
              <w:t>ztikas līdzekļu deklarācijas funkcionalitāti ar attiecīgajām datu apmaiņām, kas noteikts Ministru kabineta 2020. gada 17. decembra noteikumos Nr. 809 “Noteikumi par mājsaimniecības materiālās situācijas izvērtēšanu un sociālās palīdzības saņemšanu”</w:t>
            </w:r>
            <w:r w:rsidR="689C8F0A" w:rsidRPr="003F28E2">
              <w:rPr>
                <w:rFonts w:ascii="Times New Roman" w:eastAsia="Times New Roman" w:hAnsi="Times New Roman" w:cs="Times New Roman"/>
                <w:sz w:val="20"/>
                <w:szCs w:val="20"/>
              </w:rPr>
              <w:t>,</w:t>
            </w:r>
            <w:r w:rsidR="004D1EFC">
              <w:rPr>
                <w:rFonts w:ascii="Times New Roman" w:eastAsia="Times New Roman" w:hAnsi="Times New Roman" w:cs="Times New Roman"/>
                <w:sz w:val="20"/>
                <w:szCs w:val="20"/>
              </w:rPr>
              <w:t xml:space="preserve"> </w:t>
            </w:r>
            <w:r w:rsidR="6F225BEB" w:rsidRPr="003F28E2">
              <w:rPr>
                <w:rFonts w:ascii="Times New Roman" w:eastAsia="Times New Roman" w:hAnsi="Times New Roman" w:cs="Times New Roman"/>
                <w:sz w:val="20"/>
                <w:szCs w:val="20"/>
              </w:rPr>
              <w:t xml:space="preserve">iedzīvotājiem </w:t>
            </w:r>
            <w:r w:rsidR="689C8F0A" w:rsidRPr="003F28E2">
              <w:rPr>
                <w:rFonts w:ascii="Times New Roman" w:eastAsia="Times New Roman" w:hAnsi="Times New Roman" w:cs="Times New Roman"/>
                <w:sz w:val="20"/>
                <w:szCs w:val="20"/>
              </w:rPr>
              <w:t xml:space="preserve">iesniedzot pieteikumu </w:t>
            </w:r>
            <w:r w:rsidR="723B1AAF" w:rsidRPr="00AA34DD">
              <w:rPr>
                <w:rFonts w:ascii="Times New Roman" w:eastAsia="Times New Roman" w:hAnsi="Times New Roman" w:cs="Times New Roman"/>
                <w:sz w:val="20"/>
                <w:szCs w:val="20"/>
              </w:rPr>
              <w:t>par mājsaimniecības materiālās situācijas izvērtēšanu un sociālās palīdzības saņemšanu</w:t>
            </w:r>
            <w:r w:rsidR="723B1AAF" w:rsidRPr="00AA34DD">
              <w:rPr>
                <w:rFonts w:ascii="Times New Roman" w:eastAsia="Times New Roman" w:hAnsi="Times New Roman" w:cs="Times New Roman"/>
                <w:sz w:val="20"/>
                <w:szCs w:val="20"/>
                <w:u w:val="single"/>
              </w:rPr>
              <w:t xml:space="preserve"> </w:t>
            </w:r>
            <w:r w:rsidR="689C8F0A" w:rsidRPr="00AA34DD">
              <w:rPr>
                <w:rFonts w:ascii="Times New Roman" w:eastAsia="Times New Roman" w:hAnsi="Times New Roman" w:cs="Times New Roman"/>
                <w:sz w:val="20"/>
                <w:szCs w:val="20"/>
              </w:rPr>
              <w:t>elektroniski portālā “</w:t>
            </w:r>
            <w:r w:rsidR="04B95849" w:rsidRPr="00AA34DD">
              <w:rPr>
                <w:rFonts w:ascii="Times New Roman" w:eastAsia="Times New Roman" w:hAnsi="Times New Roman" w:cs="Times New Roman"/>
                <w:sz w:val="20"/>
                <w:szCs w:val="20"/>
              </w:rPr>
              <w:t>L</w:t>
            </w:r>
            <w:r w:rsidR="689C8F0A" w:rsidRPr="00AA34DD">
              <w:rPr>
                <w:rFonts w:ascii="Times New Roman" w:eastAsia="Times New Roman" w:hAnsi="Times New Roman" w:cs="Times New Roman"/>
                <w:sz w:val="20"/>
                <w:szCs w:val="20"/>
              </w:rPr>
              <w:t>atvija.lv”</w:t>
            </w:r>
            <w:r w:rsidR="30CDB0CD" w:rsidRPr="00AA34DD">
              <w:rPr>
                <w:rFonts w:ascii="Times New Roman" w:eastAsia="Times New Roman" w:hAnsi="Times New Roman" w:cs="Times New Roman"/>
                <w:sz w:val="20"/>
                <w:szCs w:val="20"/>
              </w:rPr>
              <w:t>.</w:t>
            </w:r>
          </w:p>
          <w:p w14:paraId="0E4027C0" w14:textId="75348F5E" w:rsidR="006A0AF3" w:rsidRPr="00CC4F3A" w:rsidRDefault="006A0AF3" w:rsidP="005E18FF">
            <w:pPr>
              <w:rPr>
                <w:rFonts w:ascii="Times New Roman" w:hAnsi="Times New Roman" w:cs="Times New Roman"/>
                <w:b/>
              </w:rPr>
            </w:pPr>
          </w:p>
        </w:tc>
      </w:tr>
      <w:tr w:rsidR="00FF4F98" w:rsidRPr="00CC4F3A" w14:paraId="1000792E" w14:textId="77777777" w:rsidTr="77C0DDC6">
        <w:tc>
          <w:tcPr>
            <w:tcW w:w="3489" w:type="dxa"/>
          </w:tcPr>
          <w:p w14:paraId="61C6B72A" w14:textId="295DC2D4" w:rsidR="00B53E12" w:rsidRPr="00CC4F3A" w:rsidRDefault="005555B2" w:rsidP="005E18FF">
            <w:pPr>
              <w:spacing w:after="60"/>
              <w:rPr>
                <w:rFonts w:ascii="Times New Roman" w:hAnsi="Times New Roman" w:cs="Times New Roman"/>
                <w:sz w:val="20"/>
                <w:szCs w:val="20"/>
              </w:rPr>
            </w:pPr>
            <w:r w:rsidRPr="00CC4F3A">
              <w:rPr>
                <w:rFonts w:ascii="Times New Roman" w:hAnsi="Times New Roman" w:cs="Times New Roman"/>
                <w:sz w:val="20"/>
                <w:szCs w:val="20"/>
              </w:rPr>
              <w:t>3.3. </w:t>
            </w:r>
            <w:r w:rsidR="006D5DBF" w:rsidRPr="00CC4F3A">
              <w:rPr>
                <w:rFonts w:ascii="Times New Roman" w:hAnsi="Times New Roman" w:cs="Times New Roman"/>
                <w:sz w:val="20"/>
                <w:szCs w:val="20"/>
              </w:rPr>
              <w:t xml:space="preserve">Projekta </w:t>
            </w:r>
            <w:r w:rsidR="00743639" w:rsidRPr="00CC4F3A">
              <w:rPr>
                <w:rFonts w:ascii="Times New Roman" w:hAnsi="Times New Roman" w:cs="Times New Roman"/>
                <w:sz w:val="20"/>
                <w:szCs w:val="20"/>
              </w:rPr>
              <w:t>ieguvumi</w:t>
            </w:r>
            <w:r w:rsidR="003F2CAB" w:rsidRPr="00CC4F3A">
              <w:rPr>
                <w:rStyle w:val="FootnoteReference"/>
                <w:rFonts w:ascii="Times New Roman" w:hAnsi="Times New Roman" w:cs="Times New Roman"/>
                <w:sz w:val="20"/>
                <w:szCs w:val="20"/>
              </w:rPr>
              <w:footnoteReference w:id="2"/>
            </w:r>
          </w:p>
        </w:tc>
        <w:tc>
          <w:tcPr>
            <w:tcW w:w="3032" w:type="dxa"/>
          </w:tcPr>
          <w:p w14:paraId="1F6DA7E4" w14:textId="664083A8" w:rsidR="00B53E12" w:rsidRPr="00CC4F3A" w:rsidRDefault="00FF67C4" w:rsidP="005E18FF">
            <w:pPr>
              <w:spacing w:after="60"/>
              <w:jc w:val="center"/>
              <w:rPr>
                <w:rFonts w:ascii="Times New Roman" w:hAnsi="Times New Roman" w:cs="Times New Roman"/>
                <w:sz w:val="20"/>
                <w:szCs w:val="20"/>
              </w:rPr>
            </w:pPr>
            <w:r w:rsidRPr="00CC4F3A">
              <w:rPr>
                <w:rFonts w:ascii="Times New Roman" w:hAnsi="Times New Roman" w:cs="Times New Roman"/>
                <w:sz w:val="20"/>
                <w:szCs w:val="20"/>
              </w:rPr>
              <w:t>Ieguvum</w:t>
            </w:r>
            <w:r w:rsidR="003F2CAB" w:rsidRPr="00CC4F3A">
              <w:rPr>
                <w:rFonts w:ascii="Times New Roman" w:hAnsi="Times New Roman" w:cs="Times New Roman"/>
                <w:sz w:val="20"/>
                <w:szCs w:val="20"/>
              </w:rPr>
              <w:t>a</w:t>
            </w:r>
            <w:r w:rsidR="002F34AA" w:rsidRPr="00CC4F3A">
              <w:rPr>
                <w:rFonts w:ascii="Times New Roman" w:hAnsi="Times New Roman" w:cs="Times New Roman"/>
                <w:sz w:val="20"/>
                <w:szCs w:val="20"/>
              </w:rPr>
              <w:t xml:space="preserve"> </w:t>
            </w:r>
            <w:r w:rsidR="003F2CAB" w:rsidRPr="00CC4F3A">
              <w:rPr>
                <w:rFonts w:ascii="Times New Roman" w:hAnsi="Times New Roman" w:cs="Times New Roman"/>
                <w:sz w:val="20"/>
                <w:szCs w:val="20"/>
              </w:rPr>
              <w:t xml:space="preserve">mērīšanas vai verificēšanas metode un mērāmais </w:t>
            </w:r>
            <w:r w:rsidR="002F34AA" w:rsidRPr="00CC4F3A">
              <w:rPr>
                <w:rFonts w:ascii="Times New Roman" w:hAnsi="Times New Roman" w:cs="Times New Roman"/>
                <w:sz w:val="20"/>
                <w:szCs w:val="20"/>
              </w:rPr>
              <w:t>rādītājs</w:t>
            </w:r>
            <w:r w:rsidR="00455A54" w:rsidRPr="00CC4F3A">
              <w:rPr>
                <w:rStyle w:val="FootnoteReference"/>
                <w:rFonts w:ascii="Times New Roman" w:hAnsi="Times New Roman" w:cs="Times New Roman"/>
                <w:sz w:val="20"/>
                <w:szCs w:val="20"/>
              </w:rPr>
              <w:footnoteReference w:id="3"/>
            </w:r>
          </w:p>
        </w:tc>
        <w:tc>
          <w:tcPr>
            <w:tcW w:w="1559" w:type="dxa"/>
          </w:tcPr>
          <w:p w14:paraId="4CCEA34E" w14:textId="54C58184" w:rsidR="00B53E12" w:rsidRPr="00CC4F3A" w:rsidRDefault="00506822" w:rsidP="005E18FF">
            <w:pPr>
              <w:spacing w:after="60"/>
              <w:jc w:val="center"/>
              <w:rPr>
                <w:rFonts w:ascii="Times New Roman" w:eastAsia="Times New Roman" w:hAnsi="Times New Roman" w:cs="Times New Roman"/>
                <w:sz w:val="20"/>
                <w:szCs w:val="20"/>
              </w:rPr>
            </w:pPr>
            <w:r w:rsidRPr="00CC4F3A">
              <w:rPr>
                <w:rFonts w:ascii="Times New Roman" w:hAnsi="Times New Roman" w:cs="Times New Roman"/>
                <w:sz w:val="20"/>
                <w:szCs w:val="20"/>
              </w:rPr>
              <w:t>Vērtība</w:t>
            </w:r>
            <w:r w:rsidR="00FF4F98" w:rsidRPr="00CC4F3A">
              <w:rPr>
                <w:rFonts w:ascii="Times New Roman" w:hAnsi="Times New Roman" w:cs="Times New Roman"/>
                <w:sz w:val="20"/>
                <w:szCs w:val="20"/>
              </w:rPr>
              <w:t xml:space="preserve"> </w:t>
            </w:r>
            <w:r w:rsidR="00FF4F98" w:rsidRPr="00CC4F3A">
              <w:rPr>
                <w:rFonts w:ascii="Times New Roman" w:hAnsi="Times New Roman" w:cs="Times New Roman"/>
                <w:sz w:val="20"/>
                <w:szCs w:val="20"/>
              </w:rPr>
              <w:br/>
            </w:r>
            <w:r w:rsidR="7AF231EB" w:rsidRPr="00CC4F3A">
              <w:rPr>
                <w:rFonts w:ascii="Times New Roman" w:eastAsia="Times New Roman" w:hAnsi="Times New Roman" w:cs="Times New Roman"/>
                <w:sz w:val="20"/>
                <w:szCs w:val="20"/>
              </w:rPr>
              <w:t>(pašreizējā/</w:t>
            </w:r>
            <w:r w:rsidR="009444AD" w:rsidRPr="00CC4F3A">
              <w:rPr>
                <w:rFonts w:ascii="Times New Roman" w:eastAsia="Times New Roman" w:hAnsi="Times New Roman" w:cs="Times New Roman"/>
                <w:sz w:val="20"/>
                <w:szCs w:val="20"/>
              </w:rPr>
              <w:br/>
            </w:r>
            <w:r w:rsidR="7AF231EB" w:rsidRPr="00CC4F3A">
              <w:rPr>
                <w:rFonts w:ascii="Times New Roman" w:eastAsia="Times New Roman" w:hAnsi="Times New Roman" w:cs="Times New Roman"/>
                <w:sz w:val="20"/>
                <w:szCs w:val="20"/>
              </w:rPr>
              <w:t>plānotā)</w:t>
            </w:r>
          </w:p>
        </w:tc>
        <w:tc>
          <w:tcPr>
            <w:tcW w:w="1134" w:type="dxa"/>
          </w:tcPr>
          <w:p w14:paraId="2E5BBA22" w14:textId="6BD667F1" w:rsidR="00B53E12" w:rsidRPr="00CC4F3A" w:rsidRDefault="00506822" w:rsidP="005E18FF">
            <w:pPr>
              <w:spacing w:after="60"/>
              <w:ind w:left="-57" w:right="-57"/>
              <w:jc w:val="center"/>
              <w:rPr>
                <w:rFonts w:ascii="Times New Roman" w:hAnsi="Times New Roman" w:cs="Times New Roman"/>
                <w:spacing w:val="-2"/>
                <w:sz w:val="20"/>
                <w:szCs w:val="20"/>
              </w:rPr>
            </w:pPr>
            <w:r w:rsidRPr="00CC4F3A">
              <w:rPr>
                <w:rFonts w:ascii="Times New Roman" w:hAnsi="Times New Roman" w:cs="Times New Roman"/>
                <w:spacing w:val="-2"/>
                <w:sz w:val="20"/>
                <w:szCs w:val="20"/>
              </w:rPr>
              <w:t xml:space="preserve">Sasniegšanas </w:t>
            </w:r>
            <w:r w:rsidR="003F2CAB" w:rsidRPr="00CC4F3A">
              <w:rPr>
                <w:rFonts w:ascii="Times New Roman" w:hAnsi="Times New Roman" w:cs="Times New Roman"/>
                <w:spacing w:val="-2"/>
                <w:sz w:val="20"/>
                <w:szCs w:val="20"/>
              </w:rPr>
              <w:t>laiks</w:t>
            </w:r>
            <w:r w:rsidR="000B4F98" w:rsidRPr="00CC4F3A">
              <w:rPr>
                <w:rFonts w:ascii="Times New Roman" w:hAnsi="Times New Roman" w:cs="Times New Roman"/>
                <w:spacing w:val="-2"/>
                <w:sz w:val="20"/>
                <w:szCs w:val="20"/>
              </w:rPr>
              <w:t xml:space="preserve"> (gads)</w:t>
            </w:r>
          </w:p>
        </w:tc>
      </w:tr>
      <w:tr w:rsidR="00FF4F98" w:rsidRPr="00CC4F3A" w14:paraId="1A7F83B9" w14:textId="77777777" w:rsidTr="77C0DDC6">
        <w:tc>
          <w:tcPr>
            <w:tcW w:w="3489" w:type="dxa"/>
          </w:tcPr>
          <w:p w14:paraId="2A93EC6C" w14:textId="744BA038" w:rsidR="00AD19AF" w:rsidRPr="00CC4F3A" w:rsidRDefault="72B4BFC4" w:rsidP="005E18FF">
            <w:pPr>
              <w:spacing w:after="60"/>
              <w:rPr>
                <w:rFonts w:ascii="Times New Roman" w:hAnsi="Times New Roman" w:cs="Times New Roman"/>
                <w:sz w:val="20"/>
                <w:szCs w:val="20"/>
              </w:rPr>
            </w:pPr>
            <w:r w:rsidRPr="00CC4F3A">
              <w:rPr>
                <w:rFonts w:ascii="Times New Roman" w:hAnsi="Times New Roman" w:cs="Times New Roman"/>
                <w:sz w:val="20"/>
                <w:szCs w:val="20"/>
              </w:rPr>
              <w:t>3.3.1. </w:t>
            </w:r>
            <w:r w:rsidR="5F1C9AFE" w:rsidRPr="00CC4F3A">
              <w:rPr>
                <w:rFonts w:ascii="Times New Roman" w:hAnsi="Times New Roman" w:cs="Times New Roman"/>
                <w:sz w:val="20"/>
                <w:szCs w:val="20"/>
              </w:rPr>
              <w:t>Pašvaldību sociālajiem dienestiem tiks nodrošināti dati elektroniskā veidā no dažādiem datu avotiem</w:t>
            </w:r>
            <w:r w:rsidR="4BFDCCDB" w:rsidRPr="00CC4F3A">
              <w:rPr>
                <w:rFonts w:ascii="Times New Roman" w:hAnsi="Times New Roman" w:cs="Times New Roman"/>
                <w:sz w:val="20"/>
                <w:szCs w:val="20"/>
              </w:rPr>
              <w:t>,</w:t>
            </w:r>
            <w:r w:rsidR="5F1C9AFE" w:rsidRPr="00CC4F3A">
              <w:rPr>
                <w:rFonts w:ascii="Times New Roman" w:hAnsi="Times New Roman" w:cs="Times New Roman"/>
                <w:sz w:val="20"/>
                <w:szCs w:val="20"/>
              </w:rPr>
              <w:t xml:space="preserve"> samazinot sociālā dienesta darbinieku administratīvo slogu</w:t>
            </w:r>
            <w:r w:rsidR="17CA910E" w:rsidRPr="00CC4F3A">
              <w:rPr>
                <w:rFonts w:ascii="Times New Roman" w:hAnsi="Times New Roman" w:cs="Times New Roman"/>
                <w:sz w:val="20"/>
                <w:szCs w:val="20"/>
              </w:rPr>
              <w:t xml:space="preserve"> manuālā datu apstrādē</w:t>
            </w:r>
            <w:r w:rsidR="5F1C9AFE" w:rsidRPr="00CC4F3A">
              <w:rPr>
                <w:rFonts w:ascii="Times New Roman" w:hAnsi="Times New Roman" w:cs="Times New Roman"/>
                <w:sz w:val="20"/>
                <w:szCs w:val="20"/>
              </w:rPr>
              <w:t xml:space="preserve"> un paaugstinot darbinieku darba efektivitāti</w:t>
            </w:r>
          </w:p>
        </w:tc>
        <w:tc>
          <w:tcPr>
            <w:tcW w:w="3032" w:type="dxa"/>
          </w:tcPr>
          <w:p w14:paraId="07E1C1A1" w14:textId="1B5E7F17" w:rsidR="00455A54" w:rsidRPr="00CC4F3A" w:rsidRDefault="5F1C9AFE" w:rsidP="005E18FF">
            <w:pPr>
              <w:spacing w:after="60"/>
              <w:rPr>
                <w:rFonts w:ascii="Times New Roman" w:hAnsi="Times New Roman" w:cs="Times New Roman"/>
                <w:sz w:val="20"/>
                <w:szCs w:val="20"/>
              </w:rPr>
            </w:pPr>
            <w:r w:rsidRPr="00CC4F3A">
              <w:rPr>
                <w:rFonts w:ascii="Times New Roman" w:hAnsi="Times New Roman" w:cs="Times New Roman"/>
                <w:sz w:val="20"/>
                <w:szCs w:val="20"/>
              </w:rPr>
              <w:t>Platformai pieslēgto datu apmaiņu skaits ar valsts nozīmes reģistriem un informācijas sistēmām un citām datu sistēmām</w:t>
            </w:r>
            <w:r w:rsidR="4E7AEE44" w:rsidRPr="00CC4F3A">
              <w:rPr>
                <w:rFonts w:ascii="Times New Roman" w:hAnsi="Times New Roman" w:cs="Times New Roman"/>
                <w:sz w:val="20"/>
                <w:szCs w:val="20"/>
              </w:rPr>
              <w:t xml:space="preserve"> </w:t>
            </w:r>
          </w:p>
        </w:tc>
        <w:tc>
          <w:tcPr>
            <w:tcW w:w="1559" w:type="dxa"/>
          </w:tcPr>
          <w:p w14:paraId="7ACE0185" w14:textId="300818FF" w:rsidR="00621EFD" w:rsidRPr="00CC4F3A" w:rsidRDefault="0967C90B" w:rsidP="005E18FF">
            <w:pPr>
              <w:spacing w:after="60"/>
              <w:rPr>
                <w:rFonts w:ascii="Times New Roman" w:hAnsi="Times New Roman" w:cs="Times New Roman"/>
                <w:sz w:val="20"/>
                <w:szCs w:val="20"/>
              </w:rPr>
            </w:pPr>
            <w:r w:rsidRPr="00CC4F3A">
              <w:rPr>
                <w:rFonts w:ascii="Times New Roman" w:hAnsi="Times New Roman" w:cs="Times New Roman"/>
                <w:sz w:val="20"/>
                <w:szCs w:val="20"/>
              </w:rPr>
              <w:t xml:space="preserve">0 / </w:t>
            </w:r>
            <w:r w:rsidR="00506822" w:rsidRPr="00CC4F3A">
              <w:rPr>
                <w:rFonts w:ascii="Times New Roman" w:hAnsi="Times New Roman" w:cs="Times New Roman"/>
                <w:sz w:val="20"/>
                <w:szCs w:val="20"/>
              </w:rPr>
              <w:t>vismaz 8 </w:t>
            </w:r>
            <w:r w:rsidR="2B52F6F6" w:rsidRPr="00CC4F3A">
              <w:rPr>
                <w:rFonts w:ascii="Times New Roman" w:hAnsi="Times New Roman" w:cs="Times New Roman"/>
                <w:sz w:val="20"/>
                <w:szCs w:val="20"/>
              </w:rPr>
              <w:t>datu apmaiņas</w:t>
            </w:r>
          </w:p>
        </w:tc>
        <w:tc>
          <w:tcPr>
            <w:tcW w:w="1134" w:type="dxa"/>
          </w:tcPr>
          <w:p w14:paraId="4C1D48D2" w14:textId="7E91BDC6" w:rsidR="00455A54" w:rsidRPr="00CC4F3A" w:rsidRDefault="00AD19AF" w:rsidP="005E18FF">
            <w:pPr>
              <w:spacing w:after="60"/>
              <w:jc w:val="center"/>
              <w:rPr>
                <w:rFonts w:ascii="Times New Roman" w:hAnsi="Times New Roman" w:cs="Times New Roman"/>
                <w:bCs/>
                <w:sz w:val="20"/>
                <w:szCs w:val="20"/>
              </w:rPr>
            </w:pPr>
            <w:r w:rsidRPr="00CC4F3A">
              <w:rPr>
                <w:rFonts w:ascii="Times New Roman" w:hAnsi="Times New Roman" w:cs="Times New Roman"/>
                <w:bCs/>
                <w:sz w:val="20"/>
                <w:szCs w:val="20"/>
              </w:rPr>
              <w:t>2026.</w:t>
            </w:r>
            <w:r w:rsidR="00F75A90" w:rsidRPr="00CC4F3A">
              <w:rPr>
                <w:rFonts w:ascii="Times New Roman" w:hAnsi="Times New Roman" w:cs="Times New Roman"/>
                <w:bCs/>
                <w:sz w:val="20"/>
                <w:szCs w:val="20"/>
              </w:rPr>
              <w:t xml:space="preserve"> gads</w:t>
            </w:r>
          </w:p>
        </w:tc>
      </w:tr>
      <w:tr w:rsidR="00FF4F98" w:rsidRPr="00CC4F3A" w14:paraId="021E4B06" w14:textId="77777777" w:rsidTr="77C0DDC6">
        <w:tc>
          <w:tcPr>
            <w:tcW w:w="3489" w:type="dxa"/>
          </w:tcPr>
          <w:p w14:paraId="06E079B2" w14:textId="5407AE0E" w:rsidR="00455A54" w:rsidRPr="00CC4F3A" w:rsidRDefault="005555B2" w:rsidP="005E18FF">
            <w:pPr>
              <w:spacing w:after="60"/>
              <w:rPr>
                <w:rFonts w:ascii="Times New Roman" w:hAnsi="Times New Roman" w:cs="Times New Roman"/>
                <w:sz w:val="20"/>
                <w:szCs w:val="20"/>
              </w:rPr>
            </w:pPr>
            <w:r w:rsidRPr="00CC4F3A">
              <w:rPr>
                <w:rFonts w:ascii="Times New Roman" w:hAnsi="Times New Roman" w:cs="Times New Roman"/>
                <w:sz w:val="20"/>
                <w:szCs w:val="20"/>
              </w:rPr>
              <w:t>3.3.2. </w:t>
            </w:r>
            <w:r w:rsidR="00884A53" w:rsidRPr="00CC4F3A">
              <w:rPr>
                <w:rFonts w:ascii="Times New Roman" w:hAnsi="Times New Roman" w:cs="Times New Roman"/>
                <w:sz w:val="20"/>
                <w:szCs w:val="20"/>
              </w:rPr>
              <w:t>Pašvaldību sociālajiem dienestiem tiks nodrošināta funkcionalitāte sociālo dienestu klientu lietu elektroniskai apstrādei</w:t>
            </w:r>
          </w:p>
        </w:tc>
        <w:tc>
          <w:tcPr>
            <w:tcW w:w="3032" w:type="dxa"/>
          </w:tcPr>
          <w:p w14:paraId="6CA96313" w14:textId="0BC2D281" w:rsidR="00455A54" w:rsidRPr="00CC4F3A" w:rsidRDefault="5F1C9AFE" w:rsidP="005E18FF">
            <w:pPr>
              <w:spacing w:after="60"/>
              <w:rPr>
                <w:rFonts w:ascii="Times New Roman" w:hAnsi="Times New Roman" w:cs="Times New Roman"/>
                <w:sz w:val="20"/>
                <w:szCs w:val="20"/>
              </w:rPr>
            </w:pPr>
            <w:r w:rsidRPr="00CC4F3A">
              <w:rPr>
                <w:rFonts w:ascii="Times New Roman" w:hAnsi="Times New Roman" w:cs="Times New Roman"/>
                <w:sz w:val="20"/>
                <w:szCs w:val="20"/>
              </w:rPr>
              <w:t>Platformu izmantojošo sociālo dienestu skaits, kuri</w:t>
            </w:r>
            <w:r w:rsidR="64E90E21" w:rsidRPr="00CC4F3A">
              <w:rPr>
                <w:rFonts w:ascii="Times New Roman" w:hAnsi="Times New Roman" w:cs="Times New Roman"/>
                <w:sz w:val="20"/>
                <w:szCs w:val="20"/>
              </w:rPr>
              <w:t>,</w:t>
            </w:r>
            <w:r w:rsidRPr="00CC4F3A">
              <w:rPr>
                <w:rFonts w:ascii="Times New Roman" w:hAnsi="Times New Roman" w:cs="Times New Roman"/>
                <w:sz w:val="20"/>
                <w:szCs w:val="20"/>
              </w:rPr>
              <w:t xml:space="preserve"> izmantojot platformas sniegto funkcionalitāti</w:t>
            </w:r>
            <w:r w:rsidR="2C6C8ACA" w:rsidRPr="00CC4F3A">
              <w:rPr>
                <w:rFonts w:ascii="Times New Roman" w:hAnsi="Times New Roman" w:cs="Times New Roman"/>
                <w:sz w:val="20"/>
                <w:szCs w:val="20"/>
              </w:rPr>
              <w:t>,</w:t>
            </w:r>
            <w:r w:rsidRPr="00CC4F3A">
              <w:rPr>
                <w:rFonts w:ascii="Times New Roman" w:hAnsi="Times New Roman" w:cs="Times New Roman"/>
                <w:sz w:val="20"/>
                <w:szCs w:val="20"/>
              </w:rPr>
              <w:t xml:space="preserve"> veidos klientu elektroniskās lietas</w:t>
            </w:r>
          </w:p>
        </w:tc>
        <w:tc>
          <w:tcPr>
            <w:tcW w:w="1559" w:type="dxa"/>
          </w:tcPr>
          <w:p w14:paraId="394ABFB2" w14:textId="2636437D" w:rsidR="00455A54" w:rsidRPr="00CC4F3A" w:rsidRDefault="67FB4A38" w:rsidP="005E18FF">
            <w:pPr>
              <w:spacing w:after="60"/>
              <w:rPr>
                <w:rFonts w:ascii="Times New Roman" w:hAnsi="Times New Roman" w:cs="Times New Roman"/>
                <w:sz w:val="20"/>
                <w:szCs w:val="20"/>
              </w:rPr>
            </w:pPr>
            <w:r w:rsidRPr="00CC4F3A">
              <w:rPr>
                <w:rFonts w:ascii="Times New Roman" w:hAnsi="Times New Roman" w:cs="Times New Roman"/>
                <w:sz w:val="20"/>
                <w:szCs w:val="20"/>
              </w:rPr>
              <w:t xml:space="preserve">0 / </w:t>
            </w:r>
            <w:r w:rsidR="00506822" w:rsidRPr="00CC4F3A">
              <w:rPr>
                <w:rFonts w:ascii="Times New Roman" w:hAnsi="Times New Roman" w:cs="Times New Roman"/>
                <w:sz w:val="20"/>
                <w:szCs w:val="20"/>
              </w:rPr>
              <w:t>vismaz 5 </w:t>
            </w:r>
            <w:r w:rsidR="5E480A09" w:rsidRPr="00CC4F3A">
              <w:rPr>
                <w:rFonts w:ascii="Times New Roman" w:hAnsi="Times New Roman" w:cs="Times New Roman"/>
                <w:sz w:val="20"/>
                <w:szCs w:val="20"/>
              </w:rPr>
              <w:t>pašvaldību sociālie dienesti</w:t>
            </w:r>
          </w:p>
        </w:tc>
        <w:tc>
          <w:tcPr>
            <w:tcW w:w="1134" w:type="dxa"/>
          </w:tcPr>
          <w:p w14:paraId="03A8E9CF" w14:textId="150D62D7" w:rsidR="00455A54" w:rsidRPr="00CC4F3A" w:rsidRDefault="10A0C243" w:rsidP="005E18FF">
            <w:pPr>
              <w:spacing w:after="60"/>
              <w:jc w:val="center"/>
              <w:rPr>
                <w:rFonts w:ascii="Times New Roman" w:hAnsi="Times New Roman" w:cs="Times New Roman"/>
                <w:bCs/>
                <w:sz w:val="20"/>
                <w:szCs w:val="20"/>
              </w:rPr>
            </w:pPr>
            <w:r w:rsidRPr="00CC4F3A">
              <w:rPr>
                <w:rFonts w:ascii="Times New Roman" w:hAnsi="Times New Roman" w:cs="Times New Roman"/>
                <w:bCs/>
                <w:sz w:val="20"/>
                <w:szCs w:val="20"/>
              </w:rPr>
              <w:t>2026.</w:t>
            </w:r>
            <w:r w:rsidR="006F7FBB" w:rsidRPr="00CC4F3A">
              <w:rPr>
                <w:rFonts w:ascii="Times New Roman" w:hAnsi="Times New Roman" w:cs="Times New Roman"/>
                <w:sz w:val="20"/>
                <w:szCs w:val="20"/>
              </w:rPr>
              <w:t> </w:t>
            </w:r>
            <w:r w:rsidR="00F75A90" w:rsidRPr="00CC4F3A">
              <w:rPr>
                <w:rFonts w:ascii="Times New Roman" w:hAnsi="Times New Roman" w:cs="Times New Roman"/>
                <w:bCs/>
                <w:sz w:val="20"/>
                <w:szCs w:val="20"/>
              </w:rPr>
              <w:t>gads</w:t>
            </w:r>
          </w:p>
        </w:tc>
      </w:tr>
      <w:tr w:rsidR="00FF4F98" w:rsidRPr="00CC4F3A" w14:paraId="738BCBC3" w14:textId="77777777" w:rsidTr="77C0DDC6">
        <w:trPr>
          <w:trHeight w:val="300"/>
        </w:trPr>
        <w:tc>
          <w:tcPr>
            <w:tcW w:w="3489" w:type="dxa"/>
          </w:tcPr>
          <w:p w14:paraId="781A6117" w14:textId="3F410B28" w:rsidR="22C1B334" w:rsidRPr="00CC4F3A" w:rsidRDefault="31CFACE3" w:rsidP="005E18FF">
            <w:pPr>
              <w:spacing w:after="60"/>
              <w:rPr>
                <w:rFonts w:ascii="Times New Roman" w:eastAsia="Times New Roman" w:hAnsi="Times New Roman" w:cs="Times New Roman"/>
                <w:sz w:val="20"/>
                <w:szCs w:val="20"/>
              </w:rPr>
            </w:pPr>
            <w:r w:rsidRPr="00CC4F3A">
              <w:rPr>
                <w:rFonts w:ascii="Times New Roman" w:hAnsi="Times New Roman" w:cs="Times New Roman"/>
                <w:sz w:val="20"/>
                <w:szCs w:val="20"/>
              </w:rPr>
              <w:t xml:space="preserve">3.3.3. Tiks izveidots </w:t>
            </w:r>
            <w:r w:rsidR="7D96AAD6" w:rsidRPr="00CC4F3A">
              <w:rPr>
                <w:rFonts w:ascii="Times New Roman" w:hAnsi="Times New Roman" w:cs="Times New Roman"/>
                <w:sz w:val="20"/>
                <w:szCs w:val="20"/>
              </w:rPr>
              <w:t xml:space="preserve">labklājības </w:t>
            </w:r>
            <w:r w:rsidRPr="00CC4F3A">
              <w:rPr>
                <w:rFonts w:ascii="Times New Roman" w:hAnsi="Times New Roman" w:cs="Times New Roman"/>
                <w:sz w:val="20"/>
                <w:szCs w:val="20"/>
              </w:rPr>
              <w:t>n</w:t>
            </w:r>
            <w:r w:rsidRPr="00CC4F3A">
              <w:rPr>
                <w:rFonts w:ascii="Times New Roman" w:eastAsia="Times New Roman" w:hAnsi="Times New Roman" w:cs="Times New Roman"/>
                <w:sz w:val="20"/>
                <w:szCs w:val="20"/>
              </w:rPr>
              <w:t xml:space="preserve">ozares </w:t>
            </w:r>
            <w:proofErr w:type="spellStart"/>
            <w:r w:rsidR="00AE2E07" w:rsidRPr="00CC4F3A">
              <w:rPr>
                <w:rFonts w:ascii="Times New Roman" w:eastAsia="Times New Roman" w:hAnsi="Times New Roman" w:cs="Times New Roman"/>
                <w:sz w:val="20"/>
                <w:szCs w:val="20"/>
              </w:rPr>
              <w:t>mērķ</w:t>
            </w:r>
            <w:r w:rsidRPr="00CC4F3A">
              <w:rPr>
                <w:rFonts w:ascii="Times New Roman" w:eastAsia="Times New Roman" w:hAnsi="Times New Roman" w:cs="Times New Roman"/>
                <w:sz w:val="20"/>
                <w:szCs w:val="20"/>
              </w:rPr>
              <w:t>arhitektūras</w:t>
            </w:r>
            <w:proofErr w:type="spellEnd"/>
            <w:r w:rsidRPr="00CC4F3A">
              <w:rPr>
                <w:rFonts w:ascii="Times New Roman" w:eastAsia="Times New Roman" w:hAnsi="Times New Roman" w:cs="Times New Roman"/>
                <w:sz w:val="20"/>
                <w:szCs w:val="20"/>
              </w:rPr>
              <w:t xml:space="preserve"> aprakst</w:t>
            </w:r>
            <w:r w:rsidR="374B3CE6" w:rsidRPr="00CC4F3A">
              <w:rPr>
                <w:rFonts w:ascii="Times New Roman" w:eastAsia="Times New Roman" w:hAnsi="Times New Roman" w:cs="Times New Roman"/>
                <w:sz w:val="20"/>
                <w:szCs w:val="20"/>
              </w:rPr>
              <w:t>s, kuram ir stratēģiski svarīga loma un ietekme uz nozares IKT risinājumu attīstību</w:t>
            </w:r>
          </w:p>
        </w:tc>
        <w:tc>
          <w:tcPr>
            <w:tcW w:w="3032" w:type="dxa"/>
          </w:tcPr>
          <w:p w14:paraId="0DFDBF60" w14:textId="3D55C384" w:rsidR="4DF94D5E" w:rsidRPr="00CC4F3A" w:rsidRDefault="5268A688" w:rsidP="005E18FF">
            <w:pPr>
              <w:spacing w:after="60"/>
              <w:rPr>
                <w:rFonts w:ascii="Times New Roman" w:eastAsia="Times New Roman" w:hAnsi="Times New Roman" w:cs="Times New Roman"/>
                <w:sz w:val="20"/>
                <w:szCs w:val="20"/>
              </w:rPr>
            </w:pPr>
            <w:r w:rsidRPr="00CC4F3A">
              <w:rPr>
                <w:rFonts w:ascii="Times New Roman" w:eastAsia="Times New Roman" w:hAnsi="Times New Roman" w:cs="Times New Roman"/>
                <w:sz w:val="20"/>
                <w:szCs w:val="20"/>
              </w:rPr>
              <w:t xml:space="preserve">Izstrādāts </w:t>
            </w:r>
            <w:r w:rsidRPr="00CC4F3A">
              <w:rPr>
                <w:rFonts w:ascii="Times New Roman" w:hAnsi="Times New Roman" w:cs="Times New Roman"/>
                <w:sz w:val="20"/>
                <w:szCs w:val="20"/>
              </w:rPr>
              <w:t>labklājības n</w:t>
            </w:r>
            <w:r w:rsidRPr="00CC4F3A">
              <w:rPr>
                <w:rFonts w:ascii="Times New Roman" w:eastAsia="Times New Roman" w:hAnsi="Times New Roman" w:cs="Times New Roman"/>
                <w:sz w:val="20"/>
                <w:szCs w:val="20"/>
              </w:rPr>
              <w:t xml:space="preserve">ozares </w:t>
            </w:r>
            <w:proofErr w:type="spellStart"/>
            <w:r w:rsidR="00AE2E07" w:rsidRPr="00CC4F3A">
              <w:rPr>
                <w:rFonts w:ascii="Times New Roman" w:eastAsia="Times New Roman" w:hAnsi="Times New Roman" w:cs="Times New Roman"/>
                <w:sz w:val="20"/>
                <w:szCs w:val="20"/>
              </w:rPr>
              <w:t>m</w:t>
            </w:r>
            <w:r w:rsidR="00712244" w:rsidRPr="00CC4F3A">
              <w:rPr>
                <w:rFonts w:ascii="Times New Roman" w:eastAsia="Times New Roman" w:hAnsi="Times New Roman" w:cs="Times New Roman"/>
                <w:sz w:val="20"/>
                <w:szCs w:val="20"/>
              </w:rPr>
              <w:t>ērķ</w:t>
            </w:r>
            <w:r w:rsidRPr="00CC4F3A">
              <w:rPr>
                <w:rFonts w:ascii="Times New Roman" w:eastAsia="Times New Roman" w:hAnsi="Times New Roman" w:cs="Times New Roman"/>
                <w:sz w:val="20"/>
                <w:szCs w:val="20"/>
              </w:rPr>
              <w:t>arhitektūras</w:t>
            </w:r>
            <w:proofErr w:type="spellEnd"/>
            <w:r w:rsidRPr="00CC4F3A">
              <w:rPr>
                <w:rFonts w:ascii="Times New Roman" w:eastAsia="Times New Roman" w:hAnsi="Times New Roman" w:cs="Times New Roman"/>
                <w:sz w:val="20"/>
                <w:szCs w:val="20"/>
              </w:rPr>
              <w:t xml:space="preserve"> apraksts</w:t>
            </w:r>
          </w:p>
        </w:tc>
        <w:tc>
          <w:tcPr>
            <w:tcW w:w="1559" w:type="dxa"/>
          </w:tcPr>
          <w:p w14:paraId="076EC127" w14:textId="7E07597D" w:rsidR="4DF94D5E" w:rsidRPr="00CC4F3A" w:rsidRDefault="5268A688" w:rsidP="005E18FF">
            <w:pPr>
              <w:spacing w:after="60"/>
              <w:rPr>
                <w:rFonts w:ascii="Times New Roman" w:hAnsi="Times New Roman" w:cs="Times New Roman"/>
                <w:sz w:val="20"/>
                <w:szCs w:val="20"/>
              </w:rPr>
            </w:pPr>
            <w:r w:rsidRPr="00CC4F3A">
              <w:rPr>
                <w:rFonts w:ascii="Times New Roman" w:hAnsi="Times New Roman" w:cs="Times New Roman"/>
                <w:sz w:val="20"/>
                <w:szCs w:val="20"/>
              </w:rPr>
              <w:t>0 / 1 dokuments</w:t>
            </w:r>
          </w:p>
        </w:tc>
        <w:tc>
          <w:tcPr>
            <w:tcW w:w="1134" w:type="dxa"/>
          </w:tcPr>
          <w:p w14:paraId="08CBDBD4" w14:textId="5AE93BA0" w:rsidR="4DF94D5E" w:rsidRPr="00CC4F3A" w:rsidRDefault="5268A688" w:rsidP="005E18FF">
            <w:pPr>
              <w:spacing w:after="60"/>
              <w:jc w:val="center"/>
              <w:rPr>
                <w:rFonts w:ascii="Times New Roman" w:hAnsi="Times New Roman" w:cs="Times New Roman"/>
                <w:bCs/>
                <w:sz w:val="20"/>
                <w:szCs w:val="20"/>
              </w:rPr>
            </w:pPr>
            <w:r w:rsidRPr="00CC4F3A">
              <w:rPr>
                <w:rFonts w:ascii="Times New Roman" w:hAnsi="Times New Roman" w:cs="Times New Roman"/>
                <w:bCs/>
                <w:sz w:val="20"/>
                <w:szCs w:val="20"/>
              </w:rPr>
              <w:t>2025.</w:t>
            </w:r>
            <w:r w:rsidR="00F75A90" w:rsidRPr="00CC4F3A">
              <w:rPr>
                <w:rFonts w:ascii="Times New Roman" w:hAnsi="Times New Roman" w:cs="Times New Roman"/>
                <w:bCs/>
                <w:sz w:val="20"/>
                <w:szCs w:val="20"/>
              </w:rPr>
              <w:t xml:space="preserve"> gads</w:t>
            </w:r>
          </w:p>
        </w:tc>
      </w:tr>
      <w:tr w:rsidR="001C132D" w:rsidRPr="00CC4F3A" w14:paraId="23E9BBB9" w14:textId="77777777" w:rsidTr="77C0DDC6">
        <w:trPr>
          <w:trHeight w:val="300"/>
        </w:trPr>
        <w:tc>
          <w:tcPr>
            <w:tcW w:w="3489" w:type="dxa"/>
          </w:tcPr>
          <w:p w14:paraId="75441713" w14:textId="3E7E4041" w:rsidR="001C132D" w:rsidRPr="00CC4F3A" w:rsidRDefault="001C132D" w:rsidP="001C132D">
            <w:pPr>
              <w:spacing w:after="60"/>
              <w:rPr>
                <w:rFonts w:ascii="Times New Roman" w:hAnsi="Times New Roman" w:cs="Times New Roman"/>
                <w:sz w:val="20"/>
                <w:szCs w:val="20"/>
              </w:rPr>
            </w:pPr>
            <w:r w:rsidRPr="00CC4F3A">
              <w:rPr>
                <w:rFonts w:ascii="Times New Roman" w:hAnsi="Times New Roman" w:cs="Times New Roman"/>
                <w:sz w:val="20"/>
                <w:szCs w:val="20"/>
              </w:rPr>
              <w:t xml:space="preserve">3.3.4. </w:t>
            </w:r>
            <w:r w:rsidRPr="00CC4F3A">
              <w:rPr>
                <w:rFonts w:ascii="Times New Roman" w:eastAsia="Times New Roman" w:hAnsi="Times New Roman" w:cs="Times New Roman"/>
                <w:sz w:val="20"/>
                <w:szCs w:val="20"/>
              </w:rPr>
              <w:t xml:space="preserve">Platforma “DigiSoc” tiks papildināta ar </w:t>
            </w:r>
            <w:r w:rsidR="00D34D6F" w:rsidRPr="00CC4F3A">
              <w:rPr>
                <w:rFonts w:ascii="Times New Roman" w:eastAsia="Times New Roman" w:hAnsi="Times New Roman" w:cs="Times New Roman"/>
                <w:sz w:val="20"/>
                <w:szCs w:val="20"/>
              </w:rPr>
              <w:t>i</w:t>
            </w:r>
            <w:r w:rsidRPr="00CC4F3A">
              <w:rPr>
                <w:rFonts w:ascii="Times New Roman" w:eastAsia="Times New Roman" w:hAnsi="Times New Roman" w:cs="Times New Roman"/>
                <w:sz w:val="20"/>
                <w:szCs w:val="20"/>
              </w:rPr>
              <w:t>ztikas l</w:t>
            </w:r>
            <w:r w:rsidRPr="00CC4F3A">
              <w:rPr>
                <w:rFonts w:ascii="Times New Roman" w:eastAsia="Times New Roman" w:hAnsi="Times New Roman" w:cs="Times New Roman" w:hint="eastAsia"/>
                <w:sz w:val="20"/>
                <w:szCs w:val="20"/>
              </w:rPr>
              <w:t>ī</w:t>
            </w:r>
            <w:r w:rsidRPr="00CC4F3A">
              <w:rPr>
                <w:rFonts w:ascii="Times New Roman" w:eastAsia="Times New Roman" w:hAnsi="Times New Roman" w:cs="Times New Roman"/>
                <w:sz w:val="20"/>
                <w:szCs w:val="20"/>
              </w:rPr>
              <w:t>dzek</w:t>
            </w:r>
            <w:r w:rsidRPr="00CC4F3A">
              <w:rPr>
                <w:rFonts w:ascii="Times New Roman" w:eastAsia="Times New Roman" w:hAnsi="Times New Roman" w:cs="Times New Roman" w:hint="eastAsia"/>
                <w:sz w:val="20"/>
                <w:szCs w:val="20"/>
              </w:rPr>
              <w:t>ļ</w:t>
            </w:r>
            <w:r w:rsidRPr="00CC4F3A">
              <w:rPr>
                <w:rFonts w:ascii="Times New Roman" w:eastAsia="Times New Roman" w:hAnsi="Times New Roman" w:cs="Times New Roman"/>
                <w:sz w:val="20"/>
                <w:szCs w:val="20"/>
              </w:rPr>
              <w:t>u deklar</w:t>
            </w:r>
            <w:r w:rsidRPr="00CC4F3A">
              <w:rPr>
                <w:rFonts w:ascii="Times New Roman" w:eastAsia="Times New Roman" w:hAnsi="Times New Roman" w:cs="Times New Roman" w:hint="eastAsia"/>
                <w:sz w:val="20"/>
                <w:szCs w:val="20"/>
              </w:rPr>
              <w:t>ā</w:t>
            </w:r>
            <w:r w:rsidRPr="00CC4F3A">
              <w:rPr>
                <w:rFonts w:ascii="Times New Roman" w:eastAsia="Times New Roman" w:hAnsi="Times New Roman" w:cs="Times New Roman"/>
                <w:sz w:val="20"/>
                <w:szCs w:val="20"/>
              </w:rPr>
              <w:t>cijas funkcionalit</w:t>
            </w:r>
            <w:r w:rsidRPr="00CC4F3A">
              <w:rPr>
                <w:rFonts w:ascii="Times New Roman" w:eastAsia="Times New Roman" w:hAnsi="Times New Roman" w:cs="Times New Roman" w:hint="eastAsia"/>
                <w:sz w:val="20"/>
                <w:szCs w:val="20"/>
              </w:rPr>
              <w:t>ā</w:t>
            </w:r>
            <w:r w:rsidRPr="00CC4F3A">
              <w:rPr>
                <w:rFonts w:ascii="Times New Roman" w:eastAsia="Times New Roman" w:hAnsi="Times New Roman" w:cs="Times New Roman"/>
                <w:sz w:val="20"/>
                <w:szCs w:val="20"/>
              </w:rPr>
              <w:t>ti ar attiec</w:t>
            </w:r>
            <w:r w:rsidRPr="00CC4F3A">
              <w:rPr>
                <w:rFonts w:ascii="Times New Roman" w:eastAsia="Times New Roman" w:hAnsi="Times New Roman" w:cs="Times New Roman" w:hint="eastAsia"/>
                <w:sz w:val="20"/>
                <w:szCs w:val="20"/>
              </w:rPr>
              <w:t>ī</w:t>
            </w:r>
            <w:r w:rsidRPr="00CC4F3A">
              <w:rPr>
                <w:rFonts w:ascii="Times New Roman" w:eastAsia="Times New Roman" w:hAnsi="Times New Roman" w:cs="Times New Roman"/>
                <w:sz w:val="20"/>
                <w:szCs w:val="20"/>
              </w:rPr>
              <w:t>gaj</w:t>
            </w:r>
            <w:r w:rsidRPr="00CC4F3A">
              <w:rPr>
                <w:rFonts w:ascii="Times New Roman" w:eastAsia="Times New Roman" w:hAnsi="Times New Roman" w:cs="Times New Roman" w:hint="eastAsia"/>
                <w:sz w:val="20"/>
                <w:szCs w:val="20"/>
              </w:rPr>
              <w:t>ā</w:t>
            </w:r>
            <w:r w:rsidRPr="00CC4F3A">
              <w:rPr>
                <w:rFonts w:ascii="Times New Roman" w:eastAsia="Times New Roman" w:hAnsi="Times New Roman" w:cs="Times New Roman"/>
                <w:sz w:val="20"/>
                <w:szCs w:val="20"/>
              </w:rPr>
              <w:t>m datu apmai</w:t>
            </w:r>
            <w:r w:rsidRPr="00CC4F3A">
              <w:rPr>
                <w:rFonts w:ascii="Times New Roman" w:eastAsia="Times New Roman" w:hAnsi="Times New Roman" w:cs="Times New Roman" w:hint="eastAsia"/>
                <w:sz w:val="20"/>
                <w:szCs w:val="20"/>
              </w:rPr>
              <w:t>ņā</w:t>
            </w:r>
            <w:r w:rsidRPr="00CC4F3A">
              <w:rPr>
                <w:rFonts w:ascii="Times New Roman" w:eastAsia="Times New Roman" w:hAnsi="Times New Roman" w:cs="Times New Roman"/>
                <w:sz w:val="20"/>
                <w:szCs w:val="20"/>
              </w:rPr>
              <w:t>m</w:t>
            </w:r>
          </w:p>
        </w:tc>
        <w:tc>
          <w:tcPr>
            <w:tcW w:w="3032" w:type="dxa"/>
          </w:tcPr>
          <w:p w14:paraId="503623B2" w14:textId="2E959D72" w:rsidR="001C132D" w:rsidRPr="00211FEE" w:rsidRDefault="5EE5D28A" w:rsidP="003F28E2">
            <w:pPr>
              <w:spacing w:after="60"/>
              <w:rPr>
                <w:rFonts w:ascii="Times New Roman" w:eastAsia="Times New Roman" w:hAnsi="Times New Roman" w:cs="Times New Roman"/>
                <w:sz w:val="20"/>
                <w:szCs w:val="20"/>
              </w:rPr>
            </w:pPr>
            <w:r w:rsidRPr="00211FEE">
              <w:rPr>
                <w:rFonts w:ascii="Times New Roman" w:eastAsia="Times New Roman" w:hAnsi="Times New Roman" w:cs="Times New Roman"/>
                <w:sz w:val="20"/>
                <w:szCs w:val="20"/>
              </w:rPr>
              <w:t xml:space="preserve">Iedzīvotāju </w:t>
            </w:r>
            <w:r w:rsidR="3D42715A" w:rsidRPr="00211FEE">
              <w:rPr>
                <w:rFonts w:ascii="Times New Roman" w:eastAsia="Times New Roman" w:hAnsi="Times New Roman" w:cs="Times New Roman"/>
                <w:sz w:val="20"/>
                <w:szCs w:val="20"/>
              </w:rPr>
              <w:t>caur portālu “</w:t>
            </w:r>
            <w:r w:rsidR="5891C719" w:rsidRPr="00211FEE">
              <w:rPr>
                <w:rFonts w:ascii="Times New Roman" w:eastAsia="Times New Roman" w:hAnsi="Times New Roman" w:cs="Times New Roman"/>
                <w:sz w:val="20"/>
                <w:szCs w:val="20"/>
              </w:rPr>
              <w:t>L</w:t>
            </w:r>
            <w:r w:rsidR="3D42715A" w:rsidRPr="00211FEE">
              <w:rPr>
                <w:rFonts w:ascii="Times New Roman" w:eastAsia="Times New Roman" w:hAnsi="Times New Roman" w:cs="Times New Roman"/>
                <w:sz w:val="20"/>
                <w:szCs w:val="20"/>
              </w:rPr>
              <w:t xml:space="preserve">atvija.lv” </w:t>
            </w:r>
            <w:r w:rsidRPr="00211FEE">
              <w:rPr>
                <w:rFonts w:ascii="Times New Roman" w:eastAsia="Times New Roman" w:hAnsi="Times New Roman" w:cs="Times New Roman"/>
                <w:sz w:val="20"/>
                <w:szCs w:val="20"/>
              </w:rPr>
              <w:t>iesniegto</w:t>
            </w:r>
            <w:r w:rsidR="03669332" w:rsidRPr="00211FEE">
              <w:rPr>
                <w:rFonts w:ascii="Times New Roman" w:eastAsia="Times New Roman" w:hAnsi="Times New Roman" w:cs="Times New Roman"/>
                <w:sz w:val="20"/>
                <w:szCs w:val="20"/>
              </w:rPr>
              <w:t xml:space="preserve"> p</w:t>
            </w:r>
            <w:r w:rsidRPr="00211FEE">
              <w:rPr>
                <w:rFonts w:ascii="Times New Roman" w:eastAsia="Times New Roman" w:hAnsi="Times New Roman" w:cs="Times New Roman"/>
                <w:sz w:val="20"/>
                <w:szCs w:val="20"/>
              </w:rPr>
              <w:t>ieteikumu</w:t>
            </w:r>
            <w:r w:rsidR="6FD0FD42" w:rsidRPr="00211FEE">
              <w:rPr>
                <w:rFonts w:ascii="Times New Roman" w:eastAsia="Times New Roman" w:hAnsi="Times New Roman" w:cs="Times New Roman"/>
                <w:sz w:val="20"/>
                <w:szCs w:val="20"/>
              </w:rPr>
              <w:t xml:space="preserve"> par mājsaimniecības materiālās situācijas izvērtēšanu un sociālās palīdzības saņemšanu</w:t>
            </w:r>
            <w:r w:rsidR="1CB6EC0A" w:rsidRPr="00211FEE">
              <w:rPr>
                <w:rFonts w:ascii="Times New Roman" w:eastAsia="Times New Roman" w:hAnsi="Times New Roman" w:cs="Times New Roman"/>
                <w:sz w:val="20"/>
                <w:szCs w:val="20"/>
              </w:rPr>
              <w:t xml:space="preserve"> </w:t>
            </w:r>
            <w:r w:rsidRPr="00211FEE">
              <w:rPr>
                <w:rFonts w:ascii="Times New Roman" w:eastAsia="Times New Roman" w:hAnsi="Times New Roman" w:cs="Times New Roman"/>
                <w:sz w:val="20"/>
                <w:szCs w:val="20"/>
              </w:rPr>
              <w:t>īpatsvars (procentos)</w:t>
            </w:r>
            <w:r w:rsidR="098ACC99" w:rsidRPr="00211FEE">
              <w:rPr>
                <w:rFonts w:ascii="Times New Roman" w:eastAsia="Times New Roman" w:hAnsi="Times New Roman" w:cs="Times New Roman"/>
                <w:sz w:val="20"/>
                <w:szCs w:val="20"/>
              </w:rPr>
              <w:t xml:space="preserve"> no kopējā pieteikumu </w:t>
            </w:r>
            <w:r w:rsidR="005B4DC2" w:rsidRPr="00211FEE">
              <w:rPr>
                <w:rFonts w:ascii="Times New Roman" w:eastAsia="Times New Roman" w:hAnsi="Times New Roman" w:cs="Times New Roman"/>
                <w:sz w:val="20"/>
                <w:szCs w:val="20"/>
              </w:rPr>
              <w:t xml:space="preserve">par mājsaimniecības materiālās situācijas izvērtēšanu un sociālās palīdzības saņemšanu </w:t>
            </w:r>
            <w:r w:rsidR="098ACC99" w:rsidRPr="00211FEE">
              <w:rPr>
                <w:rFonts w:ascii="Times New Roman" w:eastAsia="Times New Roman" w:hAnsi="Times New Roman" w:cs="Times New Roman"/>
                <w:sz w:val="20"/>
                <w:szCs w:val="20"/>
              </w:rPr>
              <w:t>skaita</w:t>
            </w:r>
          </w:p>
        </w:tc>
        <w:tc>
          <w:tcPr>
            <w:tcW w:w="1559" w:type="dxa"/>
          </w:tcPr>
          <w:p w14:paraId="48043DCD" w14:textId="19B81EC7" w:rsidR="001C132D" w:rsidRPr="00211FEE" w:rsidRDefault="7B9E9FC1" w:rsidP="001C132D">
            <w:pPr>
              <w:spacing w:after="60"/>
              <w:rPr>
                <w:rFonts w:ascii="Times New Roman" w:hAnsi="Times New Roman" w:cs="Times New Roman"/>
                <w:sz w:val="20"/>
                <w:szCs w:val="20"/>
              </w:rPr>
            </w:pPr>
            <w:r w:rsidRPr="00211FEE">
              <w:rPr>
                <w:rFonts w:ascii="Times New Roman" w:hAnsi="Times New Roman" w:cs="Times New Roman"/>
                <w:sz w:val="20"/>
                <w:szCs w:val="20"/>
              </w:rPr>
              <w:t xml:space="preserve">0 / </w:t>
            </w:r>
            <w:r w:rsidR="00446D33" w:rsidRPr="00211FEE">
              <w:rPr>
                <w:rFonts w:ascii="Times New Roman" w:hAnsi="Times New Roman" w:cs="Times New Roman"/>
                <w:sz w:val="20"/>
                <w:szCs w:val="20"/>
              </w:rPr>
              <w:t>5</w:t>
            </w:r>
            <w:r w:rsidR="5322F9D8" w:rsidRPr="00211FEE">
              <w:rPr>
                <w:rFonts w:ascii="Times New Roman" w:hAnsi="Times New Roman" w:cs="Times New Roman"/>
                <w:sz w:val="20"/>
                <w:szCs w:val="20"/>
              </w:rPr>
              <w:t xml:space="preserve"> %</w:t>
            </w:r>
          </w:p>
        </w:tc>
        <w:tc>
          <w:tcPr>
            <w:tcW w:w="1134" w:type="dxa"/>
          </w:tcPr>
          <w:p w14:paraId="65C3CF04" w14:textId="54208C00" w:rsidR="001C132D" w:rsidRPr="00211FEE" w:rsidRDefault="7B9E9FC1" w:rsidP="77C0DDC6">
            <w:pPr>
              <w:spacing w:after="60"/>
              <w:jc w:val="center"/>
              <w:rPr>
                <w:rFonts w:ascii="Times New Roman" w:hAnsi="Times New Roman" w:cs="Times New Roman"/>
                <w:sz w:val="20"/>
                <w:szCs w:val="20"/>
              </w:rPr>
            </w:pPr>
            <w:r w:rsidRPr="00211FEE">
              <w:rPr>
                <w:rFonts w:ascii="Times New Roman" w:hAnsi="Times New Roman" w:cs="Times New Roman"/>
                <w:sz w:val="20"/>
                <w:szCs w:val="20"/>
              </w:rPr>
              <w:t>202</w:t>
            </w:r>
            <w:r w:rsidR="00446D33" w:rsidRPr="00211FEE">
              <w:rPr>
                <w:rFonts w:ascii="Times New Roman" w:hAnsi="Times New Roman" w:cs="Times New Roman"/>
                <w:sz w:val="20"/>
                <w:szCs w:val="20"/>
              </w:rPr>
              <w:t>6</w:t>
            </w:r>
            <w:r w:rsidRPr="00211FEE">
              <w:rPr>
                <w:rFonts w:ascii="Times New Roman" w:hAnsi="Times New Roman" w:cs="Times New Roman"/>
                <w:sz w:val="20"/>
                <w:szCs w:val="20"/>
              </w:rPr>
              <w:t>.</w:t>
            </w:r>
            <w:r w:rsidR="00ED241C">
              <w:rPr>
                <w:rFonts w:ascii="Times New Roman" w:hAnsi="Times New Roman" w:cs="Times New Roman"/>
                <w:sz w:val="20"/>
                <w:szCs w:val="20"/>
              </w:rPr>
              <w:t xml:space="preserve"> </w:t>
            </w:r>
            <w:r w:rsidRPr="00211FEE">
              <w:rPr>
                <w:rFonts w:ascii="Times New Roman" w:hAnsi="Times New Roman" w:cs="Times New Roman"/>
                <w:sz w:val="20"/>
                <w:szCs w:val="20"/>
              </w:rPr>
              <w:t>gads</w:t>
            </w:r>
          </w:p>
        </w:tc>
      </w:tr>
    </w:tbl>
    <w:p w14:paraId="70FB4925" w14:textId="6B9CE88D" w:rsidR="001C3F34" w:rsidRPr="00CC4F3A" w:rsidRDefault="001C3F34" w:rsidP="005E18FF">
      <w:pPr>
        <w:pStyle w:val="ListParagraph"/>
        <w:spacing w:after="0" w:line="240" w:lineRule="auto"/>
        <w:ind w:left="0"/>
        <w:rPr>
          <w:rFonts w:ascii="Times New Roman" w:hAnsi="Times New Roman" w:cs="Times New Roman"/>
          <w:bCs/>
          <w:sz w:val="24"/>
          <w:szCs w:val="24"/>
        </w:rPr>
      </w:pPr>
    </w:p>
    <w:p w14:paraId="2E4BAA86" w14:textId="1BCBA1B7" w:rsidR="009F2805" w:rsidRPr="00CC4F3A" w:rsidRDefault="008300CE" w:rsidP="005E18FF">
      <w:pPr>
        <w:spacing w:after="120" w:line="240" w:lineRule="auto"/>
        <w:ind w:left="227" w:hanging="227"/>
        <w:jc w:val="both"/>
        <w:rPr>
          <w:rFonts w:ascii="Times New Roman" w:hAnsi="Times New Roman" w:cs="Times New Roman"/>
          <w:b/>
          <w:sz w:val="24"/>
          <w:szCs w:val="24"/>
        </w:rPr>
      </w:pPr>
      <w:r w:rsidRPr="00CC4F3A">
        <w:rPr>
          <w:rFonts w:ascii="Times New Roman" w:hAnsi="Times New Roman" w:cs="Times New Roman"/>
          <w:b/>
          <w:sz w:val="24"/>
          <w:szCs w:val="24"/>
        </w:rPr>
        <w:t>4. </w:t>
      </w:r>
      <w:r w:rsidR="00D04A67" w:rsidRPr="00CC4F3A">
        <w:rPr>
          <w:rFonts w:ascii="Times New Roman" w:hAnsi="Times New Roman" w:cs="Times New Roman"/>
          <w:b/>
          <w:sz w:val="24"/>
          <w:szCs w:val="24"/>
        </w:rPr>
        <w:t>Nepieciešamā f</w:t>
      </w:r>
      <w:r w:rsidR="00D36CF7" w:rsidRPr="00CC4F3A">
        <w:rPr>
          <w:rFonts w:ascii="Times New Roman" w:hAnsi="Times New Roman" w:cs="Times New Roman"/>
          <w:b/>
          <w:sz w:val="24"/>
          <w:szCs w:val="24"/>
        </w:rPr>
        <w:t>inansējuma apjoms</w:t>
      </w:r>
      <w:r w:rsidR="00D04A67" w:rsidRPr="00CC4F3A">
        <w:rPr>
          <w:rFonts w:ascii="Times New Roman" w:hAnsi="Times New Roman" w:cs="Times New Roman"/>
          <w:b/>
          <w:sz w:val="24"/>
          <w:szCs w:val="24"/>
        </w:rPr>
        <w:t xml:space="preserve"> un tā sadalījums</w:t>
      </w:r>
      <w:r w:rsidR="006E5981" w:rsidRPr="00CC4F3A">
        <w:rPr>
          <w:rFonts w:ascii="Times New Roman" w:hAnsi="Times New Roman" w:cs="Times New Roman"/>
          <w:b/>
          <w:sz w:val="24"/>
          <w:szCs w:val="24"/>
        </w:rPr>
        <w:t xml:space="preserve"> pa </w:t>
      </w:r>
      <w:r w:rsidR="00BD15A5" w:rsidRPr="00CC4F3A">
        <w:rPr>
          <w:rFonts w:ascii="Times New Roman" w:hAnsi="Times New Roman" w:cs="Times New Roman"/>
          <w:b/>
          <w:sz w:val="24"/>
          <w:szCs w:val="24"/>
        </w:rPr>
        <w:t xml:space="preserve">projekta </w:t>
      </w:r>
      <w:r w:rsidR="006E5981" w:rsidRPr="00CC4F3A">
        <w:rPr>
          <w:rFonts w:ascii="Times New Roman" w:hAnsi="Times New Roman" w:cs="Times New Roman"/>
          <w:b/>
          <w:sz w:val="24"/>
          <w:szCs w:val="24"/>
        </w:rPr>
        <w:t xml:space="preserve">darbībām </w:t>
      </w:r>
      <w:r w:rsidR="00224708" w:rsidRPr="00CC4F3A">
        <w:rPr>
          <w:rFonts w:ascii="Times New Roman" w:hAnsi="Times New Roman" w:cs="Times New Roman"/>
          <w:b/>
          <w:sz w:val="24"/>
          <w:szCs w:val="24"/>
        </w:rPr>
        <w:t xml:space="preserve">iznākumu </w:t>
      </w:r>
      <w:r w:rsidR="006E5981" w:rsidRPr="00CC4F3A">
        <w:rPr>
          <w:rFonts w:ascii="Times New Roman" w:hAnsi="Times New Roman" w:cs="Times New Roman"/>
          <w:b/>
          <w:sz w:val="24"/>
          <w:szCs w:val="24"/>
        </w:rPr>
        <w:t>sasniegšanai un būtisko izmaksu veidiem</w:t>
      </w:r>
    </w:p>
    <w:tbl>
      <w:tblPr>
        <w:tblStyle w:val="TableGrid"/>
        <w:tblW w:w="9214" w:type="dxa"/>
        <w:tblInd w:w="-5" w:type="dxa"/>
        <w:tblLook w:val="04A0" w:firstRow="1" w:lastRow="0" w:firstColumn="1" w:lastColumn="0" w:noHBand="0" w:noVBand="1"/>
      </w:tblPr>
      <w:tblGrid>
        <w:gridCol w:w="4536"/>
        <w:gridCol w:w="2694"/>
        <w:gridCol w:w="1984"/>
      </w:tblGrid>
      <w:tr w:rsidR="00286ED2" w:rsidRPr="00CC4F3A" w14:paraId="4C091992" w14:textId="77777777" w:rsidTr="61467E93">
        <w:trPr>
          <w:trHeight w:val="329"/>
        </w:trPr>
        <w:tc>
          <w:tcPr>
            <w:tcW w:w="4536" w:type="dxa"/>
          </w:tcPr>
          <w:p w14:paraId="0C9DF3E6" w14:textId="31A85178" w:rsidR="00286ED2" w:rsidRPr="00CC4F3A" w:rsidRDefault="220A6F5A" w:rsidP="005E18FF">
            <w:pPr>
              <w:spacing w:after="120"/>
              <w:rPr>
                <w:rFonts w:ascii="Times New Roman" w:hAnsi="Times New Roman" w:cs="Times New Roman"/>
                <w:sz w:val="20"/>
                <w:szCs w:val="20"/>
              </w:rPr>
            </w:pPr>
            <w:r w:rsidRPr="00CC4F3A">
              <w:rPr>
                <w:rFonts w:ascii="Times New Roman" w:hAnsi="Times New Roman" w:cs="Times New Roman"/>
                <w:sz w:val="20"/>
                <w:szCs w:val="20"/>
              </w:rPr>
              <w:t>4.1. </w:t>
            </w:r>
            <w:r w:rsidR="4D8322B6" w:rsidRPr="00CC4F3A">
              <w:rPr>
                <w:rFonts w:ascii="Times New Roman" w:eastAsia="Times New Roman" w:hAnsi="Times New Roman" w:cs="Times New Roman"/>
                <w:color w:val="333333"/>
                <w:sz w:val="20"/>
                <w:szCs w:val="20"/>
              </w:rPr>
              <w:t>Atveseļošanas un noturības mehānisma</w:t>
            </w:r>
            <w:r w:rsidRPr="00CC4F3A">
              <w:rPr>
                <w:rFonts w:ascii="Times New Roman" w:hAnsi="Times New Roman" w:cs="Times New Roman"/>
                <w:sz w:val="20"/>
                <w:szCs w:val="20"/>
              </w:rPr>
              <w:t xml:space="preserve"> finansējums (kopā)</w:t>
            </w:r>
          </w:p>
        </w:tc>
        <w:tc>
          <w:tcPr>
            <w:tcW w:w="4678" w:type="dxa"/>
            <w:gridSpan w:val="2"/>
          </w:tcPr>
          <w:p w14:paraId="22A26BAA" w14:textId="214A2BBB" w:rsidR="00286ED2" w:rsidRPr="00CC4F3A" w:rsidRDefault="220A6F5A" w:rsidP="005E18FF">
            <w:pPr>
              <w:spacing w:after="120"/>
              <w:rPr>
                <w:rFonts w:ascii="Times New Roman" w:hAnsi="Times New Roman" w:cs="Times New Roman"/>
                <w:b/>
                <w:bCs/>
                <w:spacing w:val="-2"/>
                <w:sz w:val="20"/>
                <w:szCs w:val="20"/>
              </w:rPr>
            </w:pPr>
            <w:r w:rsidRPr="00CC4F3A">
              <w:rPr>
                <w:rFonts w:ascii="Times New Roman" w:hAnsi="Times New Roman" w:cs="Times New Roman"/>
                <w:spacing w:val="-2"/>
                <w:sz w:val="20"/>
                <w:szCs w:val="20"/>
              </w:rPr>
              <w:t>4.2</w:t>
            </w:r>
            <w:r w:rsidR="00A246EE" w:rsidRPr="00CC4F3A">
              <w:rPr>
                <w:rFonts w:ascii="Times New Roman" w:hAnsi="Times New Roman" w:cs="Times New Roman"/>
                <w:spacing w:val="-2"/>
                <w:sz w:val="20"/>
                <w:szCs w:val="20"/>
              </w:rPr>
              <w:t>. </w:t>
            </w:r>
            <w:r w:rsidRPr="00CC4F3A">
              <w:rPr>
                <w:rFonts w:ascii="Times New Roman" w:hAnsi="Times New Roman" w:cs="Times New Roman"/>
                <w:spacing w:val="-2"/>
                <w:sz w:val="20"/>
                <w:szCs w:val="20"/>
              </w:rPr>
              <w:t xml:space="preserve">Plānotais pievienotās vērtības nodokļa </w:t>
            </w:r>
            <w:r w:rsidRPr="00CC4F3A">
              <w:rPr>
                <w:rFonts w:ascii="Times New Roman" w:eastAsiaTheme="minorEastAsia" w:hAnsi="Times New Roman" w:cs="Times New Roman"/>
                <w:spacing w:val="-2"/>
                <w:sz w:val="20"/>
                <w:szCs w:val="20"/>
              </w:rPr>
              <w:t>(PVN</w:t>
            </w:r>
            <w:r w:rsidRPr="00CC4F3A">
              <w:rPr>
                <w:rFonts w:ascii="Times New Roman" w:hAnsi="Times New Roman" w:cs="Times New Roman"/>
                <w:spacing w:val="-2"/>
                <w:sz w:val="20"/>
                <w:szCs w:val="20"/>
              </w:rPr>
              <w:t>) apmērs (kopā)</w:t>
            </w:r>
            <w:r w:rsidR="009F7143" w:rsidRPr="00CC4F3A">
              <w:rPr>
                <w:rFonts w:ascii="Times New Roman" w:hAnsi="Times New Roman" w:cs="Times New Roman"/>
                <w:spacing w:val="-2"/>
                <w:sz w:val="20"/>
                <w:szCs w:val="20"/>
              </w:rPr>
              <w:t xml:space="preserve"> </w:t>
            </w:r>
            <w:r w:rsidRPr="00CC4F3A">
              <w:rPr>
                <w:rFonts w:ascii="Times New Roman" w:hAnsi="Times New Roman" w:cs="Times New Roman"/>
                <w:spacing w:val="-2"/>
                <w:sz w:val="20"/>
                <w:szCs w:val="20"/>
              </w:rPr>
              <w:t>un avansa apmērs, ja plānots to pieprasīt</w:t>
            </w:r>
            <w:r w:rsidR="00286ED2" w:rsidRPr="00CC4F3A">
              <w:rPr>
                <w:rStyle w:val="FootnoteReference"/>
                <w:rFonts w:ascii="Times New Roman" w:hAnsi="Times New Roman" w:cs="Times New Roman"/>
                <w:spacing w:val="-2"/>
                <w:sz w:val="20"/>
                <w:szCs w:val="20"/>
              </w:rPr>
              <w:footnoteReference w:id="4"/>
            </w:r>
            <w:r w:rsidRPr="00CC4F3A">
              <w:rPr>
                <w:rFonts w:ascii="Times New Roman" w:hAnsi="Times New Roman" w:cs="Times New Roman"/>
                <w:spacing w:val="-2"/>
                <w:sz w:val="20"/>
                <w:szCs w:val="20"/>
              </w:rPr>
              <w:t xml:space="preserve"> </w:t>
            </w:r>
          </w:p>
        </w:tc>
      </w:tr>
      <w:tr w:rsidR="00286ED2" w:rsidRPr="00CC4F3A" w14:paraId="38F92F5D" w14:textId="77777777" w:rsidTr="61467E93">
        <w:trPr>
          <w:trHeight w:val="329"/>
        </w:trPr>
        <w:tc>
          <w:tcPr>
            <w:tcW w:w="4536" w:type="dxa"/>
          </w:tcPr>
          <w:p w14:paraId="1426D474" w14:textId="7BABECB3" w:rsidR="00286ED2" w:rsidRPr="00CC4F3A" w:rsidRDefault="51ACE1EB" w:rsidP="005E18FF">
            <w:pPr>
              <w:spacing w:after="120"/>
              <w:textAlignment w:val="baseline"/>
              <w:rPr>
                <w:rFonts w:ascii="Times New Roman" w:eastAsia="Times New Roman" w:hAnsi="Times New Roman" w:cs="Times New Roman"/>
                <w:b/>
                <w:bCs/>
                <w:sz w:val="18"/>
                <w:szCs w:val="18"/>
                <w:lang w:eastAsia="lv-LV"/>
              </w:rPr>
            </w:pPr>
            <w:r w:rsidRPr="61467E93">
              <w:rPr>
                <w:rFonts w:ascii="Times New Roman" w:eastAsia="Times New Roman" w:hAnsi="Times New Roman" w:cs="Times New Roman"/>
                <w:b/>
                <w:bCs/>
                <w:sz w:val="18"/>
                <w:szCs w:val="18"/>
                <w:lang w:eastAsia="lv-LV"/>
              </w:rPr>
              <w:t>6 749 587</w:t>
            </w:r>
            <w:r w:rsidR="58059D2A" w:rsidRPr="61467E93">
              <w:rPr>
                <w:rFonts w:ascii="Times New Roman" w:eastAsia="Times New Roman" w:hAnsi="Times New Roman" w:cs="Times New Roman"/>
                <w:b/>
                <w:bCs/>
                <w:sz w:val="18"/>
                <w:szCs w:val="18"/>
                <w:lang w:eastAsia="lv-LV"/>
              </w:rPr>
              <w:t xml:space="preserve"> </w:t>
            </w:r>
            <w:r w:rsidR="3416FBCA" w:rsidRPr="61467E93">
              <w:rPr>
                <w:rFonts w:ascii="Times New Roman" w:eastAsia="Times New Roman" w:hAnsi="Times New Roman" w:cs="Times New Roman"/>
                <w:b/>
                <w:bCs/>
                <w:i/>
                <w:iCs/>
                <w:sz w:val="20"/>
                <w:szCs w:val="20"/>
                <w:lang w:eastAsia="lv-LV"/>
              </w:rPr>
              <w:t>euro</w:t>
            </w:r>
          </w:p>
        </w:tc>
        <w:tc>
          <w:tcPr>
            <w:tcW w:w="2694" w:type="dxa"/>
          </w:tcPr>
          <w:p w14:paraId="30B11486" w14:textId="0DA47E73" w:rsidR="00286ED2" w:rsidRPr="00CC4F3A" w:rsidRDefault="66966B98" w:rsidP="005E18FF">
            <w:pPr>
              <w:spacing w:after="120"/>
              <w:textAlignment w:val="baseline"/>
              <w:rPr>
                <w:rFonts w:ascii="Times New Roman" w:eastAsia="Times New Roman" w:hAnsi="Times New Roman" w:cs="Times New Roman"/>
                <w:b/>
                <w:bCs/>
                <w:sz w:val="18"/>
                <w:szCs w:val="18"/>
                <w:lang w:eastAsia="lv-LV"/>
              </w:rPr>
            </w:pPr>
            <w:r w:rsidRPr="61467E93">
              <w:rPr>
                <w:rFonts w:ascii="Times New Roman" w:eastAsia="Times New Roman" w:hAnsi="Times New Roman" w:cs="Times New Roman"/>
                <w:b/>
                <w:bCs/>
                <w:sz w:val="18"/>
                <w:szCs w:val="18"/>
                <w:lang w:eastAsia="lv-LV"/>
              </w:rPr>
              <w:t>1 207 413</w:t>
            </w:r>
            <w:r w:rsidR="2FD7BFAE" w:rsidRPr="61467E93">
              <w:rPr>
                <w:rFonts w:ascii="Times New Roman" w:eastAsia="Times New Roman" w:hAnsi="Times New Roman" w:cs="Times New Roman"/>
                <w:b/>
                <w:bCs/>
                <w:sz w:val="18"/>
                <w:szCs w:val="18"/>
                <w:lang w:eastAsia="lv-LV"/>
              </w:rPr>
              <w:t xml:space="preserve"> </w:t>
            </w:r>
            <w:r w:rsidR="3416FBCA" w:rsidRPr="61467E93">
              <w:rPr>
                <w:rFonts w:ascii="Times New Roman" w:eastAsia="Times New Roman" w:hAnsi="Times New Roman" w:cs="Times New Roman"/>
                <w:b/>
                <w:bCs/>
                <w:i/>
                <w:iCs/>
                <w:sz w:val="20"/>
                <w:szCs w:val="20"/>
                <w:lang w:eastAsia="lv-LV"/>
              </w:rPr>
              <w:t>euro</w:t>
            </w:r>
          </w:p>
        </w:tc>
        <w:tc>
          <w:tcPr>
            <w:tcW w:w="1984" w:type="dxa"/>
          </w:tcPr>
          <w:p w14:paraId="146D1CDE" w14:textId="0EB15255" w:rsidR="00286ED2" w:rsidRPr="00CC4F3A" w:rsidRDefault="00286ED2" w:rsidP="005E18FF">
            <w:pPr>
              <w:spacing w:after="120"/>
              <w:textAlignment w:val="baseline"/>
              <w:rPr>
                <w:rFonts w:ascii="Times New Roman" w:hAnsi="Times New Roman" w:cs="Times New Roman"/>
                <w:b/>
                <w:bCs/>
                <w:color w:val="A6A6A6" w:themeColor="background1" w:themeShade="A6"/>
                <w:sz w:val="20"/>
                <w:szCs w:val="20"/>
              </w:rPr>
            </w:pPr>
            <w:r w:rsidRPr="00CC4F3A">
              <w:rPr>
                <w:rFonts w:ascii="Times New Roman" w:eastAsia="Times New Roman" w:hAnsi="Times New Roman" w:cs="Times New Roman"/>
                <w:b/>
                <w:bCs/>
                <w:sz w:val="18"/>
                <w:szCs w:val="18"/>
                <w:lang w:eastAsia="lv-LV"/>
              </w:rPr>
              <w:t xml:space="preserve">0 </w:t>
            </w:r>
            <w:r w:rsidR="00A246EE" w:rsidRPr="00CC4F3A">
              <w:rPr>
                <w:rFonts w:ascii="Times New Roman" w:eastAsia="Times New Roman" w:hAnsi="Times New Roman" w:cs="Times New Roman"/>
                <w:b/>
                <w:bCs/>
                <w:i/>
                <w:iCs/>
                <w:sz w:val="20"/>
                <w:szCs w:val="20"/>
                <w:lang w:eastAsia="lv-LV"/>
              </w:rPr>
              <w:t>euro</w:t>
            </w:r>
          </w:p>
        </w:tc>
      </w:tr>
    </w:tbl>
    <w:p w14:paraId="1513FAC6" w14:textId="017162D2" w:rsidR="000D4A74" w:rsidRPr="00CC4F3A" w:rsidRDefault="000D4A74" w:rsidP="005E18FF">
      <w:pPr>
        <w:spacing w:after="0" w:line="240" w:lineRule="auto"/>
        <w:rPr>
          <w:rFonts w:ascii="Times New Roman" w:hAnsi="Times New Roman" w:cs="Times New Roman"/>
          <w:bCs/>
          <w:sz w:val="24"/>
          <w:szCs w:val="24"/>
        </w:rPr>
      </w:pPr>
    </w:p>
    <w:tbl>
      <w:tblPr>
        <w:tblW w:w="9214" w:type="dxa"/>
        <w:tblInd w:w="-5" w:type="dxa"/>
        <w:tblBorders>
          <w:top w:val="outset" w:sz="6" w:space="0" w:color="auto"/>
          <w:left w:val="outset" w:sz="6" w:space="0" w:color="auto"/>
          <w:bottom w:val="outset" w:sz="6" w:space="0" w:color="auto"/>
          <w:right w:val="outset" w:sz="6" w:space="0" w:color="auto"/>
        </w:tblBorders>
        <w:tblLayout w:type="fixed"/>
        <w:tblLook w:val="04A0" w:firstRow="1" w:lastRow="0" w:firstColumn="1" w:lastColumn="0" w:noHBand="0" w:noVBand="1"/>
      </w:tblPr>
      <w:tblGrid>
        <w:gridCol w:w="3402"/>
        <w:gridCol w:w="1134"/>
        <w:gridCol w:w="993"/>
        <w:gridCol w:w="3685"/>
      </w:tblGrid>
      <w:tr w:rsidR="00286ED2" w:rsidRPr="00CC4F3A" w14:paraId="2C351A99" w14:textId="77777777" w:rsidTr="00066A67">
        <w:trPr>
          <w:trHeight w:val="237"/>
        </w:trPr>
        <w:tc>
          <w:tcPr>
            <w:tcW w:w="3402" w:type="dxa"/>
            <w:tcBorders>
              <w:top w:val="single" w:sz="4" w:space="0" w:color="auto"/>
              <w:left w:val="single" w:sz="4" w:space="0" w:color="auto"/>
              <w:bottom w:val="single" w:sz="4" w:space="0" w:color="auto"/>
              <w:right w:val="single" w:sz="4" w:space="0" w:color="auto"/>
            </w:tcBorders>
            <w:vAlign w:val="center"/>
            <w:hideMark/>
          </w:tcPr>
          <w:p w14:paraId="4A9ADDE6" w14:textId="0E0C9DF2" w:rsidR="00286ED2" w:rsidRPr="00CC4F3A" w:rsidRDefault="00286ED2" w:rsidP="005E18FF">
            <w:pPr>
              <w:spacing w:after="120" w:line="240" w:lineRule="auto"/>
              <w:jc w:val="center"/>
              <w:textAlignment w:val="baseline"/>
              <w:rPr>
                <w:rFonts w:ascii="Times New Roman" w:eastAsia="Times New Roman" w:hAnsi="Times New Roman" w:cs="Times New Roman"/>
                <w:sz w:val="20"/>
                <w:szCs w:val="20"/>
                <w:lang w:eastAsia="lv-LV"/>
              </w:rPr>
            </w:pPr>
            <w:r w:rsidRPr="00CC4F3A">
              <w:rPr>
                <w:rFonts w:ascii="Times New Roman" w:eastAsia="Times New Roman" w:hAnsi="Times New Roman" w:cs="Times New Roman"/>
                <w:sz w:val="20"/>
                <w:szCs w:val="20"/>
                <w:lang w:eastAsia="lv-LV"/>
              </w:rPr>
              <w:t>Projekta ietvaros veicamo darbību un būtisko izmaksu veidu raksturojošs apzīmējums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3F9599" w14:textId="43B04B84" w:rsidR="00286ED2" w:rsidRPr="00CC4F3A" w:rsidRDefault="220A6F5A" w:rsidP="005E18FF">
            <w:pPr>
              <w:spacing w:after="120" w:line="240" w:lineRule="auto"/>
              <w:ind w:left="-57" w:right="-57"/>
              <w:jc w:val="center"/>
              <w:textAlignment w:val="baseline"/>
              <w:rPr>
                <w:rFonts w:ascii="Times New Roman" w:eastAsia="Times New Roman" w:hAnsi="Times New Roman" w:cs="Times New Roman"/>
                <w:i/>
                <w:iCs/>
                <w:spacing w:val="-2"/>
                <w:sz w:val="20"/>
                <w:szCs w:val="20"/>
                <w:lang w:eastAsia="lv-LV"/>
              </w:rPr>
            </w:pPr>
            <w:r w:rsidRPr="00CC4F3A">
              <w:rPr>
                <w:rFonts w:ascii="Times New Roman" w:eastAsia="Times New Roman" w:hAnsi="Times New Roman" w:cs="Times New Roman"/>
                <w:spacing w:val="-2"/>
                <w:sz w:val="20"/>
                <w:szCs w:val="20"/>
                <w:lang w:eastAsia="lv-LV"/>
              </w:rPr>
              <w:t>Izmaksu apmērs (indikatīvi)</w:t>
            </w:r>
            <w:r w:rsidR="00A246EE" w:rsidRPr="00CC4F3A">
              <w:rPr>
                <w:rFonts w:ascii="Times New Roman" w:eastAsia="Times New Roman" w:hAnsi="Times New Roman" w:cs="Times New Roman"/>
                <w:spacing w:val="-2"/>
                <w:sz w:val="20"/>
                <w:szCs w:val="20"/>
                <w:lang w:eastAsia="lv-LV"/>
              </w:rPr>
              <w:t>,</w:t>
            </w:r>
            <w:r w:rsidR="3514A2D9" w:rsidRPr="00CC4F3A">
              <w:rPr>
                <w:rFonts w:ascii="Times New Roman" w:eastAsia="Times New Roman" w:hAnsi="Times New Roman" w:cs="Times New Roman"/>
                <w:spacing w:val="-2"/>
                <w:sz w:val="20"/>
                <w:szCs w:val="20"/>
                <w:lang w:eastAsia="lv-LV"/>
              </w:rPr>
              <w:t xml:space="preserve"> </w:t>
            </w:r>
            <w:r w:rsidR="00A246EE" w:rsidRPr="00CC4F3A">
              <w:rPr>
                <w:rFonts w:ascii="Times New Roman" w:eastAsia="Times New Roman" w:hAnsi="Times New Roman" w:cs="Times New Roman"/>
                <w:i/>
                <w:iCs/>
                <w:spacing w:val="-2"/>
                <w:sz w:val="20"/>
                <w:szCs w:val="20"/>
                <w:lang w:eastAsia="lv-LV"/>
              </w:rPr>
              <w:t>euro</w:t>
            </w:r>
          </w:p>
        </w:tc>
        <w:tc>
          <w:tcPr>
            <w:tcW w:w="993" w:type="dxa"/>
            <w:tcBorders>
              <w:top w:val="single" w:sz="4" w:space="0" w:color="auto"/>
              <w:left w:val="single" w:sz="4" w:space="0" w:color="auto"/>
              <w:bottom w:val="single" w:sz="4" w:space="0" w:color="auto"/>
              <w:right w:val="single" w:sz="4" w:space="0" w:color="auto"/>
            </w:tcBorders>
            <w:vAlign w:val="center"/>
          </w:tcPr>
          <w:p w14:paraId="4C5AEEA4" w14:textId="7DB2D9D4" w:rsidR="00286ED2" w:rsidRPr="00066A67" w:rsidRDefault="220A6F5A" w:rsidP="00444C2E">
            <w:pPr>
              <w:spacing w:after="120" w:line="240" w:lineRule="auto"/>
              <w:ind w:left="-57" w:right="-57"/>
              <w:jc w:val="center"/>
              <w:textAlignment w:val="baseline"/>
              <w:rPr>
                <w:rFonts w:ascii="Times New Roman" w:eastAsia="Times New Roman" w:hAnsi="Times New Roman" w:cs="Times New Roman"/>
                <w:spacing w:val="-2"/>
                <w:sz w:val="20"/>
                <w:szCs w:val="20"/>
                <w:lang w:eastAsia="lv-LV"/>
              </w:rPr>
            </w:pPr>
            <w:r w:rsidRPr="00CC4F3A">
              <w:rPr>
                <w:rFonts w:ascii="Times New Roman" w:eastAsia="Times New Roman" w:hAnsi="Times New Roman" w:cs="Times New Roman"/>
                <w:spacing w:val="-2"/>
                <w:sz w:val="20"/>
                <w:szCs w:val="20"/>
                <w:lang w:eastAsia="lv-LV"/>
              </w:rPr>
              <w:t>Maksi</w:t>
            </w:r>
            <w:r w:rsidR="00444C2E">
              <w:rPr>
                <w:rFonts w:ascii="Times New Roman" w:eastAsia="Times New Roman" w:hAnsi="Times New Roman" w:cs="Times New Roman"/>
                <w:spacing w:val="-2"/>
                <w:sz w:val="20"/>
                <w:szCs w:val="20"/>
                <w:lang w:eastAsia="lv-LV"/>
              </w:rPr>
              <w:softHyphen/>
            </w:r>
            <w:r w:rsidRPr="00CC4F3A">
              <w:rPr>
                <w:rFonts w:ascii="Times New Roman" w:eastAsia="Times New Roman" w:hAnsi="Times New Roman" w:cs="Times New Roman"/>
                <w:spacing w:val="-2"/>
                <w:sz w:val="20"/>
                <w:szCs w:val="20"/>
                <w:lang w:eastAsia="lv-LV"/>
              </w:rPr>
              <w:t>mālais apmērs</w:t>
            </w:r>
            <w:r w:rsidR="00286ED2" w:rsidRPr="00CC4F3A">
              <w:rPr>
                <w:rStyle w:val="FootnoteReference"/>
                <w:rFonts w:ascii="Times New Roman" w:eastAsia="Times New Roman" w:hAnsi="Times New Roman" w:cs="Times New Roman"/>
                <w:spacing w:val="-2"/>
                <w:sz w:val="20"/>
                <w:szCs w:val="20"/>
                <w:lang w:eastAsia="lv-LV"/>
              </w:rPr>
              <w:footnoteReference w:id="5"/>
            </w:r>
            <w:r w:rsidR="00A246EE" w:rsidRPr="00CC4F3A">
              <w:rPr>
                <w:rFonts w:ascii="Times New Roman" w:hAnsi="Times New Roman" w:cs="Times New Roman"/>
                <w:spacing w:val="-2"/>
              </w:rPr>
              <w:t>,</w:t>
            </w:r>
            <w:r w:rsidR="00A246EE" w:rsidRPr="00CC4F3A">
              <w:rPr>
                <w:spacing w:val="-2"/>
              </w:rPr>
              <w:t xml:space="preserve"> </w:t>
            </w:r>
            <w:r w:rsidR="00A246EE" w:rsidRPr="00CC4F3A">
              <w:rPr>
                <w:rFonts w:ascii="Times New Roman" w:eastAsia="Times New Roman" w:hAnsi="Times New Roman" w:cs="Times New Roman"/>
                <w:i/>
                <w:iCs/>
                <w:spacing w:val="-2"/>
                <w:sz w:val="20"/>
                <w:szCs w:val="20"/>
                <w:lang w:eastAsia="lv-LV"/>
              </w:rPr>
              <w:t>euro</w:t>
            </w:r>
          </w:p>
        </w:tc>
        <w:tc>
          <w:tcPr>
            <w:tcW w:w="3685" w:type="dxa"/>
            <w:tcBorders>
              <w:top w:val="single" w:sz="4" w:space="0" w:color="auto"/>
              <w:left w:val="single" w:sz="4" w:space="0" w:color="auto"/>
              <w:bottom w:val="single" w:sz="4" w:space="0" w:color="auto"/>
              <w:right w:val="single" w:sz="4" w:space="0" w:color="auto"/>
            </w:tcBorders>
            <w:vAlign w:val="center"/>
          </w:tcPr>
          <w:p w14:paraId="5781DE2C" w14:textId="14EB9FF2" w:rsidR="00286ED2" w:rsidRPr="00CC4F3A" w:rsidRDefault="00286ED2" w:rsidP="005E18FF">
            <w:pPr>
              <w:spacing w:after="120" w:line="240" w:lineRule="auto"/>
              <w:jc w:val="center"/>
              <w:textAlignment w:val="baseline"/>
              <w:rPr>
                <w:rFonts w:ascii="Times New Roman" w:eastAsia="Times New Roman" w:hAnsi="Times New Roman" w:cs="Times New Roman"/>
                <w:bCs/>
                <w:sz w:val="20"/>
                <w:szCs w:val="20"/>
                <w:lang w:eastAsia="lv-LV"/>
              </w:rPr>
            </w:pPr>
            <w:r w:rsidRPr="00CC4F3A">
              <w:rPr>
                <w:rFonts w:ascii="Times New Roman" w:eastAsia="Times New Roman" w:hAnsi="Times New Roman" w:cs="Times New Roman"/>
                <w:bCs/>
                <w:sz w:val="20"/>
                <w:szCs w:val="20"/>
                <w:lang w:eastAsia="lv-LV"/>
              </w:rPr>
              <w:t>Darbības iznākums</w:t>
            </w:r>
          </w:p>
        </w:tc>
      </w:tr>
      <w:tr w:rsidR="00DC5929" w:rsidRPr="00CC4F3A" w14:paraId="571B67BC" w14:textId="77777777" w:rsidTr="00066A67">
        <w:trPr>
          <w:trHeight w:val="238"/>
        </w:trPr>
        <w:tc>
          <w:tcPr>
            <w:tcW w:w="3402" w:type="dxa"/>
            <w:tcBorders>
              <w:top w:val="single" w:sz="4" w:space="0" w:color="auto"/>
              <w:left w:val="single" w:sz="4" w:space="0" w:color="auto"/>
              <w:bottom w:val="single" w:sz="4" w:space="0" w:color="auto"/>
              <w:right w:val="single" w:sz="4" w:space="0" w:color="auto"/>
            </w:tcBorders>
          </w:tcPr>
          <w:p w14:paraId="362EEF26" w14:textId="15A4B2D4" w:rsidR="00DC5929" w:rsidRPr="00CC4F3A" w:rsidRDefault="00DC5929" w:rsidP="005E18FF">
            <w:pPr>
              <w:spacing w:after="120" w:line="240" w:lineRule="auto"/>
              <w:rPr>
                <w:rFonts w:ascii="Times New Roman" w:eastAsia="Times New Roman" w:hAnsi="Times New Roman" w:cs="Times New Roman"/>
                <w:b/>
                <w:bCs/>
                <w:sz w:val="20"/>
                <w:szCs w:val="20"/>
              </w:rPr>
            </w:pPr>
            <w:r w:rsidRPr="00CC4F3A">
              <w:rPr>
                <w:rFonts w:ascii="Times New Roman" w:eastAsia="Times New Roman" w:hAnsi="Times New Roman" w:cs="Times New Roman"/>
                <w:b/>
                <w:bCs/>
                <w:sz w:val="20"/>
                <w:szCs w:val="20"/>
              </w:rPr>
              <w:t>1. Projekta vadības un administrēšanas</w:t>
            </w:r>
            <w:r w:rsidR="00A246EE" w:rsidRPr="00CC4F3A">
              <w:rPr>
                <w:rFonts w:ascii="Times New Roman" w:eastAsia="Times New Roman" w:hAnsi="Times New Roman" w:cs="Times New Roman"/>
                <w:b/>
                <w:bCs/>
                <w:sz w:val="20"/>
                <w:szCs w:val="20"/>
              </w:rPr>
              <w:t xml:space="preserve"> personāla</w:t>
            </w:r>
            <w:r w:rsidRPr="00CC4F3A">
              <w:rPr>
                <w:rFonts w:ascii="Times New Roman" w:eastAsia="Times New Roman" w:hAnsi="Times New Roman" w:cs="Times New Roman"/>
                <w:sz w:val="20"/>
                <w:szCs w:val="20"/>
              </w:rPr>
              <w:t>, tai skaitā vadības un īstenošanas personāla</w:t>
            </w:r>
            <w:r w:rsidR="00A246EE" w:rsidRPr="00CC4F3A">
              <w:rPr>
                <w:rFonts w:ascii="Times New Roman" w:eastAsia="Times New Roman" w:hAnsi="Times New Roman" w:cs="Times New Roman"/>
                <w:sz w:val="20"/>
                <w:szCs w:val="20"/>
              </w:rPr>
              <w:t>,</w:t>
            </w:r>
            <w:r w:rsidRPr="00CC4F3A">
              <w:rPr>
                <w:rFonts w:ascii="Times New Roman" w:eastAsia="Times New Roman" w:hAnsi="Times New Roman" w:cs="Times New Roman"/>
                <w:sz w:val="20"/>
                <w:szCs w:val="20"/>
              </w:rPr>
              <w:t xml:space="preserve"> atlīdzības izmaksas</w:t>
            </w:r>
          </w:p>
        </w:tc>
        <w:tc>
          <w:tcPr>
            <w:tcW w:w="1134" w:type="dxa"/>
            <w:tcBorders>
              <w:top w:val="single" w:sz="4" w:space="0" w:color="auto"/>
              <w:left w:val="single" w:sz="4" w:space="0" w:color="auto"/>
              <w:bottom w:val="single" w:sz="4" w:space="0" w:color="auto"/>
              <w:right w:val="single" w:sz="4" w:space="0" w:color="auto"/>
            </w:tcBorders>
          </w:tcPr>
          <w:p w14:paraId="419956DA" w14:textId="72640C24" w:rsidR="00DC5929" w:rsidRPr="00CC4F3A" w:rsidRDefault="00DC5929" w:rsidP="005E18FF">
            <w:pPr>
              <w:spacing w:after="120" w:line="240" w:lineRule="auto"/>
              <w:jc w:val="center"/>
              <w:rPr>
                <w:rFonts w:ascii="Times New Roman" w:eastAsia="Times New Roman" w:hAnsi="Times New Roman" w:cs="Times New Roman"/>
                <w:b/>
                <w:bCs/>
                <w:sz w:val="20"/>
                <w:szCs w:val="20"/>
              </w:rPr>
            </w:pPr>
            <w:r w:rsidRPr="00CC4F3A">
              <w:rPr>
                <w:rFonts w:ascii="Times New Roman" w:eastAsiaTheme="minorEastAsia" w:hAnsi="Times New Roman" w:cs="Times New Roman"/>
                <w:b/>
                <w:bCs/>
                <w:sz w:val="20"/>
                <w:szCs w:val="20"/>
                <w:lang w:eastAsia="lv-LV"/>
              </w:rPr>
              <w:t>1 000 000</w:t>
            </w:r>
          </w:p>
        </w:tc>
        <w:tc>
          <w:tcPr>
            <w:tcW w:w="993" w:type="dxa"/>
            <w:tcBorders>
              <w:top w:val="single" w:sz="4" w:space="0" w:color="auto"/>
              <w:left w:val="single" w:sz="4" w:space="0" w:color="auto"/>
              <w:bottom w:val="single" w:sz="4" w:space="0" w:color="auto"/>
              <w:right w:val="single" w:sz="4" w:space="0" w:color="auto"/>
            </w:tcBorders>
          </w:tcPr>
          <w:p w14:paraId="32A5BF10" w14:textId="5997DE3A" w:rsidR="00DC5929" w:rsidRPr="00CC4F3A" w:rsidRDefault="00DC5929" w:rsidP="005E18FF">
            <w:pPr>
              <w:spacing w:after="120" w:line="240" w:lineRule="auto"/>
              <w:jc w:val="center"/>
              <w:textAlignment w:val="baseline"/>
              <w:rPr>
                <w:rFonts w:ascii="Times New Roman" w:eastAsia="Times New Roman" w:hAnsi="Times New Roman" w:cs="Times New Roman"/>
                <w:iCs/>
                <w:sz w:val="20"/>
                <w:szCs w:val="20"/>
                <w:lang w:eastAsia="lv-LV"/>
              </w:rPr>
            </w:pPr>
            <w:r w:rsidRPr="00CC4F3A">
              <w:rPr>
                <w:rFonts w:ascii="Times New Roman" w:eastAsia="Times New Roman" w:hAnsi="Times New Roman" w:cs="Times New Roman"/>
                <w:iCs/>
                <w:sz w:val="20"/>
                <w:szCs w:val="20"/>
                <w:lang w:eastAsia="lv-LV"/>
              </w:rPr>
              <w:t>n/a</w:t>
            </w:r>
          </w:p>
        </w:tc>
        <w:tc>
          <w:tcPr>
            <w:tcW w:w="3685" w:type="dxa"/>
            <w:tcBorders>
              <w:top w:val="single" w:sz="4" w:space="0" w:color="auto"/>
              <w:left w:val="single" w:sz="4" w:space="0" w:color="auto"/>
              <w:bottom w:val="single" w:sz="4" w:space="0" w:color="auto"/>
              <w:right w:val="single" w:sz="4" w:space="0" w:color="auto"/>
            </w:tcBorders>
          </w:tcPr>
          <w:p w14:paraId="1B9FA8CC" w14:textId="076B5C61" w:rsidR="00DC5929" w:rsidRPr="00CC4F3A" w:rsidRDefault="36E6DE1A" w:rsidP="005E18FF">
            <w:pPr>
              <w:spacing w:after="120" w:line="240" w:lineRule="auto"/>
              <w:textAlignment w:val="baseline"/>
              <w:rPr>
                <w:rFonts w:ascii="Times New Roman" w:eastAsia="Times New Roman" w:hAnsi="Times New Roman" w:cs="Times New Roman"/>
                <w:sz w:val="20"/>
                <w:szCs w:val="20"/>
                <w:lang w:eastAsia="lv-LV"/>
              </w:rPr>
            </w:pPr>
            <w:r w:rsidRPr="77C0DDC6">
              <w:rPr>
                <w:rFonts w:ascii="Times New Roman" w:eastAsia="Times New Roman" w:hAnsi="Times New Roman" w:cs="Times New Roman"/>
                <w:sz w:val="20"/>
                <w:szCs w:val="20"/>
                <w:lang w:eastAsia="lv-LV"/>
              </w:rPr>
              <w:t>Projekta vadībā un īstenošanā ieguldītās piesaistīto speciālistu darba stundas</w:t>
            </w:r>
            <w:r w:rsidR="3B5AE4F0" w:rsidRPr="77C0DDC6">
              <w:rPr>
                <w:rFonts w:ascii="Times New Roman" w:eastAsia="Times New Roman" w:hAnsi="Times New Roman" w:cs="Times New Roman"/>
                <w:sz w:val="20"/>
                <w:szCs w:val="20"/>
                <w:lang w:eastAsia="lv-LV"/>
              </w:rPr>
              <w:t xml:space="preserve"> </w:t>
            </w:r>
            <w:r w:rsidRPr="77C0DDC6">
              <w:rPr>
                <w:rFonts w:ascii="Times New Roman" w:eastAsia="Times New Roman" w:hAnsi="Times New Roman" w:cs="Times New Roman"/>
                <w:sz w:val="20"/>
                <w:szCs w:val="20"/>
                <w:lang w:eastAsia="lv-LV"/>
              </w:rPr>
              <w:t>projekta mērķu sasniegšanai</w:t>
            </w:r>
          </w:p>
        </w:tc>
      </w:tr>
      <w:tr w:rsidR="00DC5929" w:rsidRPr="00CC4F3A" w14:paraId="3B1EE8B5" w14:textId="77777777" w:rsidTr="00066A67">
        <w:trPr>
          <w:trHeight w:val="238"/>
        </w:trPr>
        <w:tc>
          <w:tcPr>
            <w:tcW w:w="3402" w:type="dxa"/>
            <w:tcBorders>
              <w:top w:val="single" w:sz="4" w:space="0" w:color="auto"/>
              <w:left w:val="single" w:sz="4" w:space="0" w:color="auto"/>
              <w:bottom w:val="single" w:sz="4" w:space="0" w:color="auto"/>
              <w:right w:val="single" w:sz="4" w:space="0" w:color="auto"/>
            </w:tcBorders>
          </w:tcPr>
          <w:p w14:paraId="13FA2739" w14:textId="6B9E1F6D" w:rsidR="00DC5929" w:rsidRPr="00CC4F3A" w:rsidRDefault="003639C0" w:rsidP="005E18FF">
            <w:pPr>
              <w:spacing w:after="120" w:line="240" w:lineRule="auto"/>
              <w:rPr>
                <w:rFonts w:ascii="Times New Roman" w:eastAsia="Times New Roman" w:hAnsi="Times New Roman" w:cs="Times New Roman"/>
                <w:b/>
                <w:bCs/>
                <w:sz w:val="20"/>
                <w:szCs w:val="20"/>
              </w:rPr>
            </w:pPr>
            <w:r w:rsidRPr="00CC4F3A">
              <w:rPr>
                <w:rFonts w:ascii="Times New Roman" w:eastAsia="Times New Roman" w:hAnsi="Times New Roman" w:cs="Times New Roman"/>
                <w:b/>
                <w:bCs/>
                <w:sz w:val="20"/>
                <w:szCs w:val="20"/>
              </w:rPr>
              <w:t xml:space="preserve">2. </w:t>
            </w:r>
            <w:r w:rsidR="006900D2" w:rsidRPr="00CC4F3A">
              <w:rPr>
                <w:rFonts w:ascii="Times New Roman" w:eastAsia="Times New Roman" w:hAnsi="Times New Roman" w:cs="Times New Roman"/>
                <w:b/>
                <w:bCs/>
                <w:sz w:val="20"/>
                <w:szCs w:val="20"/>
              </w:rPr>
              <w:t>Komunikācijas izmaksas</w:t>
            </w:r>
          </w:p>
        </w:tc>
        <w:tc>
          <w:tcPr>
            <w:tcW w:w="1134" w:type="dxa"/>
            <w:tcBorders>
              <w:top w:val="single" w:sz="4" w:space="0" w:color="auto"/>
              <w:left w:val="single" w:sz="4" w:space="0" w:color="auto"/>
              <w:bottom w:val="single" w:sz="4" w:space="0" w:color="auto"/>
              <w:right w:val="single" w:sz="4" w:space="0" w:color="auto"/>
            </w:tcBorders>
          </w:tcPr>
          <w:p w14:paraId="7EBF71CC" w14:textId="1E0B3FA3" w:rsidR="00DC5929" w:rsidRPr="00CC4F3A" w:rsidRDefault="003639C0" w:rsidP="005E18FF">
            <w:pPr>
              <w:spacing w:after="120" w:line="240" w:lineRule="auto"/>
              <w:jc w:val="center"/>
              <w:rPr>
                <w:rFonts w:ascii="Times New Roman" w:eastAsia="Times New Roman" w:hAnsi="Times New Roman" w:cs="Times New Roman"/>
                <w:b/>
                <w:bCs/>
                <w:sz w:val="20"/>
                <w:szCs w:val="20"/>
              </w:rPr>
            </w:pPr>
            <w:r w:rsidRPr="00CC4F3A">
              <w:rPr>
                <w:rFonts w:ascii="Times New Roman" w:eastAsia="Times New Roman" w:hAnsi="Times New Roman" w:cs="Times New Roman"/>
                <w:b/>
                <w:bCs/>
                <w:sz w:val="20"/>
                <w:szCs w:val="20"/>
                <w:lang w:eastAsia="lv-LV"/>
              </w:rPr>
              <w:t>40 000</w:t>
            </w:r>
          </w:p>
        </w:tc>
        <w:tc>
          <w:tcPr>
            <w:tcW w:w="993" w:type="dxa"/>
            <w:tcBorders>
              <w:top w:val="single" w:sz="4" w:space="0" w:color="auto"/>
              <w:left w:val="single" w:sz="4" w:space="0" w:color="auto"/>
              <w:bottom w:val="single" w:sz="4" w:space="0" w:color="auto"/>
              <w:right w:val="single" w:sz="4" w:space="0" w:color="auto"/>
            </w:tcBorders>
          </w:tcPr>
          <w:p w14:paraId="117D92E0" w14:textId="77777777" w:rsidR="00DC5929" w:rsidRPr="00CC4F3A" w:rsidRDefault="00DC5929" w:rsidP="005E18FF">
            <w:pPr>
              <w:spacing w:after="120" w:line="240" w:lineRule="auto"/>
              <w:jc w:val="center"/>
              <w:textAlignment w:val="baseline"/>
              <w:rPr>
                <w:rFonts w:ascii="Times New Roman" w:eastAsia="Times New Roman" w:hAnsi="Times New Roman" w:cs="Times New Roman"/>
                <w:iCs/>
                <w:sz w:val="20"/>
                <w:szCs w:val="20"/>
                <w:lang w:eastAsia="lv-LV"/>
              </w:rPr>
            </w:pPr>
          </w:p>
        </w:tc>
        <w:tc>
          <w:tcPr>
            <w:tcW w:w="3685" w:type="dxa"/>
            <w:tcBorders>
              <w:top w:val="single" w:sz="4" w:space="0" w:color="auto"/>
              <w:left w:val="single" w:sz="4" w:space="0" w:color="auto"/>
              <w:bottom w:val="single" w:sz="4" w:space="0" w:color="auto"/>
              <w:right w:val="single" w:sz="4" w:space="0" w:color="auto"/>
            </w:tcBorders>
          </w:tcPr>
          <w:p w14:paraId="3E0AA132" w14:textId="5B91249F" w:rsidR="0092589B" w:rsidRPr="00CC4F3A" w:rsidRDefault="003639C0" w:rsidP="005E18FF">
            <w:pPr>
              <w:spacing w:after="120" w:line="240" w:lineRule="auto"/>
              <w:textAlignment w:val="baseline"/>
              <w:rPr>
                <w:rFonts w:ascii="Times New Roman" w:eastAsia="Times New Roman" w:hAnsi="Times New Roman" w:cs="Times New Roman"/>
                <w:sz w:val="20"/>
                <w:szCs w:val="20"/>
                <w:lang w:eastAsia="lv-LV"/>
              </w:rPr>
            </w:pPr>
            <w:r w:rsidRPr="00CC4F3A">
              <w:rPr>
                <w:rFonts w:ascii="Times New Roman" w:eastAsia="Times New Roman" w:hAnsi="Times New Roman" w:cs="Times New Roman"/>
                <w:sz w:val="20"/>
                <w:szCs w:val="20"/>
                <w:lang w:eastAsia="lv-LV"/>
              </w:rPr>
              <w:t>P</w:t>
            </w:r>
            <w:r w:rsidR="009D2E4A" w:rsidRPr="00CC4F3A">
              <w:rPr>
                <w:rFonts w:ascii="Times New Roman" w:eastAsia="Times New Roman" w:hAnsi="Times New Roman" w:cs="Times New Roman"/>
                <w:sz w:val="20"/>
                <w:szCs w:val="20"/>
                <w:lang w:eastAsia="lv-LV"/>
              </w:rPr>
              <w:t xml:space="preserve">rezentācijas </w:t>
            </w:r>
            <w:r w:rsidRPr="00CC4F3A">
              <w:rPr>
                <w:rFonts w:ascii="Times New Roman" w:eastAsia="Times New Roman" w:hAnsi="Times New Roman" w:cs="Times New Roman"/>
                <w:sz w:val="20"/>
                <w:szCs w:val="20"/>
                <w:lang w:eastAsia="lv-LV"/>
              </w:rPr>
              <w:t>pašvaldīb</w:t>
            </w:r>
            <w:r w:rsidR="00D87AD3" w:rsidRPr="00CC4F3A">
              <w:rPr>
                <w:rFonts w:ascii="Times New Roman" w:eastAsia="Times New Roman" w:hAnsi="Times New Roman" w:cs="Times New Roman"/>
                <w:sz w:val="20"/>
                <w:szCs w:val="20"/>
                <w:lang w:eastAsia="lv-LV"/>
              </w:rPr>
              <w:t>u sociālo dienestu vadītājiem, Latvijas Pašvaldību savienībai</w:t>
            </w:r>
            <w:r w:rsidR="00A179B3">
              <w:rPr>
                <w:rFonts w:ascii="Times New Roman" w:eastAsia="Times New Roman" w:hAnsi="Times New Roman" w:cs="Times New Roman"/>
                <w:sz w:val="20"/>
                <w:szCs w:val="20"/>
                <w:lang w:eastAsia="lv-LV"/>
              </w:rPr>
              <w:t>, Saeimas komitejai</w:t>
            </w:r>
            <w:r w:rsidR="00D87AD3" w:rsidRPr="00CC4F3A">
              <w:rPr>
                <w:rFonts w:ascii="Times New Roman" w:eastAsia="Times New Roman" w:hAnsi="Times New Roman" w:cs="Times New Roman"/>
                <w:sz w:val="20"/>
                <w:szCs w:val="20"/>
                <w:lang w:eastAsia="lv-LV"/>
              </w:rPr>
              <w:t xml:space="preserve"> u.c. organizācijā</w:t>
            </w:r>
            <w:r w:rsidR="009D2E4A" w:rsidRPr="00CC4F3A">
              <w:rPr>
                <w:rFonts w:ascii="Times New Roman" w:eastAsia="Times New Roman" w:hAnsi="Times New Roman" w:cs="Times New Roman"/>
                <w:sz w:val="20"/>
                <w:szCs w:val="20"/>
                <w:lang w:eastAsia="lv-LV"/>
              </w:rPr>
              <w:t>m.</w:t>
            </w:r>
          </w:p>
          <w:p w14:paraId="19786748" w14:textId="7847987E" w:rsidR="00DC5929" w:rsidRPr="00CC4F3A" w:rsidRDefault="0092589B" w:rsidP="005E18FF">
            <w:pPr>
              <w:spacing w:after="120" w:line="240" w:lineRule="auto"/>
              <w:textAlignment w:val="baseline"/>
              <w:rPr>
                <w:rFonts w:ascii="Times New Roman" w:eastAsia="Times New Roman" w:hAnsi="Times New Roman" w:cs="Times New Roman"/>
                <w:sz w:val="20"/>
                <w:szCs w:val="20"/>
                <w:lang w:eastAsia="lv-LV"/>
              </w:rPr>
            </w:pPr>
            <w:r w:rsidRPr="00CC4F3A">
              <w:rPr>
                <w:rFonts w:ascii="Times New Roman" w:eastAsia="Times New Roman" w:hAnsi="Times New Roman" w:cs="Times New Roman"/>
                <w:sz w:val="20"/>
                <w:szCs w:val="20"/>
                <w:lang w:eastAsia="lv-LV"/>
              </w:rPr>
              <w:t>Iekšējās un ārējās</w:t>
            </w:r>
            <w:r w:rsidR="00A179B3">
              <w:rPr>
                <w:rFonts w:ascii="Times New Roman" w:eastAsia="Times New Roman" w:hAnsi="Times New Roman" w:cs="Times New Roman"/>
                <w:sz w:val="20"/>
                <w:szCs w:val="20"/>
                <w:lang w:eastAsia="lv-LV"/>
              </w:rPr>
              <w:t xml:space="preserve"> </w:t>
            </w:r>
            <w:r w:rsidR="003639C0" w:rsidRPr="00CC4F3A">
              <w:rPr>
                <w:rFonts w:ascii="Times New Roman" w:eastAsia="Times New Roman" w:hAnsi="Times New Roman" w:cs="Times New Roman"/>
                <w:sz w:val="20"/>
                <w:szCs w:val="20"/>
                <w:lang w:eastAsia="lv-LV"/>
              </w:rPr>
              <w:t>komunikācijas materiāli</w:t>
            </w:r>
            <w:r w:rsidRPr="00CC4F3A">
              <w:rPr>
                <w:rFonts w:ascii="Times New Roman" w:eastAsia="Times New Roman" w:hAnsi="Times New Roman" w:cs="Times New Roman"/>
                <w:sz w:val="20"/>
                <w:szCs w:val="20"/>
                <w:lang w:eastAsia="lv-LV"/>
              </w:rPr>
              <w:t xml:space="preserve"> (publikācijas tīmek</w:t>
            </w:r>
            <w:r w:rsidR="00F3295A" w:rsidRPr="00CC4F3A">
              <w:rPr>
                <w:rFonts w:ascii="Times New Roman" w:eastAsia="Times New Roman" w:hAnsi="Times New Roman" w:cs="Times New Roman"/>
                <w:sz w:val="20"/>
                <w:szCs w:val="20"/>
                <w:lang w:eastAsia="lv-LV"/>
              </w:rPr>
              <w:t xml:space="preserve">ļvietnēs un LM </w:t>
            </w:r>
            <w:proofErr w:type="spellStart"/>
            <w:r w:rsidR="00F3295A" w:rsidRPr="00CC4F3A">
              <w:rPr>
                <w:rFonts w:ascii="Times New Roman" w:eastAsia="Times New Roman" w:hAnsi="Times New Roman" w:cs="Times New Roman"/>
                <w:sz w:val="20"/>
                <w:szCs w:val="20"/>
                <w:lang w:eastAsia="lv-LV"/>
              </w:rPr>
              <w:t>intranetā</w:t>
            </w:r>
            <w:proofErr w:type="spellEnd"/>
            <w:r w:rsidR="00F3295A" w:rsidRPr="00CC4F3A">
              <w:rPr>
                <w:rFonts w:ascii="Times New Roman" w:eastAsia="Times New Roman" w:hAnsi="Times New Roman" w:cs="Times New Roman"/>
                <w:sz w:val="20"/>
                <w:szCs w:val="20"/>
                <w:lang w:eastAsia="lv-LV"/>
              </w:rPr>
              <w:t>, logotipa dizains, īsie video materiā</w:t>
            </w:r>
            <w:r w:rsidR="00D41481" w:rsidRPr="00CC4F3A">
              <w:rPr>
                <w:rFonts w:ascii="Times New Roman" w:eastAsia="Times New Roman" w:hAnsi="Times New Roman" w:cs="Times New Roman"/>
                <w:sz w:val="20"/>
                <w:szCs w:val="20"/>
                <w:lang w:eastAsia="lv-LV"/>
              </w:rPr>
              <w:t>li</w:t>
            </w:r>
            <w:r w:rsidR="009B5C16">
              <w:rPr>
                <w:rFonts w:ascii="Times New Roman" w:eastAsia="Times New Roman" w:hAnsi="Times New Roman" w:cs="Times New Roman"/>
                <w:sz w:val="20"/>
                <w:szCs w:val="20"/>
                <w:lang w:eastAsia="lv-LV"/>
              </w:rPr>
              <w:t>)</w:t>
            </w:r>
            <w:r w:rsidR="00F03884" w:rsidRPr="00CC4F3A">
              <w:rPr>
                <w:rFonts w:ascii="Times New Roman" w:eastAsia="Times New Roman" w:hAnsi="Times New Roman" w:cs="Times New Roman"/>
                <w:sz w:val="20"/>
                <w:szCs w:val="20"/>
                <w:lang w:eastAsia="lv-LV"/>
              </w:rPr>
              <w:t xml:space="preserve"> u.c. saistītie komunikācijas pasākumi</w:t>
            </w:r>
            <w:r w:rsidR="00426FB6">
              <w:rPr>
                <w:rFonts w:ascii="Times New Roman" w:eastAsia="Times New Roman" w:hAnsi="Times New Roman" w:cs="Times New Roman"/>
                <w:sz w:val="20"/>
                <w:szCs w:val="20"/>
                <w:lang w:eastAsia="lv-LV"/>
              </w:rPr>
              <w:t xml:space="preserve">, piemēram, darbs </w:t>
            </w:r>
            <w:proofErr w:type="spellStart"/>
            <w:r w:rsidR="00426FB6">
              <w:rPr>
                <w:rFonts w:ascii="Times New Roman" w:eastAsia="Times New Roman" w:hAnsi="Times New Roman" w:cs="Times New Roman"/>
                <w:sz w:val="20"/>
                <w:szCs w:val="20"/>
                <w:lang w:eastAsia="lv-LV"/>
              </w:rPr>
              <w:t>fokusgrupās</w:t>
            </w:r>
            <w:proofErr w:type="spellEnd"/>
            <w:r w:rsidR="00426FB6">
              <w:rPr>
                <w:rFonts w:ascii="Times New Roman" w:eastAsia="Times New Roman" w:hAnsi="Times New Roman" w:cs="Times New Roman"/>
                <w:sz w:val="20"/>
                <w:szCs w:val="20"/>
                <w:lang w:eastAsia="lv-LV"/>
              </w:rPr>
              <w:t xml:space="preserve"> ar pašvaldībām, pakalpojumu sniedzējiem, sociālās politikas plānotājiem.</w:t>
            </w:r>
            <w:r w:rsidR="003639C0" w:rsidRPr="00CC4F3A">
              <w:rPr>
                <w:rFonts w:ascii="Times New Roman" w:eastAsia="Times New Roman" w:hAnsi="Times New Roman" w:cs="Times New Roman"/>
                <w:sz w:val="20"/>
                <w:szCs w:val="20"/>
                <w:lang w:eastAsia="lv-LV"/>
              </w:rPr>
              <w:t xml:space="preserve"> </w:t>
            </w:r>
          </w:p>
        </w:tc>
      </w:tr>
      <w:tr w:rsidR="002D4841" w:rsidRPr="00CC4F3A" w14:paraId="528560D6" w14:textId="77777777" w:rsidTr="00066A67">
        <w:trPr>
          <w:trHeight w:val="238"/>
        </w:trPr>
        <w:tc>
          <w:tcPr>
            <w:tcW w:w="3402" w:type="dxa"/>
            <w:tcBorders>
              <w:top w:val="single" w:sz="4" w:space="0" w:color="auto"/>
              <w:left w:val="single" w:sz="4" w:space="0" w:color="auto"/>
              <w:bottom w:val="single" w:sz="4" w:space="0" w:color="auto"/>
              <w:right w:val="single" w:sz="4" w:space="0" w:color="auto"/>
            </w:tcBorders>
          </w:tcPr>
          <w:p w14:paraId="173EB98E" w14:textId="2DF365BE" w:rsidR="002D4841" w:rsidRPr="00CC4F3A" w:rsidRDefault="002D4841" w:rsidP="005E18FF">
            <w:pPr>
              <w:spacing w:after="60" w:line="240" w:lineRule="auto"/>
              <w:rPr>
                <w:rFonts w:ascii="Times New Roman" w:eastAsia="Times New Roman" w:hAnsi="Times New Roman" w:cs="Times New Roman"/>
                <w:sz w:val="20"/>
                <w:szCs w:val="20"/>
              </w:rPr>
            </w:pPr>
            <w:r w:rsidRPr="00CC4F3A">
              <w:rPr>
                <w:rFonts w:ascii="Times New Roman" w:eastAsia="Times New Roman" w:hAnsi="Times New Roman" w:cs="Times New Roman"/>
                <w:b/>
                <w:bCs/>
                <w:sz w:val="20"/>
                <w:szCs w:val="20"/>
              </w:rPr>
              <w:t>3.</w:t>
            </w:r>
            <w:r w:rsidRPr="00CC4F3A">
              <w:rPr>
                <w:rFonts w:ascii="Times New Roman" w:eastAsia="Times New Roman" w:hAnsi="Times New Roman" w:cs="Times New Roman"/>
                <w:sz w:val="20"/>
                <w:szCs w:val="20"/>
              </w:rPr>
              <w:t> </w:t>
            </w:r>
            <w:r w:rsidRPr="00CC4F3A">
              <w:rPr>
                <w:rFonts w:ascii="Times New Roman" w:eastAsia="Times New Roman" w:hAnsi="Times New Roman" w:cs="Times New Roman"/>
                <w:b/>
                <w:bCs/>
                <w:sz w:val="20"/>
                <w:szCs w:val="20"/>
              </w:rPr>
              <w:t xml:space="preserve">Platformas </w:t>
            </w:r>
            <w:r w:rsidRPr="00CC4F3A">
              <w:rPr>
                <w:rFonts w:ascii="Times New Roman" w:eastAsiaTheme="minorEastAsia" w:hAnsi="Times New Roman" w:cs="Times New Roman"/>
                <w:b/>
                <w:bCs/>
                <w:sz w:val="20"/>
                <w:szCs w:val="20"/>
              </w:rPr>
              <w:t>"</w:t>
            </w:r>
            <w:r w:rsidRPr="00CC4F3A">
              <w:rPr>
                <w:rFonts w:ascii="Times New Roman" w:eastAsia="Times New Roman" w:hAnsi="Times New Roman" w:cs="Times New Roman"/>
                <w:b/>
                <w:bCs/>
                <w:sz w:val="20"/>
                <w:szCs w:val="20"/>
              </w:rPr>
              <w:t>DigiSoc</w:t>
            </w:r>
            <w:r w:rsidRPr="00CC4F3A">
              <w:rPr>
                <w:rFonts w:ascii="Times New Roman" w:eastAsiaTheme="minorEastAsia" w:hAnsi="Times New Roman" w:cs="Times New Roman"/>
                <w:b/>
                <w:bCs/>
                <w:sz w:val="20"/>
                <w:szCs w:val="20"/>
              </w:rPr>
              <w:t>"</w:t>
            </w:r>
            <w:r w:rsidRPr="00CC4F3A">
              <w:rPr>
                <w:rFonts w:ascii="Times New Roman" w:eastAsia="Times New Roman" w:hAnsi="Times New Roman" w:cs="Times New Roman"/>
                <w:b/>
                <w:bCs/>
                <w:sz w:val="20"/>
                <w:szCs w:val="20"/>
              </w:rPr>
              <w:t xml:space="preserve"> izstrāde</w:t>
            </w:r>
            <w:r w:rsidRPr="00CC4F3A">
              <w:rPr>
                <w:rFonts w:ascii="Times New Roman" w:eastAsia="Times New Roman" w:hAnsi="Times New Roman" w:cs="Times New Roman"/>
                <w:sz w:val="20"/>
                <w:szCs w:val="20"/>
              </w:rPr>
              <w:t>, tai skaitā:</w:t>
            </w:r>
          </w:p>
          <w:p w14:paraId="76E80740" w14:textId="42AECD69" w:rsidR="002D4841" w:rsidRPr="00CC4F3A" w:rsidRDefault="00295E70" w:rsidP="005E18FF">
            <w:pPr>
              <w:pStyle w:val="ListParagraph"/>
              <w:numPr>
                <w:ilvl w:val="0"/>
                <w:numId w:val="62"/>
              </w:numPr>
              <w:spacing w:after="60" w:line="240" w:lineRule="auto"/>
              <w:ind w:left="714" w:hanging="357"/>
              <w:contextualSpacing w:val="0"/>
              <w:rPr>
                <w:rFonts w:ascii="Times New Roman" w:eastAsia="Times New Roman" w:hAnsi="Times New Roman" w:cs="Times New Roman"/>
                <w:bCs/>
                <w:spacing w:val="-2"/>
                <w:sz w:val="20"/>
                <w:szCs w:val="20"/>
              </w:rPr>
            </w:pPr>
            <w:r w:rsidRPr="00CC4F3A">
              <w:rPr>
                <w:rFonts w:ascii="Times New Roman" w:eastAsia="Times New Roman" w:hAnsi="Times New Roman" w:cs="Times New Roman"/>
                <w:bCs/>
                <w:sz w:val="20"/>
                <w:szCs w:val="20"/>
              </w:rPr>
              <w:t xml:space="preserve">sociālo </w:t>
            </w:r>
            <w:r w:rsidR="002D4841" w:rsidRPr="00CC4F3A">
              <w:rPr>
                <w:rFonts w:ascii="Times New Roman" w:eastAsia="Times New Roman" w:hAnsi="Times New Roman" w:cs="Times New Roman"/>
                <w:bCs/>
                <w:spacing w:val="-2"/>
                <w:sz w:val="20"/>
                <w:szCs w:val="20"/>
              </w:rPr>
              <w:t>pakalpojumu administrēšanas funkcionalitāte konfigurējamo sociālo pakalpojumu notikumu pārvaldībai</w:t>
            </w:r>
            <w:r w:rsidRPr="00CC4F3A">
              <w:rPr>
                <w:rFonts w:ascii="Times New Roman" w:eastAsia="Times New Roman" w:hAnsi="Times New Roman" w:cs="Times New Roman"/>
                <w:bCs/>
                <w:spacing w:val="-2"/>
                <w:sz w:val="20"/>
                <w:szCs w:val="20"/>
              </w:rPr>
              <w:t>;</w:t>
            </w:r>
          </w:p>
          <w:p w14:paraId="3C8FCDFF" w14:textId="77BA4C80" w:rsidR="002D4841" w:rsidRPr="00CC4F3A" w:rsidRDefault="00295E70" w:rsidP="005E18FF">
            <w:pPr>
              <w:pStyle w:val="ListParagraph"/>
              <w:numPr>
                <w:ilvl w:val="0"/>
                <w:numId w:val="62"/>
              </w:numPr>
              <w:spacing w:after="60" w:line="240" w:lineRule="auto"/>
              <w:ind w:left="714" w:hanging="357"/>
              <w:contextualSpacing w:val="0"/>
              <w:rPr>
                <w:rFonts w:ascii="Times New Roman" w:eastAsia="Times New Roman" w:hAnsi="Times New Roman" w:cs="Times New Roman"/>
                <w:bCs/>
                <w:spacing w:val="-2"/>
                <w:sz w:val="20"/>
                <w:szCs w:val="20"/>
              </w:rPr>
            </w:pPr>
            <w:r w:rsidRPr="00CC4F3A">
              <w:rPr>
                <w:rFonts w:ascii="Times New Roman" w:eastAsia="Times New Roman" w:hAnsi="Times New Roman" w:cs="Times New Roman"/>
                <w:bCs/>
                <w:spacing w:val="-2"/>
                <w:sz w:val="20"/>
                <w:szCs w:val="20"/>
              </w:rPr>
              <w:t xml:space="preserve">sociālā </w:t>
            </w:r>
            <w:r w:rsidR="000537F7" w:rsidRPr="00CC4F3A">
              <w:rPr>
                <w:rFonts w:ascii="Times New Roman" w:eastAsia="Times New Roman" w:hAnsi="Times New Roman" w:cs="Times New Roman"/>
                <w:bCs/>
                <w:spacing w:val="-2"/>
                <w:sz w:val="20"/>
                <w:szCs w:val="20"/>
              </w:rPr>
              <w:t>dienesta klienta</w:t>
            </w:r>
            <w:r w:rsidR="002D4841" w:rsidRPr="00CC4F3A">
              <w:rPr>
                <w:rFonts w:ascii="Times New Roman" w:eastAsia="Times New Roman" w:hAnsi="Times New Roman" w:cs="Times New Roman"/>
                <w:bCs/>
                <w:spacing w:val="-2"/>
                <w:sz w:val="20"/>
                <w:szCs w:val="20"/>
              </w:rPr>
              <w:t xml:space="preserve"> elektroniskās lietas funkcionalitāte dokumentu elektroniskai apstrādei un apritei</w:t>
            </w:r>
            <w:r w:rsidRPr="00CC4F3A">
              <w:rPr>
                <w:rFonts w:ascii="Times New Roman" w:eastAsia="Times New Roman" w:hAnsi="Times New Roman" w:cs="Times New Roman"/>
                <w:bCs/>
                <w:spacing w:val="-2"/>
                <w:sz w:val="20"/>
                <w:szCs w:val="20"/>
              </w:rPr>
              <w:t>;</w:t>
            </w:r>
          </w:p>
          <w:p w14:paraId="774A5DC9" w14:textId="7D4D3EDB" w:rsidR="002D4841" w:rsidRPr="00CC4F3A" w:rsidRDefault="00295E70" w:rsidP="005E18FF">
            <w:pPr>
              <w:pStyle w:val="ListParagraph"/>
              <w:numPr>
                <w:ilvl w:val="0"/>
                <w:numId w:val="62"/>
              </w:numPr>
              <w:spacing w:after="60" w:line="240" w:lineRule="auto"/>
              <w:ind w:left="714" w:hanging="357"/>
              <w:contextualSpacing w:val="0"/>
              <w:rPr>
                <w:rFonts w:ascii="Times New Roman" w:eastAsia="Times New Roman" w:hAnsi="Times New Roman" w:cs="Times New Roman"/>
                <w:spacing w:val="-2"/>
                <w:sz w:val="20"/>
                <w:szCs w:val="20"/>
              </w:rPr>
            </w:pPr>
            <w:r w:rsidRPr="00CC4F3A">
              <w:rPr>
                <w:rFonts w:ascii="Times New Roman" w:eastAsia="Times New Roman" w:hAnsi="Times New Roman" w:cs="Times New Roman"/>
                <w:spacing w:val="-2"/>
                <w:sz w:val="20"/>
                <w:szCs w:val="20"/>
              </w:rPr>
              <w:t xml:space="preserve">sociālā </w:t>
            </w:r>
            <w:r w:rsidR="00F91378" w:rsidRPr="00CC4F3A">
              <w:rPr>
                <w:rFonts w:ascii="Times New Roman" w:eastAsia="Times New Roman" w:hAnsi="Times New Roman" w:cs="Times New Roman"/>
                <w:spacing w:val="-2"/>
                <w:sz w:val="20"/>
                <w:szCs w:val="20"/>
              </w:rPr>
              <w:t xml:space="preserve">atbalsta </w:t>
            </w:r>
            <w:r w:rsidR="002D4841" w:rsidRPr="00CC4F3A">
              <w:rPr>
                <w:rFonts w:ascii="Times New Roman" w:eastAsia="Times New Roman" w:hAnsi="Times New Roman" w:cs="Times New Roman"/>
                <w:spacing w:val="-2"/>
                <w:sz w:val="20"/>
                <w:szCs w:val="20"/>
              </w:rPr>
              <w:t xml:space="preserve">sniegšanai nepieciešamo datu saņemšanas funkcionalitāte no valsts nozīmes sistēmām un reģistriem, izmantojot DAGR vai valsts nozīmes sistēmu un reģistru datu </w:t>
            </w:r>
            <w:proofErr w:type="spellStart"/>
            <w:r w:rsidR="002D4841" w:rsidRPr="00CC4F3A">
              <w:rPr>
                <w:rFonts w:ascii="Times New Roman" w:eastAsia="Times New Roman" w:hAnsi="Times New Roman" w:cs="Times New Roman"/>
                <w:spacing w:val="-2"/>
                <w:sz w:val="20"/>
                <w:szCs w:val="20"/>
              </w:rPr>
              <w:t>saskarnes</w:t>
            </w:r>
            <w:proofErr w:type="spellEnd"/>
            <w:r w:rsidR="002D4841" w:rsidRPr="00CC4F3A">
              <w:rPr>
                <w:rFonts w:ascii="Times New Roman" w:eastAsia="Times New Roman" w:hAnsi="Times New Roman" w:cs="Times New Roman"/>
                <w:spacing w:val="-2"/>
                <w:sz w:val="20"/>
                <w:szCs w:val="20"/>
              </w:rPr>
              <w:t xml:space="preserve"> API Pārvaldnieka un Datu izplatīšanas tīkla (DIT) tehniskajos risinājumos</w:t>
            </w:r>
            <w:r w:rsidRPr="00CC4F3A">
              <w:rPr>
                <w:rFonts w:ascii="Times New Roman" w:eastAsia="Times New Roman" w:hAnsi="Times New Roman" w:cs="Times New Roman"/>
                <w:spacing w:val="-2"/>
                <w:sz w:val="20"/>
                <w:szCs w:val="20"/>
              </w:rPr>
              <w:t>;</w:t>
            </w:r>
          </w:p>
          <w:p w14:paraId="41C3A452" w14:textId="6EE69269" w:rsidR="002D4841" w:rsidRPr="00CC4F3A" w:rsidRDefault="007C58C5" w:rsidP="005E18FF">
            <w:pPr>
              <w:pStyle w:val="ListParagraph"/>
              <w:numPr>
                <w:ilvl w:val="0"/>
                <w:numId w:val="62"/>
              </w:numPr>
              <w:spacing w:after="60" w:line="240" w:lineRule="auto"/>
              <w:ind w:left="714" w:hanging="357"/>
              <w:contextualSpacing w:val="0"/>
              <w:rPr>
                <w:rFonts w:ascii="Times New Roman" w:eastAsia="Times New Roman" w:hAnsi="Times New Roman" w:cs="Times New Roman"/>
                <w:bCs/>
                <w:spacing w:val="-2"/>
                <w:sz w:val="20"/>
                <w:szCs w:val="20"/>
              </w:rPr>
            </w:pPr>
            <w:r w:rsidRPr="00CC4F3A">
              <w:rPr>
                <w:rFonts w:ascii="Times New Roman" w:eastAsia="Times New Roman" w:hAnsi="Times New Roman" w:cs="Times New Roman"/>
                <w:bCs/>
                <w:spacing w:val="-2"/>
                <w:sz w:val="20"/>
                <w:szCs w:val="20"/>
              </w:rPr>
              <w:t xml:space="preserve">valsts finansēto </w:t>
            </w:r>
            <w:r w:rsidR="00295E70" w:rsidRPr="00CC4F3A">
              <w:rPr>
                <w:rFonts w:ascii="Times New Roman" w:eastAsia="Times New Roman" w:hAnsi="Times New Roman" w:cs="Times New Roman"/>
                <w:bCs/>
                <w:spacing w:val="-2"/>
                <w:sz w:val="20"/>
                <w:szCs w:val="20"/>
              </w:rPr>
              <w:t>sociāl</w:t>
            </w:r>
            <w:r w:rsidR="00E703D7" w:rsidRPr="00CC4F3A">
              <w:rPr>
                <w:rFonts w:ascii="Times New Roman" w:eastAsia="Times New Roman" w:hAnsi="Times New Roman" w:cs="Times New Roman"/>
                <w:bCs/>
                <w:spacing w:val="-2"/>
                <w:sz w:val="20"/>
                <w:szCs w:val="20"/>
              </w:rPr>
              <w:t>o</w:t>
            </w:r>
            <w:r w:rsidR="00295E70" w:rsidRPr="00CC4F3A">
              <w:rPr>
                <w:rFonts w:ascii="Times New Roman" w:eastAsia="Times New Roman" w:hAnsi="Times New Roman" w:cs="Times New Roman"/>
                <w:bCs/>
                <w:spacing w:val="-2"/>
                <w:sz w:val="20"/>
                <w:szCs w:val="20"/>
              </w:rPr>
              <w:t xml:space="preserve"> </w:t>
            </w:r>
            <w:r w:rsidR="00E703D7" w:rsidRPr="00CC4F3A">
              <w:rPr>
                <w:rFonts w:ascii="Times New Roman" w:eastAsia="Times New Roman" w:hAnsi="Times New Roman" w:cs="Times New Roman"/>
                <w:bCs/>
                <w:spacing w:val="-2"/>
                <w:sz w:val="20"/>
                <w:szCs w:val="20"/>
              </w:rPr>
              <w:t xml:space="preserve">pakalpojumu </w:t>
            </w:r>
            <w:r w:rsidR="002D4841" w:rsidRPr="00CC4F3A">
              <w:rPr>
                <w:rFonts w:ascii="Times New Roman" w:eastAsia="Times New Roman" w:hAnsi="Times New Roman" w:cs="Times New Roman"/>
                <w:bCs/>
                <w:spacing w:val="-2"/>
                <w:sz w:val="20"/>
                <w:szCs w:val="20"/>
              </w:rPr>
              <w:t xml:space="preserve">datu </w:t>
            </w:r>
            <w:r w:rsidR="00E703D7" w:rsidRPr="00CC4F3A">
              <w:rPr>
                <w:rFonts w:ascii="Times New Roman" w:eastAsia="Times New Roman" w:hAnsi="Times New Roman" w:cs="Times New Roman"/>
                <w:bCs/>
                <w:spacing w:val="-2"/>
                <w:sz w:val="20"/>
                <w:szCs w:val="20"/>
              </w:rPr>
              <w:t xml:space="preserve">apmaiņas </w:t>
            </w:r>
            <w:r w:rsidR="002D4841" w:rsidRPr="00CC4F3A">
              <w:rPr>
                <w:rFonts w:ascii="Times New Roman" w:eastAsia="Times New Roman" w:hAnsi="Times New Roman" w:cs="Times New Roman"/>
                <w:bCs/>
                <w:spacing w:val="-2"/>
                <w:sz w:val="20"/>
                <w:szCs w:val="20"/>
              </w:rPr>
              <w:t xml:space="preserve">funkcionalitāte </w:t>
            </w:r>
            <w:r w:rsidR="00E703D7" w:rsidRPr="00CC4F3A">
              <w:rPr>
                <w:rFonts w:ascii="Times New Roman" w:eastAsia="Times New Roman" w:hAnsi="Times New Roman" w:cs="Times New Roman"/>
                <w:bCs/>
                <w:spacing w:val="-2"/>
                <w:sz w:val="20"/>
                <w:szCs w:val="20"/>
              </w:rPr>
              <w:t xml:space="preserve">ar </w:t>
            </w:r>
            <w:r w:rsidR="002D4841" w:rsidRPr="00CC4F3A">
              <w:rPr>
                <w:rFonts w:ascii="Times New Roman" w:eastAsia="Times New Roman" w:hAnsi="Times New Roman" w:cs="Times New Roman"/>
                <w:bCs/>
                <w:spacing w:val="-2"/>
                <w:sz w:val="20"/>
                <w:szCs w:val="20"/>
              </w:rPr>
              <w:t>LM informācijas sistēm</w:t>
            </w:r>
            <w:r w:rsidR="00E703D7" w:rsidRPr="00CC4F3A">
              <w:rPr>
                <w:rFonts w:ascii="Times New Roman" w:eastAsia="Times New Roman" w:hAnsi="Times New Roman" w:cs="Times New Roman"/>
                <w:bCs/>
                <w:spacing w:val="-2"/>
                <w:sz w:val="20"/>
                <w:szCs w:val="20"/>
              </w:rPr>
              <w:t>u</w:t>
            </w:r>
            <w:r w:rsidR="002D4841" w:rsidRPr="00CC4F3A">
              <w:rPr>
                <w:rFonts w:ascii="Times New Roman" w:eastAsia="Times New Roman" w:hAnsi="Times New Roman" w:cs="Times New Roman"/>
                <w:bCs/>
                <w:spacing w:val="-2"/>
                <w:sz w:val="20"/>
                <w:szCs w:val="20"/>
              </w:rPr>
              <w:t xml:space="preserve"> SPOLIS</w:t>
            </w:r>
            <w:r w:rsidR="00387575">
              <w:rPr>
                <w:rFonts w:ascii="Times New Roman" w:eastAsia="Times New Roman" w:hAnsi="Times New Roman" w:cs="Times New Roman"/>
                <w:bCs/>
                <w:spacing w:val="-2"/>
                <w:sz w:val="20"/>
                <w:szCs w:val="20"/>
              </w:rPr>
              <w:t>;</w:t>
            </w:r>
          </w:p>
          <w:p w14:paraId="48D2E716" w14:textId="29995840" w:rsidR="002D4841" w:rsidRPr="00CC4F3A" w:rsidRDefault="00295E70" w:rsidP="005E18FF">
            <w:pPr>
              <w:pStyle w:val="ListParagraph"/>
              <w:numPr>
                <w:ilvl w:val="0"/>
                <w:numId w:val="62"/>
              </w:numPr>
              <w:spacing w:after="60" w:line="240" w:lineRule="auto"/>
              <w:ind w:left="714" w:hanging="357"/>
              <w:contextualSpacing w:val="0"/>
              <w:textAlignment w:val="baseline"/>
              <w:rPr>
                <w:rFonts w:ascii="Times New Roman" w:hAnsi="Times New Roman" w:cs="Times New Roman"/>
                <w:sz w:val="20"/>
                <w:szCs w:val="20"/>
              </w:rPr>
            </w:pPr>
            <w:r w:rsidRPr="00CC4F3A">
              <w:rPr>
                <w:rFonts w:ascii="Times New Roman" w:eastAsia="Times New Roman" w:hAnsi="Times New Roman" w:cs="Times New Roman"/>
                <w:spacing w:val="-2"/>
                <w:sz w:val="20"/>
                <w:szCs w:val="20"/>
              </w:rPr>
              <w:t xml:space="preserve">datu </w:t>
            </w:r>
            <w:r w:rsidR="002D4841" w:rsidRPr="00CC4F3A">
              <w:rPr>
                <w:rFonts w:ascii="Times New Roman" w:eastAsia="Times New Roman" w:hAnsi="Times New Roman" w:cs="Times New Roman"/>
                <w:spacing w:val="-2"/>
                <w:sz w:val="20"/>
                <w:szCs w:val="20"/>
              </w:rPr>
              <w:t xml:space="preserve">analīzes risinājums platformā </w:t>
            </w:r>
            <w:r w:rsidR="002D4841" w:rsidRPr="00CC4F3A">
              <w:rPr>
                <w:rFonts w:ascii="Times New Roman" w:eastAsiaTheme="minorEastAsia" w:hAnsi="Times New Roman" w:cs="Times New Roman"/>
                <w:spacing w:val="-2"/>
                <w:sz w:val="20"/>
                <w:szCs w:val="20"/>
              </w:rPr>
              <w:t>"</w:t>
            </w:r>
            <w:r w:rsidR="002D4841" w:rsidRPr="00CC4F3A">
              <w:rPr>
                <w:rFonts w:ascii="Times New Roman" w:eastAsia="Times New Roman" w:hAnsi="Times New Roman" w:cs="Times New Roman"/>
                <w:spacing w:val="-2"/>
                <w:sz w:val="20"/>
                <w:szCs w:val="20"/>
              </w:rPr>
              <w:t>DigiSoc</w:t>
            </w:r>
            <w:r w:rsidR="002D4841" w:rsidRPr="00CC4F3A">
              <w:rPr>
                <w:rFonts w:ascii="Times New Roman" w:eastAsiaTheme="minorEastAsia" w:hAnsi="Times New Roman" w:cs="Times New Roman"/>
                <w:spacing w:val="-2"/>
                <w:sz w:val="20"/>
                <w:szCs w:val="20"/>
              </w:rPr>
              <w:t>"</w:t>
            </w:r>
            <w:r w:rsidR="002D4841" w:rsidRPr="00CC4F3A">
              <w:rPr>
                <w:rFonts w:ascii="Times New Roman" w:eastAsia="Times New Roman" w:hAnsi="Times New Roman" w:cs="Times New Roman"/>
                <w:spacing w:val="-2"/>
                <w:sz w:val="20"/>
                <w:szCs w:val="20"/>
              </w:rPr>
              <w:t xml:space="preserve"> uzskaitīto sociālās </w:t>
            </w:r>
            <w:r w:rsidR="005F1CC6" w:rsidRPr="00CC4F3A">
              <w:rPr>
                <w:rFonts w:ascii="Times New Roman" w:eastAsia="Times New Roman" w:hAnsi="Times New Roman" w:cs="Times New Roman"/>
                <w:spacing w:val="-2"/>
                <w:sz w:val="20"/>
                <w:szCs w:val="20"/>
              </w:rPr>
              <w:t xml:space="preserve">jomas </w:t>
            </w:r>
            <w:r w:rsidR="002D4841" w:rsidRPr="00CC4F3A">
              <w:rPr>
                <w:rFonts w:ascii="Times New Roman" w:eastAsia="Times New Roman" w:hAnsi="Times New Roman" w:cs="Times New Roman"/>
                <w:spacing w:val="-2"/>
                <w:sz w:val="20"/>
                <w:szCs w:val="20"/>
              </w:rPr>
              <w:t>datu analīzei un datos balstīt</w:t>
            </w:r>
            <w:r w:rsidR="00766881">
              <w:rPr>
                <w:rFonts w:ascii="Times New Roman" w:eastAsia="Times New Roman" w:hAnsi="Times New Roman" w:cs="Times New Roman"/>
                <w:spacing w:val="-2"/>
                <w:sz w:val="20"/>
                <w:szCs w:val="20"/>
              </w:rPr>
              <w:t>u</w:t>
            </w:r>
            <w:r w:rsidR="002D4841" w:rsidRPr="00CC4F3A">
              <w:rPr>
                <w:rFonts w:ascii="Times New Roman" w:eastAsia="Times New Roman" w:hAnsi="Times New Roman" w:cs="Times New Roman"/>
                <w:spacing w:val="-2"/>
                <w:sz w:val="20"/>
                <w:szCs w:val="20"/>
              </w:rPr>
              <w:t xml:space="preserve"> lēmumu pieņemšanai, tai skaitā </w:t>
            </w:r>
            <w:r w:rsidR="005F1CC6" w:rsidRPr="00CC4F3A">
              <w:rPr>
                <w:rFonts w:ascii="Times New Roman" w:eastAsia="Times New Roman" w:hAnsi="Times New Roman" w:cs="Times New Roman"/>
                <w:spacing w:val="-2"/>
                <w:sz w:val="20"/>
                <w:szCs w:val="20"/>
              </w:rPr>
              <w:t xml:space="preserve">operatīvo </w:t>
            </w:r>
            <w:r w:rsidR="002D4841" w:rsidRPr="00CC4F3A">
              <w:rPr>
                <w:rFonts w:ascii="Times New Roman" w:eastAsia="Times New Roman" w:hAnsi="Times New Roman" w:cs="Times New Roman"/>
                <w:spacing w:val="-2"/>
                <w:sz w:val="20"/>
                <w:szCs w:val="20"/>
              </w:rPr>
              <w:t>pārskatu ģenerēšanai par sniegtajiem sociālajiem pakalpojumiem</w:t>
            </w:r>
            <w:r w:rsidR="0030313F" w:rsidRPr="00CC4F3A">
              <w:rPr>
                <w:rFonts w:ascii="Times New Roman" w:eastAsia="Times New Roman" w:hAnsi="Times New Roman" w:cs="Times New Roman"/>
                <w:spacing w:val="-2"/>
                <w:sz w:val="20"/>
                <w:szCs w:val="20"/>
              </w:rPr>
              <w:t>;</w:t>
            </w:r>
          </w:p>
          <w:p w14:paraId="5FD0264A" w14:textId="404A18FF" w:rsidR="009246EC" w:rsidRPr="00CC4F3A" w:rsidRDefault="00304728" w:rsidP="009246EC">
            <w:pPr>
              <w:pStyle w:val="ListParagraph"/>
              <w:numPr>
                <w:ilvl w:val="0"/>
                <w:numId w:val="62"/>
              </w:numPr>
              <w:spacing w:after="60" w:line="240" w:lineRule="auto"/>
              <w:ind w:left="714" w:hanging="357"/>
              <w:contextualSpacing w:val="0"/>
              <w:textAlignment w:val="baseline"/>
              <w:rPr>
                <w:rFonts w:ascii="Times New Roman" w:hAnsi="Times New Roman" w:cs="Times New Roman"/>
                <w:sz w:val="20"/>
                <w:szCs w:val="20"/>
              </w:rPr>
            </w:pPr>
            <w:r w:rsidRPr="00304728">
              <w:rPr>
                <w:rFonts w:ascii="Times New Roman" w:eastAsia="Times New Roman" w:hAnsi="Times New Roman" w:cs="Times New Roman"/>
                <w:sz w:val="20"/>
                <w:szCs w:val="20"/>
              </w:rPr>
              <w:t>Iedzīvotāju iztikas līdzekļu deklarācija</w:t>
            </w:r>
            <w:r w:rsidR="007500A4">
              <w:rPr>
                <w:rFonts w:ascii="Times New Roman" w:eastAsia="Times New Roman" w:hAnsi="Times New Roman" w:cs="Times New Roman"/>
                <w:sz w:val="20"/>
                <w:szCs w:val="20"/>
              </w:rPr>
              <w:t>s funkcionalitāte platformā “DigiSoc”</w:t>
            </w:r>
            <w:r w:rsidRPr="00304728">
              <w:rPr>
                <w:rFonts w:ascii="Times New Roman" w:eastAsia="Times New Roman" w:hAnsi="Times New Roman" w:cs="Times New Roman"/>
                <w:sz w:val="20"/>
                <w:szCs w:val="20"/>
              </w:rPr>
              <w:t xml:space="preserve">, t.sk., </w:t>
            </w:r>
            <w:r w:rsidR="00682D1E">
              <w:rPr>
                <w:rFonts w:ascii="Times New Roman" w:eastAsia="Times New Roman" w:hAnsi="Times New Roman" w:cs="Times New Roman"/>
                <w:sz w:val="20"/>
                <w:szCs w:val="20"/>
              </w:rPr>
              <w:t>iedzīvotāju pieteikumu</w:t>
            </w:r>
            <w:r w:rsidR="002E0506">
              <w:rPr>
                <w:rFonts w:ascii="Times New Roman" w:eastAsia="Times New Roman" w:hAnsi="Times New Roman" w:cs="Times New Roman"/>
                <w:sz w:val="20"/>
                <w:szCs w:val="20"/>
              </w:rPr>
              <w:t xml:space="preserve"> </w:t>
            </w:r>
            <w:r w:rsidR="002E0506" w:rsidRPr="002E0506">
              <w:rPr>
                <w:rFonts w:ascii="Times New Roman" w:eastAsia="Times New Roman" w:hAnsi="Times New Roman" w:cs="Times New Roman"/>
                <w:sz w:val="20"/>
                <w:szCs w:val="20"/>
              </w:rPr>
              <w:t xml:space="preserve">par mājsaimniecības materiālās situācijas izvērtēšanu un sociālās palīdzības saņemšanu </w:t>
            </w:r>
            <w:r w:rsidRPr="00304728">
              <w:rPr>
                <w:rFonts w:ascii="Times New Roman" w:eastAsia="Times New Roman" w:hAnsi="Times New Roman" w:cs="Times New Roman"/>
                <w:sz w:val="20"/>
                <w:szCs w:val="20"/>
              </w:rPr>
              <w:t>iesniegšana caur portāl</w:t>
            </w:r>
            <w:r w:rsidR="00682D1E">
              <w:rPr>
                <w:rFonts w:ascii="Times New Roman" w:eastAsia="Times New Roman" w:hAnsi="Times New Roman" w:cs="Times New Roman"/>
                <w:sz w:val="20"/>
                <w:szCs w:val="20"/>
              </w:rPr>
              <w:t>u</w:t>
            </w:r>
            <w:r w:rsidRPr="00304728">
              <w:rPr>
                <w:rFonts w:ascii="Times New Roman" w:eastAsia="Times New Roman" w:hAnsi="Times New Roman" w:cs="Times New Roman"/>
                <w:sz w:val="20"/>
                <w:szCs w:val="20"/>
              </w:rPr>
              <w:t xml:space="preserve"> </w:t>
            </w:r>
            <w:r w:rsidR="00682D1E">
              <w:rPr>
                <w:rFonts w:ascii="Times New Roman" w:eastAsia="Times New Roman" w:hAnsi="Times New Roman" w:cs="Times New Roman"/>
                <w:sz w:val="20"/>
                <w:szCs w:val="20"/>
              </w:rPr>
              <w:t>L</w:t>
            </w:r>
            <w:r w:rsidRPr="00304728">
              <w:rPr>
                <w:rFonts w:ascii="Times New Roman" w:eastAsia="Times New Roman" w:hAnsi="Times New Roman" w:cs="Times New Roman"/>
                <w:sz w:val="20"/>
                <w:szCs w:val="20"/>
              </w:rPr>
              <w:t>atvija.lv</w:t>
            </w:r>
            <w:r w:rsidR="009246EC" w:rsidRPr="00CC4F3A">
              <w:rPr>
                <w:rFonts w:ascii="Times New Roman" w:eastAsia="Times New Roman" w:hAnsi="Times New Roman" w:cs="Times New Roman"/>
                <w:sz w:val="20"/>
                <w:szCs w:val="20"/>
              </w:rPr>
              <w:t>.</w:t>
            </w:r>
          </w:p>
          <w:p w14:paraId="0333A2E3" w14:textId="3469F45B" w:rsidR="009246EC" w:rsidRPr="00CC4F3A" w:rsidRDefault="009246EC" w:rsidP="00B115E8">
            <w:pPr>
              <w:pStyle w:val="ListParagraph"/>
              <w:spacing w:after="60" w:line="240" w:lineRule="auto"/>
              <w:ind w:left="714"/>
              <w:contextualSpacing w:val="0"/>
              <w:textAlignment w:val="baseline"/>
              <w:rPr>
                <w:rFonts w:ascii="Times New Roman" w:hAnsi="Times New Roman" w:cs="Times New Roman"/>
                <w:sz w:val="20"/>
                <w:szCs w:val="20"/>
              </w:rPr>
            </w:pPr>
          </w:p>
        </w:tc>
        <w:tc>
          <w:tcPr>
            <w:tcW w:w="1134" w:type="dxa"/>
            <w:vMerge w:val="restart"/>
            <w:tcBorders>
              <w:top w:val="single" w:sz="4" w:space="0" w:color="auto"/>
              <w:left w:val="single" w:sz="4" w:space="0" w:color="auto"/>
              <w:right w:val="single" w:sz="4" w:space="0" w:color="auto"/>
            </w:tcBorders>
          </w:tcPr>
          <w:p w14:paraId="5FA6C4A6" w14:textId="15F1061C" w:rsidR="00AF2CE8" w:rsidRPr="00CC4F3A" w:rsidRDefault="26696E1D" w:rsidP="005E18FF">
            <w:pPr>
              <w:spacing w:after="120" w:line="240" w:lineRule="auto"/>
              <w:jc w:val="center"/>
              <w:rPr>
                <w:rFonts w:ascii="Times New Roman" w:eastAsia="Times New Roman" w:hAnsi="Times New Roman" w:cs="Times New Roman"/>
                <w:sz w:val="20"/>
                <w:szCs w:val="20"/>
              </w:rPr>
            </w:pPr>
            <w:r w:rsidRPr="00CC4F3A">
              <w:rPr>
                <w:rFonts w:ascii="Times New Roman" w:eastAsia="Times New Roman" w:hAnsi="Times New Roman" w:cs="Times New Roman"/>
                <w:b/>
                <w:bCs/>
                <w:sz w:val="20"/>
                <w:szCs w:val="20"/>
              </w:rPr>
              <w:t>5 709 587</w:t>
            </w:r>
          </w:p>
        </w:tc>
        <w:tc>
          <w:tcPr>
            <w:tcW w:w="993" w:type="dxa"/>
            <w:tcBorders>
              <w:top w:val="single" w:sz="4" w:space="0" w:color="auto"/>
              <w:left w:val="single" w:sz="4" w:space="0" w:color="auto"/>
              <w:bottom w:val="single" w:sz="4" w:space="0" w:color="auto"/>
              <w:right w:val="single" w:sz="4" w:space="0" w:color="auto"/>
            </w:tcBorders>
          </w:tcPr>
          <w:p w14:paraId="6A693CDF" w14:textId="77777777" w:rsidR="002D4841" w:rsidRPr="00CC4F3A" w:rsidRDefault="002D4841" w:rsidP="005E18FF">
            <w:pPr>
              <w:spacing w:after="120" w:line="240" w:lineRule="auto"/>
              <w:jc w:val="center"/>
              <w:textAlignment w:val="baseline"/>
              <w:rPr>
                <w:rFonts w:ascii="Times New Roman" w:eastAsia="Times New Roman" w:hAnsi="Times New Roman" w:cs="Times New Roman"/>
                <w:iCs/>
                <w:sz w:val="20"/>
                <w:szCs w:val="20"/>
                <w:lang w:eastAsia="lv-LV"/>
              </w:rPr>
            </w:pPr>
          </w:p>
        </w:tc>
        <w:tc>
          <w:tcPr>
            <w:tcW w:w="3685" w:type="dxa"/>
            <w:tcBorders>
              <w:top w:val="single" w:sz="4" w:space="0" w:color="auto"/>
              <w:left w:val="single" w:sz="4" w:space="0" w:color="auto"/>
              <w:bottom w:val="single" w:sz="4" w:space="0" w:color="auto"/>
              <w:right w:val="single" w:sz="4" w:space="0" w:color="auto"/>
            </w:tcBorders>
          </w:tcPr>
          <w:p w14:paraId="2F8E18F1" w14:textId="7797B1DB" w:rsidR="00F0174B" w:rsidRPr="00CC4F3A" w:rsidRDefault="00F0174B" w:rsidP="00F0174B">
            <w:pPr>
              <w:pStyle w:val="ListParagraph"/>
              <w:spacing w:after="120" w:line="240" w:lineRule="auto"/>
              <w:textAlignment w:val="baseline"/>
              <w:rPr>
                <w:rFonts w:ascii="Times New Roman" w:eastAsia="Times New Roman" w:hAnsi="Times New Roman" w:cs="Times New Roman"/>
                <w:spacing w:val="-2"/>
                <w:sz w:val="20"/>
                <w:szCs w:val="20"/>
                <w:lang w:eastAsia="lv-LV"/>
              </w:rPr>
            </w:pPr>
          </w:p>
          <w:p w14:paraId="118F1DF1" w14:textId="77777777" w:rsidR="00F0174B" w:rsidRPr="00CC4F3A" w:rsidRDefault="00F0174B" w:rsidP="00B115E8">
            <w:pPr>
              <w:pStyle w:val="ListParagraph"/>
              <w:spacing w:after="120" w:line="240" w:lineRule="auto"/>
              <w:textAlignment w:val="baseline"/>
              <w:rPr>
                <w:rFonts w:ascii="Times New Roman" w:eastAsia="Times New Roman" w:hAnsi="Times New Roman" w:cs="Times New Roman"/>
                <w:spacing w:val="-2"/>
                <w:sz w:val="20"/>
                <w:szCs w:val="20"/>
                <w:lang w:eastAsia="lv-LV"/>
              </w:rPr>
            </w:pPr>
          </w:p>
          <w:p w14:paraId="625115A5" w14:textId="640E54B8" w:rsidR="002D4841" w:rsidRPr="00CC4F3A" w:rsidRDefault="002D4841" w:rsidP="002A6C9D">
            <w:pPr>
              <w:pStyle w:val="ListParagraph"/>
              <w:numPr>
                <w:ilvl w:val="0"/>
                <w:numId w:val="65"/>
              </w:numPr>
              <w:spacing w:after="120" w:line="240" w:lineRule="auto"/>
              <w:textAlignment w:val="baseline"/>
              <w:rPr>
                <w:rFonts w:ascii="Times New Roman" w:eastAsia="Times New Roman" w:hAnsi="Times New Roman" w:cs="Times New Roman"/>
                <w:spacing w:val="-2"/>
                <w:sz w:val="20"/>
                <w:szCs w:val="20"/>
                <w:lang w:eastAsia="lv-LV"/>
              </w:rPr>
            </w:pPr>
            <w:r w:rsidRPr="00CC4F3A">
              <w:rPr>
                <w:rFonts w:ascii="Times New Roman" w:eastAsia="Times New Roman" w:hAnsi="Times New Roman" w:cs="Times New Roman"/>
                <w:spacing w:val="-2"/>
                <w:sz w:val="20"/>
                <w:szCs w:val="20"/>
                <w:lang w:eastAsia="lv-LV"/>
              </w:rPr>
              <w:t>Izstrādāta un produkcijā ieviesta funkcionalitāte sociālo dienestu un citu sociālo pakalpojumu sniegšanā iesaistīto iestāžu vajadzībām.</w:t>
            </w:r>
          </w:p>
          <w:p w14:paraId="3158A2AF" w14:textId="6A36DE4C" w:rsidR="00A06063" w:rsidRPr="00CC4F3A" w:rsidRDefault="00A06063" w:rsidP="002A6C9D">
            <w:pPr>
              <w:pStyle w:val="ListParagraph"/>
              <w:numPr>
                <w:ilvl w:val="0"/>
                <w:numId w:val="65"/>
              </w:numPr>
              <w:spacing w:after="120" w:line="240" w:lineRule="auto"/>
              <w:textAlignment w:val="baseline"/>
              <w:rPr>
                <w:rFonts w:ascii="Times New Roman" w:eastAsia="Times New Roman" w:hAnsi="Times New Roman" w:cs="Times New Roman"/>
                <w:spacing w:val="-2"/>
                <w:sz w:val="20"/>
                <w:szCs w:val="20"/>
                <w:lang w:eastAsia="lv-LV"/>
              </w:rPr>
            </w:pPr>
            <w:r w:rsidRPr="00CC4F3A">
              <w:rPr>
                <w:rFonts w:ascii="Times New Roman" w:eastAsia="Times New Roman" w:hAnsi="Times New Roman" w:cs="Times New Roman"/>
                <w:spacing w:val="-2"/>
                <w:sz w:val="20"/>
                <w:szCs w:val="20"/>
                <w:lang w:eastAsia="lv-LV"/>
              </w:rPr>
              <w:t xml:space="preserve">Ir </w:t>
            </w:r>
            <w:r w:rsidR="00D136B9" w:rsidRPr="00CC4F3A">
              <w:rPr>
                <w:rFonts w:ascii="Times New Roman" w:eastAsia="Times New Roman" w:hAnsi="Times New Roman" w:cs="Times New Roman"/>
                <w:spacing w:val="-2"/>
                <w:sz w:val="20"/>
                <w:szCs w:val="20"/>
                <w:lang w:eastAsia="lv-LV"/>
              </w:rPr>
              <w:t xml:space="preserve">izstrādāta un ieviesta </w:t>
            </w:r>
            <w:r w:rsidRPr="00CC4F3A">
              <w:rPr>
                <w:rFonts w:ascii="Times New Roman" w:eastAsia="Times New Roman" w:hAnsi="Times New Roman" w:cs="Times New Roman"/>
                <w:spacing w:val="-2"/>
                <w:sz w:val="20"/>
                <w:szCs w:val="20"/>
                <w:lang w:eastAsia="lv-LV"/>
              </w:rPr>
              <w:t>klienta</w:t>
            </w:r>
            <w:r w:rsidR="00D136B9" w:rsidRPr="00CC4F3A">
              <w:rPr>
                <w:rFonts w:ascii="Times New Roman" w:eastAsia="Times New Roman" w:hAnsi="Times New Roman" w:cs="Times New Roman"/>
                <w:spacing w:val="-2"/>
                <w:sz w:val="20"/>
                <w:szCs w:val="20"/>
                <w:lang w:eastAsia="lv-LV"/>
              </w:rPr>
              <w:t xml:space="preserve"> elektroniskā </w:t>
            </w:r>
            <w:r w:rsidR="009972D1" w:rsidRPr="00CC4F3A">
              <w:rPr>
                <w:rFonts w:ascii="Times New Roman" w:eastAsia="Times New Roman" w:hAnsi="Times New Roman" w:cs="Times New Roman"/>
                <w:spacing w:val="-2"/>
                <w:sz w:val="20"/>
                <w:szCs w:val="20"/>
                <w:lang w:eastAsia="lv-LV"/>
              </w:rPr>
              <w:t>lieta</w:t>
            </w:r>
            <w:r w:rsidR="00A365EE" w:rsidRPr="00CC4F3A">
              <w:rPr>
                <w:rFonts w:ascii="Times New Roman" w:eastAsia="Times New Roman" w:hAnsi="Times New Roman" w:cs="Times New Roman"/>
                <w:spacing w:val="-2"/>
                <w:sz w:val="20"/>
                <w:szCs w:val="20"/>
                <w:lang w:eastAsia="lv-LV"/>
              </w:rPr>
              <w:t>.</w:t>
            </w:r>
          </w:p>
          <w:p w14:paraId="3BD5D3F6" w14:textId="77777777" w:rsidR="000417A0" w:rsidRPr="00CC4F3A" w:rsidRDefault="000417A0" w:rsidP="000417A0">
            <w:pPr>
              <w:spacing w:after="120" w:line="240" w:lineRule="auto"/>
              <w:textAlignment w:val="baseline"/>
              <w:rPr>
                <w:rFonts w:ascii="Times New Roman" w:eastAsia="Times New Roman" w:hAnsi="Times New Roman" w:cs="Times New Roman"/>
                <w:spacing w:val="-2"/>
                <w:sz w:val="20"/>
                <w:szCs w:val="20"/>
                <w:lang w:eastAsia="lv-LV"/>
              </w:rPr>
            </w:pPr>
          </w:p>
          <w:p w14:paraId="472C330A" w14:textId="4132C6A8" w:rsidR="002D4841" w:rsidRDefault="002D4841" w:rsidP="009972D1">
            <w:pPr>
              <w:pStyle w:val="ListParagraph"/>
              <w:numPr>
                <w:ilvl w:val="0"/>
                <w:numId w:val="65"/>
              </w:numPr>
              <w:spacing w:after="120" w:line="240" w:lineRule="auto"/>
              <w:textAlignment w:val="baseline"/>
              <w:rPr>
                <w:rFonts w:ascii="Times New Roman" w:eastAsia="Times New Roman" w:hAnsi="Times New Roman" w:cs="Times New Roman"/>
                <w:spacing w:val="-2"/>
                <w:sz w:val="20"/>
                <w:szCs w:val="20"/>
                <w:lang w:eastAsia="lv-LV"/>
              </w:rPr>
            </w:pPr>
            <w:r w:rsidRPr="00CC4F3A">
              <w:rPr>
                <w:rFonts w:ascii="Times New Roman" w:eastAsia="Times New Roman" w:hAnsi="Times New Roman" w:cs="Times New Roman"/>
                <w:spacing w:val="-2"/>
                <w:sz w:val="20"/>
                <w:szCs w:val="20"/>
                <w:lang w:eastAsia="lv-LV"/>
              </w:rPr>
              <w:t xml:space="preserve">Izstrādāts un produkcijā ieviests platformas </w:t>
            </w:r>
            <w:r w:rsidRPr="00CC4F3A">
              <w:rPr>
                <w:rFonts w:ascii="Times New Roman" w:eastAsiaTheme="minorEastAsia" w:hAnsi="Times New Roman" w:cs="Times New Roman"/>
                <w:spacing w:val="-2"/>
                <w:sz w:val="20"/>
                <w:szCs w:val="20"/>
              </w:rPr>
              <w:t>"</w:t>
            </w:r>
            <w:r w:rsidRPr="00CC4F3A">
              <w:rPr>
                <w:rFonts w:ascii="Times New Roman" w:eastAsia="Times New Roman" w:hAnsi="Times New Roman" w:cs="Times New Roman"/>
                <w:spacing w:val="-2"/>
                <w:sz w:val="20"/>
                <w:szCs w:val="20"/>
                <w:lang w:eastAsia="lv-LV"/>
              </w:rPr>
              <w:t>DigiSoc</w:t>
            </w:r>
            <w:r w:rsidRPr="00CC4F3A">
              <w:rPr>
                <w:rFonts w:ascii="Times New Roman" w:eastAsiaTheme="minorEastAsia" w:hAnsi="Times New Roman" w:cs="Times New Roman"/>
                <w:spacing w:val="-2"/>
                <w:sz w:val="20"/>
                <w:szCs w:val="20"/>
              </w:rPr>
              <w:t>"</w:t>
            </w:r>
            <w:r w:rsidRPr="00CC4F3A">
              <w:rPr>
                <w:rFonts w:ascii="Times New Roman" w:eastAsia="Times New Roman" w:hAnsi="Times New Roman" w:cs="Times New Roman"/>
                <w:spacing w:val="-2"/>
                <w:sz w:val="20"/>
                <w:szCs w:val="20"/>
                <w:lang w:eastAsia="lv-LV"/>
              </w:rPr>
              <w:t xml:space="preserve"> savienojums ar </w:t>
            </w:r>
            <w:r w:rsidR="00245FBB" w:rsidRPr="00CC4F3A">
              <w:rPr>
                <w:rFonts w:ascii="Times New Roman" w:eastAsia="Times New Roman" w:hAnsi="Times New Roman" w:cs="Times New Roman"/>
                <w:spacing w:val="-2"/>
                <w:sz w:val="20"/>
                <w:szCs w:val="20"/>
                <w:lang w:eastAsia="lv-LV"/>
              </w:rPr>
              <w:t xml:space="preserve">vismaz 8 </w:t>
            </w:r>
            <w:r w:rsidRPr="00CC4F3A">
              <w:rPr>
                <w:rFonts w:ascii="Times New Roman" w:eastAsia="Times New Roman" w:hAnsi="Times New Roman" w:cs="Times New Roman"/>
                <w:spacing w:val="-2"/>
                <w:sz w:val="20"/>
                <w:szCs w:val="20"/>
                <w:lang w:eastAsia="lv-LV"/>
              </w:rPr>
              <w:t>datu avotiem</w:t>
            </w:r>
            <w:r w:rsidR="00E87117" w:rsidRPr="00CC4F3A">
              <w:rPr>
                <w:rFonts w:ascii="Times New Roman" w:eastAsia="Times New Roman" w:hAnsi="Times New Roman" w:cs="Times New Roman"/>
                <w:spacing w:val="-2"/>
                <w:sz w:val="20"/>
                <w:szCs w:val="20"/>
                <w:lang w:eastAsia="lv-LV"/>
              </w:rPr>
              <w:t xml:space="preserve">, tai skaitā kredītiestāžu klientu kontu </w:t>
            </w:r>
            <w:r w:rsidR="001E1E7E" w:rsidRPr="00CC4F3A">
              <w:rPr>
                <w:rFonts w:ascii="Times New Roman" w:eastAsia="Times New Roman" w:hAnsi="Times New Roman" w:cs="Times New Roman"/>
                <w:spacing w:val="-2"/>
                <w:sz w:val="20"/>
                <w:szCs w:val="20"/>
                <w:lang w:eastAsia="lv-LV"/>
              </w:rPr>
              <w:t xml:space="preserve">izrakstu </w:t>
            </w:r>
            <w:r w:rsidR="00E87117" w:rsidRPr="00CC4F3A">
              <w:rPr>
                <w:rFonts w:ascii="Times New Roman" w:eastAsia="Times New Roman" w:hAnsi="Times New Roman" w:cs="Times New Roman"/>
                <w:spacing w:val="-2"/>
                <w:sz w:val="20"/>
                <w:szCs w:val="20"/>
                <w:lang w:eastAsia="lv-LV"/>
              </w:rPr>
              <w:t>datu saņemšanai</w:t>
            </w:r>
            <w:r w:rsidRPr="00CC4F3A">
              <w:rPr>
                <w:rFonts w:ascii="Times New Roman" w:eastAsia="Times New Roman" w:hAnsi="Times New Roman" w:cs="Times New Roman"/>
                <w:spacing w:val="-2"/>
                <w:sz w:val="20"/>
                <w:szCs w:val="20"/>
                <w:lang w:eastAsia="lv-LV"/>
              </w:rPr>
              <w:t>.</w:t>
            </w:r>
          </w:p>
          <w:p w14:paraId="6A1805D1" w14:textId="77777777" w:rsidR="00795609" w:rsidRPr="00795609" w:rsidRDefault="00795609" w:rsidP="00795609">
            <w:pPr>
              <w:pStyle w:val="ListParagraph"/>
              <w:rPr>
                <w:rFonts w:ascii="Times New Roman" w:eastAsia="Times New Roman" w:hAnsi="Times New Roman" w:cs="Times New Roman"/>
                <w:spacing w:val="-2"/>
                <w:sz w:val="20"/>
                <w:szCs w:val="20"/>
                <w:lang w:eastAsia="lv-LV"/>
              </w:rPr>
            </w:pPr>
          </w:p>
          <w:p w14:paraId="54E4D6FA" w14:textId="77777777" w:rsidR="00795609" w:rsidRPr="00795609" w:rsidRDefault="00795609" w:rsidP="00795609">
            <w:pPr>
              <w:spacing w:after="120" w:line="240" w:lineRule="auto"/>
              <w:textAlignment w:val="baseline"/>
              <w:rPr>
                <w:rFonts w:ascii="Times New Roman" w:eastAsia="Times New Roman" w:hAnsi="Times New Roman" w:cs="Times New Roman"/>
                <w:spacing w:val="-2"/>
                <w:sz w:val="20"/>
                <w:szCs w:val="20"/>
                <w:lang w:eastAsia="lv-LV"/>
              </w:rPr>
            </w:pPr>
          </w:p>
          <w:p w14:paraId="261983BC" w14:textId="16FFACEA" w:rsidR="002D4841" w:rsidRDefault="002D4841" w:rsidP="001F55C3">
            <w:pPr>
              <w:pStyle w:val="ListParagraph"/>
              <w:numPr>
                <w:ilvl w:val="0"/>
                <w:numId w:val="65"/>
              </w:numPr>
              <w:spacing w:after="120" w:line="240" w:lineRule="auto"/>
              <w:textAlignment w:val="baseline"/>
              <w:rPr>
                <w:rFonts w:ascii="Times New Roman" w:eastAsia="Times New Roman" w:hAnsi="Times New Roman" w:cs="Times New Roman"/>
                <w:spacing w:val="-2"/>
                <w:sz w:val="20"/>
                <w:szCs w:val="20"/>
                <w:lang w:eastAsia="lv-LV"/>
              </w:rPr>
            </w:pPr>
            <w:r w:rsidRPr="00CC4F3A">
              <w:rPr>
                <w:rFonts w:ascii="Times New Roman" w:eastAsia="Times New Roman" w:hAnsi="Times New Roman" w:cs="Times New Roman"/>
                <w:spacing w:val="-2"/>
                <w:sz w:val="20"/>
                <w:szCs w:val="20"/>
                <w:lang w:eastAsia="lv-LV"/>
              </w:rPr>
              <w:t xml:space="preserve">Izstrādāts un produkcijā ieviests </w:t>
            </w:r>
            <w:r w:rsidR="00245FBB" w:rsidRPr="00CC4F3A">
              <w:rPr>
                <w:rFonts w:ascii="Times New Roman" w:eastAsia="Times New Roman" w:hAnsi="Times New Roman" w:cs="Times New Roman"/>
                <w:spacing w:val="-2"/>
                <w:sz w:val="20"/>
                <w:szCs w:val="20"/>
                <w:lang w:eastAsia="lv-LV"/>
              </w:rPr>
              <w:t>valsts finansēto sociāli pakalpojumu datu</w:t>
            </w:r>
            <w:r w:rsidRPr="00CC4F3A">
              <w:rPr>
                <w:rFonts w:ascii="Times New Roman" w:eastAsia="Times New Roman" w:hAnsi="Times New Roman" w:cs="Times New Roman"/>
                <w:spacing w:val="-2"/>
                <w:sz w:val="20"/>
                <w:szCs w:val="20"/>
                <w:lang w:eastAsia="lv-LV"/>
              </w:rPr>
              <w:t xml:space="preserve"> </w:t>
            </w:r>
            <w:r w:rsidR="00E703D7" w:rsidRPr="00CC4F3A">
              <w:rPr>
                <w:rFonts w:ascii="Times New Roman" w:eastAsia="Times New Roman" w:hAnsi="Times New Roman" w:cs="Times New Roman"/>
                <w:spacing w:val="-2"/>
                <w:sz w:val="20"/>
                <w:szCs w:val="20"/>
                <w:lang w:eastAsia="lv-LV"/>
              </w:rPr>
              <w:t xml:space="preserve">apmaiņas </w:t>
            </w:r>
            <w:r w:rsidRPr="00CC4F3A">
              <w:rPr>
                <w:rFonts w:ascii="Times New Roman" w:eastAsia="Times New Roman" w:hAnsi="Times New Roman" w:cs="Times New Roman"/>
                <w:spacing w:val="-2"/>
                <w:sz w:val="20"/>
                <w:szCs w:val="20"/>
                <w:lang w:eastAsia="lv-LV"/>
              </w:rPr>
              <w:t>risinājums</w:t>
            </w:r>
            <w:r w:rsidR="00E703D7" w:rsidRPr="00CC4F3A">
              <w:rPr>
                <w:rFonts w:ascii="Times New Roman" w:eastAsia="Times New Roman" w:hAnsi="Times New Roman" w:cs="Times New Roman"/>
                <w:spacing w:val="-2"/>
                <w:sz w:val="20"/>
                <w:szCs w:val="20"/>
                <w:lang w:eastAsia="lv-LV"/>
              </w:rPr>
              <w:t xml:space="preserve"> ar LM IS SPOLIS</w:t>
            </w:r>
            <w:r w:rsidRPr="00CC4F3A">
              <w:rPr>
                <w:rFonts w:ascii="Times New Roman" w:eastAsia="Times New Roman" w:hAnsi="Times New Roman" w:cs="Times New Roman"/>
                <w:spacing w:val="-2"/>
                <w:sz w:val="20"/>
                <w:szCs w:val="20"/>
                <w:lang w:eastAsia="lv-LV"/>
              </w:rPr>
              <w:t>.</w:t>
            </w:r>
          </w:p>
          <w:p w14:paraId="3FF44FAC" w14:textId="77777777" w:rsidR="00323DDB" w:rsidRPr="00323DDB" w:rsidRDefault="00323DDB" w:rsidP="00323DDB">
            <w:pPr>
              <w:pStyle w:val="ListParagraph"/>
              <w:rPr>
                <w:rFonts w:ascii="Times New Roman" w:eastAsia="Times New Roman" w:hAnsi="Times New Roman" w:cs="Times New Roman"/>
                <w:spacing w:val="-2"/>
                <w:sz w:val="20"/>
                <w:szCs w:val="20"/>
                <w:lang w:eastAsia="lv-LV"/>
              </w:rPr>
            </w:pPr>
          </w:p>
          <w:p w14:paraId="5CD17B7C" w14:textId="69995144" w:rsidR="002D4841" w:rsidRPr="007735CD" w:rsidRDefault="002D4841" w:rsidP="00D136B9">
            <w:pPr>
              <w:pStyle w:val="ListParagraph"/>
              <w:numPr>
                <w:ilvl w:val="0"/>
                <w:numId w:val="65"/>
              </w:numPr>
              <w:spacing w:after="120" w:line="240" w:lineRule="auto"/>
              <w:textAlignment w:val="baseline"/>
              <w:rPr>
                <w:rFonts w:ascii="Times New Roman" w:eastAsia="Times New Roman" w:hAnsi="Times New Roman" w:cs="Times New Roman"/>
                <w:sz w:val="20"/>
                <w:szCs w:val="20"/>
                <w:lang w:eastAsia="lv-LV"/>
              </w:rPr>
            </w:pPr>
            <w:r w:rsidRPr="00CC4F3A">
              <w:rPr>
                <w:rFonts w:ascii="Times New Roman" w:eastAsia="Times New Roman" w:hAnsi="Times New Roman" w:cs="Times New Roman"/>
                <w:spacing w:val="-2"/>
                <w:sz w:val="20"/>
                <w:szCs w:val="20"/>
                <w:lang w:eastAsia="lv-LV"/>
              </w:rPr>
              <w:t xml:space="preserve">Izstrādāts un produkcijā ieviests risinājums </w:t>
            </w:r>
            <w:r w:rsidR="00F22B75" w:rsidRPr="00CC4F3A">
              <w:rPr>
                <w:rFonts w:ascii="Times New Roman" w:eastAsiaTheme="minorEastAsia" w:hAnsi="Times New Roman" w:cs="Times New Roman"/>
                <w:sz w:val="20"/>
                <w:szCs w:val="20"/>
              </w:rPr>
              <w:t>–</w:t>
            </w:r>
            <w:r w:rsidR="00D80D9C" w:rsidRPr="00CC4F3A">
              <w:rPr>
                <w:rFonts w:ascii="Times New Roman" w:eastAsia="Times New Roman" w:hAnsi="Times New Roman" w:cs="Times New Roman"/>
                <w:spacing w:val="-2"/>
                <w:sz w:val="20"/>
                <w:szCs w:val="20"/>
                <w:lang w:eastAsia="lv-LV"/>
              </w:rPr>
              <w:t xml:space="preserve"> </w:t>
            </w:r>
            <w:r w:rsidR="005F53A3" w:rsidRPr="00CC4F3A">
              <w:rPr>
                <w:rFonts w:ascii="Times New Roman" w:eastAsia="Times New Roman" w:hAnsi="Times New Roman" w:cs="Times New Roman"/>
                <w:spacing w:val="-2"/>
                <w:sz w:val="20"/>
                <w:szCs w:val="20"/>
                <w:lang w:eastAsia="lv-LV"/>
              </w:rPr>
              <w:t xml:space="preserve">analītikas rīks </w:t>
            </w:r>
            <w:r w:rsidR="00510DA6" w:rsidRPr="00CC4F3A">
              <w:rPr>
                <w:rFonts w:ascii="Times New Roman" w:eastAsia="Times New Roman" w:hAnsi="Times New Roman" w:cs="Times New Roman"/>
                <w:spacing w:val="-2"/>
                <w:sz w:val="20"/>
                <w:szCs w:val="20"/>
                <w:lang w:eastAsia="lv-LV"/>
              </w:rPr>
              <w:t xml:space="preserve">pašvaldību un valsts finansēto </w:t>
            </w:r>
            <w:r w:rsidR="005F53A3" w:rsidRPr="00CC4F3A">
              <w:rPr>
                <w:rFonts w:ascii="Times New Roman" w:eastAsia="Times New Roman" w:hAnsi="Times New Roman" w:cs="Times New Roman"/>
                <w:spacing w:val="-2"/>
                <w:sz w:val="20"/>
                <w:szCs w:val="20"/>
                <w:lang w:eastAsia="lv-LV"/>
              </w:rPr>
              <w:t xml:space="preserve">sociālo pakalpojumu </w:t>
            </w:r>
            <w:r w:rsidR="00510DA6" w:rsidRPr="00CC4F3A">
              <w:rPr>
                <w:rFonts w:ascii="Times New Roman" w:eastAsia="Times New Roman" w:hAnsi="Times New Roman" w:cs="Times New Roman"/>
                <w:spacing w:val="-2"/>
                <w:sz w:val="20"/>
                <w:szCs w:val="20"/>
                <w:lang w:eastAsia="lv-LV"/>
              </w:rPr>
              <w:t xml:space="preserve">operatīvo datu </w:t>
            </w:r>
            <w:r w:rsidRPr="00CC4F3A">
              <w:rPr>
                <w:rFonts w:ascii="Times New Roman" w:eastAsia="Times New Roman" w:hAnsi="Times New Roman" w:cs="Times New Roman"/>
                <w:spacing w:val="-2"/>
                <w:sz w:val="20"/>
                <w:szCs w:val="20"/>
                <w:lang w:eastAsia="lv-LV"/>
              </w:rPr>
              <w:t>pārskatu ģenerēšanai</w:t>
            </w:r>
            <w:r w:rsidR="00D80D9C" w:rsidRPr="00CC4F3A">
              <w:rPr>
                <w:rFonts w:ascii="Times New Roman" w:eastAsia="Times New Roman" w:hAnsi="Times New Roman" w:cs="Times New Roman"/>
                <w:spacing w:val="-2"/>
                <w:sz w:val="20"/>
                <w:szCs w:val="20"/>
                <w:lang w:eastAsia="lv-LV"/>
              </w:rPr>
              <w:t>.</w:t>
            </w:r>
          </w:p>
          <w:p w14:paraId="4BE5C67F" w14:textId="77777777" w:rsidR="007735CD" w:rsidRPr="007735CD" w:rsidRDefault="007735CD" w:rsidP="007735CD">
            <w:pPr>
              <w:pStyle w:val="ListParagraph"/>
              <w:rPr>
                <w:rFonts w:ascii="Times New Roman" w:eastAsia="Times New Roman" w:hAnsi="Times New Roman" w:cs="Times New Roman"/>
                <w:sz w:val="20"/>
                <w:szCs w:val="20"/>
                <w:lang w:eastAsia="lv-LV"/>
              </w:rPr>
            </w:pPr>
          </w:p>
          <w:p w14:paraId="18C154FA" w14:textId="77777777" w:rsidR="007735CD" w:rsidRPr="00CC4F3A" w:rsidRDefault="007735CD" w:rsidP="007735CD">
            <w:pPr>
              <w:pStyle w:val="ListParagraph"/>
              <w:spacing w:after="120" w:line="240" w:lineRule="auto"/>
              <w:textAlignment w:val="baseline"/>
              <w:rPr>
                <w:rFonts w:ascii="Times New Roman" w:eastAsia="Times New Roman" w:hAnsi="Times New Roman" w:cs="Times New Roman"/>
                <w:sz w:val="20"/>
                <w:szCs w:val="20"/>
                <w:lang w:eastAsia="lv-LV"/>
              </w:rPr>
            </w:pPr>
          </w:p>
          <w:p w14:paraId="22C09E4B" w14:textId="0CA4B0CB" w:rsidR="00D80D9C" w:rsidRPr="00CC4F3A" w:rsidRDefault="00AD3C19" w:rsidP="00B115E8">
            <w:pPr>
              <w:pStyle w:val="ListParagraph"/>
              <w:numPr>
                <w:ilvl w:val="0"/>
                <w:numId w:val="65"/>
              </w:numPr>
              <w:spacing w:after="120" w:line="240" w:lineRule="auto"/>
              <w:textAlignment w:val="baseline"/>
              <w:rPr>
                <w:rFonts w:ascii="Times New Roman" w:eastAsia="Times New Roman" w:hAnsi="Times New Roman" w:cs="Times New Roman"/>
                <w:sz w:val="20"/>
                <w:szCs w:val="20"/>
                <w:lang w:eastAsia="lv-LV"/>
              </w:rPr>
            </w:pPr>
            <w:r w:rsidRPr="00CC4F3A">
              <w:rPr>
                <w:rFonts w:ascii="Times New Roman" w:eastAsia="Times New Roman" w:hAnsi="Times New Roman" w:cs="Times New Roman"/>
                <w:spacing w:val="-2"/>
                <w:sz w:val="20"/>
                <w:szCs w:val="20"/>
                <w:lang w:eastAsia="lv-LV"/>
              </w:rPr>
              <w:t>Izstrādāt</w:t>
            </w:r>
            <w:r w:rsidR="007C58C5" w:rsidRPr="00CC4F3A">
              <w:rPr>
                <w:rFonts w:ascii="Times New Roman" w:eastAsia="Times New Roman" w:hAnsi="Times New Roman" w:cs="Times New Roman"/>
                <w:spacing w:val="-2"/>
                <w:sz w:val="20"/>
                <w:szCs w:val="20"/>
                <w:lang w:eastAsia="lv-LV"/>
              </w:rPr>
              <w:t>a</w:t>
            </w:r>
            <w:r w:rsidRPr="00CC4F3A">
              <w:rPr>
                <w:rFonts w:ascii="Times New Roman" w:eastAsia="Times New Roman" w:hAnsi="Times New Roman" w:cs="Times New Roman"/>
                <w:spacing w:val="-2"/>
                <w:sz w:val="20"/>
                <w:szCs w:val="20"/>
                <w:lang w:eastAsia="lv-LV"/>
              </w:rPr>
              <w:t xml:space="preserve"> un produkcijā ieviesta </w:t>
            </w:r>
            <w:r w:rsidR="00505C31" w:rsidRPr="00505C31">
              <w:rPr>
                <w:rFonts w:ascii="Times New Roman" w:eastAsia="Times New Roman" w:hAnsi="Times New Roman" w:cs="Times New Roman"/>
                <w:sz w:val="20"/>
                <w:szCs w:val="20"/>
              </w:rPr>
              <w:t xml:space="preserve">Iedzīvotāju iztikas līdzekļu deklarācija, t.sk., </w:t>
            </w:r>
            <w:r w:rsidR="00682D1E" w:rsidRPr="00682D1E">
              <w:rPr>
                <w:rFonts w:ascii="Times New Roman" w:eastAsia="Times New Roman" w:hAnsi="Times New Roman" w:cs="Times New Roman"/>
                <w:sz w:val="20"/>
                <w:szCs w:val="20"/>
              </w:rPr>
              <w:t>iedzīvotāju pieteikumu</w:t>
            </w:r>
            <w:r w:rsidR="00505C31" w:rsidRPr="00505C31">
              <w:rPr>
                <w:rFonts w:ascii="Times New Roman" w:eastAsia="Times New Roman" w:hAnsi="Times New Roman" w:cs="Times New Roman"/>
                <w:sz w:val="20"/>
                <w:szCs w:val="20"/>
              </w:rPr>
              <w:t xml:space="preserve"> </w:t>
            </w:r>
            <w:r w:rsidR="00682D1E" w:rsidRPr="00682D1E">
              <w:rPr>
                <w:rFonts w:ascii="Times New Roman" w:eastAsia="Times New Roman" w:hAnsi="Times New Roman" w:cs="Times New Roman"/>
                <w:sz w:val="20"/>
                <w:szCs w:val="20"/>
              </w:rPr>
              <w:t xml:space="preserve">par mājsaimniecības materiālās situācijas izvērtēšanu un sociālās palīdzības saņemšanu </w:t>
            </w:r>
            <w:r w:rsidR="00505C31" w:rsidRPr="00505C31">
              <w:rPr>
                <w:rFonts w:ascii="Times New Roman" w:eastAsia="Times New Roman" w:hAnsi="Times New Roman" w:cs="Times New Roman"/>
                <w:sz w:val="20"/>
                <w:szCs w:val="20"/>
              </w:rPr>
              <w:t>iesniegšana caur portāl</w:t>
            </w:r>
            <w:r w:rsidR="00682D1E">
              <w:rPr>
                <w:rFonts w:ascii="Times New Roman" w:eastAsia="Times New Roman" w:hAnsi="Times New Roman" w:cs="Times New Roman"/>
                <w:sz w:val="20"/>
                <w:szCs w:val="20"/>
              </w:rPr>
              <w:t>u</w:t>
            </w:r>
            <w:r w:rsidR="00505C31" w:rsidRPr="00505C31">
              <w:rPr>
                <w:rFonts w:ascii="Times New Roman" w:eastAsia="Times New Roman" w:hAnsi="Times New Roman" w:cs="Times New Roman"/>
                <w:sz w:val="20"/>
                <w:szCs w:val="20"/>
              </w:rPr>
              <w:t xml:space="preserve"> </w:t>
            </w:r>
            <w:r w:rsidR="00682D1E">
              <w:rPr>
                <w:rFonts w:ascii="Times New Roman" w:eastAsia="Times New Roman" w:hAnsi="Times New Roman" w:cs="Times New Roman"/>
                <w:sz w:val="20"/>
                <w:szCs w:val="20"/>
              </w:rPr>
              <w:t>L</w:t>
            </w:r>
            <w:r w:rsidR="00505C31" w:rsidRPr="00505C31">
              <w:rPr>
                <w:rFonts w:ascii="Times New Roman" w:eastAsia="Times New Roman" w:hAnsi="Times New Roman" w:cs="Times New Roman"/>
                <w:sz w:val="20"/>
                <w:szCs w:val="20"/>
              </w:rPr>
              <w:t>atvija.lv</w:t>
            </w:r>
          </w:p>
        </w:tc>
      </w:tr>
      <w:tr w:rsidR="002D4841" w:rsidRPr="00CC4F3A" w14:paraId="671D50A7" w14:textId="77777777" w:rsidTr="00066A67">
        <w:trPr>
          <w:trHeight w:val="255"/>
        </w:trPr>
        <w:tc>
          <w:tcPr>
            <w:tcW w:w="3402" w:type="dxa"/>
            <w:tcBorders>
              <w:top w:val="single" w:sz="4" w:space="0" w:color="auto"/>
              <w:left w:val="single" w:sz="6" w:space="0" w:color="auto"/>
              <w:bottom w:val="single" w:sz="4" w:space="0" w:color="auto"/>
              <w:right w:val="single" w:sz="4" w:space="0" w:color="auto"/>
            </w:tcBorders>
          </w:tcPr>
          <w:p w14:paraId="0A211CF6" w14:textId="77777777" w:rsidR="007160C1" w:rsidRPr="00CC4F3A" w:rsidRDefault="002D4841" w:rsidP="005E18FF">
            <w:pPr>
              <w:spacing w:after="120" w:line="240" w:lineRule="auto"/>
              <w:rPr>
                <w:rFonts w:ascii="Times New Roman" w:eastAsia="Times New Roman" w:hAnsi="Times New Roman" w:cs="Times New Roman"/>
                <w:sz w:val="20"/>
                <w:szCs w:val="20"/>
              </w:rPr>
            </w:pPr>
            <w:r w:rsidRPr="00CC4F3A">
              <w:rPr>
                <w:rFonts w:ascii="Times New Roman" w:eastAsia="Times New Roman" w:hAnsi="Times New Roman" w:cs="Times New Roman"/>
                <w:b/>
                <w:bCs/>
                <w:sz w:val="20"/>
                <w:szCs w:val="20"/>
              </w:rPr>
              <w:t>4.</w:t>
            </w:r>
            <w:r w:rsidRPr="00CC4F3A">
              <w:rPr>
                <w:rFonts w:ascii="Times New Roman" w:eastAsia="Times New Roman" w:hAnsi="Times New Roman" w:cs="Times New Roman"/>
                <w:sz w:val="20"/>
                <w:szCs w:val="20"/>
              </w:rPr>
              <w:t> </w:t>
            </w:r>
            <w:r w:rsidRPr="00CC4F3A">
              <w:rPr>
                <w:rFonts w:ascii="Times New Roman" w:eastAsia="Times New Roman" w:hAnsi="Times New Roman" w:cs="Times New Roman"/>
                <w:b/>
                <w:bCs/>
                <w:sz w:val="20"/>
                <w:szCs w:val="20"/>
              </w:rPr>
              <w:t>BAC informācijas sistēmas papildinājumi</w:t>
            </w:r>
            <w:r w:rsidRPr="00CC4F3A">
              <w:rPr>
                <w:rFonts w:ascii="Times New Roman" w:eastAsia="Times New Roman" w:hAnsi="Times New Roman" w:cs="Times New Roman"/>
                <w:sz w:val="20"/>
                <w:szCs w:val="20"/>
              </w:rPr>
              <w:t xml:space="preserve">, tai skaitā </w:t>
            </w:r>
          </w:p>
          <w:p w14:paraId="58BB19DC" w14:textId="39CF89C0" w:rsidR="002D4841" w:rsidRPr="00CC4F3A" w:rsidRDefault="53EB40AA" w:rsidP="005E18FF">
            <w:pPr>
              <w:spacing w:after="120" w:line="240" w:lineRule="auto"/>
              <w:rPr>
                <w:rFonts w:ascii="Times New Roman" w:eastAsia="Times New Roman" w:hAnsi="Times New Roman" w:cs="Times New Roman"/>
                <w:sz w:val="20"/>
                <w:szCs w:val="20"/>
              </w:rPr>
            </w:pPr>
            <w:r w:rsidRPr="00CC4F3A">
              <w:rPr>
                <w:rFonts w:ascii="Times New Roman" w:eastAsia="Times New Roman" w:hAnsi="Times New Roman" w:cs="Times New Roman"/>
                <w:sz w:val="20"/>
                <w:szCs w:val="20"/>
              </w:rPr>
              <w:t>1)</w:t>
            </w:r>
            <w:r w:rsidR="3CD36A85" w:rsidRPr="00CC4F3A">
              <w:rPr>
                <w:rFonts w:ascii="Times New Roman" w:eastAsia="Times New Roman" w:hAnsi="Times New Roman" w:cs="Times New Roman"/>
                <w:sz w:val="20"/>
                <w:szCs w:val="20"/>
              </w:rPr>
              <w:t xml:space="preserve"> bāriņtiesu informācijas sistēmas BARIS </w:t>
            </w:r>
            <w:r w:rsidR="72267517" w:rsidRPr="00CC4F3A">
              <w:rPr>
                <w:rFonts w:ascii="Times New Roman" w:eastAsia="Times New Roman" w:hAnsi="Times New Roman" w:cs="Times New Roman"/>
                <w:sz w:val="20"/>
                <w:szCs w:val="20"/>
              </w:rPr>
              <w:t>pārlūks</w:t>
            </w:r>
            <w:r w:rsidR="1A03C707" w:rsidRPr="00CC4F3A">
              <w:rPr>
                <w:rFonts w:ascii="Times New Roman" w:eastAsia="Times New Roman" w:hAnsi="Times New Roman" w:cs="Times New Roman"/>
                <w:sz w:val="20"/>
                <w:szCs w:val="20"/>
              </w:rPr>
              <w:t xml:space="preserve"> </w:t>
            </w:r>
            <w:r w:rsidR="487E5075" w:rsidRPr="00CC4F3A">
              <w:rPr>
                <w:rFonts w:ascii="Times New Roman" w:eastAsia="Times New Roman" w:hAnsi="Times New Roman" w:cs="Times New Roman"/>
                <w:sz w:val="20"/>
                <w:szCs w:val="20"/>
              </w:rPr>
              <w:t xml:space="preserve">BAC informācijas sistēmā </w:t>
            </w:r>
            <w:r w:rsidR="4DAA3123" w:rsidRPr="00CC4F3A">
              <w:rPr>
                <w:rFonts w:ascii="Times New Roman" w:eastAsia="Times New Roman" w:hAnsi="Times New Roman" w:cs="Times New Roman"/>
                <w:sz w:val="20"/>
                <w:szCs w:val="20"/>
              </w:rPr>
              <w:t>bār</w:t>
            </w:r>
            <w:r w:rsidR="00CD366E">
              <w:rPr>
                <w:rFonts w:ascii="Times New Roman" w:eastAsia="Times New Roman" w:hAnsi="Times New Roman" w:cs="Times New Roman"/>
                <w:sz w:val="20"/>
                <w:szCs w:val="20"/>
              </w:rPr>
              <w:t>i</w:t>
            </w:r>
            <w:r w:rsidR="4DAA3123" w:rsidRPr="00CC4F3A">
              <w:rPr>
                <w:rFonts w:ascii="Times New Roman" w:eastAsia="Times New Roman" w:hAnsi="Times New Roman" w:cs="Times New Roman"/>
                <w:sz w:val="20"/>
                <w:szCs w:val="20"/>
              </w:rPr>
              <w:t>ņtiesu lietu</w:t>
            </w:r>
            <w:r w:rsidR="746601B2" w:rsidRPr="00CC4F3A">
              <w:rPr>
                <w:rFonts w:ascii="Times New Roman" w:eastAsia="Times New Roman" w:hAnsi="Times New Roman" w:cs="Times New Roman"/>
                <w:sz w:val="20"/>
                <w:szCs w:val="20"/>
              </w:rPr>
              <w:t xml:space="preserve"> apskatīšanai ar nolūku,</w:t>
            </w:r>
            <w:r w:rsidR="4DAA3123" w:rsidRPr="00CC4F3A">
              <w:rPr>
                <w:rFonts w:ascii="Times New Roman" w:eastAsia="Times New Roman" w:hAnsi="Times New Roman" w:cs="Times New Roman"/>
                <w:sz w:val="20"/>
                <w:szCs w:val="20"/>
              </w:rPr>
              <w:t xml:space="preserve"> bāriņtiesu darbības uzraudzībai.</w:t>
            </w:r>
          </w:p>
          <w:p w14:paraId="3223533B" w14:textId="69E461BD" w:rsidR="002D4841" w:rsidRPr="00CC4F3A" w:rsidRDefault="00B120C6" w:rsidP="005E18FF">
            <w:pPr>
              <w:spacing w:after="120" w:line="240" w:lineRule="auto"/>
              <w:rPr>
                <w:rFonts w:ascii="Times New Roman" w:eastAsia="Times New Roman" w:hAnsi="Times New Roman" w:cs="Times New Roman"/>
                <w:bCs/>
                <w:sz w:val="20"/>
                <w:szCs w:val="20"/>
              </w:rPr>
            </w:pPr>
            <w:r w:rsidRPr="00CC4F3A">
              <w:rPr>
                <w:rFonts w:ascii="Times New Roman" w:eastAsia="Times New Roman" w:hAnsi="Times New Roman" w:cs="Times New Roman"/>
                <w:b/>
                <w:sz w:val="20"/>
                <w:szCs w:val="20"/>
              </w:rPr>
              <w:t>2) B</w:t>
            </w:r>
            <w:r w:rsidR="002D4841" w:rsidRPr="00CC4F3A">
              <w:rPr>
                <w:rFonts w:ascii="Times New Roman" w:eastAsia="Times New Roman" w:hAnsi="Times New Roman" w:cs="Times New Roman"/>
                <w:b/>
                <w:sz w:val="20"/>
                <w:szCs w:val="20"/>
              </w:rPr>
              <w:t xml:space="preserve">ērnu </w:t>
            </w:r>
            <w:r w:rsidR="002D4841" w:rsidRPr="00CC4F3A">
              <w:rPr>
                <w:rFonts w:ascii="Times New Roman" w:eastAsia="Times New Roman" w:hAnsi="Times New Roman" w:cs="Times New Roman"/>
                <w:b/>
                <w:bCs/>
                <w:sz w:val="20"/>
                <w:szCs w:val="20"/>
              </w:rPr>
              <w:t xml:space="preserve">tiesību </w:t>
            </w:r>
            <w:r w:rsidR="002D4841" w:rsidRPr="00CC4F3A">
              <w:rPr>
                <w:rFonts w:ascii="Times New Roman" w:eastAsia="Times New Roman" w:hAnsi="Times New Roman" w:cs="Times New Roman"/>
                <w:b/>
                <w:sz w:val="20"/>
                <w:szCs w:val="20"/>
              </w:rPr>
              <w:t>aizsardzības jomā kvalificēto speciālistu</w:t>
            </w:r>
            <w:r w:rsidRPr="00CC4F3A">
              <w:rPr>
                <w:rFonts w:ascii="Times New Roman" w:eastAsia="Times New Roman" w:hAnsi="Times New Roman" w:cs="Times New Roman"/>
                <w:b/>
                <w:sz w:val="20"/>
                <w:szCs w:val="20"/>
              </w:rPr>
              <w:t xml:space="preserve"> reģistrs</w:t>
            </w:r>
          </w:p>
        </w:tc>
        <w:tc>
          <w:tcPr>
            <w:tcW w:w="1134" w:type="dxa"/>
            <w:vMerge/>
          </w:tcPr>
          <w:p w14:paraId="103CC4F2" w14:textId="443B5354" w:rsidR="002D4841" w:rsidRPr="00CC4F3A" w:rsidRDefault="002D4841" w:rsidP="005E18FF">
            <w:pPr>
              <w:spacing w:after="120" w:line="240" w:lineRule="auto"/>
              <w:jc w:val="center"/>
              <w:rPr>
                <w:rFonts w:ascii="Times New Roman" w:eastAsia="Times New Roman" w:hAnsi="Times New Roman" w:cs="Times New Roman"/>
                <w:sz w:val="20"/>
                <w:szCs w:val="20"/>
              </w:rPr>
            </w:pPr>
          </w:p>
        </w:tc>
        <w:tc>
          <w:tcPr>
            <w:tcW w:w="993" w:type="dxa"/>
            <w:tcBorders>
              <w:top w:val="single" w:sz="4" w:space="0" w:color="auto"/>
              <w:left w:val="single" w:sz="4" w:space="0" w:color="auto"/>
              <w:bottom w:val="single" w:sz="4" w:space="0" w:color="auto"/>
              <w:right w:val="single" w:sz="6" w:space="0" w:color="auto"/>
            </w:tcBorders>
          </w:tcPr>
          <w:p w14:paraId="065C2879" w14:textId="77777777" w:rsidR="002D4841" w:rsidRPr="00CC4F3A" w:rsidRDefault="002D4841" w:rsidP="005E18FF">
            <w:pPr>
              <w:spacing w:after="120" w:line="240" w:lineRule="auto"/>
              <w:rPr>
                <w:rFonts w:ascii="Times New Roman" w:eastAsia="Times New Roman" w:hAnsi="Times New Roman" w:cs="Times New Roman"/>
                <w:i/>
                <w:iCs/>
                <w:sz w:val="20"/>
                <w:szCs w:val="20"/>
                <w:lang w:eastAsia="lv-LV"/>
              </w:rPr>
            </w:pPr>
          </w:p>
        </w:tc>
        <w:tc>
          <w:tcPr>
            <w:tcW w:w="3685" w:type="dxa"/>
            <w:tcBorders>
              <w:top w:val="single" w:sz="4" w:space="0" w:color="auto"/>
              <w:left w:val="single" w:sz="6" w:space="0" w:color="auto"/>
              <w:bottom w:val="single" w:sz="4" w:space="0" w:color="auto"/>
              <w:right w:val="single" w:sz="6" w:space="0" w:color="auto"/>
            </w:tcBorders>
          </w:tcPr>
          <w:p w14:paraId="73288AD1" w14:textId="77777777" w:rsidR="00261C53" w:rsidRPr="00CC4F3A" w:rsidRDefault="00261C53" w:rsidP="00B115E8">
            <w:pPr>
              <w:pStyle w:val="ListParagraph"/>
              <w:spacing w:after="120" w:line="240" w:lineRule="auto"/>
              <w:rPr>
                <w:rFonts w:ascii="Times New Roman" w:eastAsia="Times New Roman" w:hAnsi="Times New Roman" w:cs="Times New Roman"/>
                <w:spacing w:val="-2"/>
                <w:sz w:val="20"/>
                <w:szCs w:val="20"/>
                <w:lang w:eastAsia="lv-LV"/>
              </w:rPr>
            </w:pPr>
          </w:p>
          <w:p w14:paraId="5D30662F" w14:textId="77777777" w:rsidR="00261C53" w:rsidRPr="00CC4F3A" w:rsidRDefault="00261C53" w:rsidP="00B115E8">
            <w:pPr>
              <w:pStyle w:val="ListParagraph"/>
              <w:spacing w:after="120" w:line="240" w:lineRule="auto"/>
              <w:rPr>
                <w:rFonts w:ascii="Times New Roman" w:eastAsia="Times New Roman" w:hAnsi="Times New Roman" w:cs="Times New Roman"/>
                <w:spacing w:val="-2"/>
                <w:sz w:val="20"/>
                <w:szCs w:val="20"/>
                <w:lang w:eastAsia="lv-LV"/>
              </w:rPr>
            </w:pPr>
          </w:p>
          <w:p w14:paraId="490ECC2C" w14:textId="0A861589" w:rsidR="002D4841" w:rsidRPr="00CC4F3A" w:rsidRDefault="002D4841" w:rsidP="00B115E8">
            <w:pPr>
              <w:pStyle w:val="ListParagraph"/>
              <w:numPr>
                <w:ilvl w:val="0"/>
                <w:numId w:val="66"/>
              </w:numPr>
              <w:spacing w:after="120" w:line="240" w:lineRule="auto"/>
              <w:rPr>
                <w:rFonts w:ascii="Times New Roman" w:eastAsia="Times New Roman" w:hAnsi="Times New Roman" w:cs="Times New Roman"/>
                <w:spacing w:val="-2"/>
                <w:sz w:val="20"/>
                <w:szCs w:val="20"/>
                <w:lang w:eastAsia="lv-LV"/>
              </w:rPr>
            </w:pPr>
            <w:r w:rsidRPr="00CC4F3A">
              <w:rPr>
                <w:rFonts w:ascii="Times New Roman" w:eastAsia="Times New Roman" w:hAnsi="Times New Roman" w:cs="Times New Roman"/>
                <w:spacing w:val="-2"/>
                <w:sz w:val="20"/>
                <w:szCs w:val="20"/>
                <w:lang w:eastAsia="lv-LV"/>
              </w:rPr>
              <w:t>Pilnveidota un produkcijā ieviesta BAC informācijas sistēma</w:t>
            </w:r>
            <w:r w:rsidR="000D70D0" w:rsidRPr="00CC4F3A">
              <w:rPr>
                <w:rFonts w:ascii="Times New Roman" w:eastAsia="Times New Roman" w:hAnsi="Times New Roman" w:cs="Times New Roman"/>
                <w:spacing w:val="-2"/>
                <w:sz w:val="20"/>
                <w:szCs w:val="20"/>
                <w:lang w:eastAsia="lv-LV"/>
              </w:rPr>
              <w:t>, papildinot ar BARIS pārlūka</w:t>
            </w:r>
            <w:r w:rsidRPr="00CC4F3A">
              <w:rPr>
                <w:rFonts w:ascii="Times New Roman" w:eastAsia="Times New Roman" w:hAnsi="Times New Roman" w:cs="Times New Roman"/>
                <w:spacing w:val="-2"/>
                <w:sz w:val="20"/>
                <w:szCs w:val="20"/>
                <w:lang w:eastAsia="lv-LV"/>
              </w:rPr>
              <w:t xml:space="preserve"> funkcionalitāt</w:t>
            </w:r>
            <w:r w:rsidR="000D70D0" w:rsidRPr="00CC4F3A">
              <w:rPr>
                <w:rFonts w:ascii="Times New Roman" w:eastAsia="Times New Roman" w:hAnsi="Times New Roman" w:cs="Times New Roman"/>
                <w:spacing w:val="-2"/>
                <w:sz w:val="20"/>
                <w:szCs w:val="20"/>
                <w:lang w:eastAsia="lv-LV"/>
              </w:rPr>
              <w:t>i</w:t>
            </w:r>
            <w:r w:rsidRPr="00CC4F3A">
              <w:rPr>
                <w:rFonts w:ascii="Times New Roman" w:eastAsia="Times New Roman" w:hAnsi="Times New Roman" w:cs="Times New Roman"/>
                <w:spacing w:val="-2"/>
                <w:sz w:val="20"/>
                <w:szCs w:val="20"/>
                <w:lang w:eastAsia="lv-LV"/>
              </w:rPr>
              <w:t>.</w:t>
            </w:r>
          </w:p>
          <w:p w14:paraId="5D7EE9B3" w14:textId="77777777" w:rsidR="00261C53" w:rsidRPr="00CC4F3A" w:rsidRDefault="00261C53" w:rsidP="00B115E8">
            <w:pPr>
              <w:pStyle w:val="ListParagraph"/>
              <w:spacing w:after="120" w:line="240" w:lineRule="auto"/>
              <w:rPr>
                <w:rFonts w:ascii="Times New Roman" w:hAnsi="Times New Roman" w:cs="Times New Roman"/>
              </w:rPr>
            </w:pPr>
          </w:p>
          <w:p w14:paraId="1889520C" w14:textId="42088FBC" w:rsidR="002D4841" w:rsidRPr="00CC4F3A" w:rsidRDefault="002D4841" w:rsidP="00B115E8">
            <w:pPr>
              <w:pStyle w:val="ListParagraph"/>
              <w:numPr>
                <w:ilvl w:val="0"/>
                <w:numId w:val="66"/>
              </w:numPr>
              <w:spacing w:after="120" w:line="240" w:lineRule="auto"/>
              <w:rPr>
                <w:rFonts w:ascii="Times New Roman" w:hAnsi="Times New Roman" w:cs="Times New Roman"/>
              </w:rPr>
            </w:pPr>
            <w:r w:rsidRPr="00CC4F3A">
              <w:rPr>
                <w:rFonts w:ascii="Times New Roman" w:eastAsia="Times New Roman" w:hAnsi="Times New Roman" w:cs="Times New Roman"/>
                <w:spacing w:val="-2"/>
                <w:sz w:val="20"/>
                <w:szCs w:val="20"/>
                <w:lang w:eastAsia="lv-LV"/>
              </w:rPr>
              <w:t>Nodrošināta funkcionalitāte bērnu tiesību aizsardzības jomā kvalificēto speciālistu uzskaitei</w:t>
            </w:r>
            <w:r w:rsidR="000D70D0" w:rsidRPr="00CC4F3A">
              <w:rPr>
                <w:rFonts w:ascii="Times New Roman" w:eastAsia="Times New Roman" w:hAnsi="Times New Roman" w:cs="Times New Roman"/>
                <w:spacing w:val="-2"/>
                <w:sz w:val="20"/>
                <w:szCs w:val="20"/>
                <w:lang w:eastAsia="lv-LV"/>
              </w:rPr>
              <w:t>.</w:t>
            </w:r>
          </w:p>
        </w:tc>
      </w:tr>
      <w:tr w:rsidR="002D4841" w:rsidRPr="00CC4F3A" w14:paraId="3EC3C55E" w14:textId="77777777" w:rsidTr="00066A67">
        <w:trPr>
          <w:trHeight w:val="255"/>
        </w:trPr>
        <w:tc>
          <w:tcPr>
            <w:tcW w:w="3402" w:type="dxa"/>
            <w:tcBorders>
              <w:top w:val="single" w:sz="4" w:space="0" w:color="auto"/>
              <w:left w:val="single" w:sz="6" w:space="0" w:color="auto"/>
              <w:bottom w:val="single" w:sz="4" w:space="0" w:color="auto"/>
              <w:right w:val="single" w:sz="4" w:space="0" w:color="auto"/>
            </w:tcBorders>
          </w:tcPr>
          <w:p w14:paraId="3AFD7140" w14:textId="54F4E2FD" w:rsidR="0065190A" w:rsidRPr="00CC4F3A" w:rsidRDefault="002D4841" w:rsidP="005E18FF">
            <w:pPr>
              <w:spacing w:after="120" w:line="240" w:lineRule="auto"/>
              <w:rPr>
                <w:rFonts w:ascii="Times New Roman" w:eastAsia="Times New Roman" w:hAnsi="Times New Roman" w:cs="Times New Roman"/>
                <w:sz w:val="20"/>
                <w:szCs w:val="20"/>
              </w:rPr>
            </w:pPr>
            <w:r w:rsidRPr="00CC4F3A">
              <w:rPr>
                <w:rFonts w:ascii="Times New Roman" w:eastAsia="Times New Roman" w:hAnsi="Times New Roman" w:cs="Times New Roman"/>
                <w:b/>
                <w:sz w:val="20"/>
                <w:szCs w:val="20"/>
              </w:rPr>
              <w:t>5.</w:t>
            </w:r>
            <w:r w:rsidRPr="00CC4F3A">
              <w:rPr>
                <w:rFonts w:ascii="Times New Roman" w:eastAsia="Times New Roman" w:hAnsi="Times New Roman" w:cs="Times New Roman"/>
                <w:bCs/>
                <w:sz w:val="20"/>
                <w:szCs w:val="20"/>
              </w:rPr>
              <w:t> </w:t>
            </w:r>
            <w:r w:rsidRPr="00CC4F3A">
              <w:rPr>
                <w:rFonts w:ascii="Times New Roman" w:eastAsia="Times New Roman" w:hAnsi="Times New Roman" w:cs="Times New Roman"/>
                <w:b/>
                <w:sz w:val="20"/>
                <w:szCs w:val="20"/>
              </w:rPr>
              <w:t>Konsultāciju pakalpojumi</w:t>
            </w:r>
            <w:r w:rsidRPr="00CC4F3A">
              <w:rPr>
                <w:rFonts w:ascii="Times New Roman" w:eastAsia="Times New Roman" w:hAnsi="Times New Roman" w:cs="Times New Roman"/>
                <w:bCs/>
                <w:sz w:val="20"/>
                <w:szCs w:val="20"/>
              </w:rPr>
              <w:t xml:space="preserve">, tai skaitā </w:t>
            </w:r>
            <w:r w:rsidR="0065190A" w:rsidRPr="00CC4F3A">
              <w:rPr>
                <w:rFonts w:ascii="Times New Roman" w:eastAsia="Times New Roman" w:hAnsi="Times New Roman" w:cs="Times New Roman"/>
                <w:bCs/>
                <w:sz w:val="20"/>
                <w:szCs w:val="20"/>
              </w:rPr>
              <w:t xml:space="preserve">1) </w:t>
            </w:r>
            <w:r w:rsidRPr="00CC4F3A">
              <w:rPr>
                <w:rFonts w:ascii="Times New Roman" w:eastAsia="Times New Roman" w:hAnsi="Times New Roman" w:cs="Times New Roman"/>
                <w:sz w:val="20"/>
                <w:szCs w:val="20"/>
              </w:rPr>
              <w:t>projekta ietvaros radīto informācijas sistēmas risinājumu autoruzraudzība</w:t>
            </w:r>
            <w:r w:rsidR="0065190A" w:rsidRPr="00CC4F3A">
              <w:rPr>
                <w:rFonts w:ascii="Times New Roman" w:eastAsia="Times New Roman" w:hAnsi="Times New Roman" w:cs="Times New Roman"/>
                <w:sz w:val="20"/>
                <w:szCs w:val="20"/>
              </w:rPr>
              <w:t>;</w:t>
            </w:r>
            <w:r w:rsidRPr="00CC4F3A">
              <w:rPr>
                <w:rFonts w:ascii="Times New Roman" w:eastAsia="Times New Roman" w:hAnsi="Times New Roman" w:cs="Times New Roman"/>
                <w:sz w:val="20"/>
                <w:szCs w:val="20"/>
              </w:rPr>
              <w:t xml:space="preserve"> </w:t>
            </w:r>
          </w:p>
          <w:p w14:paraId="59255011" w14:textId="4FD8F87F" w:rsidR="002D4841" w:rsidRPr="00CC4F3A" w:rsidRDefault="0065190A" w:rsidP="005E18FF">
            <w:pPr>
              <w:spacing w:after="120" w:line="240" w:lineRule="auto"/>
              <w:rPr>
                <w:rFonts w:ascii="Times New Roman" w:eastAsia="Times New Roman" w:hAnsi="Times New Roman" w:cs="Times New Roman"/>
                <w:sz w:val="20"/>
                <w:szCs w:val="20"/>
              </w:rPr>
            </w:pPr>
            <w:r w:rsidRPr="00CC4F3A">
              <w:rPr>
                <w:rFonts w:ascii="Times New Roman" w:eastAsia="Times New Roman" w:hAnsi="Times New Roman" w:cs="Times New Roman"/>
                <w:sz w:val="20"/>
                <w:szCs w:val="20"/>
              </w:rPr>
              <w:t xml:space="preserve">2) </w:t>
            </w:r>
            <w:r w:rsidR="002D4841" w:rsidRPr="00CC4F3A">
              <w:rPr>
                <w:rFonts w:ascii="Times New Roman" w:eastAsia="Times New Roman" w:hAnsi="Times New Roman" w:cs="Times New Roman"/>
                <w:sz w:val="20"/>
                <w:szCs w:val="20"/>
              </w:rPr>
              <w:t xml:space="preserve">nozares </w:t>
            </w:r>
            <w:r w:rsidR="00AC1A6D" w:rsidRPr="00CC4F3A">
              <w:rPr>
                <w:rFonts w:ascii="Times New Roman" w:eastAsia="Times New Roman" w:hAnsi="Times New Roman" w:cs="Times New Roman"/>
                <w:sz w:val="20"/>
                <w:szCs w:val="20"/>
              </w:rPr>
              <w:t xml:space="preserve">jomas </w:t>
            </w:r>
            <w:proofErr w:type="spellStart"/>
            <w:r w:rsidR="007B4C26">
              <w:rPr>
                <w:rFonts w:ascii="Times New Roman" w:eastAsia="Times New Roman" w:hAnsi="Times New Roman" w:cs="Times New Roman"/>
                <w:sz w:val="20"/>
                <w:szCs w:val="20"/>
              </w:rPr>
              <w:t>mērķ</w:t>
            </w:r>
            <w:r w:rsidR="002D4841" w:rsidRPr="00CC4F3A">
              <w:rPr>
                <w:rFonts w:ascii="Times New Roman" w:eastAsia="Times New Roman" w:hAnsi="Times New Roman" w:cs="Times New Roman"/>
                <w:sz w:val="20"/>
                <w:szCs w:val="20"/>
              </w:rPr>
              <w:t>arhitektūras</w:t>
            </w:r>
            <w:proofErr w:type="spellEnd"/>
            <w:r w:rsidR="002D4841" w:rsidRPr="00CC4F3A">
              <w:rPr>
                <w:rFonts w:ascii="Times New Roman" w:eastAsia="Times New Roman" w:hAnsi="Times New Roman" w:cs="Times New Roman"/>
                <w:sz w:val="20"/>
                <w:szCs w:val="20"/>
              </w:rPr>
              <w:t xml:space="preserve"> apraksts, </w:t>
            </w:r>
          </w:p>
        </w:tc>
        <w:tc>
          <w:tcPr>
            <w:tcW w:w="1134" w:type="dxa"/>
            <w:vMerge/>
          </w:tcPr>
          <w:p w14:paraId="077D8C0C" w14:textId="46744EDB" w:rsidR="002D4841" w:rsidRPr="00CC4F3A" w:rsidRDefault="002D4841" w:rsidP="005E18FF">
            <w:pPr>
              <w:spacing w:after="120" w:line="240" w:lineRule="auto"/>
              <w:jc w:val="center"/>
              <w:rPr>
                <w:rFonts w:ascii="Times New Roman" w:eastAsia="Times New Roman" w:hAnsi="Times New Roman" w:cs="Times New Roman"/>
                <w:b/>
                <w:bCs/>
                <w:sz w:val="20"/>
                <w:szCs w:val="20"/>
              </w:rPr>
            </w:pPr>
          </w:p>
        </w:tc>
        <w:tc>
          <w:tcPr>
            <w:tcW w:w="993" w:type="dxa"/>
            <w:tcBorders>
              <w:top w:val="single" w:sz="4" w:space="0" w:color="auto"/>
              <w:left w:val="single" w:sz="4" w:space="0" w:color="auto"/>
              <w:bottom w:val="single" w:sz="4" w:space="0" w:color="auto"/>
              <w:right w:val="single" w:sz="6" w:space="0" w:color="auto"/>
            </w:tcBorders>
          </w:tcPr>
          <w:p w14:paraId="7672631A" w14:textId="77777777" w:rsidR="002D4841" w:rsidRPr="00CC4F3A" w:rsidRDefault="002D4841" w:rsidP="005E18FF">
            <w:pPr>
              <w:spacing w:after="120" w:line="240" w:lineRule="auto"/>
              <w:rPr>
                <w:rFonts w:ascii="Times New Roman" w:eastAsia="Times New Roman" w:hAnsi="Times New Roman" w:cs="Times New Roman"/>
                <w:i/>
                <w:iCs/>
                <w:sz w:val="20"/>
                <w:szCs w:val="20"/>
                <w:lang w:eastAsia="lv-LV"/>
              </w:rPr>
            </w:pPr>
          </w:p>
        </w:tc>
        <w:tc>
          <w:tcPr>
            <w:tcW w:w="3685" w:type="dxa"/>
            <w:tcBorders>
              <w:top w:val="single" w:sz="4" w:space="0" w:color="auto"/>
              <w:left w:val="single" w:sz="6" w:space="0" w:color="auto"/>
              <w:bottom w:val="single" w:sz="4" w:space="0" w:color="auto"/>
              <w:right w:val="single" w:sz="6" w:space="0" w:color="auto"/>
            </w:tcBorders>
          </w:tcPr>
          <w:p w14:paraId="1B3C1AB2" w14:textId="50B9282B" w:rsidR="002D4841" w:rsidRPr="00CC4F3A" w:rsidRDefault="002D4841" w:rsidP="00B115E8">
            <w:pPr>
              <w:pStyle w:val="ListParagraph"/>
              <w:numPr>
                <w:ilvl w:val="0"/>
                <w:numId w:val="67"/>
              </w:numPr>
              <w:spacing w:after="120" w:line="240" w:lineRule="auto"/>
              <w:rPr>
                <w:rFonts w:ascii="Times New Roman" w:eastAsia="Times New Roman" w:hAnsi="Times New Roman" w:cs="Times New Roman"/>
                <w:sz w:val="20"/>
                <w:szCs w:val="20"/>
                <w:lang w:eastAsia="lv-LV"/>
              </w:rPr>
            </w:pPr>
            <w:r w:rsidRPr="00CC4F3A">
              <w:rPr>
                <w:rFonts w:ascii="Times New Roman" w:eastAsia="Times New Roman" w:hAnsi="Times New Roman" w:cs="Times New Roman"/>
                <w:sz w:val="20"/>
                <w:szCs w:val="20"/>
                <w:lang w:eastAsia="lv-LV"/>
              </w:rPr>
              <w:t>Sniegta autoruzraudzība projekta ieviešanai</w:t>
            </w:r>
            <w:r w:rsidR="00505C1D" w:rsidRPr="00CC4F3A">
              <w:rPr>
                <w:rFonts w:ascii="Times New Roman" w:eastAsia="Times New Roman" w:hAnsi="Times New Roman" w:cs="Times New Roman"/>
                <w:sz w:val="20"/>
                <w:szCs w:val="20"/>
                <w:lang w:eastAsia="lv-LV"/>
              </w:rPr>
              <w:t xml:space="preserve"> ar </w:t>
            </w:r>
            <w:proofErr w:type="spellStart"/>
            <w:r w:rsidR="00505C1D" w:rsidRPr="00CC4F3A">
              <w:rPr>
                <w:rFonts w:ascii="Times New Roman" w:eastAsia="Times New Roman" w:hAnsi="Times New Roman" w:cs="Times New Roman"/>
                <w:sz w:val="20"/>
                <w:szCs w:val="20"/>
                <w:lang w:eastAsia="lv-LV"/>
              </w:rPr>
              <w:t>M</w:t>
            </w:r>
            <w:r w:rsidR="005E5DC3" w:rsidRPr="00CC4F3A">
              <w:rPr>
                <w:rFonts w:ascii="Times New Roman" w:eastAsia="Times New Roman" w:hAnsi="Times New Roman" w:cs="Times New Roman"/>
                <w:sz w:val="20"/>
                <w:szCs w:val="20"/>
                <w:lang w:eastAsia="lv-LV"/>
              </w:rPr>
              <w:t>anagement</w:t>
            </w:r>
            <w:proofErr w:type="spellEnd"/>
            <w:r w:rsidR="005E5DC3" w:rsidRPr="00CC4F3A">
              <w:rPr>
                <w:rFonts w:ascii="Times New Roman" w:eastAsia="Times New Roman" w:hAnsi="Times New Roman" w:cs="Times New Roman"/>
                <w:sz w:val="20"/>
                <w:szCs w:val="20"/>
                <w:lang w:eastAsia="lv-LV"/>
              </w:rPr>
              <w:t xml:space="preserve"> </w:t>
            </w:r>
            <w:proofErr w:type="spellStart"/>
            <w:r w:rsidR="00505C1D" w:rsidRPr="00CC4F3A">
              <w:rPr>
                <w:rFonts w:ascii="Times New Roman" w:eastAsia="Times New Roman" w:hAnsi="Times New Roman" w:cs="Times New Roman"/>
                <w:sz w:val="20"/>
                <w:szCs w:val="20"/>
                <w:lang w:eastAsia="lv-LV"/>
              </w:rPr>
              <w:t>R</w:t>
            </w:r>
            <w:r w:rsidR="005E5DC3" w:rsidRPr="00CC4F3A">
              <w:rPr>
                <w:rFonts w:ascii="Times New Roman" w:eastAsia="Times New Roman" w:hAnsi="Times New Roman" w:cs="Times New Roman"/>
                <w:sz w:val="20"/>
                <w:szCs w:val="20"/>
                <w:lang w:eastAsia="lv-LV"/>
              </w:rPr>
              <w:t>equirement</w:t>
            </w:r>
            <w:proofErr w:type="spellEnd"/>
            <w:r w:rsidR="00505C1D" w:rsidRPr="00CC4F3A">
              <w:rPr>
                <w:rFonts w:ascii="Times New Roman" w:eastAsia="Times New Roman" w:hAnsi="Times New Roman" w:cs="Times New Roman"/>
                <w:sz w:val="20"/>
                <w:szCs w:val="20"/>
                <w:lang w:eastAsia="lv-LV"/>
              </w:rPr>
              <w:t xml:space="preserve"> AZUR </w:t>
            </w:r>
            <w:r w:rsidR="005E5DC3" w:rsidRPr="00CC4F3A">
              <w:rPr>
                <w:rFonts w:ascii="Times New Roman" w:eastAsia="Times New Roman" w:hAnsi="Times New Roman" w:cs="Times New Roman"/>
                <w:sz w:val="20"/>
                <w:szCs w:val="20"/>
                <w:lang w:eastAsia="lv-LV"/>
              </w:rPr>
              <w:t>aplikācijas</w:t>
            </w:r>
            <w:r w:rsidR="006614C1" w:rsidRPr="00CC4F3A">
              <w:rPr>
                <w:rFonts w:ascii="Times New Roman" w:eastAsia="Times New Roman" w:hAnsi="Times New Roman" w:cs="Times New Roman"/>
                <w:sz w:val="20"/>
                <w:szCs w:val="20"/>
                <w:lang w:eastAsia="lv-LV"/>
              </w:rPr>
              <w:t xml:space="preserve"> </w:t>
            </w:r>
            <w:r w:rsidR="00505C1D" w:rsidRPr="00CC4F3A">
              <w:rPr>
                <w:rFonts w:ascii="Times New Roman" w:eastAsia="Times New Roman" w:hAnsi="Times New Roman" w:cs="Times New Roman"/>
                <w:sz w:val="20"/>
                <w:szCs w:val="20"/>
                <w:lang w:eastAsia="lv-LV"/>
              </w:rPr>
              <w:t>pielietojumu.</w:t>
            </w:r>
          </w:p>
          <w:p w14:paraId="72BB174D" w14:textId="49ED56C6" w:rsidR="002D4841" w:rsidRPr="00CC4F3A" w:rsidRDefault="002D4841" w:rsidP="00B115E8">
            <w:pPr>
              <w:pStyle w:val="ListParagraph"/>
              <w:numPr>
                <w:ilvl w:val="0"/>
                <w:numId w:val="67"/>
              </w:numPr>
              <w:spacing w:after="120" w:line="240" w:lineRule="auto"/>
              <w:rPr>
                <w:rFonts w:ascii="Times New Roman" w:eastAsia="Times New Roman" w:hAnsi="Times New Roman" w:cs="Times New Roman"/>
                <w:sz w:val="20"/>
                <w:szCs w:val="20"/>
                <w:lang w:eastAsia="lv-LV"/>
              </w:rPr>
            </w:pPr>
            <w:r w:rsidRPr="00CC4F3A">
              <w:rPr>
                <w:rFonts w:ascii="Times New Roman" w:eastAsia="Times New Roman" w:hAnsi="Times New Roman" w:cs="Times New Roman"/>
                <w:sz w:val="20"/>
                <w:szCs w:val="20"/>
                <w:lang w:eastAsia="lv-LV"/>
              </w:rPr>
              <w:t xml:space="preserve">Aprakstīta </w:t>
            </w:r>
            <w:r w:rsidR="00AC1A6D" w:rsidRPr="00CC4F3A">
              <w:rPr>
                <w:rFonts w:ascii="Times New Roman" w:eastAsia="Times New Roman" w:hAnsi="Times New Roman" w:cs="Times New Roman"/>
                <w:sz w:val="20"/>
                <w:szCs w:val="20"/>
                <w:lang w:eastAsia="lv-LV"/>
              </w:rPr>
              <w:t>nozares jomas</w:t>
            </w:r>
            <w:r w:rsidR="00AC723B" w:rsidRPr="00CC4F3A">
              <w:rPr>
                <w:rFonts w:ascii="Times New Roman" w:eastAsia="Times New Roman" w:hAnsi="Times New Roman" w:cs="Times New Roman"/>
                <w:sz w:val="20"/>
                <w:szCs w:val="20"/>
                <w:lang w:eastAsia="lv-LV"/>
              </w:rPr>
              <w:t xml:space="preserve"> IKT </w:t>
            </w:r>
            <w:proofErr w:type="spellStart"/>
            <w:r w:rsidR="007B4C26">
              <w:rPr>
                <w:rFonts w:ascii="Times New Roman" w:eastAsia="Times New Roman" w:hAnsi="Times New Roman" w:cs="Times New Roman"/>
                <w:sz w:val="20"/>
                <w:szCs w:val="20"/>
                <w:lang w:eastAsia="lv-LV"/>
              </w:rPr>
              <w:t>mērķ</w:t>
            </w:r>
            <w:r w:rsidRPr="00CC4F3A">
              <w:rPr>
                <w:rFonts w:ascii="Times New Roman" w:eastAsia="Times New Roman" w:hAnsi="Times New Roman" w:cs="Times New Roman"/>
                <w:sz w:val="20"/>
                <w:szCs w:val="20"/>
                <w:lang w:eastAsia="lv-LV"/>
              </w:rPr>
              <w:t>arhitektūra</w:t>
            </w:r>
            <w:proofErr w:type="spellEnd"/>
            <w:r w:rsidR="00AC723B" w:rsidRPr="00CC4F3A">
              <w:rPr>
                <w:rFonts w:ascii="Times New Roman" w:eastAsia="Times New Roman" w:hAnsi="Times New Roman" w:cs="Times New Roman"/>
                <w:sz w:val="20"/>
                <w:szCs w:val="20"/>
                <w:lang w:eastAsia="lv-LV"/>
              </w:rPr>
              <w:t xml:space="preserve"> un saskaņota Viedās administrācijas un reģionālās attīstības ministrijas IKT vadītāju forumā</w:t>
            </w:r>
            <w:r w:rsidRPr="00CC4F3A">
              <w:rPr>
                <w:rFonts w:ascii="Times New Roman" w:eastAsia="Times New Roman" w:hAnsi="Times New Roman" w:cs="Times New Roman"/>
                <w:sz w:val="20"/>
                <w:szCs w:val="20"/>
                <w:lang w:eastAsia="lv-LV"/>
              </w:rPr>
              <w:t>.</w:t>
            </w:r>
          </w:p>
          <w:p w14:paraId="1D50C5DF" w14:textId="043B3C2B" w:rsidR="002D4841" w:rsidRPr="00CC4F3A" w:rsidRDefault="002D4841" w:rsidP="005E18FF">
            <w:pPr>
              <w:spacing w:after="120" w:line="240" w:lineRule="auto"/>
              <w:rPr>
                <w:rFonts w:ascii="Times New Roman" w:eastAsia="Times New Roman" w:hAnsi="Times New Roman" w:cs="Times New Roman"/>
                <w:sz w:val="20"/>
                <w:szCs w:val="20"/>
                <w:lang w:eastAsia="lv-LV"/>
              </w:rPr>
            </w:pPr>
          </w:p>
        </w:tc>
      </w:tr>
      <w:tr w:rsidR="003332A9" w:rsidRPr="00CC4F3A" w14:paraId="08978773" w14:textId="77777777" w:rsidTr="00066A67">
        <w:trPr>
          <w:trHeight w:val="255"/>
        </w:trPr>
        <w:tc>
          <w:tcPr>
            <w:tcW w:w="3402" w:type="dxa"/>
            <w:tcBorders>
              <w:top w:val="single" w:sz="4" w:space="0" w:color="auto"/>
              <w:left w:val="single" w:sz="6" w:space="0" w:color="auto"/>
              <w:bottom w:val="single" w:sz="4" w:space="0" w:color="auto"/>
              <w:right w:val="single" w:sz="4" w:space="0" w:color="auto"/>
            </w:tcBorders>
          </w:tcPr>
          <w:p w14:paraId="40A92025" w14:textId="43FAF8F5" w:rsidR="003332A9" w:rsidRPr="00CC4F3A" w:rsidRDefault="003332A9" w:rsidP="005E18FF">
            <w:pPr>
              <w:spacing w:after="120" w:line="240" w:lineRule="auto"/>
              <w:rPr>
                <w:rFonts w:ascii="Times New Roman" w:eastAsia="Times New Roman" w:hAnsi="Times New Roman" w:cs="Times New Roman"/>
                <w:b/>
                <w:sz w:val="20"/>
                <w:szCs w:val="20"/>
              </w:rPr>
            </w:pPr>
            <w:r w:rsidRPr="00CC4F3A">
              <w:rPr>
                <w:rFonts w:ascii="Times New Roman" w:eastAsia="Times New Roman" w:hAnsi="Times New Roman" w:cs="Times New Roman"/>
                <w:b/>
                <w:sz w:val="20"/>
                <w:szCs w:val="20"/>
              </w:rPr>
              <w:t>6.</w:t>
            </w:r>
            <w:r w:rsidRPr="00CC4F3A">
              <w:rPr>
                <w:rFonts w:ascii="Times New Roman" w:eastAsia="Times New Roman" w:hAnsi="Times New Roman" w:cs="Times New Roman"/>
                <w:bCs/>
                <w:sz w:val="20"/>
                <w:szCs w:val="20"/>
              </w:rPr>
              <w:t> </w:t>
            </w:r>
            <w:r w:rsidRPr="00CC4F3A">
              <w:rPr>
                <w:rFonts w:ascii="Times New Roman" w:eastAsia="Times New Roman" w:hAnsi="Times New Roman" w:cs="Times New Roman"/>
                <w:b/>
                <w:sz w:val="20"/>
                <w:szCs w:val="20"/>
              </w:rPr>
              <w:t>IS</w:t>
            </w:r>
            <w:r w:rsidRPr="00CC4F3A">
              <w:rPr>
                <w:rFonts w:ascii="Times New Roman" w:eastAsia="Times New Roman" w:hAnsi="Times New Roman" w:cs="Times New Roman"/>
                <w:bCs/>
                <w:sz w:val="20"/>
                <w:szCs w:val="20"/>
              </w:rPr>
              <w:t xml:space="preserve"> </w:t>
            </w:r>
            <w:r w:rsidRPr="00CC4F3A">
              <w:rPr>
                <w:rFonts w:ascii="Times New Roman" w:eastAsia="Times New Roman" w:hAnsi="Times New Roman" w:cs="Times New Roman"/>
                <w:b/>
                <w:bCs/>
                <w:sz w:val="20"/>
                <w:szCs w:val="20"/>
              </w:rPr>
              <w:t>drošības un veiktspējas auditi</w:t>
            </w:r>
            <w:r w:rsidRPr="00CC4F3A">
              <w:rPr>
                <w:rFonts w:ascii="Times New Roman" w:eastAsia="Times New Roman" w:hAnsi="Times New Roman" w:cs="Times New Roman"/>
                <w:bCs/>
                <w:sz w:val="20"/>
                <w:szCs w:val="20"/>
              </w:rPr>
              <w:t xml:space="preserve">, tai skaitā </w:t>
            </w:r>
            <w:r w:rsidRPr="00CC4F3A">
              <w:rPr>
                <w:rFonts w:ascii="Times New Roman" w:eastAsia="Times New Roman" w:hAnsi="Times New Roman" w:cs="Times New Roman"/>
                <w:sz w:val="20"/>
                <w:szCs w:val="20"/>
              </w:rPr>
              <w:t xml:space="preserve">projekta ietvaros </w:t>
            </w:r>
            <w:r w:rsidR="002F3D9E" w:rsidRPr="00CC4F3A">
              <w:rPr>
                <w:rFonts w:ascii="Times New Roman" w:eastAsia="Times New Roman" w:hAnsi="Times New Roman" w:cs="Times New Roman"/>
                <w:sz w:val="20"/>
                <w:szCs w:val="20"/>
              </w:rPr>
              <w:t>papildināto</w:t>
            </w:r>
            <w:r w:rsidRPr="00CC4F3A">
              <w:rPr>
                <w:rFonts w:ascii="Times New Roman" w:eastAsia="Times New Roman" w:hAnsi="Times New Roman" w:cs="Times New Roman"/>
                <w:sz w:val="20"/>
                <w:szCs w:val="20"/>
              </w:rPr>
              <w:t xml:space="preserve"> informācijas sistēm</w:t>
            </w:r>
            <w:r w:rsidR="002F3D9E" w:rsidRPr="00CC4F3A">
              <w:rPr>
                <w:rFonts w:ascii="Times New Roman" w:eastAsia="Times New Roman" w:hAnsi="Times New Roman" w:cs="Times New Roman"/>
                <w:sz w:val="20"/>
                <w:szCs w:val="20"/>
              </w:rPr>
              <w:t xml:space="preserve">u SPOLIS un BAC IS, </w:t>
            </w:r>
            <w:r w:rsidRPr="00CC4F3A">
              <w:rPr>
                <w:rFonts w:ascii="Times New Roman" w:eastAsia="Times New Roman" w:hAnsi="Times New Roman" w:cs="Times New Roman"/>
                <w:sz w:val="20"/>
                <w:szCs w:val="20"/>
              </w:rPr>
              <w:t xml:space="preserve">jaunradītai platformai </w:t>
            </w:r>
            <w:r w:rsidRPr="00CC4F3A">
              <w:rPr>
                <w:rFonts w:ascii="Times New Roman" w:eastAsiaTheme="minorEastAsia" w:hAnsi="Times New Roman" w:cs="Times New Roman"/>
                <w:sz w:val="20"/>
                <w:szCs w:val="20"/>
              </w:rPr>
              <w:t>"</w:t>
            </w:r>
            <w:r w:rsidRPr="00CC4F3A">
              <w:rPr>
                <w:rFonts w:ascii="Times New Roman" w:eastAsia="Times New Roman" w:hAnsi="Times New Roman" w:cs="Times New Roman"/>
                <w:sz w:val="20"/>
                <w:szCs w:val="20"/>
              </w:rPr>
              <w:t>DigiSoc</w:t>
            </w:r>
            <w:r w:rsidRPr="00CC4F3A">
              <w:rPr>
                <w:rFonts w:ascii="Times New Roman" w:eastAsiaTheme="minorEastAsia" w:hAnsi="Times New Roman" w:cs="Times New Roman"/>
                <w:sz w:val="20"/>
                <w:szCs w:val="20"/>
              </w:rPr>
              <w:t>"</w:t>
            </w:r>
            <w:r w:rsidR="00C70FF5" w:rsidRPr="00CC4F3A">
              <w:rPr>
                <w:rFonts w:ascii="Times New Roman" w:eastAsiaTheme="minorEastAsia" w:hAnsi="Times New Roman" w:cs="Times New Roman"/>
                <w:sz w:val="20"/>
                <w:szCs w:val="20"/>
              </w:rPr>
              <w:t xml:space="preserve">, kā arī projekta </w:t>
            </w:r>
            <w:r w:rsidR="006614C1" w:rsidRPr="00CC4F3A">
              <w:rPr>
                <w:rFonts w:ascii="Times New Roman" w:eastAsiaTheme="minorEastAsia" w:hAnsi="Times New Roman" w:cs="Times New Roman"/>
                <w:sz w:val="20"/>
                <w:szCs w:val="20"/>
              </w:rPr>
              <w:t xml:space="preserve">noslēguma </w:t>
            </w:r>
            <w:r w:rsidR="00C70FF5" w:rsidRPr="00CC4F3A">
              <w:rPr>
                <w:rFonts w:ascii="Times New Roman" w:eastAsiaTheme="minorEastAsia" w:hAnsi="Times New Roman" w:cs="Times New Roman"/>
                <w:sz w:val="20"/>
                <w:szCs w:val="20"/>
              </w:rPr>
              <w:t>audits</w:t>
            </w:r>
            <w:r w:rsidR="0030313F" w:rsidRPr="00CC4F3A">
              <w:rPr>
                <w:rFonts w:ascii="Times New Roman" w:eastAsiaTheme="minorEastAsia" w:hAnsi="Times New Roman" w:cs="Times New Roman"/>
                <w:sz w:val="20"/>
                <w:szCs w:val="20"/>
              </w:rPr>
              <w:t>.</w:t>
            </w:r>
          </w:p>
        </w:tc>
        <w:tc>
          <w:tcPr>
            <w:tcW w:w="1134" w:type="dxa"/>
            <w:tcBorders>
              <w:left w:val="single" w:sz="4" w:space="0" w:color="auto"/>
              <w:bottom w:val="single" w:sz="4" w:space="0" w:color="auto"/>
              <w:right w:val="single" w:sz="4" w:space="0" w:color="auto"/>
            </w:tcBorders>
          </w:tcPr>
          <w:p w14:paraId="33430BBA" w14:textId="77777777" w:rsidR="003332A9" w:rsidRPr="00CC4F3A" w:rsidRDefault="003332A9" w:rsidP="005E18FF">
            <w:pPr>
              <w:spacing w:after="120" w:line="240" w:lineRule="auto"/>
              <w:jc w:val="center"/>
              <w:rPr>
                <w:rFonts w:ascii="Times New Roman" w:eastAsia="Times New Roman" w:hAnsi="Times New Roman" w:cs="Times New Roman"/>
                <w:b/>
                <w:bCs/>
                <w:sz w:val="20"/>
                <w:szCs w:val="20"/>
              </w:rPr>
            </w:pPr>
          </w:p>
        </w:tc>
        <w:tc>
          <w:tcPr>
            <w:tcW w:w="993" w:type="dxa"/>
            <w:tcBorders>
              <w:top w:val="single" w:sz="4" w:space="0" w:color="auto"/>
              <w:left w:val="single" w:sz="4" w:space="0" w:color="auto"/>
              <w:bottom w:val="single" w:sz="4" w:space="0" w:color="auto"/>
              <w:right w:val="single" w:sz="6" w:space="0" w:color="auto"/>
            </w:tcBorders>
          </w:tcPr>
          <w:p w14:paraId="2E25A1B5" w14:textId="77777777" w:rsidR="003332A9" w:rsidRPr="00CC4F3A" w:rsidRDefault="003332A9" w:rsidP="005E18FF">
            <w:pPr>
              <w:spacing w:after="120" w:line="240" w:lineRule="auto"/>
              <w:rPr>
                <w:rFonts w:ascii="Times New Roman" w:eastAsia="Times New Roman" w:hAnsi="Times New Roman" w:cs="Times New Roman"/>
                <w:i/>
                <w:iCs/>
                <w:sz w:val="20"/>
                <w:szCs w:val="20"/>
                <w:lang w:eastAsia="lv-LV"/>
              </w:rPr>
            </w:pPr>
          </w:p>
        </w:tc>
        <w:tc>
          <w:tcPr>
            <w:tcW w:w="3685" w:type="dxa"/>
            <w:tcBorders>
              <w:top w:val="single" w:sz="4" w:space="0" w:color="auto"/>
              <w:left w:val="single" w:sz="6" w:space="0" w:color="auto"/>
              <w:bottom w:val="single" w:sz="4" w:space="0" w:color="auto"/>
              <w:right w:val="single" w:sz="6" w:space="0" w:color="auto"/>
            </w:tcBorders>
          </w:tcPr>
          <w:p w14:paraId="74B96D00" w14:textId="01C6EE55" w:rsidR="003332A9" w:rsidRPr="00CC4F3A" w:rsidRDefault="00624A4E" w:rsidP="005E18FF">
            <w:pPr>
              <w:spacing w:after="120" w:line="240" w:lineRule="auto"/>
              <w:rPr>
                <w:rFonts w:ascii="Times New Roman" w:eastAsia="Times New Roman" w:hAnsi="Times New Roman" w:cs="Times New Roman"/>
                <w:sz w:val="20"/>
                <w:szCs w:val="20"/>
                <w:lang w:eastAsia="lv-LV"/>
              </w:rPr>
            </w:pPr>
            <w:r w:rsidRPr="00CC4F3A">
              <w:rPr>
                <w:rFonts w:ascii="Times New Roman" w:eastAsia="Times New Roman" w:hAnsi="Times New Roman" w:cs="Times New Roman"/>
                <w:sz w:val="20"/>
                <w:szCs w:val="20"/>
                <w:lang w:eastAsia="lv-LV"/>
              </w:rPr>
              <w:t xml:space="preserve">Drošības un veiktspējas auditu ziņojumi par platformu </w:t>
            </w:r>
            <w:r w:rsidRPr="00CC4F3A">
              <w:rPr>
                <w:rFonts w:ascii="Times New Roman" w:eastAsiaTheme="minorEastAsia" w:hAnsi="Times New Roman" w:cs="Times New Roman"/>
                <w:sz w:val="20"/>
                <w:szCs w:val="20"/>
              </w:rPr>
              <w:t>"</w:t>
            </w:r>
            <w:r w:rsidRPr="00CC4F3A">
              <w:rPr>
                <w:rFonts w:ascii="Times New Roman" w:eastAsia="Times New Roman" w:hAnsi="Times New Roman" w:cs="Times New Roman"/>
                <w:sz w:val="20"/>
                <w:szCs w:val="20"/>
                <w:lang w:eastAsia="lv-LV"/>
              </w:rPr>
              <w:t>DigiSoc</w:t>
            </w:r>
            <w:r w:rsidRPr="00CC4F3A">
              <w:rPr>
                <w:rFonts w:ascii="Times New Roman" w:eastAsiaTheme="minorEastAsia" w:hAnsi="Times New Roman" w:cs="Times New Roman"/>
                <w:sz w:val="20"/>
                <w:szCs w:val="20"/>
              </w:rPr>
              <w:t>", SPOLIS un BAC IS</w:t>
            </w:r>
            <w:r w:rsidR="00C70FF5" w:rsidRPr="00CC4F3A">
              <w:rPr>
                <w:rFonts w:ascii="Times New Roman" w:eastAsiaTheme="minorEastAsia" w:hAnsi="Times New Roman" w:cs="Times New Roman"/>
                <w:sz w:val="20"/>
                <w:szCs w:val="20"/>
              </w:rPr>
              <w:t xml:space="preserve">, kā arī projekta </w:t>
            </w:r>
            <w:r w:rsidR="006614C1" w:rsidRPr="00CC4F3A">
              <w:rPr>
                <w:rFonts w:ascii="Times New Roman" w:eastAsiaTheme="minorEastAsia" w:hAnsi="Times New Roman" w:cs="Times New Roman"/>
                <w:sz w:val="20"/>
                <w:szCs w:val="20"/>
              </w:rPr>
              <w:t xml:space="preserve">noslēguma </w:t>
            </w:r>
            <w:r w:rsidR="00C70FF5" w:rsidRPr="00CC4F3A">
              <w:rPr>
                <w:rFonts w:ascii="Times New Roman" w:eastAsiaTheme="minorEastAsia" w:hAnsi="Times New Roman" w:cs="Times New Roman"/>
                <w:sz w:val="20"/>
                <w:szCs w:val="20"/>
              </w:rPr>
              <w:t>audit</w:t>
            </w:r>
            <w:r w:rsidR="00AD1B21">
              <w:rPr>
                <w:rFonts w:ascii="Times New Roman" w:eastAsiaTheme="minorEastAsia" w:hAnsi="Times New Roman" w:cs="Times New Roman"/>
                <w:sz w:val="20"/>
                <w:szCs w:val="20"/>
              </w:rPr>
              <w:t>a ziņojums</w:t>
            </w:r>
            <w:r w:rsidR="0030313F" w:rsidRPr="00CC4F3A">
              <w:rPr>
                <w:rFonts w:ascii="Times New Roman" w:eastAsiaTheme="minorEastAsia" w:hAnsi="Times New Roman" w:cs="Times New Roman"/>
                <w:sz w:val="20"/>
                <w:szCs w:val="20"/>
              </w:rPr>
              <w:t>.</w:t>
            </w:r>
          </w:p>
        </w:tc>
      </w:tr>
    </w:tbl>
    <w:p w14:paraId="655323BE" w14:textId="77777777" w:rsidR="00C443D1" w:rsidRPr="00CC4F3A" w:rsidRDefault="00C443D1" w:rsidP="00EF3F96">
      <w:pPr>
        <w:pStyle w:val="ListParagraph"/>
        <w:spacing w:after="0" w:line="240" w:lineRule="auto"/>
        <w:ind w:left="0"/>
        <w:rPr>
          <w:rFonts w:ascii="Times New Roman" w:hAnsi="Times New Roman" w:cs="Times New Roman"/>
          <w:bCs/>
          <w:sz w:val="24"/>
          <w:szCs w:val="24"/>
        </w:rPr>
      </w:pPr>
    </w:p>
    <w:p w14:paraId="2755D1D2" w14:textId="1D75897F" w:rsidR="00A84369" w:rsidRPr="00CC4F3A" w:rsidRDefault="008300CE" w:rsidP="005E18FF">
      <w:pPr>
        <w:spacing w:after="120" w:line="240" w:lineRule="auto"/>
        <w:ind w:left="227" w:hanging="227"/>
        <w:jc w:val="both"/>
        <w:rPr>
          <w:rFonts w:ascii="Times New Roman" w:hAnsi="Times New Roman" w:cs="Times New Roman"/>
          <w:b/>
          <w:sz w:val="24"/>
          <w:szCs w:val="24"/>
        </w:rPr>
      </w:pPr>
      <w:r w:rsidRPr="00CC4F3A">
        <w:rPr>
          <w:rFonts w:ascii="Times New Roman" w:hAnsi="Times New Roman" w:cs="Times New Roman"/>
          <w:b/>
          <w:sz w:val="24"/>
          <w:szCs w:val="24"/>
        </w:rPr>
        <w:t>5. </w:t>
      </w:r>
      <w:r w:rsidR="00D85DC1" w:rsidRPr="00CC4F3A">
        <w:rPr>
          <w:rFonts w:ascii="Times New Roman" w:hAnsi="Times New Roman" w:cs="Times New Roman"/>
          <w:b/>
          <w:sz w:val="24"/>
          <w:szCs w:val="24"/>
        </w:rPr>
        <w:t>Projekta ieguldījums reformu un investīciju mērķu rādītāju sasniegšanā</w:t>
      </w:r>
    </w:p>
    <w:p w14:paraId="30FEB214" w14:textId="78D7EE11" w:rsidR="00D85DC1" w:rsidRPr="00CC4F3A" w:rsidRDefault="008300CE" w:rsidP="005E18FF">
      <w:pPr>
        <w:spacing w:after="120" w:line="240" w:lineRule="auto"/>
        <w:rPr>
          <w:rFonts w:ascii="Times New Roman" w:hAnsi="Times New Roman" w:cs="Times New Roman"/>
          <w:b/>
        </w:rPr>
      </w:pPr>
      <w:r w:rsidRPr="00CC4F3A">
        <w:rPr>
          <w:rFonts w:ascii="Times New Roman" w:hAnsi="Times New Roman" w:cs="Times New Roman"/>
          <w:b/>
        </w:rPr>
        <w:t>5.1. </w:t>
      </w:r>
      <w:r w:rsidR="00D85DC1" w:rsidRPr="00CC4F3A">
        <w:rPr>
          <w:rFonts w:ascii="Times New Roman" w:hAnsi="Times New Roman" w:cs="Times New Roman"/>
          <w:b/>
        </w:rPr>
        <w:t>Modernizēto pārvaldes procesu IKT risinājumi</w:t>
      </w:r>
    </w:p>
    <w:tbl>
      <w:tblPr>
        <w:tblStyle w:val="TableGrid"/>
        <w:tblW w:w="9214" w:type="dxa"/>
        <w:tblInd w:w="-5" w:type="dxa"/>
        <w:tblLayout w:type="fixed"/>
        <w:tblLook w:val="04A0" w:firstRow="1" w:lastRow="0" w:firstColumn="1" w:lastColumn="0" w:noHBand="0" w:noVBand="1"/>
      </w:tblPr>
      <w:tblGrid>
        <w:gridCol w:w="709"/>
        <w:gridCol w:w="1559"/>
        <w:gridCol w:w="2268"/>
        <w:gridCol w:w="851"/>
        <w:gridCol w:w="1276"/>
        <w:gridCol w:w="1134"/>
        <w:gridCol w:w="1417"/>
      </w:tblGrid>
      <w:tr w:rsidR="002221C5" w:rsidRPr="00CC4F3A" w14:paraId="1B8199E2" w14:textId="77777777" w:rsidTr="77C0DDC6">
        <w:trPr>
          <w:cantSplit/>
          <w:trHeight w:val="686"/>
        </w:trPr>
        <w:tc>
          <w:tcPr>
            <w:tcW w:w="709" w:type="dxa"/>
            <w:vAlign w:val="center"/>
          </w:tcPr>
          <w:p w14:paraId="11B101C5" w14:textId="7B541E6D" w:rsidR="00D85DC1" w:rsidRPr="00CC4F3A" w:rsidRDefault="00D85DC1" w:rsidP="005E18FF">
            <w:pPr>
              <w:spacing w:after="120"/>
              <w:jc w:val="center"/>
              <w:rPr>
                <w:rFonts w:ascii="Times New Roman" w:hAnsi="Times New Roman" w:cs="Times New Roman"/>
                <w:sz w:val="20"/>
                <w:szCs w:val="20"/>
              </w:rPr>
            </w:pPr>
            <w:r w:rsidRPr="00CC4F3A">
              <w:rPr>
                <w:rFonts w:ascii="Times New Roman" w:hAnsi="Times New Roman" w:cs="Times New Roman"/>
                <w:sz w:val="20"/>
                <w:szCs w:val="20"/>
              </w:rPr>
              <w:t>Skaits</w:t>
            </w:r>
          </w:p>
        </w:tc>
        <w:tc>
          <w:tcPr>
            <w:tcW w:w="1559" w:type="dxa"/>
            <w:vAlign w:val="center"/>
          </w:tcPr>
          <w:p w14:paraId="186C3375" w14:textId="1E2962D1" w:rsidR="00D85DC1" w:rsidRPr="00CC4F3A" w:rsidRDefault="00D85DC1" w:rsidP="005E18FF">
            <w:pPr>
              <w:spacing w:after="120"/>
              <w:jc w:val="center"/>
              <w:rPr>
                <w:rFonts w:ascii="Times New Roman" w:hAnsi="Times New Roman" w:cs="Times New Roman"/>
                <w:sz w:val="20"/>
                <w:szCs w:val="20"/>
              </w:rPr>
            </w:pPr>
            <w:r w:rsidRPr="00CC4F3A">
              <w:rPr>
                <w:rFonts w:ascii="Times New Roman" w:hAnsi="Times New Roman" w:cs="Times New Roman"/>
                <w:sz w:val="20"/>
                <w:szCs w:val="20"/>
              </w:rPr>
              <w:t>IKT risinājuma nosaukums</w:t>
            </w:r>
          </w:p>
        </w:tc>
        <w:tc>
          <w:tcPr>
            <w:tcW w:w="2268" w:type="dxa"/>
            <w:vAlign w:val="center"/>
          </w:tcPr>
          <w:p w14:paraId="00E43A8E" w14:textId="0A4CB1D2" w:rsidR="00D85DC1" w:rsidRPr="00CC4F3A" w:rsidRDefault="00D85DC1" w:rsidP="005E18FF">
            <w:pPr>
              <w:spacing w:after="120"/>
              <w:jc w:val="center"/>
              <w:rPr>
                <w:rFonts w:ascii="Times New Roman" w:hAnsi="Times New Roman" w:cs="Times New Roman"/>
                <w:sz w:val="20"/>
                <w:szCs w:val="20"/>
              </w:rPr>
            </w:pPr>
            <w:r w:rsidRPr="00CC4F3A">
              <w:rPr>
                <w:rFonts w:ascii="Times New Roman" w:hAnsi="Times New Roman" w:cs="Times New Roman"/>
                <w:sz w:val="20"/>
                <w:szCs w:val="20"/>
              </w:rPr>
              <w:t>Īss apraksts</w:t>
            </w:r>
            <w:r w:rsidRPr="00CC4F3A">
              <w:rPr>
                <w:rStyle w:val="FootnoteReference"/>
                <w:rFonts w:ascii="Times New Roman" w:hAnsi="Times New Roman" w:cs="Times New Roman"/>
                <w:sz w:val="20"/>
                <w:szCs w:val="20"/>
              </w:rPr>
              <w:footnoteReference w:id="6"/>
            </w:r>
          </w:p>
        </w:tc>
        <w:tc>
          <w:tcPr>
            <w:tcW w:w="851" w:type="dxa"/>
            <w:vAlign w:val="center"/>
          </w:tcPr>
          <w:p w14:paraId="10EEFD5E" w14:textId="103E4945" w:rsidR="00D85DC1" w:rsidRPr="00CC4F3A" w:rsidRDefault="002B7990" w:rsidP="005E18FF">
            <w:pPr>
              <w:spacing w:after="120"/>
              <w:jc w:val="center"/>
              <w:rPr>
                <w:rFonts w:ascii="Times New Roman" w:hAnsi="Times New Roman" w:cs="Times New Roman"/>
                <w:sz w:val="20"/>
                <w:szCs w:val="20"/>
              </w:rPr>
            </w:pPr>
            <w:r w:rsidRPr="00CC4F3A">
              <w:rPr>
                <w:rFonts w:ascii="Times New Roman" w:hAnsi="Times New Roman" w:cs="Times New Roman"/>
                <w:sz w:val="20"/>
                <w:szCs w:val="20"/>
              </w:rPr>
              <w:t>Valsts mākonī</w:t>
            </w:r>
            <w:r w:rsidR="002221C5" w:rsidRPr="00CC4F3A">
              <w:rPr>
                <w:rFonts w:ascii="Times New Roman" w:hAnsi="Times New Roman" w:cs="Times New Roman"/>
                <w:sz w:val="20"/>
                <w:szCs w:val="20"/>
              </w:rPr>
              <w:t xml:space="preserve"> </w:t>
            </w:r>
            <w:r w:rsidR="002221C5" w:rsidRPr="00CC4F3A">
              <w:rPr>
                <w:rFonts w:ascii="Times New Roman" w:hAnsi="Times New Roman" w:cs="Times New Roman"/>
                <w:sz w:val="20"/>
                <w:szCs w:val="20"/>
              </w:rPr>
              <w:br/>
            </w:r>
            <w:r w:rsidR="009306DB" w:rsidRPr="00CC4F3A">
              <w:rPr>
                <w:rFonts w:ascii="Times New Roman" w:hAnsi="Times New Roman" w:cs="Times New Roman"/>
                <w:sz w:val="20"/>
                <w:szCs w:val="20"/>
              </w:rPr>
              <w:t>(jā/nē)</w:t>
            </w:r>
          </w:p>
        </w:tc>
        <w:tc>
          <w:tcPr>
            <w:tcW w:w="1276" w:type="dxa"/>
            <w:vAlign w:val="center"/>
          </w:tcPr>
          <w:p w14:paraId="53E79531" w14:textId="408DA186" w:rsidR="00D85DC1" w:rsidRPr="00CC4F3A" w:rsidRDefault="002B7990" w:rsidP="005E18FF">
            <w:pPr>
              <w:spacing w:after="120"/>
              <w:ind w:left="-57" w:right="-57"/>
              <w:jc w:val="center"/>
              <w:rPr>
                <w:rFonts w:ascii="Times New Roman" w:hAnsi="Times New Roman" w:cs="Times New Roman"/>
                <w:sz w:val="20"/>
                <w:szCs w:val="20"/>
              </w:rPr>
            </w:pPr>
            <w:r w:rsidRPr="00CC4F3A">
              <w:rPr>
                <w:rFonts w:ascii="Times New Roman" w:hAnsi="Times New Roman" w:cs="Times New Roman"/>
                <w:sz w:val="20"/>
                <w:szCs w:val="20"/>
              </w:rPr>
              <w:t xml:space="preserve">Termiņš </w:t>
            </w:r>
            <w:r w:rsidR="00D85DC1" w:rsidRPr="00CC4F3A">
              <w:rPr>
                <w:rFonts w:ascii="Times New Roman" w:hAnsi="Times New Roman" w:cs="Times New Roman"/>
                <w:sz w:val="20"/>
                <w:szCs w:val="20"/>
              </w:rPr>
              <w:t xml:space="preserve">IKT risinājumu attīstības </w:t>
            </w:r>
            <w:r w:rsidRPr="00CC4F3A">
              <w:rPr>
                <w:rFonts w:ascii="Times New Roman" w:hAnsi="Times New Roman" w:cs="Times New Roman"/>
                <w:spacing w:val="-2"/>
                <w:sz w:val="20"/>
                <w:szCs w:val="20"/>
              </w:rPr>
              <w:t>saskaņošanai</w:t>
            </w:r>
            <w:r w:rsidRPr="00CC4F3A">
              <w:rPr>
                <w:rStyle w:val="FootnoteReference"/>
                <w:rFonts w:ascii="Times New Roman" w:hAnsi="Times New Roman" w:cs="Times New Roman"/>
                <w:spacing w:val="-2"/>
                <w:sz w:val="20"/>
                <w:szCs w:val="20"/>
              </w:rPr>
              <w:footnoteReference w:id="7"/>
            </w:r>
            <w:r w:rsidRPr="00CC4F3A">
              <w:rPr>
                <w:rFonts w:ascii="Times New Roman" w:hAnsi="Times New Roman" w:cs="Times New Roman"/>
                <w:sz w:val="20"/>
                <w:szCs w:val="20"/>
              </w:rPr>
              <w:t xml:space="preserve"> </w:t>
            </w:r>
            <w:r w:rsidR="00D85DC1" w:rsidRPr="00CC4F3A">
              <w:rPr>
                <w:rFonts w:ascii="Times New Roman" w:hAnsi="Times New Roman" w:cs="Times New Roman"/>
                <w:sz w:val="20"/>
                <w:szCs w:val="20"/>
              </w:rPr>
              <w:t>(gads</w:t>
            </w:r>
            <w:r w:rsidR="008300CE" w:rsidRPr="00CC4F3A">
              <w:rPr>
                <w:rFonts w:ascii="Times New Roman" w:hAnsi="Times New Roman" w:cs="Times New Roman"/>
                <w:sz w:val="20"/>
                <w:szCs w:val="20"/>
              </w:rPr>
              <w:t xml:space="preserve">, </w:t>
            </w:r>
            <w:r w:rsidR="00D85DC1" w:rsidRPr="00CC4F3A">
              <w:rPr>
                <w:rFonts w:ascii="Times New Roman" w:hAnsi="Times New Roman" w:cs="Times New Roman"/>
                <w:sz w:val="20"/>
                <w:szCs w:val="20"/>
              </w:rPr>
              <w:t>ceturksnis)</w:t>
            </w:r>
          </w:p>
        </w:tc>
        <w:tc>
          <w:tcPr>
            <w:tcW w:w="1134" w:type="dxa"/>
            <w:vAlign w:val="center"/>
          </w:tcPr>
          <w:p w14:paraId="3C51E76F" w14:textId="5F313A4C" w:rsidR="00D85DC1" w:rsidRPr="00CC4F3A" w:rsidRDefault="002B7990" w:rsidP="005E18FF">
            <w:pPr>
              <w:spacing w:after="120"/>
              <w:jc w:val="center"/>
              <w:rPr>
                <w:rFonts w:ascii="Times New Roman" w:hAnsi="Times New Roman" w:cs="Times New Roman"/>
                <w:sz w:val="20"/>
                <w:szCs w:val="20"/>
              </w:rPr>
            </w:pPr>
            <w:r w:rsidRPr="00CC4F3A">
              <w:rPr>
                <w:rFonts w:ascii="Times New Roman" w:hAnsi="Times New Roman" w:cs="Times New Roman"/>
                <w:sz w:val="20"/>
                <w:szCs w:val="20"/>
              </w:rPr>
              <w:t>Termiņš i</w:t>
            </w:r>
            <w:r w:rsidR="00D85DC1" w:rsidRPr="00CC4F3A">
              <w:rPr>
                <w:rFonts w:ascii="Times New Roman" w:hAnsi="Times New Roman" w:cs="Times New Roman"/>
                <w:sz w:val="20"/>
                <w:szCs w:val="20"/>
              </w:rPr>
              <w:t xml:space="preserve">eviešanai </w:t>
            </w:r>
            <w:r w:rsidRPr="00CC4F3A">
              <w:rPr>
                <w:rFonts w:ascii="Times New Roman" w:hAnsi="Times New Roman" w:cs="Times New Roman"/>
                <w:sz w:val="20"/>
                <w:szCs w:val="20"/>
              </w:rPr>
              <w:t xml:space="preserve">produkcijā </w:t>
            </w:r>
            <w:r w:rsidR="00D85DC1" w:rsidRPr="00CC4F3A">
              <w:rPr>
                <w:rFonts w:ascii="Times New Roman" w:hAnsi="Times New Roman" w:cs="Times New Roman"/>
                <w:sz w:val="20"/>
                <w:szCs w:val="20"/>
              </w:rPr>
              <w:t>(gads</w:t>
            </w:r>
            <w:r w:rsidR="008300CE" w:rsidRPr="00CC4F3A">
              <w:rPr>
                <w:rFonts w:ascii="Times New Roman" w:hAnsi="Times New Roman" w:cs="Times New Roman"/>
                <w:sz w:val="20"/>
                <w:szCs w:val="20"/>
              </w:rPr>
              <w:t xml:space="preserve">, </w:t>
            </w:r>
            <w:r w:rsidR="00D85DC1" w:rsidRPr="00CC4F3A">
              <w:rPr>
                <w:rFonts w:ascii="Times New Roman" w:hAnsi="Times New Roman" w:cs="Times New Roman"/>
                <w:sz w:val="20"/>
                <w:szCs w:val="20"/>
              </w:rPr>
              <w:t>ceturksnis)</w:t>
            </w:r>
          </w:p>
        </w:tc>
        <w:tc>
          <w:tcPr>
            <w:tcW w:w="1417" w:type="dxa"/>
            <w:vAlign w:val="center"/>
          </w:tcPr>
          <w:p w14:paraId="6D51B2C7" w14:textId="6C1BAAC7" w:rsidR="00D85DC1" w:rsidRPr="00CC4F3A" w:rsidRDefault="004A7609" w:rsidP="005E18FF">
            <w:pPr>
              <w:spacing w:after="120"/>
              <w:jc w:val="center"/>
              <w:rPr>
                <w:rFonts w:ascii="Times New Roman" w:hAnsi="Times New Roman" w:cs="Times New Roman"/>
                <w:sz w:val="20"/>
                <w:szCs w:val="20"/>
              </w:rPr>
            </w:pPr>
            <w:r w:rsidRPr="00CC4F3A">
              <w:rPr>
                <w:rFonts w:ascii="Times New Roman" w:hAnsi="Times New Roman" w:cs="Times New Roman"/>
                <w:sz w:val="20"/>
                <w:szCs w:val="20"/>
              </w:rPr>
              <w:t>Risinājuma l</w:t>
            </w:r>
            <w:r w:rsidR="00D85DC1" w:rsidRPr="00CC4F3A">
              <w:rPr>
                <w:rFonts w:ascii="Times New Roman" w:hAnsi="Times New Roman" w:cs="Times New Roman"/>
                <w:sz w:val="20"/>
                <w:szCs w:val="20"/>
              </w:rPr>
              <w:t>ietotāji</w:t>
            </w:r>
            <w:r w:rsidR="00540D62" w:rsidRPr="00CC4F3A">
              <w:rPr>
                <w:rFonts w:ascii="Times New Roman" w:hAnsi="Times New Roman" w:cs="Times New Roman"/>
                <w:sz w:val="20"/>
                <w:szCs w:val="20"/>
              </w:rPr>
              <w:t xml:space="preserve"> (skaits)</w:t>
            </w:r>
          </w:p>
        </w:tc>
      </w:tr>
      <w:tr w:rsidR="002221C5" w:rsidRPr="00CC4F3A" w14:paraId="49E10232" w14:textId="77777777" w:rsidTr="77C0DDC6">
        <w:trPr>
          <w:trHeight w:val="227"/>
        </w:trPr>
        <w:tc>
          <w:tcPr>
            <w:tcW w:w="709" w:type="dxa"/>
            <w:vMerge w:val="restart"/>
          </w:tcPr>
          <w:p w14:paraId="55F9217B" w14:textId="68EB68F9" w:rsidR="00D85DC1" w:rsidRPr="00CC4F3A" w:rsidRDefault="36C6695B" w:rsidP="005E18FF">
            <w:pPr>
              <w:spacing w:after="120"/>
              <w:jc w:val="center"/>
              <w:rPr>
                <w:rFonts w:ascii="Times New Roman" w:hAnsi="Times New Roman" w:cs="Times New Roman"/>
                <w:sz w:val="20"/>
                <w:szCs w:val="20"/>
              </w:rPr>
            </w:pPr>
            <w:r w:rsidRPr="00CC4F3A">
              <w:rPr>
                <w:rFonts w:ascii="Times New Roman" w:hAnsi="Times New Roman" w:cs="Times New Roman"/>
                <w:sz w:val="20"/>
                <w:szCs w:val="20"/>
              </w:rPr>
              <w:t>2</w:t>
            </w:r>
          </w:p>
        </w:tc>
        <w:tc>
          <w:tcPr>
            <w:tcW w:w="1559" w:type="dxa"/>
          </w:tcPr>
          <w:p w14:paraId="5186563B" w14:textId="3E5154BD" w:rsidR="00D85DC1" w:rsidRPr="00CC4F3A" w:rsidRDefault="72B4BFC4" w:rsidP="005E18FF">
            <w:pPr>
              <w:spacing w:after="120"/>
              <w:textAlignment w:val="baseline"/>
              <w:rPr>
                <w:rFonts w:ascii="Times New Roman" w:hAnsi="Times New Roman" w:cs="Times New Roman"/>
                <w:sz w:val="20"/>
                <w:szCs w:val="20"/>
              </w:rPr>
            </w:pPr>
            <w:r w:rsidRPr="00CC4F3A">
              <w:rPr>
                <w:rFonts w:ascii="Times New Roman" w:hAnsi="Times New Roman" w:cs="Times New Roman"/>
                <w:sz w:val="20"/>
                <w:szCs w:val="20"/>
              </w:rPr>
              <w:t>5.1.1. </w:t>
            </w:r>
            <w:r w:rsidR="789699F6" w:rsidRPr="00CC4F3A">
              <w:rPr>
                <w:rFonts w:ascii="Times New Roman" w:hAnsi="Times New Roman" w:cs="Times New Roman"/>
                <w:sz w:val="20"/>
                <w:szCs w:val="20"/>
              </w:rPr>
              <w:t>P</w:t>
            </w:r>
            <w:r w:rsidR="27B5EBA9" w:rsidRPr="00CC4F3A">
              <w:rPr>
                <w:rFonts w:ascii="Times New Roman" w:hAnsi="Times New Roman" w:cs="Times New Roman"/>
                <w:sz w:val="20"/>
                <w:szCs w:val="20"/>
              </w:rPr>
              <w:t xml:space="preserve">latforma </w:t>
            </w:r>
            <w:r w:rsidR="001634CF" w:rsidRPr="00CC4F3A">
              <w:rPr>
                <w:rFonts w:ascii="Times New Roman" w:eastAsiaTheme="minorEastAsia" w:hAnsi="Times New Roman" w:cs="Times New Roman"/>
                <w:sz w:val="20"/>
                <w:szCs w:val="20"/>
              </w:rPr>
              <w:t>"</w:t>
            </w:r>
            <w:r w:rsidR="73B55669" w:rsidRPr="00CC4F3A">
              <w:rPr>
                <w:rFonts w:ascii="Times New Roman" w:hAnsi="Times New Roman" w:cs="Times New Roman"/>
                <w:sz w:val="20"/>
                <w:szCs w:val="20"/>
              </w:rPr>
              <w:t>D</w:t>
            </w:r>
            <w:r w:rsidR="27B5EBA9" w:rsidRPr="00CC4F3A">
              <w:rPr>
                <w:rFonts w:ascii="Times New Roman" w:hAnsi="Times New Roman" w:cs="Times New Roman"/>
                <w:sz w:val="20"/>
                <w:szCs w:val="20"/>
              </w:rPr>
              <w:t>igiSoc</w:t>
            </w:r>
            <w:r w:rsidR="001634CF" w:rsidRPr="00CC4F3A">
              <w:rPr>
                <w:rFonts w:ascii="Times New Roman" w:eastAsiaTheme="minorEastAsia" w:hAnsi="Times New Roman" w:cs="Times New Roman"/>
                <w:sz w:val="20"/>
                <w:szCs w:val="20"/>
              </w:rPr>
              <w:t>"</w:t>
            </w:r>
          </w:p>
        </w:tc>
        <w:tc>
          <w:tcPr>
            <w:tcW w:w="2268" w:type="dxa"/>
          </w:tcPr>
          <w:p w14:paraId="29A6FA83" w14:textId="558F8C95" w:rsidR="00467ED1" w:rsidRPr="00CC4F3A" w:rsidRDefault="00401328" w:rsidP="005E18FF">
            <w:pPr>
              <w:spacing w:after="120"/>
              <w:rPr>
                <w:rFonts w:ascii="Times New Roman" w:hAnsi="Times New Roman" w:cs="Times New Roman"/>
                <w:iCs/>
                <w:sz w:val="20"/>
                <w:szCs w:val="20"/>
              </w:rPr>
            </w:pPr>
            <w:r w:rsidRPr="00CC4F3A">
              <w:rPr>
                <w:rFonts w:ascii="Times New Roman" w:hAnsi="Times New Roman" w:cs="Times New Roman"/>
                <w:iCs/>
                <w:sz w:val="20"/>
                <w:szCs w:val="20"/>
              </w:rPr>
              <w:t>Platformas risinājums</w:t>
            </w:r>
            <w:r w:rsidR="00FD29E5" w:rsidRPr="00CC4F3A">
              <w:rPr>
                <w:rFonts w:ascii="Times New Roman" w:hAnsi="Times New Roman" w:cs="Times New Roman"/>
                <w:iCs/>
                <w:sz w:val="20"/>
                <w:szCs w:val="20"/>
              </w:rPr>
              <w:t>,</w:t>
            </w:r>
            <w:r w:rsidRPr="00CC4F3A">
              <w:rPr>
                <w:rFonts w:ascii="Times New Roman" w:hAnsi="Times New Roman" w:cs="Times New Roman"/>
                <w:iCs/>
                <w:sz w:val="20"/>
                <w:szCs w:val="20"/>
              </w:rPr>
              <w:t xml:space="preserve"> ar kura palīdzību tiks nodrošināta </w:t>
            </w:r>
            <w:r w:rsidR="00802BEE" w:rsidRPr="00CC4F3A">
              <w:rPr>
                <w:rFonts w:ascii="Times New Roman" w:hAnsi="Times New Roman" w:cs="Times New Roman"/>
                <w:iCs/>
                <w:sz w:val="20"/>
                <w:szCs w:val="20"/>
              </w:rPr>
              <w:t xml:space="preserve">sociālo pakalpojumu pieteikumu un sniegto sociālo pakalpojumu administrēšana, sociālo dienestu klientu </w:t>
            </w:r>
            <w:r w:rsidR="002221C5" w:rsidRPr="00CC4F3A">
              <w:rPr>
                <w:rFonts w:ascii="Times New Roman" w:hAnsi="Times New Roman" w:cs="Times New Roman"/>
                <w:iCs/>
                <w:sz w:val="20"/>
                <w:szCs w:val="20"/>
              </w:rPr>
              <w:t xml:space="preserve">elektronisko </w:t>
            </w:r>
            <w:r w:rsidR="00802BEE" w:rsidRPr="00CC4F3A">
              <w:rPr>
                <w:rFonts w:ascii="Times New Roman" w:hAnsi="Times New Roman" w:cs="Times New Roman"/>
                <w:iCs/>
                <w:sz w:val="20"/>
                <w:szCs w:val="20"/>
              </w:rPr>
              <w:t>lietu funkcionalitāte, integrācija ar valsts nozīmes reģistriem un ārējām sistēmām</w:t>
            </w:r>
            <w:r w:rsidR="00467ED1" w:rsidRPr="00CC4F3A">
              <w:rPr>
                <w:rFonts w:ascii="Times New Roman" w:hAnsi="Times New Roman" w:cs="Times New Roman"/>
                <w:iCs/>
                <w:sz w:val="20"/>
                <w:szCs w:val="20"/>
              </w:rPr>
              <w:t>.</w:t>
            </w:r>
          </w:p>
        </w:tc>
        <w:tc>
          <w:tcPr>
            <w:tcW w:w="851" w:type="dxa"/>
          </w:tcPr>
          <w:p w14:paraId="39BA9518" w14:textId="12EB1326" w:rsidR="00D85DC1" w:rsidRPr="00CC4F3A" w:rsidRDefault="00F76E05" w:rsidP="005E18FF">
            <w:pPr>
              <w:spacing w:after="120"/>
              <w:jc w:val="center"/>
              <w:rPr>
                <w:rFonts w:ascii="Times New Roman" w:hAnsi="Times New Roman" w:cs="Times New Roman"/>
                <w:iCs/>
                <w:sz w:val="20"/>
                <w:szCs w:val="20"/>
              </w:rPr>
            </w:pPr>
            <w:r w:rsidRPr="00CC4F3A">
              <w:rPr>
                <w:rFonts w:ascii="Times New Roman" w:hAnsi="Times New Roman" w:cs="Times New Roman"/>
                <w:iCs/>
                <w:sz w:val="20"/>
                <w:szCs w:val="20"/>
              </w:rPr>
              <w:t>Jā</w:t>
            </w:r>
          </w:p>
        </w:tc>
        <w:tc>
          <w:tcPr>
            <w:tcW w:w="1276" w:type="dxa"/>
          </w:tcPr>
          <w:p w14:paraId="05E54EB5" w14:textId="0B99C253" w:rsidR="00D85DC1" w:rsidRPr="00CC4F3A" w:rsidRDefault="00F80CD6" w:rsidP="005E18FF">
            <w:pPr>
              <w:spacing w:after="120"/>
              <w:jc w:val="center"/>
              <w:rPr>
                <w:rFonts w:ascii="Times New Roman" w:hAnsi="Times New Roman" w:cs="Times New Roman"/>
                <w:iCs/>
                <w:sz w:val="20"/>
                <w:szCs w:val="20"/>
              </w:rPr>
            </w:pPr>
            <w:r w:rsidRPr="00CC4F3A">
              <w:rPr>
                <w:rFonts w:ascii="Times New Roman" w:hAnsi="Times New Roman" w:cs="Times New Roman"/>
                <w:iCs/>
                <w:sz w:val="20"/>
                <w:szCs w:val="20"/>
              </w:rPr>
              <w:t xml:space="preserve">2024. gada </w:t>
            </w:r>
            <w:r w:rsidR="00A25F1F" w:rsidRPr="00CC4F3A">
              <w:rPr>
                <w:rFonts w:ascii="Times New Roman" w:hAnsi="Times New Roman" w:cs="Times New Roman"/>
                <w:iCs/>
                <w:sz w:val="20"/>
                <w:szCs w:val="20"/>
              </w:rPr>
              <w:t>II</w:t>
            </w:r>
            <w:r w:rsidRPr="00CC4F3A">
              <w:rPr>
                <w:rFonts w:ascii="Times New Roman" w:hAnsi="Times New Roman" w:cs="Times New Roman"/>
                <w:iCs/>
                <w:sz w:val="20"/>
                <w:szCs w:val="20"/>
              </w:rPr>
              <w:t> </w:t>
            </w:r>
            <w:r w:rsidR="00A25F1F" w:rsidRPr="00CC4F3A">
              <w:rPr>
                <w:rFonts w:ascii="Times New Roman" w:hAnsi="Times New Roman" w:cs="Times New Roman"/>
                <w:iCs/>
                <w:sz w:val="20"/>
                <w:szCs w:val="20"/>
              </w:rPr>
              <w:t>cet.</w:t>
            </w:r>
          </w:p>
        </w:tc>
        <w:tc>
          <w:tcPr>
            <w:tcW w:w="1134" w:type="dxa"/>
          </w:tcPr>
          <w:p w14:paraId="4909246F" w14:textId="68A4A5BC" w:rsidR="00D85DC1" w:rsidRPr="00CC4F3A" w:rsidRDefault="1BFE0056" w:rsidP="005E18FF">
            <w:pPr>
              <w:spacing w:after="120"/>
              <w:jc w:val="center"/>
              <w:rPr>
                <w:rFonts w:ascii="Times New Roman" w:hAnsi="Times New Roman" w:cs="Times New Roman"/>
                <w:sz w:val="20"/>
                <w:szCs w:val="20"/>
              </w:rPr>
            </w:pPr>
            <w:r w:rsidRPr="00CC4F3A">
              <w:rPr>
                <w:rFonts w:ascii="Times New Roman" w:hAnsi="Times New Roman" w:cs="Times New Roman"/>
                <w:sz w:val="20"/>
                <w:szCs w:val="20"/>
              </w:rPr>
              <w:t xml:space="preserve">2026. gada </w:t>
            </w:r>
            <w:r w:rsidR="00A25F1F" w:rsidRPr="00CC4F3A">
              <w:rPr>
                <w:rFonts w:ascii="Times New Roman" w:hAnsi="Times New Roman" w:cs="Times New Roman"/>
                <w:iCs/>
                <w:sz w:val="20"/>
                <w:szCs w:val="20"/>
              </w:rPr>
              <w:t>I</w:t>
            </w:r>
            <w:r w:rsidR="004A2D66" w:rsidRPr="00CC4F3A">
              <w:rPr>
                <w:rFonts w:ascii="Times New Roman" w:hAnsi="Times New Roman" w:cs="Times New Roman"/>
                <w:iCs/>
                <w:sz w:val="20"/>
                <w:szCs w:val="20"/>
              </w:rPr>
              <w:t>I</w:t>
            </w:r>
            <w:r w:rsidR="00A25F1F" w:rsidRPr="00CC4F3A">
              <w:rPr>
                <w:rFonts w:ascii="Times New Roman" w:hAnsi="Times New Roman" w:cs="Times New Roman"/>
                <w:iCs/>
                <w:sz w:val="20"/>
                <w:szCs w:val="20"/>
              </w:rPr>
              <w:t> cet.</w:t>
            </w:r>
          </w:p>
        </w:tc>
        <w:tc>
          <w:tcPr>
            <w:tcW w:w="1417" w:type="dxa"/>
          </w:tcPr>
          <w:p w14:paraId="7EC79661" w14:textId="7F11065E" w:rsidR="00D85DC1" w:rsidRPr="00CC4F3A" w:rsidRDefault="00A03B6B" w:rsidP="005E18FF">
            <w:pPr>
              <w:spacing w:after="120"/>
              <w:rPr>
                <w:rFonts w:ascii="Times New Roman" w:hAnsi="Times New Roman" w:cs="Times New Roman"/>
                <w:iCs/>
                <w:sz w:val="20"/>
                <w:szCs w:val="20"/>
              </w:rPr>
            </w:pPr>
            <w:r w:rsidRPr="00CC4F3A">
              <w:rPr>
                <w:rFonts w:ascii="Times New Roman" w:hAnsi="Times New Roman" w:cs="Times New Roman"/>
                <w:iCs/>
                <w:sz w:val="20"/>
                <w:szCs w:val="20"/>
              </w:rPr>
              <w:t>2</w:t>
            </w:r>
            <w:r w:rsidR="00EE185E" w:rsidRPr="00CC4F3A">
              <w:rPr>
                <w:rFonts w:ascii="Times New Roman" w:hAnsi="Times New Roman" w:cs="Times New Roman"/>
                <w:iCs/>
                <w:sz w:val="20"/>
                <w:szCs w:val="20"/>
              </w:rPr>
              <w:t>50</w:t>
            </w:r>
            <w:r w:rsidRPr="00CC4F3A">
              <w:rPr>
                <w:rFonts w:ascii="Times New Roman" w:hAnsi="Times New Roman" w:cs="Times New Roman"/>
                <w:iCs/>
                <w:sz w:val="20"/>
                <w:szCs w:val="20"/>
              </w:rPr>
              <w:t xml:space="preserve"> lietotāji – sociālo pakalpojumu sniegšanā iesaistītie pašvaldību sociālo dienestu</w:t>
            </w:r>
            <w:r w:rsidR="00F34EA8" w:rsidRPr="00CC4F3A">
              <w:rPr>
                <w:rFonts w:ascii="Times New Roman" w:hAnsi="Times New Roman" w:cs="Times New Roman"/>
                <w:iCs/>
                <w:sz w:val="20"/>
                <w:szCs w:val="20"/>
              </w:rPr>
              <w:t xml:space="preserve">, valsts institūciju un pakalpojumu sniedzēju </w:t>
            </w:r>
            <w:r w:rsidRPr="00CC4F3A">
              <w:rPr>
                <w:rFonts w:ascii="Times New Roman" w:hAnsi="Times New Roman" w:cs="Times New Roman"/>
                <w:iCs/>
                <w:sz w:val="20"/>
                <w:szCs w:val="20"/>
              </w:rPr>
              <w:t>darbinieki</w:t>
            </w:r>
          </w:p>
        </w:tc>
      </w:tr>
      <w:tr w:rsidR="002221C5" w:rsidRPr="00CC4F3A" w14:paraId="062D7975" w14:textId="77777777" w:rsidTr="77C0DDC6">
        <w:trPr>
          <w:trHeight w:val="273"/>
        </w:trPr>
        <w:tc>
          <w:tcPr>
            <w:tcW w:w="709" w:type="dxa"/>
            <w:vMerge/>
          </w:tcPr>
          <w:p w14:paraId="160F4292" w14:textId="77777777" w:rsidR="00467ED1" w:rsidRPr="00CC4F3A" w:rsidRDefault="00467ED1" w:rsidP="005E18FF">
            <w:pPr>
              <w:spacing w:after="120"/>
              <w:jc w:val="center"/>
              <w:rPr>
                <w:rFonts w:ascii="Times New Roman" w:hAnsi="Times New Roman" w:cs="Times New Roman"/>
                <w:iCs/>
                <w:sz w:val="20"/>
                <w:szCs w:val="20"/>
              </w:rPr>
            </w:pPr>
          </w:p>
        </w:tc>
        <w:tc>
          <w:tcPr>
            <w:tcW w:w="1559" w:type="dxa"/>
          </w:tcPr>
          <w:p w14:paraId="627989B8" w14:textId="00DAB17B" w:rsidR="00467ED1" w:rsidRPr="00CC4F3A" w:rsidRDefault="00467ED1" w:rsidP="005E18FF">
            <w:pPr>
              <w:spacing w:after="120"/>
              <w:textAlignment w:val="baseline"/>
              <w:rPr>
                <w:rFonts w:ascii="Times New Roman" w:hAnsi="Times New Roman" w:cs="Times New Roman"/>
                <w:sz w:val="20"/>
                <w:szCs w:val="20"/>
              </w:rPr>
            </w:pPr>
            <w:r w:rsidRPr="00CC4F3A">
              <w:rPr>
                <w:rFonts w:ascii="Times New Roman" w:hAnsi="Times New Roman" w:cs="Times New Roman"/>
                <w:sz w:val="20"/>
                <w:szCs w:val="20"/>
              </w:rPr>
              <w:t xml:space="preserve">5.1.2. </w:t>
            </w:r>
            <w:r w:rsidR="00183188" w:rsidRPr="00CC4F3A">
              <w:rPr>
                <w:rFonts w:ascii="Times New Roman" w:hAnsi="Times New Roman" w:cs="Times New Roman"/>
                <w:iCs/>
                <w:sz w:val="20"/>
                <w:szCs w:val="20"/>
              </w:rPr>
              <w:t xml:space="preserve">Bērnu </w:t>
            </w:r>
            <w:r w:rsidR="000D048D" w:rsidRPr="00CC4F3A">
              <w:rPr>
                <w:rFonts w:ascii="Times New Roman" w:eastAsia="Times New Roman" w:hAnsi="Times New Roman" w:cs="Times New Roman"/>
                <w:sz w:val="20"/>
                <w:szCs w:val="20"/>
              </w:rPr>
              <w:t xml:space="preserve">tiesību </w:t>
            </w:r>
            <w:r w:rsidR="00183188" w:rsidRPr="00CC4F3A">
              <w:rPr>
                <w:rFonts w:ascii="Times New Roman" w:hAnsi="Times New Roman" w:cs="Times New Roman"/>
                <w:iCs/>
                <w:sz w:val="20"/>
                <w:szCs w:val="20"/>
              </w:rPr>
              <w:t>aizsardzības jomā kvalificēto speciālistu reģistrs</w:t>
            </w:r>
          </w:p>
        </w:tc>
        <w:tc>
          <w:tcPr>
            <w:tcW w:w="2268" w:type="dxa"/>
          </w:tcPr>
          <w:p w14:paraId="6BA537E6" w14:textId="65068D7F" w:rsidR="00467ED1" w:rsidRPr="00CC4F3A" w:rsidRDefault="00183188" w:rsidP="005E18FF">
            <w:pPr>
              <w:spacing w:after="120"/>
              <w:rPr>
                <w:rFonts w:ascii="Times New Roman" w:hAnsi="Times New Roman" w:cs="Times New Roman"/>
                <w:iCs/>
                <w:sz w:val="20"/>
                <w:szCs w:val="20"/>
              </w:rPr>
            </w:pPr>
            <w:r w:rsidRPr="00CC4F3A">
              <w:rPr>
                <w:rFonts w:ascii="Times New Roman" w:hAnsi="Times New Roman" w:cs="Times New Roman"/>
                <w:iCs/>
                <w:sz w:val="20"/>
                <w:szCs w:val="20"/>
              </w:rPr>
              <w:t>B</w:t>
            </w:r>
            <w:r w:rsidR="00A03B6B" w:rsidRPr="00CC4F3A">
              <w:rPr>
                <w:rFonts w:ascii="Times New Roman" w:hAnsi="Times New Roman" w:cs="Times New Roman"/>
                <w:iCs/>
                <w:sz w:val="20"/>
                <w:szCs w:val="20"/>
              </w:rPr>
              <w:t xml:space="preserve">ērnu </w:t>
            </w:r>
            <w:r w:rsidR="00C92094" w:rsidRPr="00CC4F3A">
              <w:rPr>
                <w:rFonts w:ascii="Times New Roman" w:eastAsia="Times New Roman" w:hAnsi="Times New Roman" w:cs="Times New Roman"/>
                <w:spacing w:val="-2"/>
                <w:sz w:val="20"/>
                <w:szCs w:val="20"/>
                <w:lang w:eastAsia="lv-LV"/>
              </w:rPr>
              <w:t xml:space="preserve">tiesību </w:t>
            </w:r>
            <w:r w:rsidR="00A03B6B" w:rsidRPr="00CC4F3A">
              <w:rPr>
                <w:rFonts w:ascii="Times New Roman" w:hAnsi="Times New Roman" w:cs="Times New Roman"/>
                <w:iCs/>
                <w:sz w:val="20"/>
                <w:szCs w:val="20"/>
              </w:rPr>
              <w:t>aizsardzības jomā kvalificēto speciālistu uzskait</w:t>
            </w:r>
            <w:r w:rsidRPr="00CC4F3A">
              <w:rPr>
                <w:rFonts w:ascii="Times New Roman" w:hAnsi="Times New Roman" w:cs="Times New Roman"/>
                <w:iCs/>
                <w:sz w:val="20"/>
                <w:szCs w:val="20"/>
              </w:rPr>
              <w:t>e</w:t>
            </w:r>
          </w:p>
        </w:tc>
        <w:tc>
          <w:tcPr>
            <w:tcW w:w="851" w:type="dxa"/>
          </w:tcPr>
          <w:p w14:paraId="3C5E6D83" w14:textId="001D84CC" w:rsidR="00467ED1" w:rsidRPr="00CC4F3A" w:rsidRDefault="00A03B6B" w:rsidP="005E18FF">
            <w:pPr>
              <w:spacing w:after="120"/>
              <w:jc w:val="center"/>
              <w:rPr>
                <w:rFonts w:ascii="Times New Roman" w:hAnsi="Times New Roman" w:cs="Times New Roman"/>
                <w:iCs/>
                <w:sz w:val="20"/>
                <w:szCs w:val="20"/>
              </w:rPr>
            </w:pPr>
            <w:r w:rsidRPr="00CC4F3A">
              <w:rPr>
                <w:rFonts w:ascii="Times New Roman" w:hAnsi="Times New Roman" w:cs="Times New Roman"/>
                <w:iCs/>
                <w:sz w:val="20"/>
                <w:szCs w:val="20"/>
              </w:rPr>
              <w:t>Jā</w:t>
            </w:r>
          </w:p>
        </w:tc>
        <w:tc>
          <w:tcPr>
            <w:tcW w:w="1276" w:type="dxa"/>
          </w:tcPr>
          <w:p w14:paraId="0D9C1748" w14:textId="476F2863" w:rsidR="00467ED1" w:rsidRPr="00CC4F3A" w:rsidRDefault="00A03B6B" w:rsidP="005E18FF">
            <w:pPr>
              <w:spacing w:after="120"/>
              <w:jc w:val="center"/>
              <w:rPr>
                <w:rFonts w:ascii="Times New Roman" w:hAnsi="Times New Roman" w:cs="Times New Roman"/>
                <w:iCs/>
                <w:sz w:val="20"/>
                <w:szCs w:val="20"/>
              </w:rPr>
            </w:pPr>
            <w:r w:rsidRPr="00CC4F3A">
              <w:rPr>
                <w:rFonts w:ascii="Times New Roman" w:hAnsi="Times New Roman" w:cs="Times New Roman"/>
                <w:iCs/>
                <w:sz w:val="20"/>
                <w:szCs w:val="20"/>
              </w:rPr>
              <w:t xml:space="preserve">2024. gada </w:t>
            </w:r>
            <w:r w:rsidR="00A25F1F" w:rsidRPr="00CC4F3A">
              <w:rPr>
                <w:rFonts w:ascii="Times New Roman" w:hAnsi="Times New Roman" w:cs="Times New Roman"/>
                <w:iCs/>
                <w:sz w:val="20"/>
                <w:szCs w:val="20"/>
              </w:rPr>
              <w:t>II cet.</w:t>
            </w:r>
          </w:p>
        </w:tc>
        <w:tc>
          <w:tcPr>
            <w:tcW w:w="1134" w:type="dxa"/>
          </w:tcPr>
          <w:p w14:paraId="3835CCB8" w14:textId="3CC39828" w:rsidR="00467ED1" w:rsidRPr="00CC4F3A" w:rsidRDefault="5DEDDC68" w:rsidP="005E18FF">
            <w:pPr>
              <w:spacing w:after="120"/>
              <w:jc w:val="center"/>
              <w:rPr>
                <w:rFonts w:ascii="Times New Roman" w:hAnsi="Times New Roman" w:cs="Times New Roman"/>
                <w:sz w:val="20"/>
                <w:szCs w:val="20"/>
              </w:rPr>
            </w:pPr>
            <w:r w:rsidRPr="77C0DDC6">
              <w:rPr>
                <w:rFonts w:ascii="Times New Roman" w:hAnsi="Times New Roman" w:cs="Times New Roman"/>
                <w:sz w:val="20"/>
                <w:szCs w:val="20"/>
              </w:rPr>
              <w:t xml:space="preserve">2026. gada </w:t>
            </w:r>
            <w:r w:rsidR="36859ED7" w:rsidRPr="77C0DDC6">
              <w:rPr>
                <w:rFonts w:ascii="Times New Roman" w:hAnsi="Times New Roman" w:cs="Times New Roman"/>
                <w:sz w:val="20"/>
                <w:szCs w:val="20"/>
              </w:rPr>
              <w:t>I cet.</w:t>
            </w:r>
          </w:p>
        </w:tc>
        <w:tc>
          <w:tcPr>
            <w:tcW w:w="1417" w:type="dxa"/>
          </w:tcPr>
          <w:p w14:paraId="02FB8517" w14:textId="36FC264F" w:rsidR="00467ED1" w:rsidRPr="00CC4F3A" w:rsidRDefault="12AF58D0" w:rsidP="005E18FF">
            <w:pPr>
              <w:spacing w:after="120"/>
              <w:rPr>
                <w:rFonts w:ascii="Times New Roman" w:hAnsi="Times New Roman" w:cs="Times New Roman"/>
                <w:sz w:val="20"/>
                <w:szCs w:val="20"/>
              </w:rPr>
            </w:pPr>
            <w:r w:rsidRPr="00CC4F3A">
              <w:rPr>
                <w:rFonts w:ascii="Times New Roman" w:hAnsi="Times New Roman" w:cs="Times New Roman"/>
                <w:sz w:val="20"/>
                <w:szCs w:val="20"/>
              </w:rPr>
              <w:t>40 BAC darbinieki</w:t>
            </w:r>
            <w:r w:rsidR="5F7A610E" w:rsidRPr="00CC4F3A">
              <w:rPr>
                <w:rFonts w:ascii="Times New Roman" w:hAnsi="Times New Roman" w:cs="Times New Roman"/>
                <w:sz w:val="20"/>
                <w:szCs w:val="20"/>
              </w:rPr>
              <w:t xml:space="preserve"> un citu resoru darbinieki, k</w:t>
            </w:r>
            <w:r w:rsidR="262999DF" w:rsidRPr="00CC4F3A">
              <w:rPr>
                <w:rFonts w:ascii="Times New Roman" w:hAnsi="Times New Roman" w:cs="Times New Roman"/>
                <w:sz w:val="20"/>
                <w:szCs w:val="20"/>
              </w:rPr>
              <w:t>uriem</w:t>
            </w:r>
            <w:r w:rsidR="6296C1DD" w:rsidRPr="00CC4F3A">
              <w:rPr>
                <w:rFonts w:ascii="Times New Roman" w:hAnsi="Times New Roman" w:cs="Times New Roman"/>
                <w:sz w:val="20"/>
                <w:szCs w:val="20"/>
              </w:rPr>
              <w:t xml:space="preserve"> tas</w:t>
            </w:r>
            <w:r w:rsidR="5F7A610E" w:rsidRPr="00CC4F3A">
              <w:rPr>
                <w:rFonts w:ascii="Times New Roman" w:hAnsi="Times New Roman" w:cs="Times New Roman"/>
                <w:sz w:val="20"/>
                <w:szCs w:val="20"/>
              </w:rPr>
              <w:t xml:space="preserve"> nepieciešams pienākumu veikšanai</w:t>
            </w:r>
          </w:p>
        </w:tc>
      </w:tr>
    </w:tbl>
    <w:p w14:paraId="59FF893E" w14:textId="20BD9C6D" w:rsidR="0F216F0B" w:rsidRPr="00CC4F3A" w:rsidRDefault="0F216F0B" w:rsidP="0037118C">
      <w:pPr>
        <w:spacing w:after="0"/>
        <w:rPr>
          <w:rFonts w:ascii="Times New Roman" w:hAnsi="Times New Roman" w:cs="Times New Roman"/>
          <w:sz w:val="24"/>
          <w:szCs w:val="24"/>
        </w:rPr>
      </w:pPr>
    </w:p>
    <w:p w14:paraId="1A4FC5B9" w14:textId="16CE4798" w:rsidR="00D85DC1" w:rsidRPr="00CC4F3A" w:rsidRDefault="008300CE" w:rsidP="005E18FF">
      <w:pPr>
        <w:spacing w:after="120" w:line="240" w:lineRule="auto"/>
        <w:rPr>
          <w:rFonts w:ascii="Times New Roman" w:hAnsi="Times New Roman" w:cs="Times New Roman"/>
          <w:b/>
        </w:rPr>
      </w:pPr>
      <w:r w:rsidRPr="00CC4F3A">
        <w:rPr>
          <w:rFonts w:ascii="Times New Roman" w:hAnsi="Times New Roman" w:cs="Times New Roman"/>
          <w:b/>
        </w:rPr>
        <w:t>5.2. </w:t>
      </w:r>
      <w:r w:rsidR="00D85DC1" w:rsidRPr="00CC4F3A">
        <w:rPr>
          <w:rFonts w:ascii="Times New Roman" w:hAnsi="Times New Roman" w:cs="Times New Roman"/>
          <w:b/>
        </w:rPr>
        <w:t>Centralizētās funkcijas vai koplietošanas pakalpojumi</w:t>
      </w:r>
    </w:p>
    <w:tbl>
      <w:tblPr>
        <w:tblStyle w:val="TableGrid"/>
        <w:tblW w:w="9214" w:type="dxa"/>
        <w:tblInd w:w="-5" w:type="dxa"/>
        <w:tblLayout w:type="fixed"/>
        <w:tblLook w:val="04A0" w:firstRow="1" w:lastRow="0" w:firstColumn="1" w:lastColumn="0" w:noHBand="0" w:noVBand="1"/>
      </w:tblPr>
      <w:tblGrid>
        <w:gridCol w:w="709"/>
        <w:gridCol w:w="2614"/>
        <w:gridCol w:w="2773"/>
        <w:gridCol w:w="1984"/>
        <w:gridCol w:w="1134"/>
      </w:tblGrid>
      <w:tr w:rsidR="002221C5" w:rsidRPr="00CC4F3A" w14:paraId="611D0973" w14:textId="77777777" w:rsidTr="005E18FF">
        <w:trPr>
          <w:trHeight w:val="662"/>
        </w:trPr>
        <w:tc>
          <w:tcPr>
            <w:tcW w:w="709" w:type="dxa"/>
            <w:vAlign w:val="center"/>
          </w:tcPr>
          <w:p w14:paraId="7868E6E3" w14:textId="77777777" w:rsidR="00D85DC1" w:rsidRPr="00CC4F3A" w:rsidRDefault="00D85DC1" w:rsidP="005E18FF">
            <w:pPr>
              <w:spacing w:after="120"/>
              <w:jc w:val="both"/>
              <w:rPr>
                <w:rFonts w:ascii="Times New Roman" w:hAnsi="Times New Roman" w:cs="Times New Roman"/>
                <w:sz w:val="20"/>
                <w:szCs w:val="20"/>
              </w:rPr>
            </w:pPr>
            <w:r w:rsidRPr="00CC4F3A">
              <w:rPr>
                <w:rFonts w:ascii="Times New Roman" w:hAnsi="Times New Roman" w:cs="Times New Roman"/>
                <w:sz w:val="20"/>
                <w:szCs w:val="20"/>
              </w:rPr>
              <w:t xml:space="preserve">Skaits </w:t>
            </w:r>
          </w:p>
        </w:tc>
        <w:tc>
          <w:tcPr>
            <w:tcW w:w="2614" w:type="dxa"/>
            <w:vAlign w:val="center"/>
          </w:tcPr>
          <w:p w14:paraId="6B6E93DD" w14:textId="42B2A5BC" w:rsidR="00D85DC1" w:rsidRPr="00CC4F3A" w:rsidRDefault="00D85DC1" w:rsidP="005E18FF">
            <w:pPr>
              <w:spacing w:after="120"/>
              <w:jc w:val="center"/>
              <w:rPr>
                <w:rFonts w:ascii="Times New Roman" w:hAnsi="Times New Roman" w:cs="Times New Roman"/>
                <w:sz w:val="20"/>
                <w:szCs w:val="20"/>
              </w:rPr>
            </w:pPr>
            <w:r w:rsidRPr="00CC4F3A">
              <w:rPr>
                <w:rFonts w:ascii="Times New Roman" w:hAnsi="Times New Roman" w:cs="Times New Roman"/>
                <w:sz w:val="20"/>
                <w:szCs w:val="20"/>
              </w:rPr>
              <w:t>Pakalpojum</w:t>
            </w:r>
            <w:r w:rsidR="00DE1684" w:rsidRPr="00CC4F3A">
              <w:rPr>
                <w:rFonts w:ascii="Times New Roman" w:hAnsi="Times New Roman" w:cs="Times New Roman"/>
                <w:sz w:val="20"/>
                <w:szCs w:val="20"/>
              </w:rPr>
              <w:t>s</w:t>
            </w:r>
            <w:r w:rsidRPr="00CC4F3A">
              <w:rPr>
                <w:rFonts w:ascii="Times New Roman" w:hAnsi="Times New Roman" w:cs="Times New Roman"/>
                <w:sz w:val="20"/>
                <w:szCs w:val="20"/>
              </w:rPr>
              <w:t xml:space="preserve"> (pakalpojumu grup</w:t>
            </w:r>
            <w:r w:rsidR="00DE1684" w:rsidRPr="00CC4F3A">
              <w:rPr>
                <w:rFonts w:ascii="Times New Roman" w:hAnsi="Times New Roman" w:cs="Times New Roman"/>
                <w:sz w:val="20"/>
                <w:szCs w:val="20"/>
              </w:rPr>
              <w:t>a</w:t>
            </w:r>
            <w:r w:rsidRPr="00CC4F3A">
              <w:rPr>
                <w:rFonts w:ascii="Times New Roman" w:hAnsi="Times New Roman" w:cs="Times New Roman"/>
                <w:sz w:val="20"/>
                <w:szCs w:val="20"/>
              </w:rPr>
              <w:t>)</w:t>
            </w:r>
          </w:p>
        </w:tc>
        <w:tc>
          <w:tcPr>
            <w:tcW w:w="2773" w:type="dxa"/>
            <w:vAlign w:val="center"/>
          </w:tcPr>
          <w:p w14:paraId="0C2B79CD" w14:textId="02567327" w:rsidR="00D85DC1" w:rsidRPr="00CC4F3A" w:rsidRDefault="00D85DC1" w:rsidP="005E18FF">
            <w:pPr>
              <w:spacing w:after="120"/>
              <w:jc w:val="center"/>
              <w:rPr>
                <w:rFonts w:ascii="Times New Roman" w:hAnsi="Times New Roman" w:cs="Times New Roman"/>
                <w:sz w:val="20"/>
                <w:szCs w:val="20"/>
              </w:rPr>
            </w:pPr>
            <w:r w:rsidRPr="00CC4F3A">
              <w:rPr>
                <w:rFonts w:ascii="Times New Roman" w:hAnsi="Times New Roman" w:cs="Times New Roman"/>
                <w:sz w:val="20"/>
                <w:szCs w:val="20"/>
              </w:rPr>
              <w:t xml:space="preserve">Koplietošanas </w:t>
            </w:r>
            <w:r w:rsidR="002221C5" w:rsidRPr="00CC4F3A">
              <w:rPr>
                <w:rFonts w:ascii="Times New Roman" w:hAnsi="Times New Roman" w:cs="Times New Roman"/>
                <w:sz w:val="20"/>
                <w:szCs w:val="20"/>
              </w:rPr>
              <w:t xml:space="preserve">pakalpojuma </w:t>
            </w:r>
            <w:r w:rsidRPr="00CC4F3A">
              <w:rPr>
                <w:rFonts w:ascii="Times New Roman" w:hAnsi="Times New Roman" w:cs="Times New Roman"/>
                <w:sz w:val="20"/>
                <w:szCs w:val="20"/>
              </w:rPr>
              <w:t>lietotāji (institūcijas)</w:t>
            </w:r>
          </w:p>
        </w:tc>
        <w:tc>
          <w:tcPr>
            <w:tcW w:w="1984" w:type="dxa"/>
            <w:vAlign w:val="center"/>
          </w:tcPr>
          <w:p w14:paraId="7AEC7254" w14:textId="1E681C2D" w:rsidR="00D85DC1" w:rsidRPr="00CC4F3A" w:rsidRDefault="003D7C2B" w:rsidP="005E18FF">
            <w:pPr>
              <w:spacing w:after="120"/>
              <w:jc w:val="center"/>
              <w:rPr>
                <w:rFonts w:ascii="Times New Roman" w:hAnsi="Times New Roman" w:cs="Times New Roman"/>
                <w:sz w:val="20"/>
                <w:szCs w:val="20"/>
              </w:rPr>
            </w:pPr>
            <w:r w:rsidRPr="00CC4F3A">
              <w:rPr>
                <w:rFonts w:ascii="Times New Roman" w:hAnsi="Times New Roman" w:cs="Times New Roman"/>
                <w:sz w:val="20"/>
                <w:szCs w:val="20"/>
              </w:rPr>
              <w:t>Norāde uz MK lēmumu par attīstības plānu</w:t>
            </w:r>
            <w:r w:rsidRPr="00CC4F3A">
              <w:rPr>
                <w:rStyle w:val="FootnoteReference"/>
                <w:rFonts w:ascii="Times New Roman" w:hAnsi="Times New Roman" w:cs="Times New Roman"/>
                <w:sz w:val="20"/>
                <w:szCs w:val="20"/>
              </w:rPr>
              <w:footnoteReference w:id="8"/>
            </w:r>
          </w:p>
        </w:tc>
        <w:tc>
          <w:tcPr>
            <w:tcW w:w="1134" w:type="dxa"/>
            <w:vAlign w:val="center"/>
          </w:tcPr>
          <w:p w14:paraId="5BEAFDF2" w14:textId="2F9E5B72" w:rsidR="00D85DC1" w:rsidRPr="00CC4F3A" w:rsidRDefault="550B57DA" w:rsidP="005E18FF">
            <w:pPr>
              <w:spacing w:after="120"/>
              <w:jc w:val="center"/>
              <w:rPr>
                <w:rFonts w:ascii="Times New Roman" w:hAnsi="Times New Roman" w:cs="Times New Roman"/>
                <w:sz w:val="20"/>
                <w:szCs w:val="20"/>
              </w:rPr>
            </w:pPr>
            <w:r w:rsidRPr="00CC4F3A">
              <w:rPr>
                <w:rFonts w:ascii="Times New Roman" w:hAnsi="Times New Roman" w:cs="Times New Roman"/>
                <w:sz w:val="20"/>
                <w:szCs w:val="20"/>
              </w:rPr>
              <w:t>Termiņš ieviešanai</w:t>
            </w:r>
            <w:r w:rsidR="00D85DC1" w:rsidRPr="00CC4F3A">
              <w:rPr>
                <w:rFonts w:ascii="Times New Roman" w:hAnsi="Times New Roman" w:cs="Times New Roman"/>
                <w:sz w:val="20"/>
                <w:szCs w:val="20"/>
              </w:rPr>
              <w:t xml:space="preserve"> (gads</w:t>
            </w:r>
            <w:r w:rsidR="008300CE" w:rsidRPr="00CC4F3A">
              <w:rPr>
                <w:rFonts w:ascii="Times New Roman" w:hAnsi="Times New Roman" w:cs="Times New Roman"/>
                <w:sz w:val="20"/>
                <w:szCs w:val="20"/>
              </w:rPr>
              <w:t xml:space="preserve">, </w:t>
            </w:r>
            <w:r w:rsidR="00D85DC1" w:rsidRPr="00CC4F3A">
              <w:rPr>
                <w:rFonts w:ascii="Times New Roman" w:hAnsi="Times New Roman" w:cs="Times New Roman"/>
                <w:sz w:val="20"/>
                <w:szCs w:val="20"/>
              </w:rPr>
              <w:t>ceturksnis)</w:t>
            </w:r>
          </w:p>
        </w:tc>
      </w:tr>
      <w:tr w:rsidR="002221C5" w:rsidRPr="00CC4F3A" w14:paraId="5A586686" w14:textId="77777777" w:rsidTr="005E18FF">
        <w:trPr>
          <w:trHeight w:val="303"/>
        </w:trPr>
        <w:tc>
          <w:tcPr>
            <w:tcW w:w="709" w:type="dxa"/>
          </w:tcPr>
          <w:p w14:paraId="32006721" w14:textId="34E5481E" w:rsidR="00D85DC1" w:rsidRPr="00CC4F3A" w:rsidRDefault="006B1E32" w:rsidP="005E18FF">
            <w:pPr>
              <w:spacing w:after="120"/>
              <w:jc w:val="center"/>
              <w:rPr>
                <w:rFonts w:ascii="Times New Roman" w:hAnsi="Times New Roman" w:cs="Times New Roman"/>
                <w:sz w:val="20"/>
                <w:szCs w:val="20"/>
              </w:rPr>
            </w:pPr>
            <w:r w:rsidRPr="00CC4F3A">
              <w:rPr>
                <w:rFonts w:ascii="Times New Roman" w:hAnsi="Times New Roman" w:cs="Times New Roman"/>
                <w:sz w:val="20"/>
                <w:szCs w:val="20"/>
              </w:rPr>
              <w:t>1</w:t>
            </w:r>
          </w:p>
        </w:tc>
        <w:tc>
          <w:tcPr>
            <w:tcW w:w="2614" w:type="dxa"/>
          </w:tcPr>
          <w:p w14:paraId="54813B79" w14:textId="2850E9D9" w:rsidR="00D85DC1" w:rsidRPr="00CC4F3A" w:rsidRDefault="12AF58D0" w:rsidP="005E18FF">
            <w:pPr>
              <w:spacing w:after="120"/>
              <w:textAlignment w:val="baseline"/>
              <w:rPr>
                <w:rFonts w:ascii="Times New Roman" w:hAnsi="Times New Roman" w:cs="Times New Roman"/>
                <w:sz w:val="20"/>
                <w:szCs w:val="20"/>
              </w:rPr>
            </w:pPr>
            <w:r w:rsidRPr="00CC4F3A">
              <w:rPr>
                <w:rFonts w:ascii="Times New Roman" w:hAnsi="Times New Roman" w:cs="Times New Roman"/>
                <w:sz w:val="20"/>
                <w:szCs w:val="20"/>
              </w:rPr>
              <w:t xml:space="preserve">5.2.1. </w:t>
            </w:r>
            <w:r w:rsidR="44DC9D53" w:rsidRPr="00CC4F3A">
              <w:rPr>
                <w:rFonts w:ascii="Times New Roman" w:hAnsi="Times New Roman" w:cs="Times New Roman"/>
                <w:sz w:val="20"/>
                <w:szCs w:val="20"/>
              </w:rPr>
              <w:t>P</w:t>
            </w:r>
            <w:r w:rsidR="6138668B" w:rsidRPr="00CC4F3A">
              <w:rPr>
                <w:rFonts w:ascii="Times New Roman" w:hAnsi="Times New Roman" w:cs="Times New Roman"/>
                <w:sz w:val="20"/>
                <w:szCs w:val="20"/>
              </w:rPr>
              <w:t>latforma</w:t>
            </w:r>
            <w:r w:rsidR="003F41E7" w:rsidRPr="00CC4F3A">
              <w:rPr>
                <w:rFonts w:ascii="Times New Roman" w:hAnsi="Times New Roman" w:cs="Times New Roman"/>
                <w:sz w:val="20"/>
                <w:szCs w:val="20"/>
              </w:rPr>
              <w:t>s</w:t>
            </w:r>
            <w:r w:rsidR="6138668B" w:rsidRPr="00CC4F3A">
              <w:rPr>
                <w:rFonts w:ascii="Times New Roman" w:hAnsi="Times New Roman" w:cs="Times New Roman"/>
                <w:sz w:val="20"/>
                <w:szCs w:val="20"/>
              </w:rPr>
              <w:t xml:space="preserve"> </w:t>
            </w:r>
            <w:r w:rsidR="001634CF" w:rsidRPr="00CC4F3A">
              <w:rPr>
                <w:rFonts w:ascii="Times New Roman" w:eastAsiaTheme="minorEastAsia" w:hAnsi="Times New Roman" w:cs="Times New Roman"/>
                <w:sz w:val="20"/>
                <w:szCs w:val="20"/>
              </w:rPr>
              <w:t>"</w:t>
            </w:r>
            <w:r w:rsidR="6138668B" w:rsidRPr="00CC4F3A">
              <w:rPr>
                <w:rFonts w:ascii="Times New Roman" w:hAnsi="Times New Roman" w:cs="Times New Roman"/>
                <w:sz w:val="20"/>
                <w:szCs w:val="20"/>
              </w:rPr>
              <w:t>DigiSoc</w:t>
            </w:r>
            <w:r w:rsidR="001634CF" w:rsidRPr="00CC4F3A">
              <w:rPr>
                <w:rFonts w:ascii="Times New Roman" w:eastAsiaTheme="minorEastAsia" w:hAnsi="Times New Roman" w:cs="Times New Roman"/>
                <w:sz w:val="20"/>
                <w:szCs w:val="20"/>
              </w:rPr>
              <w:t>"</w:t>
            </w:r>
            <w:r w:rsidR="003F41E7" w:rsidRPr="00CC4F3A">
              <w:rPr>
                <w:rFonts w:ascii="Times New Roman" w:hAnsi="Times New Roman" w:cs="Times New Roman"/>
                <w:sz w:val="20"/>
                <w:szCs w:val="20"/>
              </w:rPr>
              <w:t xml:space="preserve"> pieejamības nodrošināšana</w:t>
            </w:r>
          </w:p>
        </w:tc>
        <w:tc>
          <w:tcPr>
            <w:tcW w:w="2773" w:type="dxa"/>
          </w:tcPr>
          <w:p w14:paraId="1025AD1B" w14:textId="4327FC7A" w:rsidR="00D85DC1" w:rsidRPr="00CC4F3A" w:rsidRDefault="006B1E32" w:rsidP="005E18FF">
            <w:pPr>
              <w:spacing w:after="120"/>
              <w:rPr>
                <w:rFonts w:ascii="Times New Roman" w:hAnsi="Times New Roman" w:cs="Times New Roman"/>
                <w:sz w:val="20"/>
                <w:szCs w:val="20"/>
              </w:rPr>
            </w:pPr>
            <w:r w:rsidRPr="00CC4F3A">
              <w:rPr>
                <w:rFonts w:ascii="Times New Roman" w:hAnsi="Times New Roman" w:cs="Times New Roman"/>
                <w:sz w:val="20"/>
                <w:szCs w:val="20"/>
              </w:rPr>
              <w:t>Pašvaldību sociālie dienesti</w:t>
            </w:r>
          </w:p>
          <w:p w14:paraId="5032F21F" w14:textId="700DBB92" w:rsidR="006B1E32" w:rsidRPr="00CC4F3A" w:rsidRDefault="5E247882" w:rsidP="005E18FF">
            <w:pPr>
              <w:spacing w:after="120"/>
              <w:rPr>
                <w:rFonts w:ascii="Times New Roman" w:hAnsi="Times New Roman" w:cs="Times New Roman"/>
                <w:sz w:val="20"/>
                <w:szCs w:val="20"/>
              </w:rPr>
            </w:pPr>
            <w:r w:rsidRPr="00CC4F3A">
              <w:rPr>
                <w:rFonts w:ascii="Times New Roman" w:hAnsi="Times New Roman" w:cs="Times New Roman"/>
                <w:sz w:val="20"/>
                <w:szCs w:val="20"/>
              </w:rPr>
              <w:t>L</w:t>
            </w:r>
            <w:r w:rsidR="0A7A5F71" w:rsidRPr="00CC4F3A">
              <w:rPr>
                <w:rFonts w:ascii="Times New Roman" w:hAnsi="Times New Roman" w:cs="Times New Roman"/>
                <w:sz w:val="20"/>
                <w:szCs w:val="20"/>
              </w:rPr>
              <w:t>M</w:t>
            </w:r>
            <w:r w:rsidRPr="00CC4F3A">
              <w:rPr>
                <w:rFonts w:ascii="Times New Roman" w:hAnsi="Times New Roman" w:cs="Times New Roman"/>
                <w:sz w:val="20"/>
                <w:szCs w:val="20"/>
              </w:rPr>
              <w:t xml:space="preserve"> speciālisti</w:t>
            </w:r>
          </w:p>
          <w:p w14:paraId="7CD36CAA" w14:textId="79868B70" w:rsidR="0062226E" w:rsidRPr="00CC4F3A" w:rsidRDefault="002221C5" w:rsidP="00444C2E">
            <w:pPr>
              <w:spacing w:after="120"/>
              <w:rPr>
                <w:rFonts w:ascii="Times New Roman" w:hAnsi="Times New Roman" w:cs="Times New Roman"/>
                <w:sz w:val="20"/>
                <w:szCs w:val="20"/>
              </w:rPr>
            </w:pPr>
            <w:r w:rsidRPr="00CC4F3A">
              <w:rPr>
                <w:rFonts w:ascii="Times New Roman" w:hAnsi="Times New Roman" w:cs="Times New Roman"/>
                <w:sz w:val="20"/>
                <w:szCs w:val="20"/>
              </w:rPr>
              <w:t xml:space="preserve">Sociālo </w:t>
            </w:r>
            <w:r w:rsidR="006B1E32" w:rsidRPr="00CC4F3A">
              <w:rPr>
                <w:rFonts w:ascii="Times New Roman" w:hAnsi="Times New Roman" w:cs="Times New Roman"/>
                <w:sz w:val="20"/>
                <w:szCs w:val="20"/>
              </w:rPr>
              <w:t>pakalpojumu sniegšanā iesaistītās iestādes</w:t>
            </w:r>
          </w:p>
        </w:tc>
        <w:tc>
          <w:tcPr>
            <w:tcW w:w="1984" w:type="dxa"/>
          </w:tcPr>
          <w:p w14:paraId="55FCC28C" w14:textId="1197657F" w:rsidR="00D85DC1" w:rsidRPr="00CC4F3A" w:rsidRDefault="5E247882" w:rsidP="005E18FF">
            <w:pPr>
              <w:spacing w:after="120"/>
              <w:rPr>
                <w:rFonts w:ascii="Times New Roman" w:hAnsi="Times New Roman" w:cs="Times New Roman"/>
                <w:sz w:val="20"/>
                <w:szCs w:val="20"/>
              </w:rPr>
            </w:pPr>
            <w:r w:rsidRPr="00CC4F3A">
              <w:rPr>
                <w:rFonts w:ascii="Times New Roman" w:hAnsi="Times New Roman" w:cs="Times New Roman"/>
                <w:sz w:val="20"/>
                <w:szCs w:val="20"/>
              </w:rPr>
              <w:t>Attīstības plāns tiek iesniegts vienlaikus ar M</w:t>
            </w:r>
            <w:r w:rsidR="571AA72D" w:rsidRPr="00CC4F3A">
              <w:rPr>
                <w:rFonts w:ascii="Times New Roman" w:hAnsi="Times New Roman" w:cs="Times New Roman"/>
                <w:sz w:val="20"/>
                <w:szCs w:val="20"/>
              </w:rPr>
              <w:t>inistru kabineta</w:t>
            </w:r>
            <w:r w:rsidR="00C2390D" w:rsidRPr="00CC4F3A">
              <w:rPr>
                <w:rFonts w:ascii="Times New Roman" w:hAnsi="Times New Roman" w:cs="Times New Roman"/>
                <w:sz w:val="20"/>
                <w:szCs w:val="20"/>
              </w:rPr>
              <w:t xml:space="preserve"> </w:t>
            </w:r>
            <w:r w:rsidR="00C2390D" w:rsidRPr="00CC4F3A">
              <w:rPr>
                <w:rFonts w:ascii="Times New Roman" w:eastAsia="Times New Roman" w:hAnsi="Times New Roman" w:cs="Times New Roman"/>
                <w:sz w:val="20"/>
                <w:szCs w:val="20"/>
              </w:rPr>
              <w:t xml:space="preserve">(turpmāk </w:t>
            </w:r>
            <w:r w:rsidR="00C2390D" w:rsidRPr="00CC4F3A">
              <w:rPr>
                <w:rFonts w:ascii="Times New Roman" w:eastAsiaTheme="minorEastAsia" w:hAnsi="Times New Roman" w:cs="Times New Roman"/>
                <w:sz w:val="20"/>
                <w:szCs w:val="20"/>
              </w:rPr>
              <w:t>–</w:t>
            </w:r>
            <w:r w:rsidR="00C2390D" w:rsidRPr="00CC4F3A">
              <w:rPr>
                <w:rFonts w:ascii="Times New Roman" w:eastAsia="Times New Roman" w:hAnsi="Times New Roman" w:cs="Times New Roman"/>
                <w:sz w:val="20"/>
                <w:szCs w:val="20"/>
              </w:rPr>
              <w:t xml:space="preserve"> MK) </w:t>
            </w:r>
            <w:r w:rsidRPr="00CC4F3A">
              <w:rPr>
                <w:rFonts w:ascii="Times New Roman" w:hAnsi="Times New Roman" w:cs="Times New Roman"/>
                <w:sz w:val="20"/>
                <w:szCs w:val="20"/>
              </w:rPr>
              <w:t>rīkojuma projekta pases apstiprināšan</w:t>
            </w:r>
            <w:r w:rsidR="1042206A" w:rsidRPr="00CC4F3A">
              <w:rPr>
                <w:rFonts w:ascii="Times New Roman" w:hAnsi="Times New Roman" w:cs="Times New Roman"/>
                <w:sz w:val="20"/>
                <w:szCs w:val="20"/>
              </w:rPr>
              <w:t>u</w:t>
            </w:r>
          </w:p>
        </w:tc>
        <w:tc>
          <w:tcPr>
            <w:tcW w:w="1134" w:type="dxa"/>
          </w:tcPr>
          <w:p w14:paraId="5CC05A63" w14:textId="4E71CBE8" w:rsidR="00D85DC1" w:rsidRPr="00CC4F3A" w:rsidRDefault="5CAC284F" w:rsidP="005E18FF">
            <w:pPr>
              <w:spacing w:after="120"/>
              <w:jc w:val="center"/>
              <w:rPr>
                <w:rFonts w:ascii="Times New Roman" w:hAnsi="Times New Roman" w:cs="Times New Roman"/>
                <w:sz w:val="20"/>
                <w:szCs w:val="20"/>
              </w:rPr>
            </w:pPr>
            <w:r w:rsidRPr="00CC4F3A">
              <w:rPr>
                <w:rFonts w:ascii="Times New Roman" w:hAnsi="Times New Roman" w:cs="Times New Roman"/>
                <w:sz w:val="20"/>
                <w:szCs w:val="20"/>
              </w:rPr>
              <w:t xml:space="preserve">2026. gada </w:t>
            </w:r>
            <w:r w:rsidR="00A25F1F" w:rsidRPr="00CC4F3A">
              <w:rPr>
                <w:rFonts w:ascii="Times New Roman" w:hAnsi="Times New Roman" w:cs="Times New Roman"/>
                <w:iCs/>
                <w:sz w:val="20"/>
                <w:szCs w:val="20"/>
              </w:rPr>
              <w:t>I</w:t>
            </w:r>
            <w:r w:rsidR="004A2D66" w:rsidRPr="00CC4F3A">
              <w:rPr>
                <w:rFonts w:ascii="Times New Roman" w:hAnsi="Times New Roman" w:cs="Times New Roman"/>
                <w:iCs/>
                <w:sz w:val="20"/>
                <w:szCs w:val="20"/>
              </w:rPr>
              <w:t>I</w:t>
            </w:r>
            <w:r w:rsidR="00A25F1F" w:rsidRPr="00CC4F3A">
              <w:rPr>
                <w:rFonts w:ascii="Times New Roman" w:hAnsi="Times New Roman" w:cs="Times New Roman"/>
                <w:iCs/>
                <w:sz w:val="20"/>
                <w:szCs w:val="20"/>
              </w:rPr>
              <w:t> cet.</w:t>
            </w:r>
          </w:p>
        </w:tc>
      </w:tr>
    </w:tbl>
    <w:p w14:paraId="3AAA80BA" w14:textId="77777777" w:rsidR="00D37B10" w:rsidRPr="00CC4F3A" w:rsidRDefault="00D37B10" w:rsidP="00EF3F96">
      <w:pPr>
        <w:spacing w:after="0" w:line="240" w:lineRule="auto"/>
        <w:rPr>
          <w:rFonts w:ascii="Times New Roman" w:hAnsi="Times New Roman" w:cs="Times New Roman"/>
          <w:bCs/>
          <w:sz w:val="24"/>
          <w:szCs w:val="24"/>
        </w:rPr>
      </w:pPr>
    </w:p>
    <w:p w14:paraId="723AAC71" w14:textId="651390E5" w:rsidR="00D85DC1" w:rsidRPr="00CC4F3A" w:rsidRDefault="008300CE" w:rsidP="005E18FF">
      <w:pPr>
        <w:spacing w:after="120" w:line="240" w:lineRule="auto"/>
        <w:rPr>
          <w:rFonts w:ascii="Times New Roman" w:hAnsi="Times New Roman" w:cs="Times New Roman"/>
          <w:b/>
        </w:rPr>
      </w:pPr>
      <w:r w:rsidRPr="00CC4F3A">
        <w:rPr>
          <w:rFonts w:ascii="Times New Roman" w:hAnsi="Times New Roman" w:cs="Times New Roman"/>
          <w:b/>
        </w:rPr>
        <w:t>5.3. </w:t>
      </w:r>
      <w:r w:rsidR="00D85DC1" w:rsidRPr="00CC4F3A">
        <w:rPr>
          <w:rFonts w:ascii="Times New Roman" w:hAnsi="Times New Roman" w:cs="Times New Roman"/>
          <w:b/>
        </w:rPr>
        <w:t>Centralizēti pārvaldāmās nozares būtiskās datu kopas</w:t>
      </w:r>
    </w:p>
    <w:tbl>
      <w:tblPr>
        <w:tblStyle w:val="TableGrid"/>
        <w:tblW w:w="9214" w:type="dxa"/>
        <w:tblInd w:w="-5" w:type="dxa"/>
        <w:tblLook w:val="04A0" w:firstRow="1" w:lastRow="0" w:firstColumn="1" w:lastColumn="0" w:noHBand="0" w:noVBand="1"/>
      </w:tblPr>
      <w:tblGrid>
        <w:gridCol w:w="709"/>
        <w:gridCol w:w="6395"/>
        <w:gridCol w:w="2110"/>
      </w:tblGrid>
      <w:tr w:rsidR="00C003CA" w:rsidRPr="00CC4F3A" w14:paraId="3973D7D4" w14:textId="77777777" w:rsidTr="005E18FF">
        <w:trPr>
          <w:cantSplit/>
          <w:trHeight w:val="846"/>
        </w:trPr>
        <w:tc>
          <w:tcPr>
            <w:tcW w:w="709" w:type="dxa"/>
            <w:vAlign w:val="center"/>
          </w:tcPr>
          <w:p w14:paraId="1CFC9877" w14:textId="2469BB89" w:rsidR="00D85DC1" w:rsidRPr="00CC4F3A" w:rsidRDefault="008300CE" w:rsidP="005E18FF">
            <w:pPr>
              <w:spacing w:after="120"/>
              <w:jc w:val="center"/>
              <w:rPr>
                <w:rFonts w:ascii="Times New Roman" w:hAnsi="Times New Roman" w:cs="Times New Roman"/>
                <w:sz w:val="16"/>
                <w:szCs w:val="16"/>
              </w:rPr>
            </w:pPr>
            <w:r w:rsidRPr="00CC4F3A">
              <w:rPr>
                <w:rFonts w:ascii="Times New Roman" w:hAnsi="Times New Roman" w:cs="Times New Roman"/>
                <w:sz w:val="20"/>
                <w:szCs w:val="20"/>
              </w:rPr>
              <w:t>Skaits</w:t>
            </w:r>
          </w:p>
        </w:tc>
        <w:tc>
          <w:tcPr>
            <w:tcW w:w="6395" w:type="dxa"/>
            <w:tcBorders>
              <w:top w:val="single" w:sz="4" w:space="0" w:color="auto"/>
              <w:left w:val="single" w:sz="4" w:space="0" w:color="auto"/>
              <w:bottom w:val="single" w:sz="4" w:space="0" w:color="auto"/>
              <w:right w:val="single" w:sz="4" w:space="0" w:color="auto"/>
            </w:tcBorders>
            <w:vAlign w:val="center"/>
          </w:tcPr>
          <w:p w14:paraId="2171DADC" w14:textId="77777777" w:rsidR="00D85DC1" w:rsidRPr="00CC4F3A" w:rsidRDefault="00D85DC1" w:rsidP="005E18FF">
            <w:pPr>
              <w:spacing w:after="120"/>
              <w:jc w:val="center"/>
              <w:rPr>
                <w:rFonts w:ascii="Times New Roman" w:hAnsi="Times New Roman" w:cs="Times New Roman"/>
                <w:sz w:val="20"/>
                <w:szCs w:val="20"/>
              </w:rPr>
            </w:pPr>
            <w:r w:rsidRPr="00CC4F3A">
              <w:rPr>
                <w:rFonts w:ascii="Times New Roman" w:hAnsi="Times New Roman" w:cs="Times New Roman"/>
                <w:sz w:val="20"/>
                <w:szCs w:val="20"/>
              </w:rPr>
              <w:t>Saturu raksturojošs nosaukums</w:t>
            </w:r>
          </w:p>
        </w:tc>
        <w:tc>
          <w:tcPr>
            <w:tcW w:w="2110" w:type="dxa"/>
            <w:tcBorders>
              <w:top w:val="single" w:sz="4" w:space="0" w:color="auto"/>
              <w:left w:val="nil"/>
              <w:bottom w:val="single" w:sz="4" w:space="0" w:color="auto"/>
              <w:right w:val="single" w:sz="4" w:space="0" w:color="auto"/>
            </w:tcBorders>
            <w:vAlign w:val="center"/>
          </w:tcPr>
          <w:p w14:paraId="27E5E44B" w14:textId="44E1DB44" w:rsidR="00D85DC1" w:rsidRPr="00CC4F3A" w:rsidRDefault="4F25DF02" w:rsidP="005E18FF">
            <w:pPr>
              <w:spacing w:after="120"/>
              <w:jc w:val="center"/>
              <w:rPr>
                <w:rFonts w:ascii="Times New Roman" w:hAnsi="Times New Roman" w:cs="Times New Roman"/>
                <w:sz w:val="20"/>
                <w:szCs w:val="20"/>
              </w:rPr>
            </w:pPr>
            <w:r w:rsidRPr="00CC4F3A">
              <w:rPr>
                <w:rFonts w:ascii="Times New Roman" w:hAnsi="Times New Roman" w:cs="Times New Roman"/>
                <w:sz w:val="20"/>
                <w:szCs w:val="20"/>
              </w:rPr>
              <w:t>Termiņš piekļuves nodrošināšanai</w:t>
            </w:r>
            <w:r w:rsidR="00D85DC1" w:rsidRPr="00CC4F3A">
              <w:rPr>
                <w:rFonts w:ascii="Times New Roman" w:hAnsi="Times New Roman" w:cs="Times New Roman"/>
                <w:sz w:val="20"/>
                <w:szCs w:val="20"/>
              </w:rPr>
              <w:t xml:space="preserve"> (gads</w:t>
            </w:r>
            <w:r w:rsidR="00A40DF8" w:rsidRPr="00CC4F3A">
              <w:rPr>
                <w:rFonts w:ascii="Times New Roman" w:hAnsi="Times New Roman" w:cs="Times New Roman"/>
                <w:sz w:val="20"/>
                <w:szCs w:val="20"/>
              </w:rPr>
              <w:t xml:space="preserve">, </w:t>
            </w:r>
            <w:r w:rsidR="00D85DC1" w:rsidRPr="00CC4F3A">
              <w:rPr>
                <w:rFonts w:ascii="Times New Roman" w:hAnsi="Times New Roman" w:cs="Times New Roman"/>
                <w:sz w:val="20"/>
                <w:szCs w:val="20"/>
              </w:rPr>
              <w:t>ceturksnis)</w:t>
            </w:r>
          </w:p>
        </w:tc>
      </w:tr>
      <w:tr w:rsidR="00305680" w:rsidRPr="00CC4F3A" w14:paraId="15F9950C" w14:textId="77777777" w:rsidTr="005E18FF">
        <w:trPr>
          <w:trHeight w:val="337"/>
        </w:trPr>
        <w:tc>
          <w:tcPr>
            <w:tcW w:w="709" w:type="dxa"/>
            <w:vMerge w:val="restart"/>
          </w:tcPr>
          <w:p w14:paraId="28143E18" w14:textId="033B0DFD" w:rsidR="00305680" w:rsidRPr="00CC4F3A" w:rsidRDefault="204BE78E" w:rsidP="005E18FF">
            <w:pPr>
              <w:spacing w:after="120"/>
              <w:jc w:val="center"/>
              <w:rPr>
                <w:rFonts w:ascii="Times New Roman" w:hAnsi="Times New Roman" w:cs="Times New Roman"/>
                <w:sz w:val="20"/>
                <w:szCs w:val="20"/>
              </w:rPr>
            </w:pPr>
            <w:r w:rsidRPr="00CC4F3A">
              <w:rPr>
                <w:rFonts w:ascii="Times New Roman" w:hAnsi="Times New Roman" w:cs="Times New Roman"/>
                <w:sz w:val="20"/>
                <w:szCs w:val="20"/>
              </w:rPr>
              <w:t>3</w:t>
            </w:r>
          </w:p>
        </w:tc>
        <w:tc>
          <w:tcPr>
            <w:tcW w:w="6395" w:type="dxa"/>
            <w:tcBorders>
              <w:top w:val="single" w:sz="4" w:space="0" w:color="auto"/>
              <w:left w:val="single" w:sz="4" w:space="0" w:color="auto"/>
              <w:bottom w:val="single" w:sz="4" w:space="0" w:color="auto"/>
              <w:right w:val="single" w:sz="4" w:space="0" w:color="auto"/>
            </w:tcBorders>
          </w:tcPr>
          <w:p w14:paraId="2B9EDC89" w14:textId="7C2EA273" w:rsidR="00305680" w:rsidRPr="00CC4F3A" w:rsidRDefault="00305680" w:rsidP="005E18FF">
            <w:pPr>
              <w:spacing w:after="120"/>
              <w:textAlignment w:val="baseline"/>
              <w:rPr>
                <w:rFonts w:ascii="Times New Roman" w:hAnsi="Times New Roman" w:cs="Times New Roman"/>
                <w:i/>
                <w:iCs/>
                <w:color w:val="A6A6A6" w:themeColor="background1" w:themeShade="A6"/>
                <w:sz w:val="20"/>
                <w:szCs w:val="20"/>
              </w:rPr>
            </w:pPr>
            <w:r w:rsidRPr="00CC4F3A">
              <w:rPr>
                <w:rFonts w:ascii="Times New Roman" w:hAnsi="Times New Roman" w:cs="Times New Roman"/>
                <w:sz w:val="20"/>
                <w:szCs w:val="20"/>
              </w:rPr>
              <w:t xml:space="preserve">Sociālo dienestu </w:t>
            </w:r>
            <w:r w:rsidR="00F726CD" w:rsidRPr="00CC4F3A">
              <w:rPr>
                <w:rFonts w:ascii="Times New Roman" w:hAnsi="Times New Roman" w:cs="Times New Roman"/>
                <w:sz w:val="20"/>
                <w:szCs w:val="20"/>
              </w:rPr>
              <w:t xml:space="preserve">sociālo pakalpojumu </w:t>
            </w:r>
            <w:r w:rsidRPr="00CC4F3A">
              <w:rPr>
                <w:rFonts w:ascii="Times New Roman" w:hAnsi="Times New Roman" w:cs="Times New Roman"/>
                <w:sz w:val="20"/>
                <w:szCs w:val="20"/>
              </w:rPr>
              <w:t>klientu elektroniskās lietas</w:t>
            </w:r>
          </w:p>
        </w:tc>
        <w:tc>
          <w:tcPr>
            <w:tcW w:w="2110" w:type="dxa"/>
            <w:tcBorders>
              <w:top w:val="single" w:sz="4" w:space="0" w:color="auto"/>
              <w:left w:val="nil"/>
              <w:bottom w:val="single" w:sz="4" w:space="0" w:color="auto"/>
              <w:right w:val="single" w:sz="4" w:space="0" w:color="auto"/>
            </w:tcBorders>
          </w:tcPr>
          <w:p w14:paraId="087F47FE" w14:textId="241B13F5" w:rsidR="00305680" w:rsidRPr="00CC4F3A" w:rsidRDefault="00305680" w:rsidP="005E18FF">
            <w:pPr>
              <w:spacing w:after="120"/>
              <w:jc w:val="center"/>
              <w:rPr>
                <w:rFonts w:ascii="Times New Roman" w:hAnsi="Times New Roman" w:cs="Times New Roman"/>
                <w:sz w:val="16"/>
                <w:szCs w:val="16"/>
              </w:rPr>
            </w:pPr>
            <w:r w:rsidRPr="00CC4F3A">
              <w:rPr>
                <w:rFonts w:ascii="Times New Roman" w:hAnsi="Times New Roman" w:cs="Times New Roman"/>
                <w:iCs/>
                <w:sz w:val="20"/>
                <w:szCs w:val="20"/>
              </w:rPr>
              <w:t xml:space="preserve">2026. gada </w:t>
            </w:r>
            <w:r w:rsidR="00A25F1F" w:rsidRPr="00CC4F3A">
              <w:rPr>
                <w:rFonts w:ascii="Times New Roman" w:hAnsi="Times New Roman" w:cs="Times New Roman"/>
                <w:iCs/>
                <w:sz w:val="20"/>
                <w:szCs w:val="20"/>
              </w:rPr>
              <w:t>II cet.</w:t>
            </w:r>
          </w:p>
        </w:tc>
      </w:tr>
      <w:tr w:rsidR="00305680" w:rsidRPr="00CC4F3A" w14:paraId="7BE7DA32" w14:textId="77777777" w:rsidTr="005E18FF">
        <w:trPr>
          <w:trHeight w:val="337"/>
        </w:trPr>
        <w:tc>
          <w:tcPr>
            <w:tcW w:w="709" w:type="dxa"/>
            <w:vMerge/>
          </w:tcPr>
          <w:p w14:paraId="2959D660" w14:textId="77777777" w:rsidR="00305680" w:rsidRPr="00CC4F3A" w:rsidRDefault="00305680" w:rsidP="005E18FF">
            <w:pPr>
              <w:spacing w:after="120"/>
              <w:jc w:val="both"/>
              <w:rPr>
                <w:rFonts w:ascii="Times New Roman" w:hAnsi="Times New Roman" w:cs="Times New Roman"/>
                <w:sz w:val="16"/>
                <w:szCs w:val="16"/>
              </w:rPr>
            </w:pPr>
          </w:p>
        </w:tc>
        <w:tc>
          <w:tcPr>
            <w:tcW w:w="6395" w:type="dxa"/>
            <w:tcBorders>
              <w:top w:val="single" w:sz="4" w:space="0" w:color="auto"/>
              <w:left w:val="single" w:sz="4" w:space="0" w:color="auto"/>
              <w:bottom w:val="single" w:sz="4" w:space="0" w:color="auto"/>
              <w:right w:val="single" w:sz="4" w:space="0" w:color="auto"/>
            </w:tcBorders>
          </w:tcPr>
          <w:p w14:paraId="7681E9ED" w14:textId="3DD97359" w:rsidR="00305680" w:rsidRPr="00CC4F3A" w:rsidRDefault="00D447CA" w:rsidP="005E18FF">
            <w:pPr>
              <w:spacing w:after="120"/>
              <w:textAlignment w:val="baseline"/>
              <w:rPr>
                <w:rFonts w:ascii="Times New Roman" w:hAnsi="Times New Roman" w:cs="Times New Roman"/>
                <w:sz w:val="20"/>
                <w:szCs w:val="20"/>
              </w:rPr>
            </w:pPr>
            <w:r w:rsidRPr="00CC4F3A">
              <w:rPr>
                <w:rFonts w:ascii="Times New Roman" w:hAnsi="Times New Roman" w:cs="Times New Roman"/>
                <w:sz w:val="20"/>
                <w:szCs w:val="20"/>
              </w:rPr>
              <w:t>Pašvaldību un citu iestāžu sniegt</w:t>
            </w:r>
            <w:r w:rsidR="00F726CD" w:rsidRPr="00CC4F3A">
              <w:rPr>
                <w:rFonts w:ascii="Times New Roman" w:hAnsi="Times New Roman" w:cs="Times New Roman"/>
                <w:sz w:val="20"/>
                <w:szCs w:val="20"/>
              </w:rPr>
              <w:t>o</w:t>
            </w:r>
            <w:r w:rsidRPr="00CC4F3A">
              <w:rPr>
                <w:rFonts w:ascii="Times New Roman" w:hAnsi="Times New Roman" w:cs="Times New Roman"/>
                <w:sz w:val="20"/>
                <w:szCs w:val="20"/>
              </w:rPr>
              <w:t xml:space="preserve"> sociāl</w:t>
            </w:r>
            <w:r w:rsidR="00F726CD" w:rsidRPr="00CC4F3A">
              <w:rPr>
                <w:rFonts w:ascii="Times New Roman" w:hAnsi="Times New Roman" w:cs="Times New Roman"/>
                <w:sz w:val="20"/>
                <w:szCs w:val="20"/>
              </w:rPr>
              <w:t>o</w:t>
            </w:r>
            <w:r w:rsidRPr="00CC4F3A">
              <w:rPr>
                <w:rFonts w:ascii="Times New Roman" w:hAnsi="Times New Roman" w:cs="Times New Roman"/>
                <w:sz w:val="20"/>
                <w:szCs w:val="20"/>
              </w:rPr>
              <w:t xml:space="preserve"> pakalpojum</w:t>
            </w:r>
            <w:r w:rsidR="00F726CD" w:rsidRPr="00CC4F3A">
              <w:rPr>
                <w:rFonts w:ascii="Times New Roman" w:hAnsi="Times New Roman" w:cs="Times New Roman"/>
                <w:sz w:val="20"/>
                <w:szCs w:val="20"/>
              </w:rPr>
              <w:t>u dati</w:t>
            </w:r>
          </w:p>
        </w:tc>
        <w:tc>
          <w:tcPr>
            <w:tcW w:w="2110" w:type="dxa"/>
            <w:tcBorders>
              <w:top w:val="single" w:sz="4" w:space="0" w:color="auto"/>
              <w:left w:val="nil"/>
              <w:bottom w:val="single" w:sz="4" w:space="0" w:color="auto"/>
              <w:right w:val="single" w:sz="4" w:space="0" w:color="auto"/>
            </w:tcBorders>
          </w:tcPr>
          <w:p w14:paraId="70F82D1E" w14:textId="5A2AF2E6" w:rsidR="00305680" w:rsidRPr="00CC4F3A" w:rsidRDefault="00305680" w:rsidP="005E18FF">
            <w:pPr>
              <w:spacing w:after="120"/>
              <w:jc w:val="center"/>
              <w:rPr>
                <w:rFonts w:ascii="Times New Roman" w:hAnsi="Times New Roman" w:cs="Times New Roman"/>
                <w:sz w:val="16"/>
                <w:szCs w:val="16"/>
              </w:rPr>
            </w:pPr>
            <w:r w:rsidRPr="00CC4F3A">
              <w:rPr>
                <w:rFonts w:ascii="Times New Roman" w:hAnsi="Times New Roman" w:cs="Times New Roman"/>
                <w:iCs/>
                <w:sz w:val="20"/>
                <w:szCs w:val="20"/>
              </w:rPr>
              <w:t xml:space="preserve">2026. gada </w:t>
            </w:r>
            <w:r w:rsidR="00A25F1F" w:rsidRPr="00CC4F3A">
              <w:rPr>
                <w:rFonts w:ascii="Times New Roman" w:hAnsi="Times New Roman" w:cs="Times New Roman"/>
                <w:iCs/>
                <w:sz w:val="20"/>
                <w:szCs w:val="20"/>
              </w:rPr>
              <w:t>II cet.</w:t>
            </w:r>
          </w:p>
        </w:tc>
      </w:tr>
      <w:tr w:rsidR="00305680" w:rsidRPr="00CC4F3A" w14:paraId="701B5B76" w14:textId="77777777" w:rsidTr="005E18FF">
        <w:trPr>
          <w:trHeight w:val="337"/>
        </w:trPr>
        <w:tc>
          <w:tcPr>
            <w:tcW w:w="709" w:type="dxa"/>
            <w:vMerge/>
          </w:tcPr>
          <w:p w14:paraId="07B882A9" w14:textId="77777777" w:rsidR="00305680" w:rsidRPr="00CC4F3A" w:rsidRDefault="00305680" w:rsidP="005E18FF">
            <w:pPr>
              <w:spacing w:after="120"/>
              <w:jc w:val="both"/>
              <w:rPr>
                <w:rFonts w:ascii="Times New Roman" w:hAnsi="Times New Roman" w:cs="Times New Roman"/>
                <w:sz w:val="16"/>
                <w:szCs w:val="16"/>
              </w:rPr>
            </w:pPr>
          </w:p>
        </w:tc>
        <w:tc>
          <w:tcPr>
            <w:tcW w:w="6395" w:type="dxa"/>
            <w:tcBorders>
              <w:top w:val="single" w:sz="4" w:space="0" w:color="auto"/>
              <w:left w:val="single" w:sz="4" w:space="0" w:color="auto"/>
              <w:bottom w:val="single" w:sz="4" w:space="0" w:color="auto"/>
              <w:right w:val="single" w:sz="4" w:space="0" w:color="auto"/>
            </w:tcBorders>
          </w:tcPr>
          <w:p w14:paraId="4C794344" w14:textId="3CB54C07" w:rsidR="00305680" w:rsidRPr="00CC4F3A" w:rsidRDefault="00FF76CA" w:rsidP="005E18FF">
            <w:pPr>
              <w:spacing w:after="120"/>
              <w:textAlignment w:val="baseline"/>
              <w:rPr>
                <w:rFonts w:ascii="Times New Roman" w:hAnsi="Times New Roman" w:cs="Times New Roman"/>
                <w:sz w:val="20"/>
                <w:szCs w:val="20"/>
              </w:rPr>
            </w:pPr>
            <w:r w:rsidRPr="00CC4F3A">
              <w:rPr>
                <w:rFonts w:ascii="Times New Roman" w:eastAsia="Times New Roman" w:hAnsi="Times New Roman" w:cs="Times New Roman"/>
                <w:sz w:val="20"/>
                <w:szCs w:val="20"/>
              </w:rPr>
              <w:t xml:space="preserve">Bērnu tiesību aizsardzības jomā </w:t>
            </w:r>
            <w:r w:rsidR="00EB3F5F" w:rsidRPr="00CC4F3A">
              <w:rPr>
                <w:rFonts w:ascii="Times New Roman" w:hAnsi="Times New Roman" w:cs="Times New Roman"/>
                <w:iCs/>
                <w:sz w:val="20"/>
                <w:szCs w:val="20"/>
              </w:rPr>
              <w:t xml:space="preserve">kvalificēto </w:t>
            </w:r>
            <w:r w:rsidRPr="00CC4F3A">
              <w:rPr>
                <w:rFonts w:ascii="Times New Roman" w:eastAsia="Times New Roman" w:hAnsi="Times New Roman" w:cs="Times New Roman"/>
                <w:sz w:val="20"/>
                <w:szCs w:val="20"/>
              </w:rPr>
              <w:t>speciālistu reģistrs</w:t>
            </w:r>
          </w:p>
        </w:tc>
        <w:tc>
          <w:tcPr>
            <w:tcW w:w="2110" w:type="dxa"/>
            <w:tcBorders>
              <w:top w:val="single" w:sz="4" w:space="0" w:color="auto"/>
              <w:left w:val="nil"/>
              <w:bottom w:val="single" w:sz="4" w:space="0" w:color="auto"/>
              <w:right w:val="single" w:sz="4" w:space="0" w:color="auto"/>
            </w:tcBorders>
          </w:tcPr>
          <w:p w14:paraId="6316788B" w14:textId="123286A8" w:rsidR="00305680" w:rsidRPr="00CC4F3A" w:rsidRDefault="00305680" w:rsidP="005E18FF">
            <w:pPr>
              <w:spacing w:after="120"/>
              <w:jc w:val="center"/>
              <w:rPr>
                <w:rFonts w:ascii="Times New Roman" w:hAnsi="Times New Roman" w:cs="Times New Roman"/>
                <w:sz w:val="16"/>
                <w:szCs w:val="16"/>
              </w:rPr>
            </w:pPr>
            <w:r w:rsidRPr="00CC4F3A">
              <w:rPr>
                <w:rFonts w:ascii="Times New Roman" w:hAnsi="Times New Roman" w:cs="Times New Roman"/>
                <w:iCs/>
                <w:sz w:val="20"/>
                <w:szCs w:val="20"/>
              </w:rPr>
              <w:t xml:space="preserve">2026. gada </w:t>
            </w:r>
            <w:r w:rsidR="00A25F1F" w:rsidRPr="00CC4F3A">
              <w:rPr>
                <w:rFonts w:ascii="Times New Roman" w:hAnsi="Times New Roman" w:cs="Times New Roman"/>
                <w:iCs/>
                <w:sz w:val="20"/>
                <w:szCs w:val="20"/>
              </w:rPr>
              <w:t>II cet.</w:t>
            </w:r>
          </w:p>
        </w:tc>
      </w:tr>
    </w:tbl>
    <w:p w14:paraId="31D402B0" w14:textId="77777777" w:rsidR="00EF3F96" w:rsidRPr="00CC4F3A" w:rsidRDefault="00EF3F96" w:rsidP="005E18FF">
      <w:pPr>
        <w:pStyle w:val="ListParagraph"/>
        <w:spacing w:after="0" w:line="240" w:lineRule="auto"/>
        <w:ind w:left="0"/>
        <w:rPr>
          <w:rFonts w:ascii="Times New Roman" w:hAnsi="Times New Roman" w:cs="Times New Roman"/>
          <w:bCs/>
          <w:sz w:val="24"/>
          <w:szCs w:val="24"/>
        </w:rPr>
      </w:pPr>
      <w:bookmarkStart w:id="3" w:name="_Hlk104550571"/>
    </w:p>
    <w:p w14:paraId="239BE1AD" w14:textId="7445B8EB" w:rsidR="00880742" w:rsidRPr="00CC4F3A" w:rsidRDefault="008300CE" w:rsidP="005E18FF">
      <w:pPr>
        <w:spacing w:after="120" w:line="240" w:lineRule="auto"/>
        <w:ind w:left="227" w:hanging="227"/>
        <w:jc w:val="both"/>
        <w:rPr>
          <w:rFonts w:ascii="Times New Roman" w:hAnsi="Times New Roman" w:cs="Times New Roman"/>
          <w:b/>
          <w:sz w:val="24"/>
          <w:szCs w:val="24"/>
        </w:rPr>
      </w:pPr>
      <w:r w:rsidRPr="00CC4F3A">
        <w:rPr>
          <w:rFonts w:ascii="Times New Roman" w:hAnsi="Times New Roman" w:cs="Times New Roman"/>
          <w:b/>
          <w:sz w:val="24"/>
          <w:szCs w:val="24"/>
        </w:rPr>
        <w:t>6. </w:t>
      </w:r>
      <w:r w:rsidR="00880742" w:rsidRPr="00CC4F3A">
        <w:rPr>
          <w:rFonts w:ascii="Times New Roman" w:hAnsi="Times New Roman" w:cs="Times New Roman"/>
          <w:b/>
          <w:sz w:val="24"/>
          <w:szCs w:val="24"/>
        </w:rPr>
        <w:t>Projekta pārvaldības un īstenošanas kapacitāte</w:t>
      </w:r>
      <w:r w:rsidR="00880742" w:rsidRPr="00CC4F3A">
        <w:rPr>
          <w:rStyle w:val="FootnoteReference"/>
          <w:rFonts w:ascii="Times New Roman" w:hAnsi="Times New Roman" w:cs="Times New Roman"/>
          <w:b/>
          <w:sz w:val="24"/>
          <w:szCs w:val="24"/>
        </w:rPr>
        <w:footnoteReference w:id="9"/>
      </w:r>
    </w:p>
    <w:tbl>
      <w:tblPr>
        <w:tblStyle w:val="TableGrid"/>
        <w:tblW w:w="9214" w:type="dxa"/>
        <w:tblInd w:w="-5" w:type="dxa"/>
        <w:tblLook w:val="04A0" w:firstRow="1" w:lastRow="0" w:firstColumn="1" w:lastColumn="0" w:noHBand="0" w:noVBand="1"/>
      </w:tblPr>
      <w:tblGrid>
        <w:gridCol w:w="9214"/>
      </w:tblGrid>
      <w:tr w:rsidR="00C003CA" w:rsidRPr="00CC4F3A" w14:paraId="2D0B0D13" w14:textId="77777777" w:rsidTr="005E18FF">
        <w:trPr>
          <w:trHeight w:val="803"/>
        </w:trPr>
        <w:tc>
          <w:tcPr>
            <w:tcW w:w="9214" w:type="dxa"/>
          </w:tcPr>
          <w:bookmarkEnd w:id="3"/>
          <w:p w14:paraId="6D9BFCDB" w14:textId="70C07FFB" w:rsidR="00F43F29" w:rsidRPr="00CC4F3A" w:rsidRDefault="05C44B77" w:rsidP="005E18FF">
            <w:pPr>
              <w:spacing w:after="120"/>
              <w:jc w:val="both"/>
              <w:rPr>
                <w:rFonts w:ascii="Times New Roman" w:eastAsiaTheme="minorEastAsia" w:hAnsi="Times New Roman" w:cs="Times New Roman"/>
                <w:spacing w:val="-2"/>
                <w:sz w:val="20"/>
                <w:szCs w:val="20"/>
              </w:rPr>
            </w:pPr>
            <w:r w:rsidRPr="00CC4F3A">
              <w:rPr>
                <w:rFonts w:ascii="Times New Roman" w:eastAsiaTheme="minorEastAsia" w:hAnsi="Times New Roman" w:cs="Times New Roman"/>
                <w:spacing w:val="-2"/>
                <w:sz w:val="20"/>
                <w:szCs w:val="20"/>
              </w:rPr>
              <w:t>L</w:t>
            </w:r>
            <w:r w:rsidR="2F06E2C0" w:rsidRPr="00CC4F3A">
              <w:rPr>
                <w:rFonts w:ascii="Times New Roman" w:eastAsiaTheme="minorEastAsia" w:hAnsi="Times New Roman" w:cs="Times New Roman"/>
                <w:spacing w:val="-2"/>
                <w:sz w:val="20"/>
                <w:szCs w:val="20"/>
              </w:rPr>
              <w:t>M</w:t>
            </w:r>
            <w:r w:rsidRPr="00CC4F3A">
              <w:rPr>
                <w:rFonts w:ascii="Times New Roman" w:eastAsiaTheme="minorEastAsia" w:hAnsi="Times New Roman" w:cs="Times New Roman"/>
                <w:spacing w:val="-2"/>
                <w:sz w:val="20"/>
                <w:szCs w:val="20"/>
              </w:rPr>
              <w:t xml:space="preserve"> </w:t>
            </w:r>
            <w:r w:rsidR="6DE9C36F" w:rsidRPr="00CC4F3A">
              <w:rPr>
                <w:rFonts w:ascii="Times New Roman" w:eastAsiaTheme="minorEastAsia" w:hAnsi="Times New Roman" w:cs="Times New Roman"/>
                <w:spacing w:val="-2"/>
                <w:sz w:val="20"/>
                <w:szCs w:val="20"/>
              </w:rPr>
              <w:t xml:space="preserve">kopš </w:t>
            </w:r>
            <w:r w:rsidRPr="00CC4F3A">
              <w:rPr>
                <w:rFonts w:ascii="Times New Roman" w:eastAsiaTheme="minorEastAsia" w:hAnsi="Times New Roman" w:cs="Times New Roman"/>
                <w:spacing w:val="-2"/>
                <w:sz w:val="20"/>
                <w:szCs w:val="20"/>
              </w:rPr>
              <w:t>2010. gada</w:t>
            </w:r>
            <w:r w:rsidR="4F760C97" w:rsidRPr="00CC4F3A">
              <w:rPr>
                <w:rFonts w:ascii="Times New Roman" w:eastAsiaTheme="minorEastAsia" w:hAnsi="Times New Roman" w:cs="Times New Roman"/>
                <w:spacing w:val="-2"/>
                <w:sz w:val="20"/>
                <w:szCs w:val="20"/>
              </w:rPr>
              <w:t xml:space="preserve"> ir īstenojusi</w:t>
            </w:r>
            <w:r w:rsidRPr="00CC4F3A">
              <w:rPr>
                <w:rFonts w:ascii="Times New Roman" w:eastAsiaTheme="minorEastAsia" w:hAnsi="Times New Roman" w:cs="Times New Roman"/>
                <w:spacing w:val="-2"/>
                <w:sz w:val="20"/>
                <w:szCs w:val="20"/>
              </w:rPr>
              <w:t xml:space="preserve"> </w:t>
            </w:r>
            <w:r w:rsidR="5A4246B8" w:rsidRPr="00CC4F3A">
              <w:rPr>
                <w:rFonts w:ascii="Times New Roman" w:eastAsiaTheme="minorEastAsia" w:hAnsi="Times New Roman" w:cs="Times New Roman"/>
                <w:spacing w:val="-2"/>
                <w:sz w:val="20"/>
                <w:szCs w:val="20"/>
              </w:rPr>
              <w:t>7 komplicētus</w:t>
            </w:r>
            <w:r w:rsidR="14E4AD81" w:rsidRPr="00CC4F3A">
              <w:rPr>
                <w:rFonts w:ascii="Times New Roman" w:eastAsiaTheme="minorEastAsia" w:hAnsi="Times New Roman" w:cs="Times New Roman"/>
                <w:spacing w:val="-2"/>
                <w:sz w:val="20"/>
                <w:szCs w:val="20"/>
              </w:rPr>
              <w:t>,</w:t>
            </w:r>
            <w:r w:rsidR="5A4246B8" w:rsidRPr="00CC4F3A">
              <w:rPr>
                <w:rFonts w:ascii="Times New Roman" w:eastAsiaTheme="minorEastAsia" w:hAnsi="Times New Roman" w:cs="Times New Roman"/>
                <w:spacing w:val="-2"/>
                <w:sz w:val="20"/>
                <w:szCs w:val="20"/>
              </w:rPr>
              <w:t xml:space="preserve"> liela apjoma </w:t>
            </w:r>
            <w:r w:rsidR="07B906A4" w:rsidRPr="00CC4F3A">
              <w:rPr>
                <w:rFonts w:ascii="Times New Roman" w:eastAsiaTheme="minorEastAsia" w:hAnsi="Times New Roman" w:cs="Times New Roman"/>
                <w:spacing w:val="-2"/>
                <w:sz w:val="20"/>
                <w:szCs w:val="20"/>
              </w:rPr>
              <w:t xml:space="preserve">ERAF līdzfinansētos </w:t>
            </w:r>
            <w:r w:rsidR="5A4246B8" w:rsidRPr="00CC4F3A">
              <w:rPr>
                <w:rFonts w:ascii="Times New Roman" w:eastAsiaTheme="minorEastAsia" w:hAnsi="Times New Roman" w:cs="Times New Roman"/>
                <w:spacing w:val="-2"/>
                <w:sz w:val="20"/>
                <w:szCs w:val="20"/>
              </w:rPr>
              <w:t xml:space="preserve">IKT projektus </w:t>
            </w:r>
            <w:r w:rsidR="521AAC8F" w:rsidRPr="00CC4F3A">
              <w:rPr>
                <w:rFonts w:ascii="Times New Roman" w:eastAsiaTheme="minorEastAsia" w:hAnsi="Times New Roman" w:cs="Times New Roman"/>
                <w:spacing w:val="-2"/>
                <w:sz w:val="20"/>
                <w:szCs w:val="20"/>
              </w:rPr>
              <w:t>LM</w:t>
            </w:r>
            <w:r w:rsidR="5A4246B8" w:rsidRPr="00CC4F3A">
              <w:rPr>
                <w:rFonts w:ascii="Times New Roman" w:eastAsiaTheme="minorEastAsia" w:hAnsi="Times New Roman" w:cs="Times New Roman"/>
                <w:spacing w:val="-2"/>
                <w:sz w:val="20"/>
                <w:szCs w:val="20"/>
              </w:rPr>
              <w:t xml:space="preserve"> procesiem un nozares centralizēt</w:t>
            </w:r>
            <w:r w:rsidR="10F02D2D" w:rsidRPr="00CC4F3A">
              <w:rPr>
                <w:rFonts w:ascii="Times New Roman" w:eastAsiaTheme="minorEastAsia" w:hAnsi="Times New Roman" w:cs="Times New Roman"/>
                <w:spacing w:val="-2"/>
                <w:sz w:val="20"/>
                <w:szCs w:val="20"/>
              </w:rPr>
              <w:t>iem</w:t>
            </w:r>
            <w:r w:rsidR="5A4246B8" w:rsidRPr="00CC4F3A">
              <w:rPr>
                <w:rFonts w:ascii="Times New Roman" w:eastAsiaTheme="minorEastAsia" w:hAnsi="Times New Roman" w:cs="Times New Roman"/>
                <w:spacing w:val="-2"/>
                <w:sz w:val="20"/>
                <w:szCs w:val="20"/>
              </w:rPr>
              <w:t xml:space="preserve"> koplietošanas IKT pakalpojumiem</w:t>
            </w:r>
            <w:r w:rsidR="10F02D2D" w:rsidRPr="00CC4F3A">
              <w:rPr>
                <w:rFonts w:ascii="Times New Roman" w:eastAsiaTheme="minorEastAsia" w:hAnsi="Times New Roman" w:cs="Times New Roman"/>
                <w:spacing w:val="-2"/>
                <w:sz w:val="20"/>
                <w:szCs w:val="20"/>
              </w:rPr>
              <w:t xml:space="preserve">, kā arī virkni </w:t>
            </w:r>
            <w:r w:rsidR="07B906A4" w:rsidRPr="00CC4F3A">
              <w:rPr>
                <w:rFonts w:ascii="Times New Roman" w:eastAsiaTheme="minorEastAsia" w:hAnsi="Times New Roman" w:cs="Times New Roman"/>
                <w:spacing w:val="-2"/>
                <w:sz w:val="20"/>
                <w:szCs w:val="20"/>
              </w:rPr>
              <w:t xml:space="preserve">valsts finansēto </w:t>
            </w:r>
            <w:r w:rsidR="10F02D2D" w:rsidRPr="00CC4F3A">
              <w:rPr>
                <w:rFonts w:ascii="Times New Roman" w:eastAsiaTheme="minorEastAsia" w:hAnsi="Times New Roman" w:cs="Times New Roman"/>
                <w:spacing w:val="-2"/>
                <w:sz w:val="20"/>
                <w:szCs w:val="20"/>
              </w:rPr>
              <w:t>sociālo pakalpojumu digitalizācijas projektu</w:t>
            </w:r>
            <w:r w:rsidR="07B906A4" w:rsidRPr="00CC4F3A">
              <w:rPr>
                <w:rFonts w:ascii="Times New Roman" w:eastAsiaTheme="minorEastAsia" w:hAnsi="Times New Roman" w:cs="Times New Roman"/>
                <w:spacing w:val="-2"/>
                <w:sz w:val="20"/>
                <w:szCs w:val="20"/>
              </w:rPr>
              <w:t>. Sadarbībā ar V</w:t>
            </w:r>
            <w:r w:rsidR="3A074842" w:rsidRPr="00CC4F3A">
              <w:rPr>
                <w:rFonts w:ascii="Times New Roman" w:eastAsiaTheme="minorEastAsia" w:hAnsi="Times New Roman" w:cs="Times New Roman"/>
                <w:spacing w:val="-2"/>
                <w:sz w:val="20"/>
                <w:szCs w:val="20"/>
              </w:rPr>
              <w:t>alsts sociālās apdrošināšanas aģentūru</w:t>
            </w:r>
            <w:r w:rsidR="07B906A4" w:rsidRPr="00CC4F3A">
              <w:rPr>
                <w:rFonts w:ascii="Times New Roman" w:eastAsiaTheme="minorEastAsia" w:hAnsi="Times New Roman" w:cs="Times New Roman"/>
                <w:spacing w:val="-2"/>
                <w:sz w:val="20"/>
                <w:szCs w:val="20"/>
              </w:rPr>
              <w:t xml:space="preserve"> tiek nodrošināta tehniskā kompetence</w:t>
            </w:r>
            <w:r w:rsidR="572AF12A" w:rsidRPr="00CC4F3A">
              <w:rPr>
                <w:rFonts w:ascii="Times New Roman" w:eastAsiaTheme="minorEastAsia" w:hAnsi="Times New Roman" w:cs="Times New Roman"/>
                <w:spacing w:val="-2"/>
                <w:sz w:val="20"/>
                <w:szCs w:val="20"/>
              </w:rPr>
              <w:t xml:space="preserve"> un izveidotas projektu vadības komandas katr</w:t>
            </w:r>
            <w:r w:rsidR="002843A2" w:rsidRPr="00CC4F3A">
              <w:rPr>
                <w:rFonts w:ascii="Times New Roman" w:eastAsiaTheme="minorEastAsia" w:hAnsi="Times New Roman" w:cs="Times New Roman"/>
                <w:spacing w:val="-2"/>
                <w:sz w:val="20"/>
                <w:szCs w:val="20"/>
              </w:rPr>
              <w:t>am</w:t>
            </w:r>
            <w:r w:rsidR="572AF12A" w:rsidRPr="00CC4F3A">
              <w:rPr>
                <w:rFonts w:ascii="Times New Roman" w:eastAsiaTheme="minorEastAsia" w:hAnsi="Times New Roman" w:cs="Times New Roman"/>
                <w:spacing w:val="-2"/>
                <w:sz w:val="20"/>
                <w:szCs w:val="20"/>
              </w:rPr>
              <w:t xml:space="preserve"> </w:t>
            </w:r>
            <w:r w:rsidR="002843A2" w:rsidRPr="00CC4F3A">
              <w:rPr>
                <w:rFonts w:ascii="Times New Roman" w:eastAsiaTheme="minorEastAsia" w:hAnsi="Times New Roman" w:cs="Times New Roman"/>
                <w:spacing w:val="-2"/>
                <w:sz w:val="20"/>
                <w:szCs w:val="20"/>
              </w:rPr>
              <w:t>atsevišķam projektam</w:t>
            </w:r>
            <w:r w:rsidR="572AF12A" w:rsidRPr="00CC4F3A">
              <w:rPr>
                <w:rFonts w:ascii="Times New Roman" w:eastAsiaTheme="minorEastAsia" w:hAnsi="Times New Roman" w:cs="Times New Roman"/>
                <w:spacing w:val="-2"/>
                <w:sz w:val="20"/>
                <w:szCs w:val="20"/>
              </w:rPr>
              <w:t>. Papildu</w:t>
            </w:r>
            <w:r w:rsidR="7650DE48" w:rsidRPr="00CC4F3A">
              <w:rPr>
                <w:rFonts w:ascii="Times New Roman" w:eastAsiaTheme="minorEastAsia" w:hAnsi="Times New Roman" w:cs="Times New Roman"/>
                <w:spacing w:val="-2"/>
                <w:sz w:val="20"/>
                <w:szCs w:val="20"/>
              </w:rPr>
              <w:t>s</w:t>
            </w:r>
            <w:r w:rsidR="572AF12A" w:rsidRPr="00CC4F3A">
              <w:rPr>
                <w:rFonts w:ascii="Times New Roman" w:eastAsiaTheme="minorEastAsia" w:hAnsi="Times New Roman" w:cs="Times New Roman"/>
                <w:spacing w:val="-2"/>
                <w:sz w:val="20"/>
                <w:szCs w:val="20"/>
              </w:rPr>
              <w:t xml:space="preserve"> </w:t>
            </w:r>
            <w:r w:rsidR="002843A2" w:rsidRPr="00CC4F3A">
              <w:rPr>
                <w:rFonts w:ascii="Times New Roman" w:eastAsiaTheme="minorEastAsia" w:hAnsi="Times New Roman" w:cs="Times New Roman"/>
                <w:spacing w:val="-2"/>
                <w:sz w:val="20"/>
                <w:szCs w:val="20"/>
              </w:rPr>
              <w:t xml:space="preserve">tam </w:t>
            </w:r>
            <w:r w:rsidR="572AF12A" w:rsidRPr="00CC4F3A">
              <w:rPr>
                <w:rFonts w:ascii="Times New Roman" w:eastAsiaTheme="minorEastAsia" w:hAnsi="Times New Roman" w:cs="Times New Roman"/>
                <w:spacing w:val="-2"/>
                <w:sz w:val="20"/>
                <w:szCs w:val="20"/>
              </w:rPr>
              <w:t>LM I</w:t>
            </w:r>
            <w:r w:rsidR="107A85ED" w:rsidRPr="00CC4F3A">
              <w:rPr>
                <w:rFonts w:ascii="Times New Roman" w:eastAsiaTheme="minorEastAsia" w:hAnsi="Times New Roman" w:cs="Times New Roman"/>
                <w:spacing w:val="-2"/>
                <w:sz w:val="20"/>
                <w:szCs w:val="20"/>
              </w:rPr>
              <w:t>nformācijas tehnoloģiju departamenta</w:t>
            </w:r>
            <w:r w:rsidR="572AF12A" w:rsidRPr="00CC4F3A">
              <w:rPr>
                <w:rFonts w:ascii="Times New Roman" w:eastAsiaTheme="minorEastAsia" w:hAnsi="Times New Roman" w:cs="Times New Roman"/>
                <w:spacing w:val="-2"/>
                <w:sz w:val="20"/>
                <w:szCs w:val="20"/>
              </w:rPr>
              <w:t xml:space="preserve"> eksperti sniedz padotības iestāžu IKT personālam </w:t>
            </w:r>
            <w:r w:rsidR="002843A2" w:rsidRPr="00CC4F3A">
              <w:rPr>
                <w:rFonts w:ascii="Times New Roman" w:eastAsiaTheme="minorEastAsia" w:hAnsi="Times New Roman" w:cs="Times New Roman"/>
                <w:spacing w:val="-2"/>
                <w:sz w:val="20"/>
                <w:szCs w:val="20"/>
              </w:rPr>
              <w:t xml:space="preserve">atbalstu </w:t>
            </w:r>
            <w:r w:rsidR="572AF12A" w:rsidRPr="00CC4F3A">
              <w:rPr>
                <w:rFonts w:ascii="Times New Roman" w:eastAsiaTheme="minorEastAsia" w:hAnsi="Times New Roman" w:cs="Times New Roman"/>
                <w:spacing w:val="-2"/>
                <w:sz w:val="20"/>
                <w:szCs w:val="20"/>
              </w:rPr>
              <w:t>projektu ieviešanā un uzraudzībā.</w:t>
            </w:r>
          </w:p>
          <w:p w14:paraId="14404F6A" w14:textId="5D2CD1C7" w:rsidR="00F43F29" w:rsidRPr="00CC4F3A" w:rsidRDefault="3344D114" w:rsidP="005E18FF">
            <w:pPr>
              <w:spacing w:after="60"/>
              <w:jc w:val="both"/>
              <w:rPr>
                <w:rFonts w:ascii="Times New Roman" w:eastAsiaTheme="minorEastAsia" w:hAnsi="Times New Roman" w:cs="Times New Roman"/>
                <w:sz w:val="20"/>
                <w:szCs w:val="20"/>
              </w:rPr>
            </w:pPr>
            <w:r w:rsidRPr="00CC4F3A">
              <w:rPr>
                <w:rFonts w:ascii="Times New Roman" w:eastAsiaTheme="minorEastAsia" w:hAnsi="Times New Roman" w:cs="Times New Roman"/>
                <w:sz w:val="20"/>
                <w:szCs w:val="20"/>
              </w:rPr>
              <w:t>Projekta pārvaldības un īstenošanas kapacitāti veidos šādas projekta organizatoriskās struktūras:</w:t>
            </w:r>
          </w:p>
          <w:p w14:paraId="02335C52" w14:textId="0DFD9059" w:rsidR="00F43F29" w:rsidRPr="00CC4F3A" w:rsidRDefault="002843A2" w:rsidP="005E18FF">
            <w:pPr>
              <w:pStyle w:val="ListParagraph"/>
              <w:numPr>
                <w:ilvl w:val="0"/>
                <w:numId w:val="38"/>
              </w:numPr>
              <w:spacing w:after="60"/>
              <w:ind w:left="714" w:hanging="357"/>
              <w:contextualSpacing w:val="0"/>
              <w:jc w:val="both"/>
              <w:rPr>
                <w:rFonts w:ascii="Times New Roman" w:eastAsiaTheme="minorEastAsia" w:hAnsi="Times New Roman" w:cs="Times New Roman"/>
                <w:sz w:val="20"/>
                <w:szCs w:val="20"/>
              </w:rPr>
            </w:pPr>
            <w:r w:rsidRPr="00CC4F3A">
              <w:rPr>
                <w:rFonts w:ascii="Times New Roman" w:eastAsiaTheme="minorEastAsia" w:hAnsi="Times New Roman" w:cs="Times New Roman"/>
                <w:sz w:val="20"/>
                <w:szCs w:val="20"/>
              </w:rPr>
              <w:t xml:space="preserve">projekta </w:t>
            </w:r>
            <w:r w:rsidR="3344D114" w:rsidRPr="00CC4F3A">
              <w:rPr>
                <w:rFonts w:ascii="Times New Roman" w:eastAsiaTheme="minorEastAsia" w:hAnsi="Times New Roman" w:cs="Times New Roman"/>
                <w:sz w:val="20"/>
                <w:szCs w:val="20"/>
              </w:rPr>
              <w:t>vadības grupa – projekta vadības struktūra, kas izveidota uz projekta īstenošanas laiku projekta aktivitāšu rezultātu sasniegšanai. Tā ir atbildīga par projekta darbību īstenošanu, dod uzdevumus projekta vadītājam un projekta komandai, lemj par nepieciešamajām izmaiņām projekta darbību īstenošanā. Projekta vadības grupas sastāvā tiks iekļauti finansējuma saņēmēja un projekta īstenošanas partneru pārstāvji, projekta vadītājs, var tikt pieaicināti projekta komandas pārstāvji un</w:t>
            </w:r>
            <w:r w:rsidRPr="00CC4F3A">
              <w:rPr>
                <w:rFonts w:ascii="Times New Roman" w:eastAsiaTheme="minorEastAsia" w:hAnsi="Times New Roman" w:cs="Times New Roman"/>
                <w:sz w:val="20"/>
                <w:szCs w:val="20"/>
              </w:rPr>
              <w:t>, ja</w:t>
            </w:r>
            <w:r w:rsidR="3344D114" w:rsidRPr="00CC4F3A">
              <w:rPr>
                <w:rFonts w:ascii="Times New Roman" w:eastAsiaTheme="minorEastAsia" w:hAnsi="Times New Roman" w:cs="Times New Roman"/>
                <w:sz w:val="20"/>
                <w:szCs w:val="20"/>
              </w:rPr>
              <w:t xml:space="preserve"> </w:t>
            </w:r>
            <w:r w:rsidRPr="00CC4F3A">
              <w:rPr>
                <w:rFonts w:ascii="Times New Roman" w:eastAsiaTheme="minorEastAsia" w:hAnsi="Times New Roman" w:cs="Times New Roman"/>
                <w:sz w:val="20"/>
                <w:szCs w:val="20"/>
              </w:rPr>
              <w:t xml:space="preserve">nepieciešams, </w:t>
            </w:r>
            <w:r w:rsidR="3344D114" w:rsidRPr="00CC4F3A">
              <w:rPr>
                <w:rFonts w:ascii="Times New Roman" w:eastAsiaTheme="minorEastAsia" w:hAnsi="Times New Roman" w:cs="Times New Roman"/>
                <w:sz w:val="20"/>
                <w:szCs w:val="20"/>
              </w:rPr>
              <w:t>projektā iesaistīto trešo pušu pārstāvji (piemēram, komersantu pārstāvji, eksperti u</w:t>
            </w:r>
            <w:r w:rsidR="55298EB3" w:rsidRPr="00CC4F3A">
              <w:rPr>
                <w:rFonts w:ascii="Times New Roman" w:eastAsiaTheme="minorEastAsia" w:hAnsi="Times New Roman" w:cs="Times New Roman"/>
                <w:sz w:val="20"/>
                <w:szCs w:val="20"/>
              </w:rPr>
              <w:t>n</w:t>
            </w:r>
            <w:r w:rsidR="3344D114" w:rsidRPr="00CC4F3A">
              <w:rPr>
                <w:rFonts w:ascii="Times New Roman" w:eastAsiaTheme="minorEastAsia" w:hAnsi="Times New Roman" w:cs="Times New Roman"/>
                <w:sz w:val="20"/>
                <w:szCs w:val="20"/>
              </w:rPr>
              <w:t xml:space="preserve"> c</w:t>
            </w:r>
            <w:r w:rsidR="048874E1" w:rsidRPr="00CC4F3A">
              <w:rPr>
                <w:rFonts w:ascii="Times New Roman" w:eastAsiaTheme="minorEastAsia" w:hAnsi="Times New Roman" w:cs="Times New Roman"/>
                <w:sz w:val="20"/>
                <w:szCs w:val="20"/>
              </w:rPr>
              <w:t>iti</w:t>
            </w:r>
            <w:r w:rsidRPr="00CC4F3A">
              <w:rPr>
                <w:rFonts w:ascii="Times New Roman" w:eastAsiaTheme="minorEastAsia" w:hAnsi="Times New Roman" w:cs="Times New Roman"/>
                <w:sz w:val="20"/>
                <w:szCs w:val="20"/>
              </w:rPr>
              <w:t xml:space="preserve">); </w:t>
            </w:r>
          </w:p>
          <w:p w14:paraId="07695BDB" w14:textId="2E05E275" w:rsidR="00F43F29" w:rsidRPr="00CC4F3A" w:rsidRDefault="002843A2" w:rsidP="005E18FF">
            <w:pPr>
              <w:pStyle w:val="ListParagraph"/>
              <w:numPr>
                <w:ilvl w:val="0"/>
                <w:numId w:val="38"/>
              </w:numPr>
              <w:spacing w:after="60"/>
              <w:ind w:left="714" w:hanging="357"/>
              <w:contextualSpacing w:val="0"/>
              <w:jc w:val="both"/>
              <w:rPr>
                <w:rFonts w:ascii="Times New Roman" w:eastAsiaTheme="minorEastAsia" w:hAnsi="Times New Roman" w:cs="Times New Roman"/>
                <w:sz w:val="20"/>
                <w:szCs w:val="20"/>
              </w:rPr>
            </w:pPr>
            <w:r w:rsidRPr="00CC4F3A">
              <w:rPr>
                <w:rFonts w:ascii="Times New Roman" w:eastAsiaTheme="minorEastAsia" w:hAnsi="Times New Roman" w:cs="Times New Roman"/>
                <w:sz w:val="20"/>
                <w:szCs w:val="20"/>
              </w:rPr>
              <w:t xml:space="preserve">projekta </w:t>
            </w:r>
            <w:r w:rsidR="3344D114" w:rsidRPr="00CC4F3A">
              <w:rPr>
                <w:rFonts w:ascii="Times New Roman" w:eastAsiaTheme="minorEastAsia" w:hAnsi="Times New Roman" w:cs="Times New Roman"/>
                <w:sz w:val="20"/>
                <w:szCs w:val="20"/>
              </w:rPr>
              <w:t>vadītājs – projekta vadības personāls, kas atbildīgs par projekta īstenošanu saskaņā ar projekta iesniegumu un projekta īstenošanu reglamentējošiem iekšējiem un ārējiem normatīv</w:t>
            </w:r>
            <w:r w:rsidR="00A80DAF" w:rsidRPr="00CC4F3A">
              <w:rPr>
                <w:rFonts w:ascii="Times New Roman" w:eastAsiaTheme="minorEastAsia" w:hAnsi="Times New Roman" w:cs="Times New Roman"/>
                <w:sz w:val="20"/>
                <w:szCs w:val="20"/>
              </w:rPr>
              <w:t>aj</w:t>
            </w:r>
            <w:r w:rsidR="3344D114" w:rsidRPr="00CC4F3A">
              <w:rPr>
                <w:rFonts w:ascii="Times New Roman" w:eastAsiaTheme="minorEastAsia" w:hAnsi="Times New Roman" w:cs="Times New Roman"/>
                <w:sz w:val="20"/>
                <w:szCs w:val="20"/>
              </w:rPr>
              <w:t xml:space="preserve">iem aktiem. Projekta vadītājs ar rīkojumu un/vai vienošanos tiks norīkots no </w:t>
            </w:r>
            <w:r w:rsidR="0FAD0238" w:rsidRPr="00CC4F3A">
              <w:rPr>
                <w:rFonts w:ascii="Times New Roman" w:eastAsiaTheme="minorEastAsia" w:hAnsi="Times New Roman" w:cs="Times New Roman"/>
                <w:sz w:val="20"/>
                <w:szCs w:val="20"/>
              </w:rPr>
              <w:t>LM I</w:t>
            </w:r>
            <w:r w:rsidR="5BD5AECA" w:rsidRPr="00CC4F3A">
              <w:rPr>
                <w:rFonts w:ascii="Times New Roman" w:eastAsiaTheme="minorEastAsia" w:hAnsi="Times New Roman" w:cs="Times New Roman"/>
                <w:sz w:val="20"/>
                <w:szCs w:val="20"/>
              </w:rPr>
              <w:t>nformācijas tehnoloģiju departamenta</w:t>
            </w:r>
            <w:r w:rsidR="0FAD0238" w:rsidRPr="00CC4F3A">
              <w:rPr>
                <w:rFonts w:ascii="Times New Roman" w:eastAsiaTheme="minorEastAsia" w:hAnsi="Times New Roman" w:cs="Times New Roman"/>
                <w:sz w:val="20"/>
                <w:szCs w:val="20"/>
              </w:rPr>
              <w:t xml:space="preserve"> ekspertu</w:t>
            </w:r>
            <w:r w:rsidR="3344D114" w:rsidRPr="00CC4F3A">
              <w:rPr>
                <w:rFonts w:ascii="Times New Roman" w:eastAsiaTheme="minorEastAsia" w:hAnsi="Times New Roman" w:cs="Times New Roman"/>
                <w:sz w:val="20"/>
                <w:szCs w:val="20"/>
              </w:rPr>
              <w:t xml:space="preserve"> vidus</w:t>
            </w:r>
            <w:r w:rsidR="00236857" w:rsidRPr="00CC4F3A">
              <w:rPr>
                <w:rFonts w:ascii="Times New Roman" w:eastAsiaTheme="minorEastAsia" w:hAnsi="Times New Roman" w:cs="Times New Roman"/>
                <w:sz w:val="20"/>
                <w:szCs w:val="20"/>
              </w:rPr>
              <w:t>,</w:t>
            </w:r>
            <w:r w:rsidR="3344D114" w:rsidRPr="00CC4F3A">
              <w:rPr>
                <w:rFonts w:ascii="Times New Roman" w:eastAsiaTheme="minorEastAsia" w:hAnsi="Times New Roman" w:cs="Times New Roman"/>
                <w:sz w:val="20"/>
                <w:szCs w:val="20"/>
              </w:rPr>
              <w:t xml:space="preserve"> vai </w:t>
            </w:r>
            <w:r w:rsidR="00D82471" w:rsidRPr="00CC4F3A">
              <w:rPr>
                <w:rFonts w:ascii="Times New Roman" w:eastAsiaTheme="minorEastAsia" w:hAnsi="Times New Roman" w:cs="Times New Roman"/>
                <w:sz w:val="20"/>
                <w:szCs w:val="20"/>
              </w:rPr>
              <w:t xml:space="preserve">tiks </w:t>
            </w:r>
            <w:r w:rsidR="3344D114" w:rsidRPr="00CC4F3A">
              <w:rPr>
                <w:rFonts w:ascii="Times New Roman" w:eastAsiaTheme="minorEastAsia" w:hAnsi="Times New Roman" w:cs="Times New Roman"/>
                <w:sz w:val="20"/>
                <w:szCs w:val="20"/>
              </w:rPr>
              <w:t xml:space="preserve">nolīgts jauns darbinieks uz projekta īstenošanas laiku. </w:t>
            </w:r>
            <w:r w:rsidR="0FAD0238" w:rsidRPr="00CC4F3A">
              <w:rPr>
                <w:rFonts w:ascii="Times New Roman" w:eastAsiaTheme="minorEastAsia" w:hAnsi="Times New Roman" w:cs="Times New Roman"/>
                <w:sz w:val="20"/>
                <w:szCs w:val="20"/>
              </w:rPr>
              <w:t>Papildu</w:t>
            </w:r>
            <w:r w:rsidR="006AF013" w:rsidRPr="00CC4F3A">
              <w:rPr>
                <w:rFonts w:ascii="Times New Roman" w:eastAsiaTheme="minorEastAsia" w:hAnsi="Times New Roman" w:cs="Times New Roman"/>
                <w:sz w:val="20"/>
                <w:szCs w:val="20"/>
              </w:rPr>
              <w:t>s</w:t>
            </w:r>
            <w:r w:rsidR="0FAD0238" w:rsidRPr="00CC4F3A">
              <w:rPr>
                <w:rFonts w:ascii="Times New Roman" w:eastAsiaTheme="minorEastAsia" w:hAnsi="Times New Roman" w:cs="Times New Roman"/>
                <w:sz w:val="20"/>
                <w:szCs w:val="20"/>
              </w:rPr>
              <w:t xml:space="preserve"> </w:t>
            </w:r>
            <w:r w:rsidR="00D82471" w:rsidRPr="00CC4F3A">
              <w:rPr>
                <w:rFonts w:ascii="Times New Roman" w:eastAsiaTheme="minorEastAsia" w:hAnsi="Times New Roman" w:cs="Times New Roman"/>
                <w:sz w:val="20"/>
                <w:szCs w:val="20"/>
              </w:rPr>
              <w:t xml:space="preserve">tam </w:t>
            </w:r>
            <w:r w:rsidR="5C6FD6BD" w:rsidRPr="00CC4F3A">
              <w:rPr>
                <w:rFonts w:ascii="Times New Roman" w:eastAsiaTheme="minorEastAsia" w:hAnsi="Times New Roman" w:cs="Times New Roman"/>
                <w:sz w:val="20"/>
                <w:szCs w:val="20"/>
              </w:rPr>
              <w:t xml:space="preserve">projekta partneriem </w:t>
            </w:r>
            <w:r w:rsidR="00D82471" w:rsidRPr="00CC4F3A">
              <w:rPr>
                <w:rFonts w:ascii="Times New Roman" w:eastAsiaTheme="minorEastAsia" w:hAnsi="Times New Roman" w:cs="Times New Roman"/>
                <w:sz w:val="20"/>
                <w:szCs w:val="20"/>
              </w:rPr>
              <w:t xml:space="preserve">tiks dota iespēja </w:t>
            </w:r>
            <w:r w:rsidR="0FAD0238" w:rsidRPr="00CC4F3A">
              <w:rPr>
                <w:rFonts w:ascii="Times New Roman" w:eastAsiaTheme="minorEastAsia" w:hAnsi="Times New Roman" w:cs="Times New Roman"/>
                <w:sz w:val="20"/>
                <w:szCs w:val="20"/>
              </w:rPr>
              <w:t xml:space="preserve">veidot savu apakšprojekta struktūrvienību </w:t>
            </w:r>
            <w:r w:rsidR="5C6FD6BD" w:rsidRPr="00CC4F3A">
              <w:rPr>
                <w:rFonts w:ascii="Times New Roman" w:eastAsiaTheme="minorEastAsia" w:hAnsi="Times New Roman" w:cs="Times New Roman"/>
                <w:sz w:val="20"/>
                <w:szCs w:val="20"/>
              </w:rPr>
              <w:t xml:space="preserve">ar definētu </w:t>
            </w:r>
            <w:r w:rsidR="00D82471" w:rsidRPr="00CC4F3A">
              <w:rPr>
                <w:rFonts w:ascii="Times New Roman" w:eastAsiaTheme="minorEastAsia" w:hAnsi="Times New Roman" w:cs="Times New Roman"/>
                <w:sz w:val="20"/>
                <w:szCs w:val="20"/>
              </w:rPr>
              <w:t xml:space="preserve">sasniedzamo </w:t>
            </w:r>
            <w:r w:rsidR="5C6FD6BD" w:rsidRPr="00CC4F3A">
              <w:rPr>
                <w:rFonts w:ascii="Times New Roman" w:eastAsiaTheme="minorEastAsia" w:hAnsi="Times New Roman" w:cs="Times New Roman"/>
                <w:sz w:val="20"/>
                <w:szCs w:val="20"/>
              </w:rPr>
              <w:t xml:space="preserve">rezultatīvo rādītāju. </w:t>
            </w:r>
            <w:r w:rsidR="3344D114" w:rsidRPr="00CC4F3A">
              <w:rPr>
                <w:rFonts w:ascii="Times New Roman" w:eastAsiaTheme="minorEastAsia" w:hAnsi="Times New Roman" w:cs="Times New Roman"/>
                <w:sz w:val="20"/>
                <w:szCs w:val="20"/>
              </w:rPr>
              <w:t>Projekta vadītāja darba uzdevumi un pienākumi tiks noteikti amata aprakstā</w:t>
            </w:r>
            <w:r w:rsidRPr="00CC4F3A">
              <w:rPr>
                <w:rFonts w:ascii="Times New Roman" w:eastAsiaTheme="minorEastAsia" w:hAnsi="Times New Roman" w:cs="Times New Roman"/>
                <w:sz w:val="20"/>
                <w:szCs w:val="20"/>
              </w:rPr>
              <w:t>;</w:t>
            </w:r>
          </w:p>
          <w:p w14:paraId="55699E48" w14:textId="32CD7168" w:rsidR="00F43F29" w:rsidRPr="00CC4F3A" w:rsidRDefault="002843A2" w:rsidP="005E18FF">
            <w:pPr>
              <w:pStyle w:val="ListParagraph"/>
              <w:numPr>
                <w:ilvl w:val="0"/>
                <w:numId w:val="38"/>
              </w:numPr>
              <w:spacing w:after="120"/>
              <w:ind w:left="714" w:hanging="357"/>
              <w:contextualSpacing w:val="0"/>
              <w:jc w:val="both"/>
              <w:rPr>
                <w:rFonts w:ascii="Times New Roman" w:eastAsiaTheme="minorEastAsia" w:hAnsi="Times New Roman" w:cs="Times New Roman"/>
                <w:sz w:val="20"/>
                <w:szCs w:val="20"/>
              </w:rPr>
            </w:pPr>
            <w:r w:rsidRPr="00CC4F3A">
              <w:rPr>
                <w:rFonts w:ascii="Times New Roman" w:eastAsiaTheme="minorEastAsia" w:hAnsi="Times New Roman" w:cs="Times New Roman"/>
                <w:sz w:val="20"/>
                <w:szCs w:val="20"/>
              </w:rPr>
              <w:t xml:space="preserve">projekta </w:t>
            </w:r>
            <w:r w:rsidR="3344D114" w:rsidRPr="00CC4F3A">
              <w:rPr>
                <w:rFonts w:ascii="Times New Roman" w:eastAsiaTheme="minorEastAsia" w:hAnsi="Times New Roman" w:cs="Times New Roman"/>
                <w:sz w:val="20"/>
                <w:szCs w:val="20"/>
              </w:rPr>
              <w:t>komanda – projekta īstenošanas organizatoriskā struktūra projekta darbību īstenošanai un ieviešanai. Projektā var tikt veidotas vairākas projekta komandas dalījumā pa loģiskiem projekta apgabaliem.</w:t>
            </w:r>
          </w:p>
          <w:p w14:paraId="6FF59E86" w14:textId="4FEA209F" w:rsidR="00F43F29" w:rsidRPr="00CC4F3A" w:rsidRDefault="3344D114" w:rsidP="005E18FF">
            <w:pPr>
              <w:spacing w:after="60"/>
              <w:jc w:val="both"/>
              <w:rPr>
                <w:rFonts w:ascii="Times New Roman" w:eastAsiaTheme="minorEastAsia" w:hAnsi="Times New Roman" w:cs="Times New Roman"/>
                <w:sz w:val="20"/>
                <w:szCs w:val="20"/>
              </w:rPr>
            </w:pPr>
            <w:r w:rsidRPr="00CC4F3A">
              <w:rPr>
                <w:rFonts w:ascii="Times New Roman" w:eastAsiaTheme="minorEastAsia" w:hAnsi="Times New Roman" w:cs="Times New Roman"/>
                <w:sz w:val="20"/>
                <w:szCs w:val="20"/>
              </w:rPr>
              <w:t>Projekta komandu veido:</w:t>
            </w:r>
          </w:p>
          <w:p w14:paraId="3CCF73D4" w14:textId="0E846087" w:rsidR="00F43F29" w:rsidRPr="00CC4F3A" w:rsidRDefault="3344D114" w:rsidP="005E18FF">
            <w:pPr>
              <w:pStyle w:val="ListParagraph"/>
              <w:numPr>
                <w:ilvl w:val="0"/>
                <w:numId w:val="55"/>
              </w:numPr>
              <w:spacing w:after="60"/>
              <w:ind w:left="714" w:hanging="357"/>
              <w:contextualSpacing w:val="0"/>
              <w:jc w:val="both"/>
              <w:rPr>
                <w:rFonts w:ascii="Times New Roman" w:eastAsiaTheme="minorEastAsia" w:hAnsi="Times New Roman" w:cs="Times New Roman"/>
                <w:sz w:val="20"/>
                <w:szCs w:val="20"/>
              </w:rPr>
            </w:pPr>
            <w:r w:rsidRPr="00CC4F3A">
              <w:rPr>
                <w:rFonts w:ascii="Times New Roman" w:eastAsiaTheme="minorEastAsia" w:hAnsi="Times New Roman" w:cs="Times New Roman"/>
                <w:sz w:val="20"/>
                <w:szCs w:val="20"/>
              </w:rPr>
              <w:t>projekta darba grupa –</w:t>
            </w:r>
            <w:r w:rsidR="28FF33DA" w:rsidRPr="00CC4F3A">
              <w:rPr>
                <w:rFonts w:ascii="Times New Roman" w:eastAsiaTheme="minorEastAsia" w:hAnsi="Times New Roman" w:cs="Times New Roman"/>
                <w:sz w:val="20"/>
                <w:szCs w:val="20"/>
              </w:rPr>
              <w:t xml:space="preserve"> s</w:t>
            </w:r>
            <w:r w:rsidRPr="00CC4F3A">
              <w:rPr>
                <w:rFonts w:ascii="Times New Roman" w:eastAsiaTheme="minorEastAsia" w:hAnsi="Times New Roman" w:cs="Times New Roman"/>
                <w:sz w:val="20"/>
                <w:szCs w:val="20"/>
              </w:rPr>
              <w:t xml:space="preserve">adarbības partneru deleģētie pārstāvji, kas uz rīkojuma pamata piesaistīti projektam un </w:t>
            </w:r>
            <w:r w:rsidR="00D74237" w:rsidRPr="00CC4F3A">
              <w:rPr>
                <w:rFonts w:ascii="Times New Roman" w:eastAsiaTheme="minorEastAsia" w:hAnsi="Times New Roman" w:cs="Times New Roman"/>
                <w:sz w:val="20"/>
                <w:szCs w:val="20"/>
              </w:rPr>
              <w:t xml:space="preserve">ir </w:t>
            </w:r>
            <w:r w:rsidRPr="00CC4F3A">
              <w:rPr>
                <w:rFonts w:ascii="Times New Roman" w:eastAsiaTheme="minorEastAsia" w:hAnsi="Times New Roman" w:cs="Times New Roman"/>
                <w:sz w:val="20"/>
                <w:szCs w:val="20"/>
              </w:rPr>
              <w:t>atbildīgi par konkrētu darbu izpildi/uzraudzību saskaņā ar vienošanos par projekta īstenošanu un projekta vadības grupas noteiktajiem uzdevumiem. Projekta darba grupas sastāvā ir projekta īstenošanas personāls</w:t>
            </w:r>
            <w:r w:rsidR="3961DC12" w:rsidRPr="00CC4F3A">
              <w:rPr>
                <w:rFonts w:ascii="Times New Roman" w:eastAsiaTheme="minorEastAsia" w:hAnsi="Times New Roman" w:cs="Times New Roman"/>
                <w:sz w:val="20"/>
                <w:szCs w:val="20"/>
              </w:rPr>
              <w:t>,</w:t>
            </w:r>
            <w:r w:rsidRPr="00CC4F3A">
              <w:rPr>
                <w:rFonts w:ascii="Times New Roman" w:eastAsiaTheme="minorEastAsia" w:hAnsi="Times New Roman" w:cs="Times New Roman"/>
                <w:sz w:val="20"/>
                <w:szCs w:val="20"/>
              </w:rPr>
              <w:t xml:space="preserve"> kas tiks nodarbināts, pamatojoties uz darba līgumu, vienošanos un/vai rīkojumu, un </w:t>
            </w:r>
            <w:r w:rsidR="00D74237" w:rsidRPr="00CC4F3A">
              <w:rPr>
                <w:rFonts w:ascii="Times New Roman" w:eastAsiaTheme="minorEastAsia" w:hAnsi="Times New Roman" w:cs="Times New Roman"/>
                <w:sz w:val="20"/>
                <w:szCs w:val="20"/>
              </w:rPr>
              <w:t xml:space="preserve">kura </w:t>
            </w:r>
            <w:r w:rsidRPr="00CC4F3A">
              <w:rPr>
                <w:rFonts w:ascii="Times New Roman" w:eastAsiaTheme="minorEastAsia" w:hAnsi="Times New Roman" w:cs="Times New Roman"/>
                <w:sz w:val="20"/>
                <w:szCs w:val="20"/>
              </w:rPr>
              <w:t>pienākumi tiks noteikti amata aprakstā</w:t>
            </w:r>
            <w:r w:rsidR="22F25143" w:rsidRPr="00CC4F3A">
              <w:rPr>
                <w:rFonts w:ascii="Times New Roman" w:eastAsiaTheme="minorEastAsia" w:hAnsi="Times New Roman" w:cs="Times New Roman"/>
                <w:sz w:val="20"/>
                <w:szCs w:val="20"/>
              </w:rPr>
              <w:t xml:space="preserve">, vai </w:t>
            </w:r>
            <w:r w:rsidR="00D74237" w:rsidRPr="00CC4F3A">
              <w:rPr>
                <w:rFonts w:ascii="Times New Roman" w:eastAsiaTheme="minorEastAsia" w:hAnsi="Times New Roman" w:cs="Times New Roman"/>
                <w:sz w:val="20"/>
                <w:szCs w:val="20"/>
              </w:rPr>
              <w:t xml:space="preserve">pamatojoties uz </w:t>
            </w:r>
            <w:r w:rsidR="22F25143" w:rsidRPr="00CC4F3A">
              <w:rPr>
                <w:rFonts w:ascii="Times New Roman" w:eastAsiaTheme="minorEastAsia" w:hAnsi="Times New Roman" w:cs="Times New Roman"/>
                <w:sz w:val="20"/>
                <w:szCs w:val="20"/>
              </w:rPr>
              <w:t>uzņēmuma līgumu</w:t>
            </w:r>
            <w:r w:rsidRPr="00CC4F3A">
              <w:rPr>
                <w:rFonts w:ascii="Times New Roman" w:eastAsiaTheme="minorEastAsia" w:hAnsi="Times New Roman" w:cs="Times New Roman"/>
                <w:sz w:val="20"/>
                <w:szCs w:val="20"/>
              </w:rPr>
              <w:t>. Projekta darba grupu atkarībā no projekta specifikas vada projekta vadītājs vai norīkots atbildīgais speciālists. Projektā var tikt veidotas vairākas projekta darba grupas dalījumā pa loģiskiem projekta apgabaliem (piemēram, projekta darbībām vai izstrādājamiem risinājumiem);</w:t>
            </w:r>
          </w:p>
          <w:p w14:paraId="7D9B71FD" w14:textId="0777C1EF" w:rsidR="00F43F29" w:rsidRPr="00CC4F3A" w:rsidRDefault="3344D114" w:rsidP="005E18FF">
            <w:pPr>
              <w:pStyle w:val="ListParagraph"/>
              <w:numPr>
                <w:ilvl w:val="0"/>
                <w:numId w:val="55"/>
              </w:numPr>
              <w:spacing w:after="60"/>
              <w:ind w:left="714" w:hanging="357"/>
              <w:contextualSpacing w:val="0"/>
              <w:jc w:val="both"/>
              <w:rPr>
                <w:rFonts w:ascii="Times New Roman" w:eastAsiaTheme="minorEastAsia" w:hAnsi="Times New Roman" w:cs="Times New Roman"/>
                <w:sz w:val="20"/>
                <w:szCs w:val="20"/>
              </w:rPr>
            </w:pPr>
            <w:r w:rsidRPr="00CC4F3A">
              <w:rPr>
                <w:rFonts w:ascii="Times New Roman" w:eastAsiaTheme="minorEastAsia" w:hAnsi="Times New Roman" w:cs="Times New Roman"/>
                <w:sz w:val="20"/>
                <w:szCs w:val="20"/>
              </w:rPr>
              <w:t xml:space="preserve">ārējie izstrādātāji – ja nepieciešams, piesaistīti informācijas sistēmu un risinājumu izstrādes un ieviešanas, kā arī pilnveides pakalpojumu sniedzēji, kas projekta īstenošanā darbojas uz </w:t>
            </w:r>
            <w:r w:rsidR="00D74237" w:rsidRPr="00CC4F3A">
              <w:rPr>
                <w:rFonts w:ascii="Times New Roman" w:eastAsiaTheme="minorEastAsia" w:hAnsi="Times New Roman" w:cs="Times New Roman"/>
                <w:sz w:val="20"/>
                <w:szCs w:val="20"/>
              </w:rPr>
              <w:t xml:space="preserve">līguma </w:t>
            </w:r>
            <w:r w:rsidRPr="00CC4F3A">
              <w:rPr>
                <w:rFonts w:ascii="Times New Roman" w:eastAsiaTheme="minorEastAsia" w:hAnsi="Times New Roman" w:cs="Times New Roman"/>
                <w:sz w:val="20"/>
                <w:szCs w:val="20"/>
              </w:rPr>
              <w:t>pamata;</w:t>
            </w:r>
          </w:p>
          <w:p w14:paraId="4F70FF47" w14:textId="644FCD62" w:rsidR="00F43F29" w:rsidRPr="00CC4F3A" w:rsidRDefault="3344D114" w:rsidP="005E18FF">
            <w:pPr>
              <w:pStyle w:val="ListParagraph"/>
              <w:numPr>
                <w:ilvl w:val="0"/>
                <w:numId w:val="55"/>
              </w:numPr>
              <w:spacing w:after="120"/>
              <w:ind w:left="714" w:hanging="357"/>
              <w:contextualSpacing w:val="0"/>
              <w:jc w:val="both"/>
              <w:rPr>
                <w:rFonts w:ascii="Times New Roman" w:eastAsiaTheme="minorEastAsia" w:hAnsi="Times New Roman" w:cs="Times New Roman"/>
                <w:sz w:val="20"/>
                <w:szCs w:val="20"/>
              </w:rPr>
            </w:pPr>
            <w:r w:rsidRPr="00CC4F3A">
              <w:rPr>
                <w:rFonts w:ascii="Times New Roman" w:eastAsiaTheme="minorEastAsia" w:hAnsi="Times New Roman" w:cs="Times New Roman"/>
                <w:sz w:val="20"/>
                <w:szCs w:val="20"/>
              </w:rPr>
              <w:t xml:space="preserve">pieaicinātie eksperti – piesaistīti </w:t>
            </w:r>
            <w:r w:rsidR="00D74237" w:rsidRPr="00CC4F3A">
              <w:rPr>
                <w:rFonts w:ascii="Times New Roman" w:eastAsiaTheme="minorEastAsia" w:hAnsi="Times New Roman" w:cs="Times New Roman"/>
                <w:sz w:val="20"/>
                <w:szCs w:val="20"/>
              </w:rPr>
              <w:t>atbilstoši nepieciešamībai</w:t>
            </w:r>
            <w:r w:rsidRPr="00CC4F3A">
              <w:rPr>
                <w:rFonts w:ascii="Times New Roman" w:eastAsiaTheme="minorEastAsia" w:hAnsi="Times New Roman" w:cs="Times New Roman"/>
                <w:sz w:val="20"/>
                <w:szCs w:val="20"/>
              </w:rPr>
              <w:t>, nosakot to pienākumus rīkojumā vai līgumā, ja tie ir trešās puses pārstāvji</w:t>
            </w:r>
            <w:r w:rsidR="004D271F">
              <w:rPr>
                <w:rFonts w:ascii="Times New Roman" w:eastAsiaTheme="minorEastAsia" w:hAnsi="Times New Roman" w:cs="Times New Roman"/>
                <w:sz w:val="20"/>
                <w:szCs w:val="20"/>
              </w:rPr>
              <w:t>, tai skaitā pašvaldību kontaktpersonas</w:t>
            </w:r>
            <w:r w:rsidRPr="00CC4F3A">
              <w:rPr>
                <w:rFonts w:ascii="Times New Roman" w:eastAsiaTheme="minorEastAsia" w:hAnsi="Times New Roman" w:cs="Times New Roman"/>
                <w:sz w:val="20"/>
                <w:szCs w:val="20"/>
              </w:rPr>
              <w:t>.</w:t>
            </w:r>
          </w:p>
          <w:p w14:paraId="3CFE371C" w14:textId="34B8274E" w:rsidR="00F43F29" w:rsidRPr="00CC4F3A" w:rsidRDefault="3344D114" w:rsidP="005E18FF">
            <w:pPr>
              <w:spacing w:after="60"/>
              <w:jc w:val="both"/>
              <w:rPr>
                <w:rFonts w:ascii="Times New Roman" w:eastAsiaTheme="minorEastAsia" w:hAnsi="Times New Roman" w:cs="Times New Roman"/>
                <w:sz w:val="20"/>
                <w:szCs w:val="20"/>
              </w:rPr>
            </w:pPr>
            <w:r w:rsidRPr="00CC4F3A">
              <w:rPr>
                <w:rFonts w:ascii="Times New Roman" w:eastAsiaTheme="minorEastAsia" w:hAnsi="Times New Roman" w:cs="Times New Roman"/>
                <w:sz w:val="20"/>
                <w:szCs w:val="20"/>
              </w:rPr>
              <w:t>Citas projekta īstenošanā un uzraudzībā iesaistītās puses:</w:t>
            </w:r>
          </w:p>
          <w:p w14:paraId="7F9511B9" w14:textId="24264AE9" w:rsidR="00F43F29" w:rsidRPr="00CC4F3A" w:rsidRDefault="64CF0839" w:rsidP="005E18FF">
            <w:pPr>
              <w:pStyle w:val="ListParagraph"/>
              <w:numPr>
                <w:ilvl w:val="0"/>
                <w:numId w:val="57"/>
              </w:numPr>
              <w:spacing w:after="60"/>
              <w:contextualSpacing w:val="0"/>
              <w:jc w:val="both"/>
              <w:rPr>
                <w:rFonts w:ascii="Times New Roman" w:eastAsiaTheme="minorEastAsia" w:hAnsi="Times New Roman" w:cs="Times New Roman"/>
                <w:sz w:val="20"/>
                <w:szCs w:val="20"/>
              </w:rPr>
            </w:pPr>
            <w:r w:rsidRPr="00CC4F3A">
              <w:rPr>
                <w:rFonts w:ascii="Times New Roman" w:eastAsiaTheme="minorEastAsia" w:hAnsi="Times New Roman" w:cs="Times New Roman"/>
                <w:sz w:val="20"/>
                <w:szCs w:val="20"/>
              </w:rPr>
              <w:t>IKT n</w:t>
            </w:r>
            <w:r w:rsidR="3344D114" w:rsidRPr="00CC4F3A">
              <w:rPr>
                <w:rFonts w:ascii="Times New Roman" w:eastAsiaTheme="minorEastAsia" w:hAnsi="Times New Roman" w:cs="Times New Roman"/>
                <w:sz w:val="20"/>
                <w:szCs w:val="20"/>
              </w:rPr>
              <w:t xml:space="preserve">ozares ministrija – </w:t>
            </w:r>
            <w:r w:rsidR="00D409EC">
              <w:rPr>
                <w:rFonts w:ascii="Times New Roman" w:eastAsiaTheme="minorEastAsia" w:hAnsi="Times New Roman" w:cs="Times New Roman"/>
                <w:sz w:val="20"/>
                <w:szCs w:val="20"/>
              </w:rPr>
              <w:t xml:space="preserve">Viedās administrācijas </w:t>
            </w:r>
            <w:r w:rsidR="1878DB06" w:rsidRPr="00CC4F3A">
              <w:rPr>
                <w:rFonts w:ascii="Times New Roman" w:eastAsiaTheme="minorEastAsia" w:hAnsi="Times New Roman" w:cs="Times New Roman"/>
                <w:sz w:val="20"/>
                <w:szCs w:val="20"/>
              </w:rPr>
              <w:t xml:space="preserve">un reģionālās </w:t>
            </w:r>
            <w:r w:rsidR="09463821" w:rsidRPr="00CC4F3A">
              <w:rPr>
                <w:rFonts w:ascii="Times New Roman" w:eastAsiaTheme="minorEastAsia" w:hAnsi="Times New Roman" w:cs="Times New Roman"/>
                <w:sz w:val="20"/>
                <w:szCs w:val="20"/>
              </w:rPr>
              <w:t>attīstības</w:t>
            </w:r>
            <w:r w:rsidR="1878DB06" w:rsidRPr="00CC4F3A">
              <w:rPr>
                <w:rFonts w:ascii="Times New Roman" w:eastAsiaTheme="minorEastAsia" w:hAnsi="Times New Roman" w:cs="Times New Roman"/>
                <w:sz w:val="20"/>
                <w:szCs w:val="20"/>
              </w:rPr>
              <w:t xml:space="preserve"> </w:t>
            </w:r>
            <w:r w:rsidR="3344D114" w:rsidRPr="00CC4F3A">
              <w:rPr>
                <w:rFonts w:ascii="Times New Roman" w:eastAsiaTheme="minorEastAsia" w:hAnsi="Times New Roman" w:cs="Times New Roman"/>
                <w:sz w:val="20"/>
                <w:szCs w:val="20"/>
              </w:rPr>
              <w:t>ministrija</w:t>
            </w:r>
            <w:r w:rsidR="46BDE79E" w:rsidRPr="00CC4F3A">
              <w:rPr>
                <w:rFonts w:ascii="Times New Roman" w:eastAsiaTheme="minorEastAsia" w:hAnsi="Times New Roman" w:cs="Times New Roman"/>
                <w:sz w:val="20"/>
                <w:szCs w:val="20"/>
              </w:rPr>
              <w:t>;</w:t>
            </w:r>
          </w:p>
          <w:p w14:paraId="14D5DD45" w14:textId="23D0A918" w:rsidR="00F43F29" w:rsidRPr="00CC4F3A" w:rsidRDefault="41E693F9" w:rsidP="005E18FF">
            <w:pPr>
              <w:pStyle w:val="ListParagraph"/>
              <w:numPr>
                <w:ilvl w:val="0"/>
                <w:numId w:val="57"/>
              </w:numPr>
              <w:spacing w:after="120"/>
              <w:contextualSpacing w:val="0"/>
              <w:jc w:val="both"/>
              <w:rPr>
                <w:rFonts w:ascii="Times New Roman" w:eastAsiaTheme="minorEastAsia" w:hAnsi="Times New Roman" w:cs="Times New Roman"/>
                <w:sz w:val="20"/>
                <w:szCs w:val="20"/>
              </w:rPr>
            </w:pPr>
            <w:r w:rsidRPr="00CC4F3A">
              <w:rPr>
                <w:rFonts w:ascii="Times New Roman" w:eastAsiaTheme="minorEastAsia" w:hAnsi="Times New Roman" w:cs="Times New Roman"/>
                <w:sz w:val="20"/>
                <w:szCs w:val="20"/>
              </w:rPr>
              <w:t>s</w:t>
            </w:r>
            <w:r w:rsidR="0F681C79" w:rsidRPr="00CC4F3A">
              <w:rPr>
                <w:rFonts w:ascii="Times New Roman" w:eastAsiaTheme="minorEastAsia" w:hAnsi="Times New Roman" w:cs="Times New Roman"/>
                <w:sz w:val="20"/>
                <w:szCs w:val="20"/>
              </w:rPr>
              <w:t>adarbības partneri – projekta ietvaros kā sadarbības partneri tiks</w:t>
            </w:r>
            <w:r w:rsidR="58543200" w:rsidRPr="00CC4F3A">
              <w:rPr>
                <w:rFonts w:ascii="Times New Roman" w:eastAsiaTheme="minorEastAsia" w:hAnsi="Times New Roman" w:cs="Times New Roman"/>
                <w:sz w:val="20"/>
                <w:szCs w:val="20"/>
              </w:rPr>
              <w:t xml:space="preserve"> iesaistītas</w:t>
            </w:r>
            <w:r w:rsidR="2AE2E477" w:rsidRPr="00CC4F3A">
              <w:rPr>
                <w:rFonts w:ascii="Times New Roman" w:eastAsiaTheme="minorEastAsia" w:hAnsi="Times New Roman" w:cs="Times New Roman"/>
                <w:sz w:val="20"/>
                <w:szCs w:val="20"/>
              </w:rPr>
              <w:t xml:space="preserve"> </w:t>
            </w:r>
            <w:r w:rsidR="0F681C79" w:rsidRPr="00CC4F3A">
              <w:rPr>
                <w:rFonts w:ascii="Times New Roman" w:eastAsiaTheme="minorEastAsia" w:hAnsi="Times New Roman" w:cs="Times New Roman"/>
                <w:sz w:val="20"/>
                <w:szCs w:val="20"/>
              </w:rPr>
              <w:t>L</w:t>
            </w:r>
            <w:r w:rsidR="21FEA4F4" w:rsidRPr="00CC4F3A">
              <w:rPr>
                <w:rFonts w:ascii="Times New Roman" w:eastAsiaTheme="minorEastAsia" w:hAnsi="Times New Roman" w:cs="Times New Roman"/>
                <w:sz w:val="20"/>
                <w:szCs w:val="20"/>
              </w:rPr>
              <w:t xml:space="preserve">atvijas </w:t>
            </w:r>
            <w:r w:rsidR="0F681C79" w:rsidRPr="00CC4F3A">
              <w:rPr>
                <w:rFonts w:ascii="Times New Roman" w:eastAsiaTheme="minorEastAsia" w:hAnsi="Times New Roman" w:cs="Times New Roman"/>
                <w:sz w:val="20"/>
                <w:szCs w:val="20"/>
              </w:rPr>
              <w:t>valstspilsēt</w:t>
            </w:r>
            <w:r w:rsidR="007D4365">
              <w:rPr>
                <w:rFonts w:ascii="Times New Roman" w:eastAsiaTheme="minorEastAsia" w:hAnsi="Times New Roman" w:cs="Times New Roman"/>
                <w:sz w:val="20"/>
                <w:szCs w:val="20"/>
              </w:rPr>
              <w:t>u</w:t>
            </w:r>
            <w:r w:rsidR="0F681C79" w:rsidRPr="00CC4F3A">
              <w:rPr>
                <w:rFonts w:ascii="Times New Roman" w:eastAsiaTheme="minorEastAsia" w:hAnsi="Times New Roman" w:cs="Times New Roman"/>
                <w:sz w:val="20"/>
                <w:szCs w:val="20"/>
              </w:rPr>
              <w:t xml:space="preserve"> un novad</w:t>
            </w:r>
            <w:r w:rsidR="007D4365">
              <w:rPr>
                <w:rFonts w:ascii="Times New Roman" w:eastAsiaTheme="minorEastAsia" w:hAnsi="Times New Roman" w:cs="Times New Roman"/>
                <w:sz w:val="20"/>
                <w:szCs w:val="20"/>
              </w:rPr>
              <w:t>u pašvaldības (sociālie dienesti, digitālie centri, labklājības departamentu pārstāvji)</w:t>
            </w:r>
            <w:r w:rsidR="0F681C79" w:rsidRPr="00CC4F3A">
              <w:rPr>
                <w:rFonts w:ascii="Times New Roman" w:eastAsiaTheme="minorEastAsia" w:hAnsi="Times New Roman" w:cs="Times New Roman"/>
                <w:sz w:val="20"/>
                <w:szCs w:val="20"/>
              </w:rPr>
              <w:t xml:space="preserve"> </w:t>
            </w:r>
            <w:r w:rsidR="00D409EC">
              <w:rPr>
                <w:rFonts w:ascii="Times New Roman" w:eastAsiaTheme="minorEastAsia" w:hAnsi="Times New Roman" w:cs="Times New Roman"/>
                <w:sz w:val="20"/>
                <w:szCs w:val="20"/>
              </w:rPr>
              <w:t>un Bērnu aizsardzības centrs</w:t>
            </w:r>
            <w:r w:rsidR="23F41BD5" w:rsidRPr="00CC4F3A">
              <w:rPr>
                <w:rFonts w:ascii="Times New Roman" w:eastAsiaTheme="minorEastAsia" w:hAnsi="Times New Roman" w:cs="Times New Roman"/>
                <w:sz w:val="20"/>
                <w:szCs w:val="20"/>
              </w:rPr>
              <w:t>.</w:t>
            </w:r>
          </w:p>
          <w:p w14:paraId="04AD6387" w14:textId="2A2ACDFD" w:rsidR="00F43F29" w:rsidRPr="00CC4F3A" w:rsidRDefault="3344D114" w:rsidP="005E18FF">
            <w:pPr>
              <w:spacing w:after="60"/>
              <w:jc w:val="both"/>
              <w:rPr>
                <w:rFonts w:ascii="Times New Roman" w:eastAsiaTheme="minorEastAsia" w:hAnsi="Times New Roman" w:cs="Times New Roman"/>
                <w:sz w:val="20"/>
                <w:szCs w:val="20"/>
              </w:rPr>
            </w:pPr>
            <w:r w:rsidRPr="00CC4F3A">
              <w:rPr>
                <w:rFonts w:ascii="Times New Roman" w:eastAsiaTheme="minorEastAsia" w:hAnsi="Times New Roman" w:cs="Times New Roman"/>
                <w:sz w:val="20"/>
                <w:szCs w:val="20"/>
              </w:rPr>
              <w:t xml:space="preserve">Aprakstītā projekta organizācija tiks izveidota, </w:t>
            </w:r>
            <w:r w:rsidR="63A8760F" w:rsidRPr="00CC4F3A">
              <w:rPr>
                <w:rFonts w:ascii="Times New Roman" w:eastAsiaTheme="minorEastAsia" w:hAnsi="Times New Roman" w:cs="Times New Roman"/>
                <w:sz w:val="20"/>
                <w:szCs w:val="20"/>
              </w:rPr>
              <w:t>L</w:t>
            </w:r>
            <w:r w:rsidR="71909D9E" w:rsidRPr="00CC4F3A">
              <w:rPr>
                <w:rFonts w:ascii="Times New Roman" w:eastAsiaTheme="minorEastAsia" w:hAnsi="Times New Roman" w:cs="Times New Roman"/>
                <w:sz w:val="20"/>
                <w:szCs w:val="20"/>
              </w:rPr>
              <w:t>M</w:t>
            </w:r>
            <w:r w:rsidR="63A8760F" w:rsidRPr="00CC4F3A">
              <w:rPr>
                <w:rFonts w:ascii="Times New Roman" w:eastAsiaTheme="minorEastAsia" w:hAnsi="Times New Roman" w:cs="Times New Roman"/>
                <w:sz w:val="20"/>
                <w:szCs w:val="20"/>
              </w:rPr>
              <w:t xml:space="preserve"> </w:t>
            </w:r>
            <w:r w:rsidRPr="00CC4F3A">
              <w:rPr>
                <w:rFonts w:ascii="Times New Roman" w:eastAsiaTheme="minorEastAsia" w:hAnsi="Times New Roman" w:cs="Times New Roman"/>
                <w:sz w:val="20"/>
                <w:szCs w:val="20"/>
              </w:rPr>
              <w:t xml:space="preserve">parakstot vienošanos par projekta īstenošanu ar </w:t>
            </w:r>
            <w:r w:rsidR="56B38D47" w:rsidRPr="00CC4F3A">
              <w:rPr>
                <w:rFonts w:ascii="Times New Roman" w:eastAsiaTheme="minorEastAsia" w:hAnsi="Times New Roman" w:cs="Times New Roman"/>
                <w:sz w:val="20"/>
                <w:szCs w:val="20"/>
              </w:rPr>
              <w:t>sadarbības partneriem</w:t>
            </w:r>
            <w:r w:rsidRPr="00CC4F3A">
              <w:rPr>
                <w:rFonts w:ascii="Times New Roman" w:eastAsiaTheme="minorEastAsia" w:hAnsi="Times New Roman" w:cs="Times New Roman"/>
                <w:sz w:val="20"/>
                <w:szCs w:val="20"/>
              </w:rPr>
              <w:t>. Projekta īstenošanas laikā tiks ievērota labā prakse E</w:t>
            </w:r>
            <w:r w:rsidR="08547B25" w:rsidRPr="00CC4F3A">
              <w:rPr>
                <w:rFonts w:ascii="Times New Roman" w:eastAsiaTheme="minorEastAsia" w:hAnsi="Times New Roman" w:cs="Times New Roman"/>
                <w:sz w:val="20"/>
                <w:szCs w:val="20"/>
              </w:rPr>
              <w:t>iropas Savienības</w:t>
            </w:r>
            <w:r w:rsidRPr="00CC4F3A">
              <w:rPr>
                <w:rFonts w:ascii="Times New Roman" w:eastAsiaTheme="minorEastAsia" w:hAnsi="Times New Roman" w:cs="Times New Roman"/>
                <w:sz w:val="20"/>
                <w:szCs w:val="20"/>
              </w:rPr>
              <w:t xml:space="preserve"> fondu projektu ieviešanā, ievērojot normatīvo aktu regulējumu, un tiks nodrošinātas vismaz šādas kontroles darbības:</w:t>
            </w:r>
          </w:p>
          <w:p w14:paraId="0ACFF4CF" w14:textId="4C2CF7A7" w:rsidR="00F43F29" w:rsidRPr="00CC4F3A" w:rsidRDefault="3344D114" w:rsidP="005E18FF">
            <w:pPr>
              <w:pStyle w:val="ListParagraph"/>
              <w:numPr>
                <w:ilvl w:val="0"/>
                <w:numId w:val="58"/>
              </w:numPr>
              <w:spacing w:after="60"/>
              <w:ind w:left="714" w:hanging="357"/>
              <w:contextualSpacing w:val="0"/>
              <w:jc w:val="both"/>
              <w:rPr>
                <w:rFonts w:ascii="Times New Roman" w:eastAsiaTheme="minorEastAsia" w:hAnsi="Times New Roman" w:cs="Times New Roman"/>
                <w:sz w:val="20"/>
                <w:szCs w:val="20"/>
              </w:rPr>
            </w:pPr>
            <w:r w:rsidRPr="00CC4F3A">
              <w:rPr>
                <w:rFonts w:ascii="Times New Roman" w:eastAsiaTheme="minorEastAsia" w:hAnsi="Times New Roman" w:cs="Times New Roman"/>
                <w:sz w:val="20"/>
                <w:szCs w:val="20"/>
              </w:rPr>
              <w:t>interešu konflikta, korupcijas un krāpšanas nepieļaušana projekta ietvaros;</w:t>
            </w:r>
          </w:p>
          <w:p w14:paraId="66EF569B" w14:textId="0E28CB68" w:rsidR="00F43F29" w:rsidRPr="00CC4F3A" w:rsidRDefault="3344D114" w:rsidP="005E18FF">
            <w:pPr>
              <w:pStyle w:val="ListParagraph"/>
              <w:numPr>
                <w:ilvl w:val="0"/>
                <w:numId w:val="58"/>
              </w:numPr>
              <w:spacing w:after="60"/>
              <w:ind w:left="714" w:hanging="357"/>
              <w:contextualSpacing w:val="0"/>
              <w:jc w:val="both"/>
              <w:rPr>
                <w:rFonts w:ascii="Times New Roman" w:eastAsiaTheme="minorEastAsia" w:hAnsi="Times New Roman" w:cs="Times New Roman"/>
                <w:sz w:val="20"/>
                <w:szCs w:val="20"/>
              </w:rPr>
            </w:pPr>
            <w:proofErr w:type="spellStart"/>
            <w:r w:rsidRPr="00CC4F3A">
              <w:rPr>
                <w:rFonts w:ascii="Times New Roman" w:eastAsiaTheme="minorEastAsia" w:hAnsi="Times New Roman" w:cs="Times New Roman"/>
                <w:sz w:val="20"/>
                <w:szCs w:val="20"/>
              </w:rPr>
              <w:t>dubultfinansējuma</w:t>
            </w:r>
            <w:proofErr w:type="spellEnd"/>
            <w:r w:rsidRPr="00CC4F3A">
              <w:rPr>
                <w:rFonts w:ascii="Times New Roman" w:eastAsiaTheme="minorEastAsia" w:hAnsi="Times New Roman" w:cs="Times New Roman"/>
                <w:sz w:val="20"/>
                <w:szCs w:val="20"/>
              </w:rPr>
              <w:t xml:space="preserve"> nepieļaušana projekta ietvaros un sasaistē ar pārrobežu un </w:t>
            </w:r>
            <w:proofErr w:type="spellStart"/>
            <w:r w:rsidRPr="00CC4F3A">
              <w:rPr>
                <w:rFonts w:ascii="Times New Roman" w:eastAsiaTheme="minorEastAsia" w:hAnsi="Times New Roman" w:cs="Times New Roman"/>
                <w:sz w:val="20"/>
                <w:szCs w:val="20"/>
              </w:rPr>
              <w:t>daudzvalstu</w:t>
            </w:r>
            <w:proofErr w:type="spellEnd"/>
            <w:r w:rsidRPr="00CC4F3A">
              <w:rPr>
                <w:rFonts w:ascii="Times New Roman" w:eastAsiaTheme="minorEastAsia" w:hAnsi="Times New Roman" w:cs="Times New Roman"/>
                <w:sz w:val="20"/>
                <w:szCs w:val="20"/>
              </w:rPr>
              <w:t xml:space="preserve"> projektiem, kur attiecināms</w:t>
            </w:r>
            <w:r w:rsidR="03B8BE3F" w:rsidRPr="00CC4F3A">
              <w:rPr>
                <w:rFonts w:ascii="Times New Roman" w:eastAsiaTheme="minorEastAsia" w:hAnsi="Times New Roman" w:cs="Times New Roman"/>
                <w:sz w:val="20"/>
                <w:szCs w:val="20"/>
              </w:rPr>
              <w:t>,</w:t>
            </w:r>
            <w:r w:rsidRPr="00CC4F3A">
              <w:rPr>
                <w:rFonts w:ascii="Times New Roman" w:eastAsiaTheme="minorEastAsia" w:hAnsi="Times New Roman" w:cs="Times New Roman"/>
                <w:sz w:val="20"/>
                <w:szCs w:val="20"/>
              </w:rPr>
              <w:t xml:space="preserve"> un </w:t>
            </w:r>
            <w:r w:rsidR="56B38D47" w:rsidRPr="00CC4F3A">
              <w:rPr>
                <w:rFonts w:ascii="Times New Roman" w:eastAsiaTheme="minorEastAsia" w:hAnsi="Times New Roman" w:cs="Times New Roman"/>
                <w:sz w:val="20"/>
                <w:szCs w:val="20"/>
              </w:rPr>
              <w:t>apakšprojektu izpild</w:t>
            </w:r>
            <w:r w:rsidR="3D2396AF" w:rsidRPr="00CC4F3A">
              <w:rPr>
                <w:rFonts w:ascii="Times New Roman" w:eastAsiaTheme="minorEastAsia" w:hAnsi="Times New Roman" w:cs="Times New Roman"/>
                <w:sz w:val="20"/>
                <w:szCs w:val="20"/>
              </w:rPr>
              <w:t>es kontrolēšana</w:t>
            </w:r>
            <w:r w:rsidRPr="00CC4F3A">
              <w:rPr>
                <w:rFonts w:ascii="Times New Roman" w:eastAsiaTheme="minorEastAsia" w:hAnsi="Times New Roman" w:cs="Times New Roman"/>
                <w:sz w:val="20"/>
                <w:szCs w:val="20"/>
              </w:rPr>
              <w:t>;</w:t>
            </w:r>
          </w:p>
          <w:p w14:paraId="35BD4F93" w14:textId="3CB5AE3C" w:rsidR="005C5E8C" w:rsidRPr="00CC4F3A" w:rsidRDefault="3344D114" w:rsidP="005E18FF">
            <w:pPr>
              <w:pStyle w:val="ListParagraph"/>
              <w:numPr>
                <w:ilvl w:val="0"/>
                <w:numId w:val="58"/>
              </w:numPr>
              <w:spacing w:after="120"/>
              <w:ind w:left="714" w:hanging="357"/>
              <w:contextualSpacing w:val="0"/>
              <w:jc w:val="both"/>
              <w:rPr>
                <w:rFonts w:ascii="Times New Roman" w:eastAsiaTheme="minorEastAsia" w:hAnsi="Times New Roman" w:cs="Times New Roman"/>
                <w:sz w:val="20"/>
                <w:szCs w:val="20"/>
              </w:rPr>
            </w:pPr>
            <w:r w:rsidRPr="00CC4F3A">
              <w:rPr>
                <w:rFonts w:ascii="Times New Roman" w:eastAsiaTheme="minorEastAsia" w:hAnsi="Times New Roman" w:cs="Times New Roman"/>
                <w:sz w:val="20"/>
                <w:szCs w:val="20"/>
              </w:rPr>
              <w:t>komercdarbības atbalsta nepieļaušana projekta ietvaros</w:t>
            </w:r>
          </w:p>
        </w:tc>
      </w:tr>
    </w:tbl>
    <w:p w14:paraId="26074E22" w14:textId="77777777" w:rsidR="000F0069" w:rsidRPr="00CC4F3A" w:rsidRDefault="000F0069" w:rsidP="005E18FF">
      <w:pPr>
        <w:pStyle w:val="ListParagraph"/>
        <w:spacing w:after="0" w:line="240" w:lineRule="auto"/>
        <w:ind w:left="0"/>
        <w:rPr>
          <w:rFonts w:ascii="Times New Roman" w:hAnsi="Times New Roman" w:cs="Times New Roman"/>
          <w:bCs/>
          <w:sz w:val="24"/>
          <w:szCs w:val="24"/>
        </w:rPr>
      </w:pPr>
    </w:p>
    <w:p w14:paraId="73EA4236" w14:textId="5CD65853" w:rsidR="00DC7BB6" w:rsidRPr="00CC4F3A" w:rsidRDefault="0F1DB9FC" w:rsidP="005E18FF">
      <w:pPr>
        <w:spacing w:after="120" w:line="240" w:lineRule="auto"/>
        <w:ind w:left="227" w:hanging="227"/>
        <w:jc w:val="both"/>
        <w:rPr>
          <w:rFonts w:ascii="Times New Roman" w:eastAsiaTheme="minorEastAsia" w:hAnsi="Times New Roman" w:cs="Times New Roman"/>
          <w:b/>
          <w:bCs/>
          <w:sz w:val="24"/>
          <w:szCs w:val="24"/>
        </w:rPr>
      </w:pPr>
      <w:r w:rsidRPr="00CC4F3A">
        <w:rPr>
          <w:rFonts w:ascii="Times New Roman" w:eastAsiaTheme="minorEastAsia" w:hAnsi="Times New Roman" w:cs="Times New Roman"/>
          <w:b/>
          <w:bCs/>
          <w:sz w:val="24"/>
          <w:szCs w:val="24"/>
        </w:rPr>
        <w:t>7. </w:t>
      </w:r>
      <w:r w:rsidR="6291B910" w:rsidRPr="00CC4F3A">
        <w:rPr>
          <w:rFonts w:ascii="Times New Roman" w:hAnsi="Times New Roman" w:cs="Times New Roman"/>
          <w:b/>
          <w:sz w:val="24"/>
          <w:szCs w:val="24"/>
        </w:rPr>
        <w:t>Izmaksu</w:t>
      </w:r>
      <w:r w:rsidR="6291B910" w:rsidRPr="00CC4F3A">
        <w:rPr>
          <w:rFonts w:ascii="Times New Roman" w:eastAsiaTheme="minorEastAsia" w:hAnsi="Times New Roman" w:cs="Times New Roman"/>
          <w:b/>
          <w:bCs/>
          <w:sz w:val="24"/>
          <w:szCs w:val="24"/>
        </w:rPr>
        <w:t>/ieguvumu analīze</w:t>
      </w:r>
      <w:r w:rsidR="711A915B" w:rsidRPr="00CC4F3A">
        <w:rPr>
          <w:rFonts w:ascii="Times New Roman" w:eastAsiaTheme="minorEastAsia" w:hAnsi="Times New Roman" w:cs="Times New Roman"/>
          <w:b/>
          <w:bCs/>
          <w:sz w:val="24"/>
          <w:szCs w:val="24"/>
        </w:rPr>
        <w:t xml:space="preserve">, </w:t>
      </w:r>
      <w:r w:rsidR="7B1C9815" w:rsidRPr="00CC4F3A">
        <w:rPr>
          <w:rFonts w:ascii="Times New Roman" w:eastAsiaTheme="minorEastAsia" w:hAnsi="Times New Roman" w:cs="Times New Roman"/>
          <w:b/>
          <w:bCs/>
          <w:sz w:val="24"/>
          <w:szCs w:val="24"/>
        </w:rPr>
        <w:t>tai skaitā</w:t>
      </w:r>
      <w:r w:rsidR="711A915B" w:rsidRPr="00CC4F3A">
        <w:rPr>
          <w:rFonts w:ascii="Times New Roman" w:eastAsiaTheme="minorEastAsia" w:hAnsi="Times New Roman" w:cs="Times New Roman"/>
          <w:b/>
          <w:bCs/>
          <w:sz w:val="24"/>
          <w:szCs w:val="24"/>
        </w:rPr>
        <w:t xml:space="preserve"> ietekme uz pārvaldes darbinieku skaitu</w:t>
      </w:r>
    </w:p>
    <w:tbl>
      <w:tblPr>
        <w:tblStyle w:val="TableGrid"/>
        <w:tblW w:w="9214" w:type="dxa"/>
        <w:tblInd w:w="-5" w:type="dxa"/>
        <w:tblLook w:val="04A0" w:firstRow="1" w:lastRow="0" w:firstColumn="1" w:lastColumn="0" w:noHBand="0" w:noVBand="1"/>
      </w:tblPr>
      <w:tblGrid>
        <w:gridCol w:w="9214"/>
      </w:tblGrid>
      <w:tr w:rsidR="00C003CA" w:rsidRPr="00CC4F3A" w14:paraId="1230BC39" w14:textId="77777777" w:rsidTr="77C0DDC6">
        <w:tc>
          <w:tcPr>
            <w:tcW w:w="9214" w:type="dxa"/>
          </w:tcPr>
          <w:p w14:paraId="63D53F20" w14:textId="2F31E4C9" w:rsidR="5CFD4F55" w:rsidRPr="00CC4F3A" w:rsidRDefault="3AFC9229" w:rsidP="005E18FF">
            <w:pPr>
              <w:spacing w:after="120"/>
              <w:jc w:val="both"/>
              <w:rPr>
                <w:rFonts w:ascii="Times New Roman" w:eastAsiaTheme="minorEastAsia" w:hAnsi="Times New Roman" w:cs="Times New Roman"/>
                <w:sz w:val="20"/>
                <w:szCs w:val="20"/>
              </w:rPr>
            </w:pPr>
            <w:r w:rsidRPr="00CC4F3A">
              <w:rPr>
                <w:rFonts w:ascii="Times New Roman" w:eastAsiaTheme="minorEastAsia" w:hAnsi="Times New Roman" w:cs="Times New Roman"/>
                <w:sz w:val="20"/>
                <w:szCs w:val="20"/>
              </w:rPr>
              <w:t xml:space="preserve">Ņemot vērā daudzu </w:t>
            </w:r>
            <w:r w:rsidR="04931855" w:rsidRPr="00CC4F3A">
              <w:rPr>
                <w:rFonts w:ascii="Times New Roman" w:eastAsiaTheme="minorEastAsia" w:hAnsi="Times New Roman" w:cs="Times New Roman"/>
                <w:sz w:val="20"/>
                <w:szCs w:val="20"/>
              </w:rPr>
              <w:t>ANM</w:t>
            </w:r>
            <w:r w:rsidR="4FA0977D" w:rsidRPr="00CC4F3A">
              <w:rPr>
                <w:rFonts w:ascii="Times New Roman" w:eastAsiaTheme="minorEastAsia" w:hAnsi="Times New Roman" w:cs="Times New Roman"/>
                <w:sz w:val="20"/>
                <w:szCs w:val="20"/>
              </w:rPr>
              <w:t xml:space="preserve"> </w:t>
            </w:r>
            <w:r w:rsidR="518DD9FB" w:rsidRPr="00CC4F3A">
              <w:rPr>
                <w:rFonts w:ascii="Times New Roman" w:eastAsiaTheme="minorEastAsia" w:hAnsi="Times New Roman" w:cs="Times New Roman"/>
                <w:sz w:val="20"/>
                <w:szCs w:val="20"/>
              </w:rPr>
              <w:t xml:space="preserve">plāna </w:t>
            </w:r>
            <w:r w:rsidRPr="00CC4F3A">
              <w:rPr>
                <w:rFonts w:ascii="Times New Roman" w:eastAsiaTheme="minorEastAsia" w:hAnsi="Times New Roman" w:cs="Times New Roman"/>
                <w:sz w:val="20"/>
                <w:szCs w:val="20"/>
              </w:rPr>
              <w:t>projektu stratēģisko ievirzi, veikt</w:t>
            </w:r>
            <w:r w:rsidR="6F68AF09" w:rsidRPr="00CC4F3A">
              <w:rPr>
                <w:rFonts w:ascii="Times New Roman" w:eastAsiaTheme="minorEastAsia" w:hAnsi="Times New Roman" w:cs="Times New Roman"/>
                <w:sz w:val="20"/>
                <w:szCs w:val="20"/>
              </w:rPr>
              <w:t>a</w:t>
            </w:r>
            <w:r w:rsidR="44363429" w:rsidRPr="00CC4F3A">
              <w:rPr>
                <w:rFonts w:ascii="Times New Roman" w:eastAsiaTheme="minorEastAsia" w:hAnsi="Times New Roman" w:cs="Times New Roman"/>
                <w:sz w:val="20"/>
                <w:szCs w:val="20"/>
              </w:rPr>
              <w:t xml:space="preserve"> </w:t>
            </w:r>
            <w:r w:rsidR="7516452C" w:rsidRPr="00CC4F3A">
              <w:rPr>
                <w:rFonts w:ascii="Times New Roman" w:eastAsiaTheme="minorEastAsia" w:hAnsi="Times New Roman" w:cs="Times New Roman"/>
                <w:sz w:val="20"/>
                <w:szCs w:val="20"/>
              </w:rPr>
              <w:t>projekta izmaksu un ieguvumu</w:t>
            </w:r>
            <w:r w:rsidR="62A97A40" w:rsidRPr="00CC4F3A">
              <w:rPr>
                <w:rFonts w:ascii="Times New Roman" w:eastAsiaTheme="minorEastAsia" w:hAnsi="Times New Roman" w:cs="Times New Roman"/>
                <w:sz w:val="20"/>
                <w:szCs w:val="20"/>
              </w:rPr>
              <w:t xml:space="preserve"> analīze</w:t>
            </w:r>
            <w:r w:rsidR="578581F5" w:rsidRPr="00CC4F3A">
              <w:rPr>
                <w:rFonts w:ascii="Times New Roman" w:eastAsiaTheme="minorEastAsia" w:hAnsi="Times New Roman" w:cs="Times New Roman"/>
                <w:sz w:val="20"/>
                <w:szCs w:val="20"/>
              </w:rPr>
              <w:t>,</w:t>
            </w:r>
            <w:r w:rsidR="07BDF7F6" w:rsidRPr="00CC4F3A">
              <w:rPr>
                <w:rFonts w:ascii="Times New Roman" w:eastAsiaTheme="minorEastAsia" w:hAnsi="Times New Roman" w:cs="Times New Roman"/>
                <w:sz w:val="20"/>
                <w:szCs w:val="20"/>
              </w:rPr>
              <w:t xml:space="preserve"> </w:t>
            </w:r>
            <w:r w:rsidR="2C72D37B" w:rsidRPr="00CC4F3A">
              <w:rPr>
                <w:rFonts w:ascii="Times New Roman" w:eastAsiaTheme="minorEastAsia" w:hAnsi="Times New Roman" w:cs="Times New Roman"/>
                <w:sz w:val="20"/>
                <w:szCs w:val="20"/>
              </w:rPr>
              <w:t xml:space="preserve">akcentējot </w:t>
            </w:r>
            <w:r w:rsidR="5664E6DB" w:rsidRPr="00CC4F3A">
              <w:rPr>
                <w:rFonts w:ascii="Times New Roman" w:eastAsiaTheme="minorEastAsia" w:hAnsi="Times New Roman" w:cs="Times New Roman"/>
                <w:sz w:val="20"/>
                <w:szCs w:val="20"/>
              </w:rPr>
              <w:t>kvalitatīvos rādītājus</w:t>
            </w:r>
            <w:r w:rsidRPr="00CC4F3A">
              <w:rPr>
                <w:rFonts w:ascii="Times New Roman" w:eastAsiaTheme="minorEastAsia" w:hAnsi="Times New Roman" w:cs="Times New Roman"/>
                <w:sz w:val="20"/>
                <w:szCs w:val="20"/>
              </w:rPr>
              <w:t>.</w:t>
            </w:r>
          </w:p>
          <w:p w14:paraId="2DE7CA01" w14:textId="2822B435" w:rsidR="00C96771" w:rsidRPr="00CC4F3A" w:rsidRDefault="542FFB7C" w:rsidP="005E18FF">
            <w:pPr>
              <w:spacing w:after="60"/>
              <w:jc w:val="both"/>
              <w:rPr>
                <w:rFonts w:ascii="Times New Roman" w:eastAsiaTheme="minorEastAsia" w:hAnsi="Times New Roman" w:cs="Times New Roman"/>
                <w:sz w:val="20"/>
                <w:szCs w:val="20"/>
              </w:rPr>
            </w:pPr>
            <w:r w:rsidRPr="00CC4F3A">
              <w:rPr>
                <w:rFonts w:ascii="Times New Roman" w:eastAsiaTheme="minorEastAsia" w:hAnsi="Times New Roman" w:cs="Times New Roman"/>
                <w:sz w:val="20"/>
                <w:szCs w:val="20"/>
              </w:rPr>
              <w:t>P</w:t>
            </w:r>
            <w:r w:rsidR="3AFC9229" w:rsidRPr="00CC4F3A">
              <w:rPr>
                <w:rFonts w:ascii="Times New Roman" w:eastAsiaTheme="minorEastAsia" w:hAnsi="Times New Roman" w:cs="Times New Roman"/>
                <w:sz w:val="20"/>
                <w:szCs w:val="20"/>
              </w:rPr>
              <w:t>lānoti šādi</w:t>
            </w:r>
            <w:r w:rsidR="3AE7F83C" w:rsidRPr="00CC4F3A">
              <w:rPr>
                <w:rFonts w:ascii="Times New Roman" w:eastAsiaTheme="minorEastAsia" w:hAnsi="Times New Roman" w:cs="Times New Roman"/>
                <w:sz w:val="20"/>
                <w:szCs w:val="20"/>
              </w:rPr>
              <w:t xml:space="preserve"> kvalitatīvie rādītāji</w:t>
            </w:r>
            <w:r w:rsidR="3AFC9229" w:rsidRPr="00CC4F3A">
              <w:rPr>
                <w:rFonts w:ascii="Times New Roman" w:eastAsiaTheme="minorEastAsia" w:hAnsi="Times New Roman" w:cs="Times New Roman"/>
                <w:sz w:val="20"/>
                <w:szCs w:val="20"/>
              </w:rPr>
              <w:t>:</w:t>
            </w:r>
          </w:p>
          <w:p w14:paraId="50211611" w14:textId="3AA55ACD" w:rsidR="004D257A" w:rsidRPr="00CC4F3A" w:rsidRDefault="5CC5179C" w:rsidP="005E18FF">
            <w:pPr>
              <w:pStyle w:val="ListParagraph"/>
              <w:numPr>
                <w:ilvl w:val="0"/>
                <w:numId w:val="51"/>
              </w:numPr>
              <w:spacing w:after="60"/>
              <w:ind w:left="714" w:hanging="357"/>
              <w:contextualSpacing w:val="0"/>
              <w:jc w:val="both"/>
              <w:rPr>
                <w:rFonts w:ascii="Times New Roman" w:eastAsiaTheme="minorEastAsia" w:hAnsi="Times New Roman" w:cs="Times New Roman"/>
                <w:sz w:val="20"/>
                <w:szCs w:val="20"/>
              </w:rPr>
            </w:pPr>
            <w:r w:rsidRPr="00CC4F3A">
              <w:rPr>
                <w:rFonts w:ascii="Times New Roman" w:eastAsiaTheme="minorEastAsia" w:hAnsi="Times New Roman" w:cs="Times New Roman"/>
                <w:sz w:val="20"/>
                <w:szCs w:val="20"/>
              </w:rPr>
              <w:t xml:space="preserve">Tiks nodrošināta </w:t>
            </w:r>
            <w:r w:rsidR="75A506AD" w:rsidRPr="00CC4F3A">
              <w:rPr>
                <w:rFonts w:ascii="Times New Roman" w:eastAsiaTheme="minorEastAsia" w:hAnsi="Times New Roman" w:cs="Times New Roman"/>
                <w:sz w:val="20"/>
                <w:szCs w:val="20"/>
              </w:rPr>
              <w:t>vienkopus</w:t>
            </w:r>
            <w:r w:rsidRPr="00CC4F3A">
              <w:rPr>
                <w:rFonts w:ascii="Times New Roman" w:eastAsiaTheme="minorEastAsia" w:hAnsi="Times New Roman" w:cs="Times New Roman"/>
                <w:sz w:val="20"/>
                <w:szCs w:val="20"/>
              </w:rPr>
              <w:t xml:space="preserve"> </w:t>
            </w:r>
            <w:r w:rsidR="4AF7722C" w:rsidRPr="00CC4F3A">
              <w:rPr>
                <w:rFonts w:ascii="Times New Roman" w:eastAsiaTheme="minorEastAsia" w:hAnsi="Times New Roman" w:cs="Times New Roman"/>
                <w:sz w:val="20"/>
                <w:szCs w:val="20"/>
              </w:rPr>
              <w:t>datu uzkrāšana</w:t>
            </w:r>
            <w:r w:rsidR="75A506AD" w:rsidRPr="00CC4F3A">
              <w:rPr>
                <w:rFonts w:ascii="Times New Roman" w:eastAsiaTheme="minorEastAsia" w:hAnsi="Times New Roman" w:cs="Times New Roman"/>
                <w:sz w:val="20"/>
                <w:szCs w:val="20"/>
              </w:rPr>
              <w:t xml:space="preserve"> par</w:t>
            </w:r>
            <w:r w:rsidR="4AF7722C" w:rsidRPr="00CC4F3A">
              <w:rPr>
                <w:rFonts w:ascii="Times New Roman" w:eastAsiaTheme="minorEastAsia" w:hAnsi="Times New Roman" w:cs="Times New Roman"/>
                <w:sz w:val="20"/>
                <w:szCs w:val="20"/>
              </w:rPr>
              <w:t xml:space="preserve"> </w:t>
            </w:r>
            <w:r w:rsidR="6AA7045D" w:rsidRPr="00CC4F3A">
              <w:rPr>
                <w:rFonts w:ascii="Times New Roman" w:eastAsiaTheme="minorEastAsia" w:hAnsi="Times New Roman" w:cs="Times New Roman"/>
                <w:sz w:val="20"/>
                <w:szCs w:val="20"/>
              </w:rPr>
              <w:t xml:space="preserve">sociālajiem pakalpojumiem </w:t>
            </w:r>
            <w:r w:rsidR="41C96BB2" w:rsidRPr="00CC4F3A">
              <w:rPr>
                <w:rFonts w:ascii="Times New Roman" w:eastAsiaTheme="minorEastAsia" w:hAnsi="Times New Roman" w:cs="Times New Roman"/>
                <w:sz w:val="20"/>
                <w:szCs w:val="20"/>
              </w:rPr>
              <w:t>sociālās politikas izstrādei.</w:t>
            </w:r>
          </w:p>
          <w:p w14:paraId="3E1B347E" w14:textId="584C757F" w:rsidR="00C96771" w:rsidRPr="00CC4F3A" w:rsidRDefault="0B9E7560" w:rsidP="005E18FF">
            <w:pPr>
              <w:pStyle w:val="ListParagraph"/>
              <w:numPr>
                <w:ilvl w:val="0"/>
                <w:numId w:val="51"/>
              </w:numPr>
              <w:spacing w:after="60"/>
              <w:ind w:left="714" w:hanging="357"/>
              <w:contextualSpacing w:val="0"/>
              <w:jc w:val="both"/>
              <w:rPr>
                <w:rFonts w:ascii="Times New Roman" w:eastAsiaTheme="minorEastAsia" w:hAnsi="Times New Roman" w:cs="Times New Roman"/>
                <w:sz w:val="20"/>
                <w:szCs w:val="20"/>
              </w:rPr>
            </w:pPr>
            <w:r w:rsidRPr="00CC4F3A">
              <w:rPr>
                <w:rFonts w:ascii="Times New Roman" w:eastAsiaTheme="minorEastAsia" w:hAnsi="Times New Roman" w:cs="Times New Roman"/>
                <w:sz w:val="20"/>
                <w:szCs w:val="20"/>
              </w:rPr>
              <w:t>Pašvaldību sociāl</w:t>
            </w:r>
            <w:r w:rsidR="40FB1F05" w:rsidRPr="00CC4F3A">
              <w:rPr>
                <w:rFonts w:ascii="Times New Roman" w:eastAsiaTheme="minorEastAsia" w:hAnsi="Times New Roman" w:cs="Times New Roman"/>
                <w:sz w:val="20"/>
                <w:szCs w:val="20"/>
              </w:rPr>
              <w:t>ajiem</w:t>
            </w:r>
            <w:r w:rsidRPr="00CC4F3A">
              <w:rPr>
                <w:rFonts w:ascii="Times New Roman" w:eastAsiaTheme="minorEastAsia" w:hAnsi="Times New Roman" w:cs="Times New Roman"/>
                <w:sz w:val="20"/>
                <w:szCs w:val="20"/>
              </w:rPr>
              <w:t xml:space="preserve"> dienestiem būtiski ieguvumi </w:t>
            </w:r>
            <w:r w:rsidR="10341896" w:rsidRPr="00CC4F3A">
              <w:rPr>
                <w:rFonts w:ascii="Times New Roman" w:eastAsiaTheme="minorEastAsia" w:hAnsi="Times New Roman" w:cs="Times New Roman"/>
                <w:sz w:val="20"/>
                <w:szCs w:val="20"/>
              </w:rPr>
              <w:t xml:space="preserve">tiks </w:t>
            </w:r>
            <w:r w:rsidRPr="00CC4F3A">
              <w:rPr>
                <w:rFonts w:ascii="Times New Roman" w:eastAsiaTheme="minorEastAsia" w:hAnsi="Times New Roman" w:cs="Times New Roman"/>
                <w:sz w:val="20"/>
                <w:szCs w:val="20"/>
              </w:rPr>
              <w:t>nodrošināti gan mājsaimniecību izvērtēšanā</w:t>
            </w:r>
            <w:r w:rsidR="018810B4" w:rsidRPr="00CC4F3A">
              <w:rPr>
                <w:rFonts w:ascii="Times New Roman" w:eastAsiaTheme="minorEastAsia" w:hAnsi="Times New Roman" w:cs="Times New Roman"/>
                <w:sz w:val="20"/>
                <w:szCs w:val="20"/>
              </w:rPr>
              <w:t>, gan</w:t>
            </w:r>
            <w:r w:rsidRPr="00CC4F3A">
              <w:rPr>
                <w:rFonts w:ascii="Times New Roman" w:eastAsiaTheme="minorEastAsia" w:hAnsi="Times New Roman" w:cs="Times New Roman"/>
                <w:sz w:val="20"/>
                <w:szCs w:val="20"/>
              </w:rPr>
              <w:t xml:space="preserve"> </w:t>
            </w:r>
            <w:r w:rsidR="00303159" w:rsidRPr="00CC4F3A">
              <w:rPr>
                <w:rFonts w:ascii="Times New Roman" w:eastAsiaTheme="minorEastAsia" w:hAnsi="Times New Roman" w:cs="Times New Roman"/>
                <w:sz w:val="20"/>
                <w:szCs w:val="20"/>
              </w:rPr>
              <w:t xml:space="preserve">izvērtēšanai </w:t>
            </w:r>
            <w:r w:rsidRPr="00CC4F3A">
              <w:rPr>
                <w:rFonts w:ascii="Times New Roman" w:eastAsiaTheme="minorEastAsia" w:hAnsi="Times New Roman" w:cs="Times New Roman"/>
                <w:sz w:val="20"/>
                <w:szCs w:val="20"/>
              </w:rPr>
              <w:t>nepieciešamo datu ieguvē</w:t>
            </w:r>
            <w:r w:rsidR="00711D89" w:rsidRPr="00CC4F3A">
              <w:rPr>
                <w:rFonts w:ascii="Times New Roman" w:eastAsiaTheme="minorEastAsia" w:hAnsi="Times New Roman" w:cs="Times New Roman"/>
                <w:sz w:val="20"/>
                <w:szCs w:val="20"/>
              </w:rPr>
              <w:t>,</w:t>
            </w:r>
            <w:r w:rsidRPr="00CC4F3A">
              <w:rPr>
                <w:rFonts w:ascii="Times New Roman" w:eastAsiaTheme="minorEastAsia" w:hAnsi="Times New Roman" w:cs="Times New Roman"/>
                <w:sz w:val="20"/>
                <w:szCs w:val="20"/>
              </w:rPr>
              <w:t xml:space="preserve"> apstrādē un uzkrāšanā</w:t>
            </w:r>
            <w:r w:rsidR="5CFD4F55" w:rsidRPr="00CC4F3A">
              <w:rPr>
                <w:rFonts w:ascii="Times New Roman" w:eastAsiaTheme="minorEastAsia" w:hAnsi="Times New Roman" w:cs="Times New Roman"/>
                <w:sz w:val="20"/>
                <w:szCs w:val="20"/>
              </w:rPr>
              <w:t>.</w:t>
            </w:r>
          </w:p>
          <w:p w14:paraId="14258A2B" w14:textId="4B2E46F9" w:rsidR="000F6F02" w:rsidRPr="00CC4F3A" w:rsidRDefault="4C8F7B77" w:rsidP="36C86AA0">
            <w:pPr>
              <w:pStyle w:val="ListParagraph"/>
              <w:numPr>
                <w:ilvl w:val="0"/>
                <w:numId w:val="51"/>
              </w:numPr>
              <w:spacing w:after="60"/>
              <w:ind w:left="714" w:hanging="357"/>
              <w:jc w:val="both"/>
              <w:rPr>
                <w:rFonts w:ascii="Times New Roman" w:eastAsiaTheme="minorEastAsia" w:hAnsi="Times New Roman" w:cs="Times New Roman"/>
                <w:spacing w:val="-2"/>
                <w:sz w:val="20"/>
                <w:szCs w:val="20"/>
              </w:rPr>
            </w:pPr>
            <w:r w:rsidRPr="00CC4F3A">
              <w:rPr>
                <w:rFonts w:ascii="Times New Roman" w:eastAsiaTheme="minorEastAsia" w:hAnsi="Times New Roman" w:cs="Times New Roman"/>
                <w:spacing w:val="-2"/>
                <w:sz w:val="20"/>
                <w:szCs w:val="20"/>
              </w:rPr>
              <w:t>L</w:t>
            </w:r>
            <w:r w:rsidR="6220B958" w:rsidRPr="00CC4F3A">
              <w:rPr>
                <w:rFonts w:ascii="Times New Roman" w:eastAsiaTheme="minorEastAsia" w:hAnsi="Times New Roman" w:cs="Times New Roman"/>
                <w:spacing w:val="-2"/>
                <w:sz w:val="20"/>
                <w:szCs w:val="20"/>
              </w:rPr>
              <w:t>M</w:t>
            </w:r>
            <w:r w:rsidRPr="00CC4F3A">
              <w:rPr>
                <w:rFonts w:ascii="Times New Roman" w:eastAsiaTheme="minorEastAsia" w:hAnsi="Times New Roman" w:cs="Times New Roman"/>
                <w:spacing w:val="-2"/>
                <w:sz w:val="20"/>
                <w:szCs w:val="20"/>
              </w:rPr>
              <w:t xml:space="preserve"> un</w:t>
            </w:r>
            <w:r w:rsidR="0BDE0C5C" w:rsidRPr="00CC4F3A">
              <w:rPr>
                <w:rFonts w:ascii="Times New Roman" w:eastAsiaTheme="minorEastAsia" w:hAnsi="Times New Roman" w:cs="Times New Roman"/>
                <w:spacing w:val="-2"/>
                <w:sz w:val="20"/>
                <w:szCs w:val="20"/>
              </w:rPr>
              <w:t xml:space="preserve"> tās</w:t>
            </w:r>
            <w:r w:rsidRPr="00CC4F3A">
              <w:rPr>
                <w:rFonts w:ascii="Times New Roman" w:eastAsiaTheme="minorEastAsia" w:hAnsi="Times New Roman" w:cs="Times New Roman"/>
                <w:spacing w:val="-2"/>
                <w:sz w:val="20"/>
                <w:szCs w:val="20"/>
              </w:rPr>
              <w:t xml:space="preserve"> </w:t>
            </w:r>
            <w:r w:rsidR="2159E4C6" w:rsidRPr="00CC4F3A">
              <w:rPr>
                <w:rFonts w:ascii="Times New Roman" w:eastAsiaTheme="minorEastAsia" w:hAnsi="Times New Roman" w:cs="Times New Roman"/>
                <w:spacing w:val="-2"/>
                <w:sz w:val="20"/>
                <w:szCs w:val="20"/>
              </w:rPr>
              <w:t xml:space="preserve">padotības </w:t>
            </w:r>
            <w:r w:rsidRPr="00CC4F3A">
              <w:rPr>
                <w:rFonts w:ascii="Times New Roman" w:eastAsiaTheme="minorEastAsia" w:hAnsi="Times New Roman" w:cs="Times New Roman"/>
                <w:spacing w:val="-2"/>
                <w:sz w:val="20"/>
                <w:szCs w:val="20"/>
              </w:rPr>
              <w:t>iestādēm, Latvijas Bērnu fondam</w:t>
            </w:r>
            <w:r w:rsidR="44C9E0A2" w:rsidRPr="00CC4F3A">
              <w:rPr>
                <w:rFonts w:ascii="Times New Roman" w:eastAsiaTheme="minorEastAsia" w:hAnsi="Times New Roman" w:cs="Times New Roman"/>
                <w:spacing w:val="-2"/>
                <w:sz w:val="20"/>
                <w:szCs w:val="20"/>
              </w:rPr>
              <w:t xml:space="preserve"> un </w:t>
            </w:r>
            <w:r w:rsidR="0BDE0C5C" w:rsidRPr="00CC4F3A">
              <w:rPr>
                <w:rFonts w:ascii="Times New Roman" w:eastAsiaTheme="minorEastAsia" w:hAnsi="Times New Roman" w:cs="Times New Roman"/>
                <w:spacing w:val="-2"/>
                <w:sz w:val="20"/>
                <w:szCs w:val="20"/>
              </w:rPr>
              <w:t>pašvaldību sociālajiem dienestiem</w:t>
            </w:r>
            <w:r w:rsidR="5080F6AE" w:rsidRPr="00CC4F3A">
              <w:rPr>
                <w:rFonts w:ascii="Times New Roman" w:eastAsiaTheme="minorEastAsia" w:hAnsi="Times New Roman" w:cs="Times New Roman"/>
                <w:spacing w:val="-2"/>
                <w:sz w:val="20"/>
                <w:szCs w:val="20"/>
              </w:rPr>
              <w:t xml:space="preserve"> tiks</w:t>
            </w:r>
            <w:r w:rsidR="0BDE0C5C" w:rsidRPr="00CC4F3A">
              <w:rPr>
                <w:rFonts w:ascii="Times New Roman" w:eastAsiaTheme="minorEastAsia" w:hAnsi="Times New Roman" w:cs="Times New Roman"/>
                <w:spacing w:val="-2"/>
                <w:sz w:val="20"/>
                <w:szCs w:val="20"/>
              </w:rPr>
              <w:t xml:space="preserve"> nodrošin</w:t>
            </w:r>
            <w:r w:rsidR="1503DCE2" w:rsidRPr="00CC4F3A">
              <w:rPr>
                <w:rFonts w:ascii="Times New Roman" w:eastAsiaTheme="minorEastAsia" w:hAnsi="Times New Roman" w:cs="Times New Roman"/>
                <w:spacing w:val="-2"/>
                <w:sz w:val="20"/>
                <w:szCs w:val="20"/>
              </w:rPr>
              <w:t>āta</w:t>
            </w:r>
            <w:r w:rsidR="0BDE0C5C" w:rsidRPr="00CC4F3A">
              <w:rPr>
                <w:rFonts w:ascii="Times New Roman" w:eastAsiaTheme="minorEastAsia" w:hAnsi="Times New Roman" w:cs="Times New Roman"/>
                <w:spacing w:val="-2"/>
                <w:sz w:val="20"/>
                <w:szCs w:val="20"/>
              </w:rPr>
              <w:t xml:space="preserve"> vienot</w:t>
            </w:r>
            <w:r w:rsidR="01A389A8" w:rsidRPr="00CC4F3A">
              <w:rPr>
                <w:rFonts w:ascii="Times New Roman" w:eastAsiaTheme="minorEastAsia" w:hAnsi="Times New Roman" w:cs="Times New Roman"/>
                <w:spacing w:val="-2"/>
                <w:sz w:val="20"/>
                <w:szCs w:val="20"/>
              </w:rPr>
              <w:t>a</w:t>
            </w:r>
            <w:r w:rsidR="0BDE0C5C" w:rsidRPr="00CC4F3A">
              <w:rPr>
                <w:rFonts w:ascii="Times New Roman" w:eastAsiaTheme="minorEastAsia" w:hAnsi="Times New Roman" w:cs="Times New Roman"/>
                <w:spacing w:val="-2"/>
                <w:sz w:val="20"/>
                <w:szCs w:val="20"/>
              </w:rPr>
              <w:t xml:space="preserve"> platform</w:t>
            </w:r>
            <w:r w:rsidR="44FF5420" w:rsidRPr="00CC4F3A">
              <w:rPr>
                <w:rFonts w:ascii="Times New Roman" w:eastAsiaTheme="minorEastAsia" w:hAnsi="Times New Roman" w:cs="Times New Roman"/>
                <w:spacing w:val="-2"/>
                <w:sz w:val="20"/>
                <w:szCs w:val="20"/>
              </w:rPr>
              <w:t>a</w:t>
            </w:r>
            <w:r w:rsidR="0BDE0C5C" w:rsidRPr="00CC4F3A">
              <w:rPr>
                <w:rFonts w:ascii="Times New Roman" w:eastAsiaTheme="minorEastAsia" w:hAnsi="Times New Roman" w:cs="Times New Roman"/>
                <w:spacing w:val="-2"/>
                <w:sz w:val="20"/>
                <w:szCs w:val="20"/>
              </w:rPr>
              <w:t xml:space="preserve"> informācijas apmaiņai par </w:t>
            </w:r>
            <w:r w:rsidR="3F8DCEE9" w:rsidRPr="00CC4F3A">
              <w:rPr>
                <w:rFonts w:ascii="Times New Roman" w:eastAsiaTheme="minorEastAsia" w:hAnsi="Times New Roman" w:cs="Times New Roman"/>
                <w:sz w:val="20"/>
                <w:szCs w:val="20"/>
              </w:rPr>
              <w:t xml:space="preserve">valsts </w:t>
            </w:r>
            <w:r w:rsidR="7D16B295" w:rsidRPr="00CC4F3A">
              <w:rPr>
                <w:rFonts w:ascii="Times New Roman" w:eastAsiaTheme="minorEastAsia" w:hAnsi="Times New Roman" w:cs="Times New Roman"/>
                <w:sz w:val="20"/>
                <w:szCs w:val="20"/>
              </w:rPr>
              <w:t xml:space="preserve">un pašvaldību </w:t>
            </w:r>
            <w:r w:rsidR="3F8DCEE9" w:rsidRPr="00CC4F3A">
              <w:rPr>
                <w:rFonts w:ascii="Times New Roman" w:eastAsiaTheme="minorEastAsia" w:hAnsi="Times New Roman" w:cs="Times New Roman"/>
                <w:sz w:val="20"/>
                <w:szCs w:val="20"/>
              </w:rPr>
              <w:t>finansētajiem sociālajiem pakalpojumiem</w:t>
            </w:r>
            <w:r w:rsidR="0BDE0C5C" w:rsidRPr="00CC4F3A">
              <w:rPr>
                <w:rFonts w:ascii="Times New Roman" w:eastAsiaTheme="minorEastAsia" w:hAnsi="Times New Roman" w:cs="Times New Roman"/>
                <w:spacing w:val="-2"/>
                <w:sz w:val="20"/>
                <w:szCs w:val="20"/>
              </w:rPr>
              <w:t>.</w:t>
            </w:r>
          </w:p>
          <w:p w14:paraId="3E496B25" w14:textId="64398C5D" w:rsidR="00003754" w:rsidRPr="00CC4F3A" w:rsidRDefault="280B1ADB" w:rsidP="005E18FF">
            <w:pPr>
              <w:pStyle w:val="ListParagraph"/>
              <w:numPr>
                <w:ilvl w:val="0"/>
                <w:numId w:val="51"/>
              </w:numPr>
              <w:spacing w:after="60"/>
              <w:ind w:left="714" w:hanging="357"/>
              <w:contextualSpacing w:val="0"/>
              <w:jc w:val="both"/>
              <w:rPr>
                <w:rFonts w:ascii="Times New Roman" w:eastAsiaTheme="minorEastAsia" w:hAnsi="Times New Roman" w:cs="Times New Roman"/>
                <w:sz w:val="20"/>
                <w:szCs w:val="20"/>
              </w:rPr>
            </w:pPr>
            <w:r w:rsidRPr="00CC4F3A">
              <w:rPr>
                <w:rFonts w:ascii="Times New Roman" w:eastAsiaTheme="minorEastAsia" w:hAnsi="Times New Roman" w:cs="Times New Roman"/>
                <w:sz w:val="20"/>
                <w:szCs w:val="20"/>
              </w:rPr>
              <w:t>L</w:t>
            </w:r>
            <w:r w:rsidR="447AAC2E" w:rsidRPr="00CC4F3A">
              <w:rPr>
                <w:rFonts w:ascii="Times New Roman" w:eastAsiaTheme="minorEastAsia" w:hAnsi="Times New Roman" w:cs="Times New Roman"/>
                <w:sz w:val="20"/>
                <w:szCs w:val="20"/>
              </w:rPr>
              <w:t>M</w:t>
            </w:r>
            <w:r w:rsidRPr="00CC4F3A">
              <w:rPr>
                <w:rFonts w:ascii="Times New Roman" w:eastAsiaTheme="minorEastAsia" w:hAnsi="Times New Roman" w:cs="Times New Roman"/>
                <w:sz w:val="20"/>
                <w:szCs w:val="20"/>
              </w:rPr>
              <w:t xml:space="preserve"> un tās </w:t>
            </w:r>
            <w:r w:rsidR="40361AA5" w:rsidRPr="00CC4F3A">
              <w:rPr>
                <w:rFonts w:ascii="Times New Roman" w:eastAsiaTheme="minorEastAsia" w:hAnsi="Times New Roman" w:cs="Times New Roman"/>
                <w:sz w:val="20"/>
                <w:szCs w:val="20"/>
              </w:rPr>
              <w:t>padotības</w:t>
            </w:r>
            <w:r w:rsidRPr="00CC4F3A">
              <w:rPr>
                <w:rFonts w:ascii="Times New Roman" w:eastAsiaTheme="minorEastAsia" w:hAnsi="Times New Roman" w:cs="Times New Roman"/>
                <w:sz w:val="20"/>
                <w:szCs w:val="20"/>
              </w:rPr>
              <w:t xml:space="preserve"> iestādēm, </w:t>
            </w:r>
            <w:r w:rsidR="00711D89" w:rsidRPr="00CC4F3A">
              <w:rPr>
                <w:rFonts w:ascii="Times New Roman" w:eastAsiaTheme="minorEastAsia" w:hAnsi="Times New Roman" w:cs="Times New Roman"/>
                <w:sz w:val="20"/>
                <w:szCs w:val="20"/>
              </w:rPr>
              <w:t xml:space="preserve">kā arī </w:t>
            </w:r>
            <w:r w:rsidRPr="00CC4F3A">
              <w:rPr>
                <w:rFonts w:ascii="Times New Roman" w:eastAsiaTheme="minorEastAsia" w:hAnsi="Times New Roman" w:cs="Times New Roman"/>
                <w:sz w:val="20"/>
                <w:szCs w:val="20"/>
              </w:rPr>
              <w:t xml:space="preserve">pašvaldību sociālajiem dienestiem </w:t>
            </w:r>
            <w:r w:rsidR="22E77D0F" w:rsidRPr="00CC4F3A">
              <w:rPr>
                <w:rFonts w:ascii="Times New Roman" w:eastAsiaTheme="minorEastAsia" w:hAnsi="Times New Roman" w:cs="Times New Roman"/>
                <w:sz w:val="20"/>
                <w:szCs w:val="20"/>
              </w:rPr>
              <w:t xml:space="preserve">tiks </w:t>
            </w:r>
            <w:r w:rsidRPr="00CC4F3A">
              <w:rPr>
                <w:rFonts w:ascii="Times New Roman" w:eastAsiaTheme="minorEastAsia" w:hAnsi="Times New Roman" w:cs="Times New Roman"/>
                <w:sz w:val="20"/>
                <w:szCs w:val="20"/>
              </w:rPr>
              <w:t>nodrošin</w:t>
            </w:r>
            <w:r w:rsidR="4EB28BB5" w:rsidRPr="00CC4F3A">
              <w:rPr>
                <w:rFonts w:ascii="Times New Roman" w:eastAsiaTheme="minorEastAsia" w:hAnsi="Times New Roman" w:cs="Times New Roman"/>
                <w:sz w:val="20"/>
                <w:szCs w:val="20"/>
              </w:rPr>
              <w:t>ā</w:t>
            </w:r>
            <w:r w:rsidRPr="00CC4F3A">
              <w:rPr>
                <w:rFonts w:ascii="Times New Roman" w:eastAsiaTheme="minorEastAsia" w:hAnsi="Times New Roman" w:cs="Times New Roman"/>
                <w:sz w:val="20"/>
                <w:szCs w:val="20"/>
              </w:rPr>
              <w:t>t</w:t>
            </w:r>
            <w:r w:rsidR="027CF1E8" w:rsidRPr="00CC4F3A">
              <w:rPr>
                <w:rFonts w:ascii="Times New Roman" w:eastAsiaTheme="minorEastAsia" w:hAnsi="Times New Roman" w:cs="Times New Roman"/>
                <w:sz w:val="20"/>
                <w:szCs w:val="20"/>
              </w:rPr>
              <w:t>a piekļuve</w:t>
            </w:r>
            <w:r w:rsidRPr="00CC4F3A">
              <w:rPr>
                <w:rFonts w:ascii="Times New Roman" w:eastAsiaTheme="minorEastAsia" w:hAnsi="Times New Roman" w:cs="Times New Roman"/>
                <w:sz w:val="20"/>
                <w:szCs w:val="20"/>
              </w:rPr>
              <w:t xml:space="preserve"> </w:t>
            </w:r>
            <w:r w:rsidR="00711D89" w:rsidRPr="00CC4F3A">
              <w:rPr>
                <w:rFonts w:ascii="Times New Roman" w:eastAsiaTheme="minorEastAsia" w:hAnsi="Times New Roman" w:cs="Times New Roman"/>
                <w:sz w:val="20"/>
                <w:szCs w:val="20"/>
              </w:rPr>
              <w:t xml:space="preserve">klientu </w:t>
            </w:r>
            <w:r w:rsidRPr="00CC4F3A">
              <w:rPr>
                <w:rFonts w:ascii="Times New Roman" w:eastAsiaTheme="minorEastAsia" w:hAnsi="Times New Roman" w:cs="Times New Roman"/>
                <w:sz w:val="20"/>
                <w:szCs w:val="20"/>
              </w:rPr>
              <w:t>elektronisk</w:t>
            </w:r>
            <w:r w:rsidR="711822F5" w:rsidRPr="00CC4F3A">
              <w:rPr>
                <w:rFonts w:ascii="Times New Roman" w:eastAsiaTheme="minorEastAsia" w:hAnsi="Times New Roman" w:cs="Times New Roman"/>
                <w:sz w:val="20"/>
                <w:szCs w:val="20"/>
              </w:rPr>
              <w:t xml:space="preserve">ajām </w:t>
            </w:r>
            <w:r w:rsidRPr="00CC4F3A">
              <w:rPr>
                <w:rFonts w:ascii="Times New Roman" w:eastAsiaTheme="minorEastAsia" w:hAnsi="Times New Roman" w:cs="Times New Roman"/>
                <w:sz w:val="20"/>
                <w:szCs w:val="20"/>
              </w:rPr>
              <w:t>liet</w:t>
            </w:r>
            <w:r w:rsidR="711822F5" w:rsidRPr="00CC4F3A">
              <w:rPr>
                <w:rFonts w:ascii="Times New Roman" w:eastAsiaTheme="minorEastAsia" w:hAnsi="Times New Roman" w:cs="Times New Roman"/>
                <w:sz w:val="20"/>
                <w:szCs w:val="20"/>
              </w:rPr>
              <w:t>ām darba pienākumu veikšanai</w:t>
            </w:r>
            <w:r w:rsidRPr="00CC4F3A">
              <w:rPr>
                <w:rFonts w:ascii="Times New Roman" w:eastAsiaTheme="minorEastAsia" w:hAnsi="Times New Roman" w:cs="Times New Roman"/>
                <w:sz w:val="20"/>
                <w:szCs w:val="20"/>
              </w:rPr>
              <w:t>.</w:t>
            </w:r>
          </w:p>
          <w:p w14:paraId="4BDCFAA3" w14:textId="04FE26F3" w:rsidR="41C5856C" w:rsidRPr="00CC4F3A" w:rsidRDefault="41C5856C" w:rsidP="005E18FF">
            <w:pPr>
              <w:pStyle w:val="ListParagraph"/>
              <w:numPr>
                <w:ilvl w:val="0"/>
                <w:numId w:val="51"/>
              </w:numPr>
              <w:spacing w:after="60"/>
              <w:ind w:left="714" w:hanging="357"/>
              <w:contextualSpacing w:val="0"/>
              <w:jc w:val="both"/>
              <w:rPr>
                <w:sz w:val="20"/>
                <w:szCs w:val="20"/>
              </w:rPr>
            </w:pPr>
            <w:r w:rsidRPr="00CC4F3A">
              <w:rPr>
                <w:rFonts w:ascii="Times New Roman" w:eastAsia="Times New Roman" w:hAnsi="Times New Roman" w:cs="Times New Roman"/>
                <w:color w:val="333333"/>
                <w:sz w:val="20"/>
                <w:szCs w:val="20"/>
              </w:rPr>
              <w:t>Ieviešot sociālo dienestu klientu elektroniskās lietas, tiks modernizēts sociālo dienestu darbinieku darbs un paaugstināta darba efektivitāte un kvalitāte, kā arī tiks nodrošināta klientu elektronisko lietu pieejamība visām sociālo pakalpojumu sniegšanas procesā iesaistītajām pusēm.</w:t>
            </w:r>
          </w:p>
          <w:p w14:paraId="22E3278A" w14:textId="36B102BC" w:rsidR="3CD727FA" w:rsidRPr="003F28E2" w:rsidRDefault="78523698" w:rsidP="77C0DDC6">
            <w:pPr>
              <w:pStyle w:val="ListParagraph"/>
              <w:numPr>
                <w:ilvl w:val="0"/>
                <w:numId w:val="51"/>
              </w:numPr>
              <w:spacing w:after="60"/>
              <w:ind w:left="714" w:hanging="357"/>
              <w:jc w:val="both"/>
              <w:rPr>
                <w:sz w:val="20"/>
                <w:szCs w:val="20"/>
              </w:rPr>
            </w:pPr>
            <w:r w:rsidRPr="77C0DDC6">
              <w:rPr>
                <w:rFonts w:ascii="Times New Roman" w:eastAsia="Times New Roman" w:hAnsi="Times New Roman" w:cs="Times New Roman"/>
                <w:color w:val="333333"/>
                <w:sz w:val="20"/>
                <w:szCs w:val="20"/>
              </w:rPr>
              <w:t xml:space="preserve">Tiks uzkrāti dati par sniegtajiem sociālajiem pakalpojumiem. </w:t>
            </w:r>
            <w:r w:rsidRPr="003F28E2">
              <w:rPr>
                <w:rFonts w:ascii="Times New Roman" w:eastAsia="Times New Roman" w:hAnsi="Times New Roman" w:cs="Times New Roman"/>
                <w:color w:val="333333"/>
                <w:sz w:val="20"/>
                <w:szCs w:val="20"/>
              </w:rPr>
              <w:t xml:space="preserve">Izmantojot datu analītikas risinājumus, visām iesaistītajām pusēm tiks nodrošināti efektīvi datu analīzes risinājumi. Datu analīzes funkcionalitāte </w:t>
            </w:r>
            <w:r w:rsidR="44C9E0A2" w:rsidRPr="003F28E2">
              <w:rPr>
                <w:rFonts w:ascii="Times New Roman" w:eastAsia="Times New Roman" w:hAnsi="Times New Roman" w:cs="Times New Roman"/>
                <w:color w:val="333333"/>
                <w:sz w:val="20"/>
                <w:szCs w:val="20"/>
              </w:rPr>
              <w:t xml:space="preserve">gan </w:t>
            </w:r>
            <w:r w:rsidRPr="003F28E2">
              <w:rPr>
                <w:rFonts w:ascii="Times New Roman" w:eastAsia="Times New Roman" w:hAnsi="Times New Roman" w:cs="Times New Roman"/>
                <w:color w:val="333333"/>
                <w:sz w:val="20"/>
                <w:szCs w:val="20"/>
              </w:rPr>
              <w:t xml:space="preserve">pašvaldībām, </w:t>
            </w:r>
            <w:r w:rsidR="44C9E0A2" w:rsidRPr="003F28E2">
              <w:rPr>
                <w:rFonts w:ascii="Times New Roman" w:eastAsia="Times New Roman" w:hAnsi="Times New Roman" w:cs="Times New Roman"/>
                <w:color w:val="333333"/>
                <w:sz w:val="20"/>
                <w:szCs w:val="20"/>
              </w:rPr>
              <w:t xml:space="preserve">gan </w:t>
            </w:r>
            <w:r w:rsidRPr="003F28E2">
              <w:rPr>
                <w:rFonts w:ascii="Times New Roman" w:eastAsia="Times New Roman" w:hAnsi="Times New Roman" w:cs="Times New Roman"/>
                <w:color w:val="333333"/>
                <w:sz w:val="20"/>
                <w:szCs w:val="20"/>
              </w:rPr>
              <w:t xml:space="preserve">LM </w:t>
            </w:r>
            <w:r w:rsidR="44C9E0A2" w:rsidRPr="003F28E2">
              <w:rPr>
                <w:rFonts w:ascii="Times New Roman" w:eastAsia="Times New Roman" w:hAnsi="Times New Roman" w:cs="Times New Roman"/>
                <w:color w:val="333333"/>
                <w:sz w:val="20"/>
                <w:szCs w:val="20"/>
              </w:rPr>
              <w:t xml:space="preserve">nodrošinās </w:t>
            </w:r>
            <w:r w:rsidRPr="003F28E2">
              <w:rPr>
                <w:rFonts w:ascii="Times New Roman" w:eastAsia="Times New Roman" w:hAnsi="Times New Roman" w:cs="Times New Roman"/>
                <w:color w:val="333333"/>
                <w:sz w:val="20"/>
                <w:szCs w:val="20"/>
              </w:rPr>
              <w:t>informāciju datos balstītu lēmumu pieņemšanai.</w:t>
            </w:r>
          </w:p>
          <w:p w14:paraId="34B9A9F4" w14:textId="33CC28CA" w:rsidR="00C96771" w:rsidRPr="00CC4F3A" w:rsidRDefault="0C71B6DB" w:rsidP="36C86AA0">
            <w:pPr>
              <w:pStyle w:val="ListParagraph"/>
              <w:numPr>
                <w:ilvl w:val="0"/>
                <w:numId w:val="51"/>
              </w:numPr>
              <w:spacing w:after="60"/>
              <w:ind w:left="714" w:hanging="357"/>
              <w:jc w:val="both"/>
              <w:rPr>
                <w:rFonts w:ascii="Times New Roman" w:eastAsiaTheme="minorEastAsia" w:hAnsi="Times New Roman" w:cs="Times New Roman"/>
                <w:sz w:val="20"/>
                <w:szCs w:val="20"/>
              </w:rPr>
            </w:pPr>
            <w:r w:rsidRPr="00CC4F3A">
              <w:rPr>
                <w:rFonts w:ascii="Times New Roman" w:eastAsiaTheme="minorEastAsia" w:hAnsi="Times New Roman" w:cs="Times New Roman"/>
                <w:sz w:val="20"/>
                <w:szCs w:val="20"/>
              </w:rPr>
              <w:t xml:space="preserve">Pašvaldību sociālo dienestu darbiniekiem tiks atslogota administratīvā kapacitāte valsts statistikas pārskatu izstrādē, kā arī tiks uzlabota informācijas aprite, </w:t>
            </w:r>
            <w:r w:rsidR="2F24432E" w:rsidRPr="00CC4F3A">
              <w:rPr>
                <w:rFonts w:ascii="Times New Roman" w:eastAsiaTheme="minorEastAsia" w:hAnsi="Times New Roman" w:cs="Times New Roman"/>
                <w:sz w:val="20"/>
                <w:szCs w:val="20"/>
              </w:rPr>
              <w:t xml:space="preserve">būtiski samazināts </w:t>
            </w:r>
            <w:r w:rsidRPr="00CC4F3A">
              <w:rPr>
                <w:rFonts w:ascii="Times New Roman" w:eastAsiaTheme="minorEastAsia" w:hAnsi="Times New Roman" w:cs="Times New Roman"/>
                <w:sz w:val="20"/>
                <w:szCs w:val="20"/>
              </w:rPr>
              <w:t>datu manuāla ievade sistēmās, nodrošināta informācijas attiecināmības pārbaude.</w:t>
            </w:r>
          </w:p>
          <w:p w14:paraId="46B4816B" w14:textId="3D7FFA3E" w:rsidR="621CD4AE" w:rsidRPr="00CC4F3A" w:rsidRDefault="2D38F991" w:rsidP="005E18FF">
            <w:pPr>
              <w:pStyle w:val="ListParagraph"/>
              <w:numPr>
                <w:ilvl w:val="0"/>
                <w:numId w:val="51"/>
              </w:numPr>
              <w:spacing w:after="60"/>
              <w:contextualSpacing w:val="0"/>
              <w:jc w:val="both"/>
              <w:rPr>
                <w:rFonts w:ascii="Times New Roman" w:eastAsiaTheme="minorEastAsia" w:hAnsi="Times New Roman" w:cs="Times New Roman"/>
                <w:sz w:val="20"/>
                <w:szCs w:val="20"/>
              </w:rPr>
            </w:pPr>
            <w:r w:rsidRPr="00CC4F3A">
              <w:rPr>
                <w:rFonts w:ascii="Times New Roman" w:eastAsiaTheme="minorEastAsia" w:hAnsi="Times New Roman" w:cs="Times New Roman"/>
                <w:sz w:val="20"/>
                <w:szCs w:val="20"/>
              </w:rPr>
              <w:t xml:space="preserve">Valsts un pašvaldību institūcijām </w:t>
            </w:r>
            <w:r w:rsidR="65DAC595" w:rsidRPr="00CC4F3A">
              <w:rPr>
                <w:rFonts w:ascii="Times New Roman" w:eastAsiaTheme="minorEastAsia" w:hAnsi="Times New Roman" w:cs="Times New Roman"/>
                <w:sz w:val="20"/>
                <w:szCs w:val="20"/>
              </w:rPr>
              <w:t xml:space="preserve">funkciju izpildei </w:t>
            </w:r>
            <w:r w:rsidR="62B49D26" w:rsidRPr="00CC4F3A">
              <w:rPr>
                <w:rFonts w:ascii="Times New Roman" w:eastAsiaTheme="minorEastAsia" w:hAnsi="Times New Roman" w:cs="Times New Roman"/>
                <w:sz w:val="20"/>
                <w:szCs w:val="20"/>
              </w:rPr>
              <w:t xml:space="preserve">tiks </w:t>
            </w:r>
            <w:r w:rsidR="434E6030" w:rsidRPr="00CC4F3A">
              <w:rPr>
                <w:rFonts w:ascii="Times New Roman" w:eastAsiaTheme="minorEastAsia" w:hAnsi="Times New Roman" w:cs="Times New Roman"/>
                <w:sz w:val="20"/>
                <w:szCs w:val="20"/>
              </w:rPr>
              <w:t xml:space="preserve">nodrošināti </w:t>
            </w:r>
            <w:r w:rsidR="65DAC595" w:rsidRPr="00CC4F3A">
              <w:rPr>
                <w:rFonts w:ascii="Times New Roman" w:eastAsiaTheme="minorEastAsia" w:hAnsi="Times New Roman" w:cs="Times New Roman"/>
                <w:sz w:val="20"/>
                <w:szCs w:val="20"/>
              </w:rPr>
              <w:t xml:space="preserve">nepieciešamie dati par </w:t>
            </w:r>
            <w:r w:rsidR="6917E6C7" w:rsidRPr="00CC4F3A">
              <w:rPr>
                <w:rFonts w:ascii="Times New Roman" w:eastAsiaTheme="minorEastAsia" w:hAnsi="Times New Roman" w:cs="Times New Roman"/>
                <w:sz w:val="20"/>
                <w:szCs w:val="20"/>
              </w:rPr>
              <w:t xml:space="preserve">kvalificētiem </w:t>
            </w:r>
            <w:r w:rsidR="65DAC595" w:rsidRPr="00CC4F3A">
              <w:rPr>
                <w:rFonts w:ascii="Times New Roman" w:eastAsiaTheme="minorEastAsia" w:hAnsi="Times New Roman" w:cs="Times New Roman"/>
                <w:sz w:val="20"/>
                <w:szCs w:val="20"/>
              </w:rPr>
              <w:t>speciālistiem, kuri ir apmācīti bērnu tiesību aizsardzības jomā.</w:t>
            </w:r>
          </w:p>
          <w:p w14:paraId="60DCC023" w14:textId="0898996F" w:rsidR="00F22EBC" w:rsidRPr="00CC4F3A" w:rsidRDefault="5A13F8D5" w:rsidP="005E18FF">
            <w:pPr>
              <w:pStyle w:val="ListParagraph"/>
              <w:numPr>
                <w:ilvl w:val="0"/>
                <w:numId w:val="51"/>
              </w:numPr>
              <w:spacing w:after="120"/>
              <w:contextualSpacing w:val="0"/>
              <w:jc w:val="both"/>
              <w:rPr>
                <w:rFonts w:ascii="Times New Roman" w:eastAsiaTheme="minorEastAsia" w:hAnsi="Times New Roman" w:cs="Times New Roman"/>
                <w:sz w:val="20"/>
                <w:szCs w:val="20"/>
              </w:rPr>
            </w:pPr>
            <w:r w:rsidRPr="00CC4F3A">
              <w:rPr>
                <w:rFonts w:ascii="Times New Roman" w:eastAsiaTheme="minorEastAsia" w:hAnsi="Times New Roman" w:cs="Times New Roman"/>
                <w:sz w:val="20"/>
                <w:szCs w:val="20"/>
              </w:rPr>
              <w:t xml:space="preserve">Bērnu </w:t>
            </w:r>
            <w:r w:rsidR="000D048D" w:rsidRPr="00CC4F3A">
              <w:rPr>
                <w:rFonts w:ascii="Times New Roman" w:eastAsiaTheme="minorEastAsia" w:hAnsi="Times New Roman" w:cs="Times New Roman"/>
                <w:sz w:val="20"/>
                <w:szCs w:val="20"/>
              </w:rPr>
              <w:t xml:space="preserve">tiesību </w:t>
            </w:r>
            <w:r w:rsidRPr="00CC4F3A">
              <w:rPr>
                <w:rFonts w:ascii="Times New Roman" w:eastAsiaTheme="minorEastAsia" w:hAnsi="Times New Roman" w:cs="Times New Roman"/>
                <w:sz w:val="20"/>
                <w:szCs w:val="20"/>
              </w:rPr>
              <w:t xml:space="preserve">aizsardzības jomā kvalificēto speciālistu reģistrs sniegs BAC darbiniekiem </w:t>
            </w:r>
            <w:r w:rsidR="00711D89" w:rsidRPr="00CC4F3A">
              <w:rPr>
                <w:rFonts w:ascii="Times New Roman" w:eastAsiaTheme="minorEastAsia" w:hAnsi="Times New Roman" w:cs="Times New Roman"/>
                <w:sz w:val="20"/>
                <w:szCs w:val="20"/>
              </w:rPr>
              <w:t xml:space="preserve">atbalstu </w:t>
            </w:r>
            <w:r w:rsidRPr="00CC4F3A">
              <w:rPr>
                <w:rFonts w:ascii="Times New Roman" w:eastAsiaTheme="minorEastAsia" w:hAnsi="Times New Roman" w:cs="Times New Roman"/>
                <w:sz w:val="20"/>
                <w:szCs w:val="20"/>
              </w:rPr>
              <w:t xml:space="preserve">speciālistu mācību procesa </w:t>
            </w:r>
            <w:r w:rsidR="00711D89" w:rsidRPr="00CC4F3A">
              <w:rPr>
                <w:rFonts w:ascii="Times New Roman" w:eastAsiaTheme="minorEastAsia" w:hAnsi="Times New Roman" w:cs="Times New Roman"/>
                <w:sz w:val="20"/>
                <w:szCs w:val="20"/>
              </w:rPr>
              <w:t>uzraudzībā</w:t>
            </w:r>
            <w:r w:rsidRPr="00CC4F3A">
              <w:rPr>
                <w:rFonts w:ascii="Times New Roman" w:eastAsiaTheme="minorEastAsia" w:hAnsi="Times New Roman" w:cs="Times New Roman"/>
                <w:sz w:val="20"/>
                <w:szCs w:val="20"/>
              </w:rPr>
              <w:t>, kā arī nodrošinās datus mācību pieprasījuma plānošanai valsts līmenī.</w:t>
            </w:r>
          </w:p>
          <w:p w14:paraId="19CE0DA7" w14:textId="6142F43D" w:rsidR="00BB4F9E" w:rsidRPr="00CC4F3A" w:rsidRDefault="25782D31" w:rsidP="005E18FF">
            <w:pPr>
              <w:spacing w:after="120"/>
              <w:jc w:val="both"/>
              <w:rPr>
                <w:rFonts w:ascii="Times New Roman" w:eastAsia="Times New Roman" w:hAnsi="Times New Roman" w:cs="Times New Roman"/>
                <w:spacing w:val="-2"/>
                <w:sz w:val="20"/>
                <w:szCs w:val="20"/>
              </w:rPr>
            </w:pPr>
            <w:bookmarkStart w:id="4" w:name="_Hlk208305767"/>
            <w:r w:rsidRPr="00CC4F3A">
              <w:rPr>
                <w:rFonts w:ascii="Times New Roman" w:eastAsia="Times New Roman" w:hAnsi="Times New Roman" w:cs="Times New Roman"/>
                <w:color w:val="333333"/>
                <w:spacing w:val="-2"/>
                <w:sz w:val="20"/>
                <w:szCs w:val="20"/>
              </w:rPr>
              <w:t xml:space="preserve">Lai nodrošinātu koplietošanas </w:t>
            </w:r>
            <w:r w:rsidR="00711D89" w:rsidRPr="00CC4F3A">
              <w:rPr>
                <w:rFonts w:ascii="Times New Roman" w:eastAsia="Times New Roman" w:hAnsi="Times New Roman" w:cs="Times New Roman"/>
                <w:color w:val="333333"/>
                <w:spacing w:val="-2"/>
                <w:sz w:val="20"/>
                <w:szCs w:val="20"/>
              </w:rPr>
              <w:t xml:space="preserve">pakalpojuma </w:t>
            </w:r>
            <w:r w:rsidRPr="00CC4F3A">
              <w:rPr>
                <w:rFonts w:ascii="Times New Roman" w:eastAsia="Times New Roman" w:hAnsi="Times New Roman" w:cs="Times New Roman"/>
                <w:color w:val="333333"/>
                <w:spacing w:val="-2"/>
                <w:sz w:val="20"/>
                <w:szCs w:val="20"/>
              </w:rPr>
              <w:t>darbināšanu digitālajā vidē un informācijas sistēmu uzturēšanu, ir nepieciešams piesaistīt personālu. Optimālai sistēmas uzturēšanai ir nepieciešams divu līmeņu atbalsta personāls, kopā 4 amata vietas</w:t>
            </w:r>
            <w:r w:rsidR="1BCD5E96" w:rsidRPr="00CC4F3A">
              <w:rPr>
                <w:rFonts w:ascii="Times New Roman" w:eastAsia="Times New Roman" w:hAnsi="Times New Roman" w:cs="Times New Roman"/>
                <w:color w:val="333333"/>
                <w:spacing w:val="-2"/>
                <w:sz w:val="20"/>
                <w:szCs w:val="20"/>
              </w:rPr>
              <w:t>.</w:t>
            </w:r>
            <w:r w:rsidR="3FF59FC2" w:rsidRPr="00CC4F3A">
              <w:rPr>
                <w:rFonts w:ascii="Times New Roman" w:eastAsia="Times New Roman" w:hAnsi="Times New Roman" w:cs="Times New Roman"/>
                <w:color w:val="333333"/>
                <w:spacing w:val="-2"/>
                <w:sz w:val="20"/>
                <w:szCs w:val="20"/>
              </w:rPr>
              <w:t xml:space="preserve"> Līdz ar to </w:t>
            </w:r>
            <w:r w:rsidR="3ADB7E19" w:rsidRPr="00CC4F3A">
              <w:rPr>
                <w:rFonts w:ascii="Times New Roman" w:eastAsia="Times New Roman" w:hAnsi="Times New Roman" w:cs="Times New Roman"/>
                <w:color w:val="333333"/>
                <w:spacing w:val="-2"/>
                <w:sz w:val="20"/>
                <w:szCs w:val="20"/>
              </w:rPr>
              <w:t>pr</w:t>
            </w:r>
            <w:r w:rsidR="2ED04490" w:rsidRPr="00CC4F3A">
              <w:rPr>
                <w:rFonts w:ascii="Times New Roman" w:eastAsia="Times New Roman" w:hAnsi="Times New Roman" w:cs="Times New Roman"/>
                <w:color w:val="333333"/>
                <w:spacing w:val="-2"/>
                <w:sz w:val="20"/>
                <w:szCs w:val="20"/>
              </w:rPr>
              <w:t>ojekta ilgtspējas nodrošināšanai, sākot ar 2026. gada 1. jūniju</w:t>
            </w:r>
            <w:r w:rsidR="00711D89" w:rsidRPr="00CC4F3A">
              <w:rPr>
                <w:rFonts w:ascii="Times New Roman" w:eastAsia="Times New Roman" w:hAnsi="Times New Roman" w:cs="Times New Roman"/>
                <w:color w:val="333333"/>
                <w:spacing w:val="-2"/>
                <w:sz w:val="20"/>
                <w:szCs w:val="20"/>
              </w:rPr>
              <w:t>,</w:t>
            </w:r>
            <w:r w:rsidR="2ED04490" w:rsidRPr="00CC4F3A">
              <w:rPr>
                <w:rFonts w:ascii="Times New Roman" w:eastAsia="Times New Roman" w:hAnsi="Times New Roman" w:cs="Times New Roman"/>
                <w:color w:val="333333"/>
                <w:spacing w:val="-2"/>
                <w:sz w:val="20"/>
                <w:szCs w:val="20"/>
              </w:rPr>
              <w:t xml:space="preserve"> </w:t>
            </w:r>
            <w:r w:rsidR="00343716" w:rsidRPr="00CC4F3A">
              <w:rPr>
                <w:rFonts w:ascii="Times New Roman" w:eastAsia="Times New Roman" w:hAnsi="Times New Roman" w:cs="Times New Roman"/>
                <w:color w:val="333333"/>
                <w:spacing w:val="-2"/>
                <w:sz w:val="20"/>
                <w:szCs w:val="20"/>
              </w:rPr>
              <w:t>LM</w:t>
            </w:r>
            <w:r w:rsidR="2ED04490" w:rsidRPr="00CC4F3A">
              <w:rPr>
                <w:rFonts w:ascii="Times New Roman" w:eastAsia="Times New Roman" w:hAnsi="Times New Roman" w:cs="Times New Roman"/>
                <w:color w:val="333333"/>
                <w:spacing w:val="-2"/>
                <w:sz w:val="20"/>
                <w:szCs w:val="20"/>
              </w:rPr>
              <w:t xml:space="preserve"> apakšprogrammā 97.02.00 "Nozares centralizēto funkciju izpilde" nepieciešamās 4 amata vietas tiks nodrošinātas, pārveidojot sociālās apdrošināšanas speciālā budžeta apakšprogrammas 04.05.00 "Valsts sociālās apdrošināšanas aģentūras speciālais budžets" ilgstoši neaizpildītās vakantās amata vietas, kopumā neveidojot jaunas amata vietas valsts pārvaldē.</w:t>
            </w:r>
          </w:p>
          <w:bookmarkEnd w:id="4"/>
          <w:p w14:paraId="5A31C328" w14:textId="78830AE9" w:rsidR="00BB4F9E" w:rsidRPr="00CC4F3A" w:rsidRDefault="39C165A5">
            <w:pPr>
              <w:spacing w:after="120"/>
              <w:jc w:val="both"/>
              <w:rPr>
                <w:rFonts w:ascii="Times New Roman" w:eastAsia="Times New Roman" w:hAnsi="Times New Roman" w:cs="Times New Roman"/>
                <w:color w:val="333333"/>
                <w:sz w:val="20"/>
                <w:szCs w:val="20"/>
              </w:rPr>
            </w:pPr>
            <w:r w:rsidRPr="00CC4F3A">
              <w:rPr>
                <w:rFonts w:ascii="Times New Roman" w:eastAsia="Times New Roman" w:hAnsi="Times New Roman" w:cs="Times New Roman"/>
                <w:spacing w:val="-2"/>
                <w:sz w:val="20"/>
                <w:szCs w:val="20"/>
              </w:rPr>
              <w:t xml:space="preserve">Projekta investīcijas veido </w:t>
            </w:r>
            <w:r w:rsidR="739F5D03" w:rsidRPr="00CC4F3A">
              <w:rPr>
                <w:rFonts w:ascii="Times New Roman" w:eastAsia="Times New Roman" w:hAnsi="Times New Roman" w:cs="Times New Roman"/>
                <w:sz w:val="20"/>
                <w:szCs w:val="20"/>
              </w:rPr>
              <w:t>6 749 587</w:t>
            </w:r>
            <w:r w:rsidRPr="00CC4F3A">
              <w:rPr>
                <w:rFonts w:ascii="Times New Roman" w:eastAsia="Times New Roman" w:hAnsi="Times New Roman" w:cs="Times New Roman"/>
                <w:spacing w:val="-2"/>
                <w:sz w:val="20"/>
                <w:szCs w:val="20"/>
              </w:rPr>
              <w:t xml:space="preserve"> </w:t>
            </w:r>
            <w:r w:rsidR="774E0269" w:rsidRPr="1749771E">
              <w:rPr>
                <w:rFonts w:ascii="Times New Roman" w:eastAsia="Times New Roman" w:hAnsi="Times New Roman" w:cs="Times New Roman"/>
                <w:i/>
                <w:iCs/>
                <w:spacing w:val="-2"/>
                <w:sz w:val="20"/>
                <w:szCs w:val="20"/>
              </w:rPr>
              <w:t>euro</w:t>
            </w:r>
            <w:r w:rsidRPr="00CC4F3A">
              <w:rPr>
                <w:rFonts w:ascii="Times New Roman" w:eastAsia="Times New Roman" w:hAnsi="Times New Roman" w:cs="Times New Roman"/>
                <w:spacing w:val="-2"/>
                <w:sz w:val="20"/>
                <w:szCs w:val="20"/>
              </w:rPr>
              <w:t xml:space="preserve"> (bez pievienotās vērtības nodokļa), valsts budžeta finansējums pievienotās vērtības nodokļa izmaksu segšanai nepārsniedz </w:t>
            </w:r>
            <w:r w:rsidR="1105CB9E" w:rsidRPr="00CC4F3A">
              <w:rPr>
                <w:rFonts w:ascii="Times New Roman" w:eastAsia="Times New Roman" w:hAnsi="Times New Roman" w:cs="Times New Roman"/>
                <w:sz w:val="20"/>
                <w:szCs w:val="20"/>
              </w:rPr>
              <w:t>1 207 413</w:t>
            </w:r>
            <w:r w:rsidRPr="00CC4F3A">
              <w:rPr>
                <w:rFonts w:ascii="Times New Roman" w:eastAsia="Times New Roman" w:hAnsi="Times New Roman" w:cs="Times New Roman"/>
                <w:spacing w:val="-2"/>
                <w:sz w:val="20"/>
                <w:szCs w:val="20"/>
              </w:rPr>
              <w:t xml:space="preserve"> </w:t>
            </w:r>
            <w:r w:rsidR="17930BCE" w:rsidRPr="1749771E">
              <w:rPr>
                <w:rFonts w:ascii="Times New Roman" w:eastAsia="Times New Roman" w:hAnsi="Times New Roman" w:cs="Times New Roman"/>
                <w:i/>
                <w:iCs/>
                <w:spacing w:val="-2"/>
                <w:sz w:val="20"/>
                <w:szCs w:val="20"/>
              </w:rPr>
              <w:t>euro</w:t>
            </w:r>
            <w:r w:rsidRPr="00CC4F3A">
              <w:rPr>
                <w:rFonts w:ascii="Times New Roman" w:eastAsia="Times New Roman" w:hAnsi="Times New Roman" w:cs="Times New Roman"/>
                <w:spacing w:val="-2"/>
                <w:sz w:val="20"/>
                <w:szCs w:val="20"/>
              </w:rPr>
              <w:t xml:space="preserve">. </w:t>
            </w:r>
            <w:bookmarkStart w:id="5" w:name="_Hlk208309161"/>
            <w:r w:rsidR="15B59EF7" w:rsidRPr="00CC4F3A">
              <w:rPr>
                <w:rFonts w:ascii="Times New Roman" w:eastAsia="Times New Roman" w:hAnsi="Times New Roman" w:cs="Times New Roman"/>
                <w:spacing w:val="-2"/>
                <w:sz w:val="20"/>
                <w:szCs w:val="20"/>
              </w:rPr>
              <w:t>P</w:t>
            </w:r>
            <w:r w:rsidR="15B59EF7" w:rsidRPr="00CC4F3A">
              <w:rPr>
                <w:rFonts w:ascii="Times New Roman" w:eastAsia="Times New Roman" w:hAnsi="Times New Roman" w:cs="Times New Roman"/>
                <w:color w:val="333333"/>
                <w:spacing w:val="-2"/>
                <w:sz w:val="20"/>
                <w:szCs w:val="20"/>
              </w:rPr>
              <w:t xml:space="preserve">rojekta rezultātu uzturēšanas izmaksas plānotas 2026. gadā ne vairāk kā </w:t>
            </w:r>
            <w:r w:rsidR="15B59EF7" w:rsidRPr="003F28E2">
              <w:rPr>
                <w:rFonts w:ascii="Times New Roman" w:eastAsia="Times New Roman" w:hAnsi="Times New Roman" w:cs="Times New Roman"/>
                <w:color w:val="333333"/>
                <w:spacing w:val="-2"/>
                <w:sz w:val="20"/>
                <w:szCs w:val="20"/>
              </w:rPr>
              <w:t>38</w:t>
            </w:r>
            <w:r w:rsidRPr="003F28E2" w:rsidDel="39C165A5">
              <w:rPr>
                <w:rFonts w:ascii="Times New Roman" w:eastAsia="Times New Roman" w:hAnsi="Times New Roman" w:cs="Times New Roman"/>
                <w:color w:val="333333"/>
                <w:sz w:val="20"/>
                <w:szCs w:val="20"/>
              </w:rPr>
              <w:t>7 485</w:t>
            </w:r>
            <w:r w:rsidR="15B59EF7" w:rsidRPr="00CC4F3A">
              <w:rPr>
                <w:rFonts w:ascii="Times New Roman" w:eastAsia="Times New Roman" w:hAnsi="Times New Roman" w:cs="Times New Roman"/>
                <w:color w:val="333333"/>
                <w:spacing w:val="-2"/>
                <w:sz w:val="20"/>
                <w:szCs w:val="20"/>
              </w:rPr>
              <w:t xml:space="preserve"> </w:t>
            </w:r>
            <w:r w:rsidR="15B59EF7" w:rsidRPr="1749771E">
              <w:rPr>
                <w:rFonts w:ascii="Times New Roman" w:eastAsia="Times New Roman" w:hAnsi="Times New Roman" w:cs="Times New Roman"/>
                <w:i/>
                <w:iCs/>
                <w:color w:val="333333"/>
                <w:spacing w:val="-2"/>
                <w:sz w:val="20"/>
                <w:szCs w:val="20"/>
              </w:rPr>
              <w:t>euro</w:t>
            </w:r>
            <w:r w:rsidR="15B59EF7" w:rsidRPr="00CC4F3A">
              <w:rPr>
                <w:rFonts w:ascii="Times New Roman" w:eastAsia="Times New Roman" w:hAnsi="Times New Roman" w:cs="Times New Roman"/>
                <w:color w:val="333333"/>
                <w:spacing w:val="-2"/>
                <w:sz w:val="20"/>
                <w:szCs w:val="20"/>
              </w:rPr>
              <w:t xml:space="preserve">, 2027. gadā ne vairāk 787 723 </w:t>
            </w:r>
            <w:r w:rsidR="15B59EF7" w:rsidRPr="1749771E">
              <w:rPr>
                <w:rFonts w:ascii="Times New Roman" w:eastAsia="Times New Roman" w:hAnsi="Times New Roman" w:cs="Times New Roman"/>
                <w:i/>
                <w:iCs/>
                <w:color w:val="333333"/>
                <w:spacing w:val="-2"/>
                <w:sz w:val="20"/>
                <w:szCs w:val="20"/>
              </w:rPr>
              <w:t>euro</w:t>
            </w:r>
            <w:r w:rsidR="44C9E0A2" w:rsidRPr="00CC4F3A">
              <w:rPr>
                <w:rFonts w:ascii="Times New Roman" w:eastAsia="Times New Roman" w:hAnsi="Times New Roman" w:cs="Times New Roman"/>
                <w:color w:val="333333"/>
                <w:spacing w:val="-2"/>
                <w:sz w:val="20"/>
                <w:szCs w:val="20"/>
              </w:rPr>
              <w:t xml:space="preserve"> </w:t>
            </w:r>
            <w:r w:rsidR="15B59EF7" w:rsidRPr="00CC4F3A">
              <w:rPr>
                <w:rFonts w:ascii="Times New Roman" w:eastAsia="Times New Roman" w:hAnsi="Times New Roman" w:cs="Times New Roman"/>
                <w:color w:val="333333"/>
                <w:spacing w:val="-2"/>
                <w:sz w:val="20"/>
                <w:szCs w:val="20"/>
              </w:rPr>
              <w:t>un 2028. gadā un turpmāk</w:t>
            </w:r>
            <w:r w:rsidR="44C9E0A2" w:rsidRPr="00CC4F3A">
              <w:rPr>
                <w:rFonts w:ascii="Times New Roman" w:eastAsia="Times New Roman" w:hAnsi="Times New Roman" w:cs="Times New Roman"/>
                <w:color w:val="333333"/>
                <w:spacing w:val="-2"/>
                <w:sz w:val="20"/>
                <w:szCs w:val="20"/>
              </w:rPr>
              <w:t>ajos</w:t>
            </w:r>
            <w:r w:rsidR="15B59EF7" w:rsidRPr="00CC4F3A">
              <w:rPr>
                <w:rFonts w:ascii="Times New Roman" w:eastAsia="Times New Roman" w:hAnsi="Times New Roman" w:cs="Times New Roman"/>
                <w:color w:val="333333"/>
                <w:spacing w:val="-2"/>
                <w:sz w:val="20"/>
                <w:szCs w:val="20"/>
              </w:rPr>
              <w:t xml:space="preserve"> </w:t>
            </w:r>
            <w:r w:rsidR="44C9E0A2" w:rsidRPr="00CC4F3A">
              <w:rPr>
                <w:rFonts w:ascii="Times New Roman" w:eastAsia="Times New Roman" w:hAnsi="Times New Roman" w:cs="Times New Roman"/>
                <w:color w:val="333333"/>
                <w:spacing w:val="-2"/>
                <w:sz w:val="20"/>
                <w:szCs w:val="20"/>
              </w:rPr>
              <w:t xml:space="preserve">gados </w:t>
            </w:r>
            <w:r w:rsidR="15B59EF7" w:rsidRPr="00CC4F3A">
              <w:rPr>
                <w:rFonts w:ascii="Times New Roman" w:eastAsia="Times New Roman" w:hAnsi="Times New Roman" w:cs="Times New Roman"/>
                <w:color w:val="333333"/>
                <w:spacing w:val="-2"/>
                <w:sz w:val="20"/>
                <w:szCs w:val="20"/>
              </w:rPr>
              <w:t xml:space="preserve">ne vairāk kā </w:t>
            </w:r>
            <w:r w:rsidR="44C9E0A2" w:rsidRPr="00CC4F3A">
              <w:rPr>
                <w:rFonts w:ascii="Times New Roman" w:eastAsia="Times New Roman" w:hAnsi="Times New Roman" w:cs="Times New Roman"/>
                <w:color w:val="333333"/>
                <w:spacing w:val="-2"/>
                <w:sz w:val="20"/>
                <w:szCs w:val="20"/>
              </w:rPr>
              <w:t>793 </w:t>
            </w:r>
            <w:r w:rsidR="15B59EF7" w:rsidRPr="00CC4F3A">
              <w:rPr>
                <w:rFonts w:ascii="Times New Roman" w:eastAsia="Times New Roman" w:hAnsi="Times New Roman" w:cs="Times New Roman"/>
                <w:color w:val="333333"/>
                <w:spacing w:val="-2"/>
                <w:sz w:val="20"/>
                <w:szCs w:val="20"/>
              </w:rPr>
              <w:t xml:space="preserve">794 </w:t>
            </w:r>
            <w:r w:rsidR="15B59EF7" w:rsidRPr="1749771E">
              <w:rPr>
                <w:rFonts w:ascii="Times New Roman" w:eastAsia="Times New Roman" w:hAnsi="Times New Roman" w:cs="Times New Roman"/>
                <w:i/>
                <w:iCs/>
                <w:color w:val="333333"/>
                <w:spacing w:val="-2"/>
                <w:sz w:val="20"/>
                <w:szCs w:val="20"/>
              </w:rPr>
              <w:t>euro</w:t>
            </w:r>
            <w:r w:rsidR="15B59EF7" w:rsidRPr="00CC4F3A">
              <w:rPr>
                <w:rFonts w:ascii="Times New Roman" w:eastAsia="Times New Roman" w:hAnsi="Times New Roman" w:cs="Times New Roman"/>
                <w:color w:val="333333"/>
                <w:spacing w:val="-2"/>
                <w:sz w:val="20"/>
                <w:szCs w:val="20"/>
              </w:rPr>
              <w:t xml:space="preserve"> gadā. </w:t>
            </w:r>
            <w:r w:rsidR="69CF8FA9" w:rsidRPr="00CC4F3A">
              <w:rPr>
                <w:rFonts w:ascii="Times New Roman" w:eastAsia="Times New Roman" w:hAnsi="Times New Roman" w:cs="Times New Roman"/>
                <w:color w:val="333333"/>
                <w:spacing w:val="-2"/>
                <w:sz w:val="20"/>
                <w:szCs w:val="20"/>
              </w:rPr>
              <w:t>LM</w:t>
            </w:r>
            <w:r w:rsidR="15B59EF7" w:rsidRPr="00CC4F3A">
              <w:rPr>
                <w:rFonts w:ascii="Times New Roman" w:eastAsia="Times New Roman" w:hAnsi="Times New Roman" w:cs="Times New Roman"/>
                <w:color w:val="333333"/>
                <w:spacing w:val="-2"/>
                <w:sz w:val="20"/>
                <w:szCs w:val="20"/>
              </w:rPr>
              <w:t xml:space="preserve"> papildu</w:t>
            </w:r>
            <w:r w:rsidR="44C9E0A2" w:rsidRPr="00CC4F3A">
              <w:rPr>
                <w:rFonts w:ascii="Times New Roman" w:eastAsia="Times New Roman" w:hAnsi="Times New Roman" w:cs="Times New Roman"/>
                <w:color w:val="333333"/>
                <w:spacing w:val="-2"/>
                <w:sz w:val="20"/>
                <w:szCs w:val="20"/>
              </w:rPr>
              <w:t>s nepieciešamo</w:t>
            </w:r>
            <w:r w:rsidR="15B59EF7" w:rsidRPr="00CC4F3A">
              <w:rPr>
                <w:rFonts w:ascii="Times New Roman" w:eastAsia="Times New Roman" w:hAnsi="Times New Roman" w:cs="Times New Roman"/>
                <w:color w:val="333333"/>
                <w:spacing w:val="-2"/>
                <w:sz w:val="20"/>
                <w:szCs w:val="20"/>
              </w:rPr>
              <w:t xml:space="preserve"> finansējumu </w:t>
            </w:r>
            <w:r w:rsidR="44C9E0A2" w:rsidRPr="00CC4F3A">
              <w:rPr>
                <w:rFonts w:ascii="Times New Roman" w:eastAsia="Times New Roman" w:hAnsi="Times New Roman" w:cs="Times New Roman"/>
                <w:color w:val="333333"/>
                <w:spacing w:val="-2"/>
                <w:sz w:val="20"/>
                <w:szCs w:val="20"/>
              </w:rPr>
              <w:t xml:space="preserve">pieprasīs </w:t>
            </w:r>
            <w:r w:rsidR="15B59EF7" w:rsidRPr="00CC4F3A">
              <w:rPr>
                <w:rFonts w:ascii="Times New Roman" w:eastAsia="Times New Roman" w:hAnsi="Times New Roman" w:cs="Times New Roman"/>
                <w:color w:val="333333"/>
                <w:spacing w:val="-2"/>
                <w:sz w:val="20"/>
                <w:szCs w:val="20"/>
              </w:rPr>
              <w:t>normatīvajos aktos noteiktajā kārtībā.</w:t>
            </w:r>
          </w:p>
          <w:bookmarkEnd w:id="5"/>
          <w:p w14:paraId="407F9482" w14:textId="4F5A292B" w:rsidR="00BB4F9E" w:rsidRPr="00CC4F3A" w:rsidRDefault="53D5403D" w:rsidP="36C86AA0">
            <w:pPr>
              <w:spacing w:after="120"/>
              <w:jc w:val="both"/>
              <w:rPr>
                <w:rFonts w:ascii="Times New Roman" w:eastAsiaTheme="minorEastAsia" w:hAnsi="Times New Roman" w:cs="Times New Roman"/>
                <w:b/>
                <w:bCs/>
              </w:rPr>
            </w:pPr>
            <w:r w:rsidRPr="00CC4F3A">
              <w:rPr>
                <w:rFonts w:ascii="Times New Roman" w:eastAsiaTheme="minorEastAsia" w:hAnsi="Times New Roman" w:cs="Times New Roman"/>
                <w:b/>
                <w:bCs/>
              </w:rPr>
              <w:t xml:space="preserve">Projekta </w:t>
            </w:r>
            <w:r w:rsidR="6F9AB549" w:rsidRPr="00CC4F3A">
              <w:rPr>
                <w:rFonts w:ascii="Times New Roman" w:eastAsiaTheme="minorEastAsia" w:hAnsi="Times New Roman" w:cs="Times New Roman"/>
                <w:b/>
                <w:bCs/>
              </w:rPr>
              <w:t>indikatīv</w:t>
            </w:r>
            <w:r w:rsidR="58908318" w:rsidRPr="00CC4F3A">
              <w:rPr>
                <w:rFonts w:ascii="Times New Roman" w:eastAsiaTheme="minorEastAsia" w:hAnsi="Times New Roman" w:cs="Times New Roman"/>
                <w:b/>
                <w:bCs/>
              </w:rPr>
              <w:t>o</w:t>
            </w:r>
            <w:r w:rsidR="6F9AB549" w:rsidRPr="00CC4F3A">
              <w:rPr>
                <w:rFonts w:ascii="Times New Roman" w:eastAsiaTheme="minorEastAsia" w:hAnsi="Times New Roman" w:cs="Times New Roman"/>
                <w:b/>
                <w:bCs/>
              </w:rPr>
              <w:t xml:space="preserve"> </w:t>
            </w:r>
            <w:r w:rsidRPr="00CC4F3A">
              <w:rPr>
                <w:rFonts w:ascii="Times New Roman" w:eastAsiaTheme="minorEastAsia" w:hAnsi="Times New Roman" w:cs="Times New Roman"/>
                <w:b/>
                <w:bCs/>
              </w:rPr>
              <w:t>izmaksu un ieguvumu analīze</w:t>
            </w:r>
            <w:r w:rsidR="3A1196C6" w:rsidRPr="00CC4F3A">
              <w:rPr>
                <w:rFonts w:ascii="Times New Roman" w:eastAsiaTheme="minorEastAsia" w:hAnsi="Times New Roman" w:cs="Times New Roman"/>
                <w:b/>
                <w:bCs/>
              </w:rPr>
              <w:t>s aprēķini</w:t>
            </w:r>
          </w:p>
          <w:p w14:paraId="016DE62E" w14:textId="08974F6C" w:rsidR="00BB4F9E" w:rsidRPr="00CC4F3A" w:rsidRDefault="5BB201D7" w:rsidP="005E18FF">
            <w:pPr>
              <w:spacing w:after="120"/>
              <w:jc w:val="both"/>
              <w:rPr>
                <w:rFonts w:ascii="Times New Roman" w:eastAsia="Times New Roman" w:hAnsi="Times New Roman" w:cs="Times New Roman"/>
                <w:sz w:val="20"/>
                <w:szCs w:val="20"/>
              </w:rPr>
            </w:pPr>
            <w:r w:rsidRPr="00CC4F3A">
              <w:rPr>
                <w:rFonts w:ascii="Times New Roman" w:eastAsia="Times New Roman" w:hAnsi="Times New Roman" w:cs="Times New Roman"/>
                <w:b/>
                <w:bCs/>
                <w:sz w:val="20"/>
                <w:szCs w:val="20"/>
              </w:rPr>
              <w:t>1.</w:t>
            </w:r>
            <w:r w:rsidR="0362589E" w:rsidRPr="00CC4F3A">
              <w:rPr>
                <w:rFonts w:ascii="Times New Roman" w:eastAsia="Times New Roman" w:hAnsi="Times New Roman" w:cs="Times New Roman"/>
                <w:sz w:val="20"/>
                <w:szCs w:val="20"/>
              </w:rPr>
              <w:t xml:space="preserve"> </w:t>
            </w:r>
            <w:r w:rsidR="00711D89" w:rsidRPr="00CC4F3A">
              <w:rPr>
                <w:rFonts w:ascii="Times New Roman" w:hAnsi="Times New Roman" w:cs="Times New Roman"/>
                <w:iCs/>
                <w:sz w:val="20"/>
                <w:szCs w:val="20"/>
              </w:rPr>
              <w:t>Pēc projekta ī</w:t>
            </w:r>
            <w:r w:rsidR="003D77A3" w:rsidRPr="00CC4F3A">
              <w:rPr>
                <w:rFonts w:ascii="Times New Roman" w:hAnsi="Times New Roman" w:cs="Times New Roman"/>
                <w:iCs/>
                <w:sz w:val="20"/>
                <w:szCs w:val="20"/>
              </w:rPr>
              <w:t>steno</w:t>
            </w:r>
            <w:r w:rsidR="00711D89" w:rsidRPr="00CC4F3A">
              <w:rPr>
                <w:rFonts w:ascii="Times New Roman" w:eastAsia="Times New Roman" w:hAnsi="Times New Roman" w:cs="Times New Roman"/>
                <w:sz w:val="20"/>
                <w:szCs w:val="20"/>
              </w:rPr>
              <w:t>šanas</w:t>
            </w:r>
            <w:r w:rsidR="0362589E" w:rsidRPr="00CC4F3A">
              <w:rPr>
                <w:rFonts w:ascii="Times New Roman" w:eastAsia="Times New Roman" w:hAnsi="Times New Roman" w:cs="Times New Roman"/>
                <w:sz w:val="20"/>
                <w:szCs w:val="20"/>
              </w:rPr>
              <w:t xml:space="preserve"> viens no ieguvumiem </w:t>
            </w:r>
            <w:r w:rsidR="6A62A049" w:rsidRPr="00CC4F3A">
              <w:rPr>
                <w:rFonts w:ascii="Times New Roman" w:eastAsia="Times New Roman" w:hAnsi="Times New Roman" w:cs="Times New Roman"/>
                <w:sz w:val="20"/>
                <w:szCs w:val="20"/>
              </w:rPr>
              <w:t>bū</w:t>
            </w:r>
            <w:r w:rsidR="47D27819" w:rsidRPr="00CC4F3A">
              <w:rPr>
                <w:rFonts w:ascii="Times New Roman" w:eastAsia="Times New Roman" w:hAnsi="Times New Roman" w:cs="Times New Roman"/>
                <w:sz w:val="20"/>
                <w:szCs w:val="20"/>
              </w:rPr>
              <w:t>s</w:t>
            </w:r>
            <w:r w:rsidR="6A62A049" w:rsidRPr="00CC4F3A">
              <w:rPr>
                <w:rFonts w:ascii="Times New Roman" w:eastAsia="Times New Roman" w:hAnsi="Times New Roman" w:cs="Times New Roman"/>
                <w:sz w:val="20"/>
                <w:szCs w:val="20"/>
              </w:rPr>
              <w:t xml:space="preserve"> </w:t>
            </w:r>
            <w:r w:rsidR="0362589E" w:rsidRPr="00CC4F3A">
              <w:rPr>
                <w:rFonts w:ascii="Times New Roman" w:eastAsia="Times New Roman" w:hAnsi="Times New Roman" w:cs="Times New Roman"/>
                <w:sz w:val="20"/>
                <w:szCs w:val="20"/>
              </w:rPr>
              <w:t>samazināts administ</w:t>
            </w:r>
            <w:r w:rsidR="41DB0231" w:rsidRPr="00CC4F3A">
              <w:rPr>
                <w:rFonts w:ascii="Times New Roman" w:eastAsia="Times New Roman" w:hAnsi="Times New Roman" w:cs="Times New Roman"/>
                <w:sz w:val="20"/>
                <w:szCs w:val="20"/>
              </w:rPr>
              <w:t>ra</w:t>
            </w:r>
            <w:r w:rsidR="6E600C39" w:rsidRPr="00CC4F3A">
              <w:rPr>
                <w:rFonts w:ascii="Times New Roman" w:eastAsia="Times New Roman" w:hAnsi="Times New Roman" w:cs="Times New Roman"/>
                <w:sz w:val="20"/>
                <w:szCs w:val="20"/>
              </w:rPr>
              <w:t>t</w:t>
            </w:r>
            <w:r w:rsidR="0362589E" w:rsidRPr="00CC4F3A">
              <w:rPr>
                <w:rFonts w:ascii="Times New Roman" w:eastAsia="Times New Roman" w:hAnsi="Times New Roman" w:cs="Times New Roman"/>
                <w:sz w:val="20"/>
                <w:szCs w:val="20"/>
              </w:rPr>
              <w:t>īvais slogs pašvaldībām</w:t>
            </w:r>
            <w:r w:rsidR="00711D89" w:rsidRPr="00CC4F3A">
              <w:rPr>
                <w:rFonts w:ascii="Times New Roman" w:eastAsia="Times New Roman" w:hAnsi="Times New Roman" w:cs="Times New Roman"/>
                <w:sz w:val="20"/>
                <w:szCs w:val="20"/>
              </w:rPr>
              <w:t xml:space="preserve"> attiecībā uz pārskat</w:t>
            </w:r>
            <w:r w:rsidR="00F513FE" w:rsidRPr="00CC4F3A">
              <w:rPr>
                <w:rFonts w:ascii="Times New Roman" w:eastAsia="Times New Roman" w:hAnsi="Times New Roman" w:cs="Times New Roman"/>
                <w:sz w:val="20"/>
                <w:szCs w:val="20"/>
              </w:rPr>
              <w:t>a</w:t>
            </w:r>
            <w:r w:rsidR="00711D89" w:rsidRPr="00CC4F3A">
              <w:rPr>
                <w:rFonts w:ascii="Times New Roman" w:eastAsia="Times New Roman" w:hAnsi="Times New Roman" w:cs="Times New Roman"/>
                <w:sz w:val="20"/>
                <w:szCs w:val="20"/>
              </w:rPr>
              <w:t xml:space="preserve"> iesniegšanu </w:t>
            </w:r>
            <w:r w:rsidR="00956F54" w:rsidRPr="00CC4F3A">
              <w:rPr>
                <w:rFonts w:ascii="Times New Roman" w:eastAsiaTheme="minorEastAsia" w:hAnsi="Times New Roman" w:cs="Times New Roman"/>
                <w:sz w:val="20"/>
                <w:szCs w:val="20"/>
              </w:rPr>
              <w:t>–</w:t>
            </w:r>
            <w:r w:rsidR="6C4FF830" w:rsidRPr="00CC4F3A">
              <w:rPr>
                <w:rFonts w:ascii="Times New Roman" w:eastAsia="Times New Roman" w:hAnsi="Times New Roman" w:cs="Times New Roman"/>
                <w:sz w:val="20"/>
                <w:szCs w:val="20"/>
              </w:rPr>
              <w:t xml:space="preserve"> </w:t>
            </w:r>
            <w:r w:rsidR="00F513FE" w:rsidRPr="00CC4F3A">
              <w:rPr>
                <w:rFonts w:ascii="Times New Roman" w:eastAsia="Times New Roman" w:hAnsi="Times New Roman" w:cs="Times New Roman"/>
                <w:sz w:val="20"/>
                <w:szCs w:val="20"/>
              </w:rPr>
              <w:t xml:space="preserve">aizpildītas </w:t>
            </w:r>
            <w:r w:rsidR="1724CC7C" w:rsidRPr="00CC4F3A">
              <w:rPr>
                <w:rFonts w:ascii="Times New Roman" w:eastAsia="Times New Roman" w:hAnsi="Times New Roman" w:cs="Times New Roman"/>
                <w:sz w:val="20"/>
                <w:szCs w:val="20"/>
              </w:rPr>
              <w:t xml:space="preserve">MK </w:t>
            </w:r>
            <w:r w:rsidR="54AE7EAD" w:rsidRPr="00CC4F3A">
              <w:rPr>
                <w:rFonts w:ascii="Times New Roman" w:eastAsia="Times New Roman" w:hAnsi="Times New Roman" w:cs="Times New Roman"/>
                <w:sz w:val="20"/>
                <w:szCs w:val="20"/>
              </w:rPr>
              <w:t>2017. gada 13. jūnija</w:t>
            </w:r>
            <w:r w:rsidR="58A8AC9D" w:rsidRPr="00CC4F3A">
              <w:rPr>
                <w:rFonts w:ascii="Times New Roman" w:eastAsia="Times New Roman" w:hAnsi="Times New Roman" w:cs="Times New Roman"/>
                <w:sz w:val="20"/>
                <w:szCs w:val="20"/>
              </w:rPr>
              <w:t xml:space="preserve"> </w:t>
            </w:r>
            <w:r w:rsidR="188C0D0B" w:rsidRPr="00CC4F3A">
              <w:rPr>
                <w:rFonts w:ascii="Times New Roman" w:eastAsia="Times New Roman" w:hAnsi="Times New Roman" w:cs="Times New Roman"/>
                <w:sz w:val="20"/>
                <w:szCs w:val="20"/>
              </w:rPr>
              <w:t>noteikumu</w:t>
            </w:r>
            <w:r w:rsidR="0362589E" w:rsidRPr="00CC4F3A">
              <w:rPr>
                <w:rFonts w:ascii="Times New Roman" w:eastAsia="Times New Roman" w:hAnsi="Times New Roman" w:cs="Times New Roman"/>
                <w:sz w:val="20"/>
                <w:szCs w:val="20"/>
              </w:rPr>
              <w:t xml:space="preserve"> Nr. 324</w:t>
            </w:r>
            <w:r w:rsidR="001634CF" w:rsidRPr="00CC4F3A">
              <w:rPr>
                <w:rFonts w:ascii="Times New Roman" w:eastAsia="Times New Roman" w:hAnsi="Times New Roman" w:cs="Times New Roman"/>
                <w:sz w:val="20"/>
                <w:szCs w:val="20"/>
              </w:rPr>
              <w:t xml:space="preserve"> </w:t>
            </w:r>
            <w:r w:rsidR="001634CF" w:rsidRPr="00CC4F3A">
              <w:rPr>
                <w:rFonts w:ascii="Times New Roman" w:eastAsiaTheme="minorEastAsia" w:hAnsi="Times New Roman" w:cs="Times New Roman"/>
                <w:sz w:val="20"/>
                <w:szCs w:val="20"/>
              </w:rPr>
              <w:t>"</w:t>
            </w:r>
            <w:r w:rsidR="2176C8D8" w:rsidRPr="00CC4F3A">
              <w:rPr>
                <w:rFonts w:ascii="Times New Roman" w:eastAsia="Times New Roman" w:hAnsi="Times New Roman" w:cs="Times New Roman"/>
                <w:color w:val="333333"/>
                <w:sz w:val="20"/>
                <w:szCs w:val="20"/>
              </w:rPr>
              <w:t>Noteikumi par oficiālās statistikas veidlapu paraugiem sociālo pakalpojumu un sociālās palīdzības jomā un veidlapu aizpildīšanas un iesniegšanas kārtību</w:t>
            </w:r>
            <w:r w:rsidR="001634CF" w:rsidRPr="00CC4F3A">
              <w:rPr>
                <w:rFonts w:ascii="Times New Roman" w:eastAsiaTheme="minorEastAsia" w:hAnsi="Times New Roman" w:cs="Times New Roman"/>
                <w:sz w:val="20"/>
                <w:szCs w:val="20"/>
              </w:rPr>
              <w:t>"</w:t>
            </w:r>
            <w:r w:rsidR="2176C8D8" w:rsidRPr="00CC4F3A">
              <w:rPr>
                <w:rFonts w:ascii="Times New Roman" w:eastAsia="Times New Roman" w:hAnsi="Times New Roman" w:cs="Times New Roman"/>
                <w:sz w:val="20"/>
                <w:szCs w:val="20"/>
              </w:rPr>
              <w:t xml:space="preserve"> </w:t>
            </w:r>
            <w:r w:rsidR="0362589E" w:rsidRPr="00CC4F3A">
              <w:rPr>
                <w:rFonts w:ascii="Times New Roman" w:eastAsia="Times New Roman" w:hAnsi="Times New Roman" w:cs="Times New Roman"/>
                <w:sz w:val="20"/>
                <w:szCs w:val="20"/>
              </w:rPr>
              <w:t>4.</w:t>
            </w:r>
            <w:r w:rsidR="01A48116" w:rsidRPr="00CC4F3A">
              <w:rPr>
                <w:rFonts w:ascii="Times New Roman" w:eastAsia="Times New Roman" w:hAnsi="Times New Roman" w:cs="Times New Roman"/>
                <w:sz w:val="20"/>
                <w:szCs w:val="20"/>
              </w:rPr>
              <w:t xml:space="preserve"> </w:t>
            </w:r>
            <w:r w:rsidR="00F513FE" w:rsidRPr="00CC4F3A">
              <w:rPr>
                <w:rFonts w:ascii="Times New Roman" w:eastAsia="Times New Roman" w:hAnsi="Times New Roman" w:cs="Times New Roman"/>
                <w:sz w:val="20"/>
                <w:szCs w:val="20"/>
              </w:rPr>
              <w:t xml:space="preserve">pielikumā </w:t>
            </w:r>
            <w:r w:rsidR="0362589E" w:rsidRPr="00CC4F3A">
              <w:rPr>
                <w:rFonts w:ascii="Times New Roman" w:eastAsia="Times New Roman" w:hAnsi="Times New Roman" w:cs="Times New Roman"/>
                <w:sz w:val="20"/>
                <w:szCs w:val="20"/>
              </w:rPr>
              <w:t>"Pārskats par sociālās rehabilitācijas pakalpojumu sniegšanu no prettiesiskām darbībām cietušām personām ___. gadā"</w:t>
            </w:r>
            <w:r w:rsidR="788C174B" w:rsidRPr="00CC4F3A">
              <w:rPr>
                <w:rFonts w:ascii="Times New Roman" w:eastAsia="Times New Roman" w:hAnsi="Times New Roman" w:cs="Times New Roman"/>
                <w:sz w:val="20"/>
                <w:szCs w:val="20"/>
              </w:rPr>
              <w:t xml:space="preserve"> </w:t>
            </w:r>
            <w:r w:rsidR="00F513FE" w:rsidRPr="00CC4F3A">
              <w:rPr>
                <w:rFonts w:ascii="Times New Roman" w:eastAsia="Times New Roman" w:hAnsi="Times New Roman" w:cs="Times New Roman"/>
                <w:sz w:val="20"/>
                <w:szCs w:val="20"/>
              </w:rPr>
              <w:t>ietvertās veidlapas iesniegšanu</w:t>
            </w:r>
            <w:r w:rsidR="0362589E" w:rsidRPr="00CC4F3A">
              <w:rPr>
                <w:rFonts w:ascii="Times New Roman" w:eastAsia="Times New Roman" w:hAnsi="Times New Roman" w:cs="Times New Roman"/>
                <w:sz w:val="20"/>
                <w:szCs w:val="20"/>
              </w:rPr>
              <w:t>.</w:t>
            </w:r>
          </w:p>
          <w:p w14:paraId="3E34B71B" w14:textId="211072C9" w:rsidR="00BB4F9E" w:rsidRPr="00CC4F3A" w:rsidRDefault="47BBF05A" w:rsidP="005E18FF">
            <w:pPr>
              <w:spacing w:after="120"/>
              <w:jc w:val="both"/>
              <w:rPr>
                <w:rFonts w:ascii="Times New Roman" w:eastAsia="Times New Roman" w:hAnsi="Times New Roman" w:cs="Times New Roman"/>
                <w:sz w:val="20"/>
                <w:szCs w:val="20"/>
              </w:rPr>
            </w:pPr>
            <w:r w:rsidRPr="00CC4F3A">
              <w:rPr>
                <w:rFonts w:ascii="Times New Roman" w:eastAsia="Times New Roman" w:hAnsi="Times New Roman" w:cs="Times New Roman"/>
                <w:sz w:val="20"/>
                <w:szCs w:val="20"/>
              </w:rPr>
              <w:t xml:space="preserve">Minētais pārskats iesniedzams </w:t>
            </w:r>
            <w:r w:rsidR="00F513FE" w:rsidRPr="00CC4F3A">
              <w:rPr>
                <w:rFonts w:ascii="Times New Roman" w:eastAsia="Times New Roman" w:hAnsi="Times New Roman" w:cs="Times New Roman"/>
                <w:sz w:val="20"/>
                <w:szCs w:val="20"/>
              </w:rPr>
              <w:t>LM</w:t>
            </w:r>
            <w:r w:rsidR="00F513FE" w:rsidRPr="00CC4F3A" w:rsidDel="00F513FE">
              <w:rPr>
                <w:rFonts w:ascii="Times New Roman" w:eastAsia="Times New Roman" w:hAnsi="Times New Roman" w:cs="Times New Roman"/>
                <w:sz w:val="20"/>
                <w:szCs w:val="20"/>
              </w:rPr>
              <w:t xml:space="preserve"> </w:t>
            </w:r>
            <w:r w:rsidRPr="00CC4F3A">
              <w:rPr>
                <w:rFonts w:ascii="Times New Roman" w:eastAsia="Times New Roman" w:hAnsi="Times New Roman" w:cs="Times New Roman"/>
                <w:sz w:val="20"/>
                <w:szCs w:val="20"/>
              </w:rPr>
              <w:t xml:space="preserve">reizi gadā, </w:t>
            </w:r>
            <w:r w:rsidR="221A2D97" w:rsidRPr="00CC4F3A">
              <w:rPr>
                <w:rFonts w:ascii="Times New Roman" w:eastAsia="Times New Roman" w:hAnsi="Times New Roman" w:cs="Times New Roman"/>
                <w:sz w:val="20"/>
                <w:szCs w:val="20"/>
              </w:rPr>
              <w:t xml:space="preserve">tas tiek </w:t>
            </w:r>
            <w:r w:rsidRPr="00CC4F3A">
              <w:rPr>
                <w:rFonts w:ascii="Times New Roman" w:eastAsia="Times New Roman" w:hAnsi="Times New Roman" w:cs="Times New Roman"/>
                <w:sz w:val="20"/>
                <w:szCs w:val="20"/>
              </w:rPr>
              <w:t xml:space="preserve">manuāli apkopots, aizpildīts un iesniegts </w:t>
            </w:r>
            <w:r w:rsidRPr="00CC4F3A">
              <w:rPr>
                <w:rFonts w:ascii="Times New Roman" w:eastAsia="Times New Roman" w:hAnsi="Times New Roman" w:cs="Times New Roman"/>
                <w:i/>
                <w:iCs/>
                <w:sz w:val="20"/>
                <w:szCs w:val="20"/>
              </w:rPr>
              <w:t>Excel</w:t>
            </w:r>
            <w:r w:rsidRPr="00CC4F3A">
              <w:rPr>
                <w:rFonts w:ascii="Times New Roman" w:eastAsia="Times New Roman" w:hAnsi="Times New Roman" w:cs="Times New Roman"/>
                <w:sz w:val="20"/>
                <w:szCs w:val="20"/>
              </w:rPr>
              <w:t xml:space="preserve"> formātā.</w:t>
            </w:r>
          </w:p>
          <w:p w14:paraId="04401422" w14:textId="5CE6B65C" w:rsidR="00BB4F9E" w:rsidRPr="00CC4F3A" w:rsidRDefault="2454E06A" w:rsidP="005E18FF">
            <w:pPr>
              <w:spacing w:after="120"/>
              <w:jc w:val="both"/>
              <w:rPr>
                <w:rFonts w:ascii="Times New Roman" w:eastAsia="Times New Roman" w:hAnsi="Times New Roman" w:cs="Times New Roman"/>
                <w:sz w:val="20"/>
                <w:szCs w:val="20"/>
              </w:rPr>
            </w:pPr>
            <w:r w:rsidRPr="00CC4F3A">
              <w:rPr>
                <w:rFonts w:ascii="Times New Roman" w:eastAsia="Times New Roman" w:hAnsi="Times New Roman" w:cs="Times New Roman"/>
                <w:sz w:val="20"/>
                <w:szCs w:val="20"/>
              </w:rPr>
              <w:t xml:space="preserve">Datu apkopošanai, kļūdu labošanai un pārskata precizēšanai pašvaldībai </w:t>
            </w:r>
            <w:r w:rsidR="00F513FE" w:rsidRPr="00CC4F3A">
              <w:rPr>
                <w:rFonts w:ascii="Times New Roman" w:eastAsia="Times New Roman" w:hAnsi="Times New Roman" w:cs="Times New Roman"/>
                <w:sz w:val="20"/>
                <w:szCs w:val="20"/>
              </w:rPr>
              <w:t xml:space="preserve">vidēji </w:t>
            </w:r>
            <w:r w:rsidRPr="00CC4F3A">
              <w:rPr>
                <w:rFonts w:ascii="Times New Roman" w:eastAsia="Times New Roman" w:hAnsi="Times New Roman" w:cs="Times New Roman"/>
                <w:sz w:val="20"/>
                <w:szCs w:val="20"/>
              </w:rPr>
              <w:t>ir nepieciešams laiks no 2 nedēļām līdz 1 mēnesim (aprēķinā pieņemts</w:t>
            </w:r>
            <w:r w:rsidR="00473905" w:rsidRPr="00CC4F3A">
              <w:rPr>
                <w:rFonts w:ascii="Times New Roman" w:eastAsia="Times New Roman" w:hAnsi="Times New Roman" w:cs="Times New Roman"/>
                <w:sz w:val="20"/>
                <w:szCs w:val="20"/>
              </w:rPr>
              <w:t>, ka</w:t>
            </w:r>
            <w:r w:rsidRPr="00CC4F3A">
              <w:rPr>
                <w:rFonts w:ascii="Times New Roman" w:eastAsia="Times New Roman" w:hAnsi="Times New Roman" w:cs="Times New Roman"/>
                <w:sz w:val="20"/>
                <w:szCs w:val="20"/>
              </w:rPr>
              <w:t xml:space="preserve"> viena pārskata sagatavošanai </w:t>
            </w:r>
            <w:r w:rsidR="00F513FE" w:rsidRPr="00CC4F3A">
              <w:rPr>
                <w:rFonts w:ascii="Times New Roman" w:eastAsia="Times New Roman" w:hAnsi="Times New Roman" w:cs="Times New Roman"/>
                <w:sz w:val="20"/>
                <w:szCs w:val="20"/>
              </w:rPr>
              <w:t xml:space="preserve">vidēji </w:t>
            </w:r>
            <w:r w:rsidRPr="00CC4F3A">
              <w:rPr>
                <w:rFonts w:ascii="Times New Roman" w:eastAsia="Times New Roman" w:hAnsi="Times New Roman" w:cs="Times New Roman"/>
                <w:sz w:val="20"/>
                <w:szCs w:val="20"/>
              </w:rPr>
              <w:t xml:space="preserve">ir nepieciešamas 2,5 nedēļas gada laikā jeb vidēji 100 h gadā (8 h dienā </w:t>
            </w:r>
            <w:r w:rsidR="00FA5197" w:rsidRPr="00CC4F3A">
              <w:rPr>
                <w:rFonts w:ascii="Times New Roman" w:eastAsia="Times New Roman" w:hAnsi="Times New Roman" w:cs="Times New Roman"/>
                <w:sz w:val="20"/>
                <w:szCs w:val="20"/>
              </w:rPr>
              <w:t xml:space="preserve">x </w:t>
            </w:r>
            <w:r w:rsidRPr="00CC4F3A">
              <w:rPr>
                <w:rFonts w:ascii="Times New Roman" w:eastAsia="Times New Roman" w:hAnsi="Times New Roman" w:cs="Times New Roman"/>
                <w:sz w:val="20"/>
                <w:szCs w:val="20"/>
              </w:rPr>
              <w:t>12</w:t>
            </w:r>
            <w:r w:rsidR="00FA5197" w:rsidRPr="00CC4F3A">
              <w:rPr>
                <w:rFonts w:ascii="Times New Roman" w:eastAsia="Times New Roman" w:hAnsi="Times New Roman" w:cs="Times New Roman"/>
                <w:sz w:val="20"/>
                <w:szCs w:val="20"/>
              </w:rPr>
              <w:t>,</w:t>
            </w:r>
            <w:r w:rsidRPr="00CC4F3A">
              <w:rPr>
                <w:rFonts w:ascii="Times New Roman" w:eastAsia="Times New Roman" w:hAnsi="Times New Roman" w:cs="Times New Roman"/>
                <w:sz w:val="20"/>
                <w:szCs w:val="20"/>
              </w:rPr>
              <w:t>5 dienas)).</w:t>
            </w:r>
          </w:p>
          <w:p w14:paraId="184D9737" w14:textId="6089724C" w:rsidR="00BB4F9E" w:rsidRPr="00CC4F3A" w:rsidRDefault="098DE974" w:rsidP="00AF170A">
            <w:pPr>
              <w:spacing w:after="120"/>
              <w:jc w:val="both"/>
              <w:rPr>
                <w:rFonts w:ascii="Times New Roman" w:eastAsia="Times New Roman" w:hAnsi="Times New Roman" w:cs="Times New Roman"/>
                <w:sz w:val="20"/>
                <w:szCs w:val="20"/>
              </w:rPr>
            </w:pPr>
            <w:r w:rsidRPr="00CC4F3A">
              <w:rPr>
                <w:rFonts w:ascii="Times New Roman" w:eastAsia="Times New Roman" w:hAnsi="Times New Roman" w:cs="Times New Roman"/>
                <w:sz w:val="20"/>
                <w:szCs w:val="20"/>
              </w:rPr>
              <w:t xml:space="preserve">Viena pārskata </w:t>
            </w:r>
            <w:r w:rsidR="00F513FE" w:rsidRPr="00CC4F3A">
              <w:rPr>
                <w:rFonts w:ascii="Times New Roman" w:eastAsia="Times New Roman" w:hAnsi="Times New Roman" w:cs="Times New Roman"/>
                <w:sz w:val="20"/>
                <w:szCs w:val="20"/>
              </w:rPr>
              <w:t xml:space="preserve">sagatavošanā </w:t>
            </w:r>
            <w:r w:rsidRPr="00CC4F3A">
              <w:rPr>
                <w:rFonts w:ascii="Times New Roman" w:eastAsia="Times New Roman" w:hAnsi="Times New Roman" w:cs="Times New Roman"/>
                <w:sz w:val="20"/>
                <w:szCs w:val="20"/>
              </w:rPr>
              <w:t xml:space="preserve">pašvaldībā </w:t>
            </w:r>
            <w:r w:rsidR="00F513FE" w:rsidRPr="00CC4F3A">
              <w:rPr>
                <w:rFonts w:ascii="Times New Roman" w:eastAsia="Times New Roman" w:hAnsi="Times New Roman" w:cs="Times New Roman"/>
                <w:sz w:val="20"/>
                <w:szCs w:val="20"/>
              </w:rPr>
              <w:t xml:space="preserve">vidēji </w:t>
            </w:r>
            <w:r w:rsidRPr="00CC4F3A">
              <w:rPr>
                <w:rFonts w:ascii="Times New Roman" w:eastAsia="Times New Roman" w:hAnsi="Times New Roman" w:cs="Times New Roman"/>
                <w:sz w:val="20"/>
                <w:szCs w:val="20"/>
              </w:rPr>
              <w:t>ir iesaistīti 1</w:t>
            </w:r>
            <w:r w:rsidR="00956F54" w:rsidRPr="00CC4F3A">
              <w:rPr>
                <w:rFonts w:ascii="Times New Roman" w:eastAsiaTheme="minorEastAsia" w:hAnsi="Times New Roman" w:cs="Times New Roman"/>
                <w:sz w:val="20"/>
                <w:szCs w:val="20"/>
              </w:rPr>
              <w:t>–</w:t>
            </w:r>
            <w:r w:rsidRPr="00CC4F3A">
              <w:rPr>
                <w:rFonts w:ascii="Times New Roman" w:eastAsia="Times New Roman" w:hAnsi="Times New Roman" w:cs="Times New Roman"/>
                <w:sz w:val="20"/>
                <w:szCs w:val="20"/>
              </w:rPr>
              <w:t>2 darbinieki.</w:t>
            </w:r>
          </w:p>
          <w:p w14:paraId="7D53AF8C" w14:textId="1B7881A3" w:rsidR="00BB4F9E" w:rsidRPr="00CC4F3A" w:rsidRDefault="098DE974" w:rsidP="005E18FF">
            <w:pPr>
              <w:spacing w:after="120"/>
              <w:jc w:val="both"/>
              <w:rPr>
                <w:rFonts w:ascii="Times New Roman" w:eastAsia="Times New Roman" w:hAnsi="Times New Roman" w:cs="Times New Roman"/>
                <w:i/>
                <w:iCs/>
                <w:sz w:val="20"/>
                <w:szCs w:val="20"/>
              </w:rPr>
            </w:pPr>
            <w:r w:rsidRPr="00CC4F3A">
              <w:rPr>
                <w:rFonts w:ascii="Times New Roman" w:eastAsia="Times New Roman" w:hAnsi="Times New Roman" w:cs="Times New Roman"/>
                <w:i/>
                <w:iCs/>
                <w:sz w:val="20"/>
                <w:szCs w:val="20"/>
              </w:rPr>
              <w:t>Informācija ieguvumu aprēķinam:</w:t>
            </w:r>
          </w:p>
          <w:p w14:paraId="29208AA0" w14:textId="5F0BD894" w:rsidR="00BB4F9E" w:rsidRPr="00CC4F3A" w:rsidRDefault="098DE974" w:rsidP="005E18FF">
            <w:pPr>
              <w:spacing w:after="60"/>
              <w:jc w:val="both"/>
              <w:rPr>
                <w:rFonts w:ascii="Times New Roman" w:eastAsia="Times New Roman" w:hAnsi="Times New Roman" w:cs="Times New Roman"/>
                <w:sz w:val="20"/>
                <w:szCs w:val="20"/>
              </w:rPr>
            </w:pPr>
            <w:r w:rsidRPr="00CC4F3A">
              <w:rPr>
                <w:rFonts w:ascii="Times New Roman" w:eastAsia="Times New Roman" w:hAnsi="Times New Roman" w:cs="Times New Roman"/>
                <w:sz w:val="20"/>
                <w:szCs w:val="20"/>
              </w:rPr>
              <w:t>Darbinieka vidējā stundas likme – 11</w:t>
            </w:r>
            <w:r w:rsidR="001634CF" w:rsidRPr="00CC4F3A">
              <w:rPr>
                <w:rFonts w:ascii="Times New Roman" w:eastAsia="Times New Roman" w:hAnsi="Times New Roman" w:cs="Times New Roman"/>
                <w:sz w:val="20"/>
                <w:szCs w:val="20"/>
              </w:rPr>
              <w:t>,</w:t>
            </w:r>
            <w:r w:rsidRPr="00CC4F3A">
              <w:rPr>
                <w:rFonts w:ascii="Times New Roman" w:eastAsia="Times New Roman" w:hAnsi="Times New Roman" w:cs="Times New Roman"/>
                <w:sz w:val="20"/>
                <w:szCs w:val="20"/>
              </w:rPr>
              <w:t xml:space="preserve">30 </w:t>
            </w:r>
            <w:r w:rsidRPr="00CC4F3A">
              <w:rPr>
                <w:rFonts w:ascii="Times New Roman" w:eastAsia="Times New Roman" w:hAnsi="Times New Roman" w:cs="Times New Roman"/>
                <w:i/>
                <w:iCs/>
                <w:sz w:val="20"/>
                <w:szCs w:val="20"/>
              </w:rPr>
              <w:t>euro/</w:t>
            </w:r>
            <w:r w:rsidRPr="00CC4F3A">
              <w:rPr>
                <w:rFonts w:ascii="Times New Roman" w:eastAsia="Times New Roman" w:hAnsi="Times New Roman" w:cs="Times New Roman"/>
                <w:sz w:val="20"/>
                <w:szCs w:val="20"/>
              </w:rPr>
              <w:t xml:space="preserve">h </w:t>
            </w:r>
            <w:r w:rsidR="61819702" w:rsidRPr="00CC4F3A">
              <w:rPr>
                <w:rFonts w:ascii="Times New Roman" w:eastAsia="Times New Roman" w:hAnsi="Times New Roman" w:cs="Times New Roman"/>
                <w:sz w:val="20"/>
                <w:szCs w:val="20"/>
              </w:rPr>
              <w:t>(1 853</w:t>
            </w:r>
            <w:r w:rsidR="001634CF" w:rsidRPr="00CC4F3A">
              <w:rPr>
                <w:rFonts w:ascii="Times New Roman" w:eastAsia="Times New Roman" w:hAnsi="Times New Roman" w:cs="Times New Roman"/>
                <w:sz w:val="20"/>
                <w:szCs w:val="20"/>
              </w:rPr>
              <w:t>,</w:t>
            </w:r>
            <w:r w:rsidR="61819702" w:rsidRPr="00CC4F3A">
              <w:rPr>
                <w:rFonts w:ascii="Times New Roman" w:eastAsia="Times New Roman" w:hAnsi="Times New Roman" w:cs="Times New Roman"/>
                <w:sz w:val="20"/>
                <w:szCs w:val="20"/>
              </w:rPr>
              <w:t xml:space="preserve">85 </w:t>
            </w:r>
            <w:r w:rsidR="61819702" w:rsidRPr="00CC4F3A">
              <w:rPr>
                <w:rFonts w:ascii="Times New Roman" w:eastAsia="Times New Roman" w:hAnsi="Times New Roman" w:cs="Times New Roman"/>
                <w:i/>
                <w:iCs/>
                <w:sz w:val="20"/>
                <w:szCs w:val="20"/>
              </w:rPr>
              <w:t>euro</w:t>
            </w:r>
            <w:r w:rsidR="61819702" w:rsidRPr="00CC4F3A">
              <w:rPr>
                <w:rFonts w:ascii="Times New Roman" w:eastAsia="Times New Roman" w:hAnsi="Times New Roman" w:cs="Times New Roman"/>
                <w:sz w:val="20"/>
                <w:szCs w:val="20"/>
              </w:rPr>
              <w:t>/164 h), t</w:t>
            </w:r>
            <w:r w:rsidR="00215E8D" w:rsidRPr="00CC4F3A">
              <w:rPr>
                <w:rFonts w:ascii="Times New Roman" w:eastAsia="Times New Roman" w:hAnsi="Times New Roman" w:cs="Times New Roman"/>
                <w:sz w:val="20"/>
                <w:szCs w:val="20"/>
              </w:rPr>
              <w:t>as ir</w:t>
            </w:r>
            <w:r w:rsidR="61819702" w:rsidRPr="00CC4F3A">
              <w:rPr>
                <w:rFonts w:ascii="Times New Roman" w:eastAsia="Times New Roman" w:hAnsi="Times New Roman" w:cs="Times New Roman"/>
                <w:sz w:val="20"/>
                <w:szCs w:val="20"/>
              </w:rPr>
              <w:t>:</w:t>
            </w:r>
          </w:p>
          <w:p w14:paraId="45A54F94" w14:textId="37F799CA" w:rsidR="00BB4F9E" w:rsidRPr="00CC4F3A" w:rsidRDefault="00F513FE" w:rsidP="005E18FF">
            <w:pPr>
              <w:pStyle w:val="ListParagraph"/>
              <w:numPr>
                <w:ilvl w:val="0"/>
                <w:numId w:val="10"/>
              </w:numPr>
              <w:spacing w:after="60"/>
              <w:ind w:left="714" w:hanging="357"/>
              <w:contextualSpacing w:val="0"/>
              <w:jc w:val="both"/>
              <w:rPr>
                <w:rFonts w:ascii="Times New Roman" w:eastAsia="Times New Roman" w:hAnsi="Times New Roman" w:cs="Times New Roman"/>
                <w:sz w:val="20"/>
                <w:szCs w:val="20"/>
              </w:rPr>
            </w:pPr>
            <w:r w:rsidRPr="00CC4F3A">
              <w:rPr>
                <w:rFonts w:ascii="Times New Roman" w:eastAsia="Times New Roman" w:hAnsi="Times New Roman" w:cs="Times New Roman"/>
                <w:sz w:val="20"/>
                <w:szCs w:val="20"/>
              </w:rPr>
              <w:t xml:space="preserve">darbinieka </w:t>
            </w:r>
            <w:r w:rsidR="61819702" w:rsidRPr="00CC4F3A">
              <w:rPr>
                <w:rFonts w:ascii="Times New Roman" w:eastAsia="Times New Roman" w:hAnsi="Times New Roman" w:cs="Times New Roman"/>
                <w:sz w:val="20"/>
                <w:szCs w:val="20"/>
              </w:rPr>
              <w:t xml:space="preserve">vidējā mēnešalga bez </w:t>
            </w:r>
            <w:r w:rsidR="31C7E4FC" w:rsidRPr="00CC4F3A">
              <w:rPr>
                <w:rFonts w:ascii="Times New Roman" w:eastAsia="Times New Roman" w:hAnsi="Times New Roman" w:cs="Times New Roman"/>
                <w:sz w:val="20"/>
                <w:szCs w:val="20"/>
              </w:rPr>
              <w:t>valsts sociālās apdrošināšanas obligātajām iemaksā</w:t>
            </w:r>
            <w:r w:rsidRPr="00CC4F3A">
              <w:rPr>
                <w:rFonts w:ascii="Times New Roman" w:eastAsia="Times New Roman" w:hAnsi="Times New Roman" w:cs="Times New Roman"/>
                <w:sz w:val="20"/>
                <w:szCs w:val="20"/>
              </w:rPr>
              <w:t>m</w:t>
            </w:r>
            <w:r w:rsidR="31C7E4FC" w:rsidRPr="00CC4F3A">
              <w:rPr>
                <w:rFonts w:ascii="Times New Roman" w:eastAsia="Times New Roman" w:hAnsi="Times New Roman" w:cs="Times New Roman"/>
                <w:sz w:val="20"/>
                <w:szCs w:val="20"/>
              </w:rPr>
              <w:t xml:space="preserve"> (turpmāk</w:t>
            </w:r>
            <w:r w:rsidRPr="00CC4F3A">
              <w:rPr>
                <w:rFonts w:ascii="Times New Roman" w:eastAsia="Times New Roman" w:hAnsi="Times New Roman" w:cs="Times New Roman"/>
                <w:sz w:val="20"/>
                <w:szCs w:val="20"/>
              </w:rPr>
              <w:t> </w:t>
            </w:r>
            <w:r w:rsidR="00956F54" w:rsidRPr="00CC4F3A">
              <w:rPr>
                <w:rFonts w:ascii="Times New Roman" w:eastAsiaTheme="minorEastAsia" w:hAnsi="Times New Roman" w:cs="Times New Roman"/>
                <w:sz w:val="20"/>
                <w:szCs w:val="20"/>
              </w:rPr>
              <w:t>–</w:t>
            </w:r>
            <w:r w:rsidRPr="00CC4F3A">
              <w:rPr>
                <w:rFonts w:ascii="Times New Roman" w:eastAsiaTheme="minorEastAsia" w:hAnsi="Times New Roman" w:cs="Times New Roman"/>
                <w:sz w:val="20"/>
                <w:szCs w:val="20"/>
              </w:rPr>
              <w:t> </w:t>
            </w:r>
            <w:r w:rsidR="61819702" w:rsidRPr="00CC4F3A">
              <w:rPr>
                <w:rFonts w:ascii="Times New Roman" w:eastAsia="Times New Roman" w:hAnsi="Times New Roman" w:cs="Times New Roman"/>
                <w:sz w:val="20"/>
                <w:szCs w:val="20"/>
              </w:rPr>
              <w:t>VSAOI</w:t>
            </w:r>
            <w:r w:rsidR="79919378" w:rsidRPr="00CC4F3A">
              <w:rPr>
                <w:rFonts w:ascii="Times New Roman" w:eastAsia="Times New Roman" w:hAnsi="Times New Roman" w:cs="Times New Roman"/>
                <w:sz w:val="20"/>
                <w:szCs w:val="20"/>
              </w:rPr>
              <w:t>)</w:t>
            </w:r>
            <w:r w:rsidR="61819702" w:rsidRPr="00CC4F3A">
              <w:rPr>
                <w:rFonts w:ascii="Times New Roman" w:eastAsia="Times New Roman" w:hAnsi="Times New Roman" w:cs="Times New Roman"/>
                <w:sz w:val="20"/>
                <w:szCs w:val="20"/>
              </w:rPr>
              <w:t xml:space="preserve"> </w:t>
            </w:r>
            <w:r w:rsidRPr="00CC4F3A">
              <w:rPr>
                <w:rFonts w:ascii="Times New Roman" w:eastAsiaTheme="minorEastAsia" w:hAnsi="Times New Roman" w:cs="Times New Roman"/>
                <w:sz w:val="20"/>
                <w:szCs w:val="20"/>
              </w:rPr>
              <w:t xml:space="preserve">– </w:t>
            </w:r>
            <w:r w:rsidR="61819702" w:rsidRPr="00CC4F3A">
              <w:rPr>
                <w:rFonts w:ascii="Times New Roman" w:eastAsia="Times New Roman" w:hAnsi="Times New Roman" w:cs="Times New Roman"/>
                <w:sz w:val="20"/>
                <w:szCs w:val="20"/>
              </w:rPr>
              <w:t xml:space="preserve">vidēji 1500 </w:t>
            </w:r>
            <w:r w:rsidR="61819702" w:rsidRPr="00CC4F3A">
              <w:rPr>
                <w:rFonts w:ascii="Times New Roman" w:eastAsia="Times New Roman" w:hAnsi="Times New Roman" w:cs="Times New Roman"/>
                <w:i/>
                <w:iCs/>
                <w:sz w:val="20"/>
                <w:szCs w:val="20"/>
              </w:rPr>
              <w:t>euro</w:t>
            </w:r>
            <w:r w:rsidR="61819702" w:rsidRPr="00CC4F3A">
              <w:rPr>
                <w:rFonts w:ascii="Times New Roman" w:eastAsia="Times New Roman" w:hAnsi="Times New Roman" w:cs="Times New Roman"/>
                <w:sz w:val="20"/>
                <w:szCs w:val="20"/>
              </w:rPr>
              <w:t>, ar VSAOI</w:t>
            </w:r>
            <w:r w:rsidR="7D71891F" w:rsidRPr="00CC4F3A">
              <w:rPr>
                <w:rFonts w:ascii="Times New Roman" w:eastAsia="Times New Roman" w:hAnsi="Times New Roman" w:cs="Times New Roman"/>
                <w:sz w:val="20"/>
                <w:szCs w:val="20"/>
              </w:rPr>
              <w:t xml:space="preserve"> – 1853</w:t>
            </w:r>
            <w:r w:rsidR="001634CF" w:rsidRPr="00CC4F3A">
              <w:rPr>
                <w:rFonts w:ascii="Times New Roman" w:eastAsia="Times New Roman" w:hAnsi="Times New Roman" w:cs="Times New Roman"/>
                <w:sz w:val="20"/>
                <w:szCs w:val="20"/>
              </w:rPr>
              <w:t>,</w:t>
            </w:r>
            <w:r w:rsidR="7D71891F" w:rsidRPr="00CC4F3A">
              <w:rPr>
                <w:rFonts w:ascii="Times New Roman" w:eastAsia="Times New Roman" w:hAnsi="Times New Roman" w:cs="Times New Roman"/>
                <w:sz w:val="20"/>
                <w:szCs w:val="20"/>
              </w:rPr>
              <w:t xml:space="preserve">85 </w:t>
            </w:r>
            <w:r w:rsidR="7D71891F" w:rsidRPr="00CC4F3A">
              <w:rPr>
                <w:rFonts w:ascii="Times New Roman" w:eastAsia="Times New Roman" w:hAnsi="Times New Roman" w:cs="Times New Roman"/>
                <w:i/>
                <w:iCs/>
                <w:sz w:val="20"/>
                <w:szCs w:val="20"/>
              </w:rPr>
              <w:t>euro</w:t>
            </w:r>
            <w:r w:rsidR="7D71891F" w:rsidRPr="00CC4F3A">
              <w:rPr>
                <w:rFonts w:ascii="Times New Roman" w:eastAsia="Times New Roman" w:hAnsi="Times New Roman" w:cs="Times New Roman"/>
                <w:sz w:val="20"/>
                <w:szCs w:val="20"/>
              </w:rPr>
              <w:t>/mēnesī</w:t>
            </w:r>
            <w:r w:rsidR="3A978845" w:rsidRPr="00CC4F3A">
              <w:rPr>
                <w:rFonts w:ascii="Times New Roman" w:eastAsia="Times New Roman" w:hAnsi="Times New Roman" w:cs="Times New Roman"/>
                <w:sz w:val="20"/>
                <w:szCs w:val="20"/>
              </w:rPr>
              <w:t>,</w:t>
            </w:r>
          </w:p>
          <w:p w14:paraId="51DF69C9" w14:textId="41A7E38E" w:rsidR="00BB4F9E" w:rsidRPr="00CC4F3A" w:rsidRDefault="00F513FE" w:rsidP="005E18FF">
            <w:pPr>
              <w:pStyle w:val="ListParagraph"/>
              <w:numPr>
                <w:ilvl w:val="0"/>
                <w:numId w:val="10"/>
              </w:numPr>
              <w:spacing w:after="60"/>
              <w:ind w:left="714" w:hanging="357"/>
              <w:contextualSpacing w:val="0"/>
              <w:jc w:val="both"/>
              <w:rPr>
                <w:rFonts w:ascii="Times New Roman" w:eastAsia="Times New Roman" w:hAnsi="Times New Roman" w:cs="Times New Roman"/>
                <w:sz w:val="20"/>
                <w:szCs w:val="20"/>
              </w:rPr>
            </w:pPr>
            <w:r w:rsidRPr="00CC4F3A">
              <w:rPr>
                <w:rFonts w:ascii="Times New Roman" w:eastAsia="Times New Roman" w:hAnsi="Times New Roman" w:cs="Times New Roman"/>
                <w:sz w:val="20"/>
                <w:szCs w:val="20"/>
              </w:rPr>
              <w:t xml:space="preserve">vidēji </w:t>
            </w:r>
            <w:r w:rsidR="3A978845" w:rsidRPr="00CC4F3A">
              <w:rPr>
                <w:rFonts w:ascii="Times New Roman" w:eastAsia="Times New Roman" w:hAnsi="Times New Roman" w:cs="Times New Roman"/>
                <w:sz w:val="20"/>
                <w:szCs w:val="20"/>
              </w:rPr>
              <w:t xml:space="preserve">nostrādāto stundu skaits mēnesī </w:t>
            </w:r>
            <w:r w:rsidRPr="00CC4F3A">
              <w:rPr>
                <w:rFonts w:ascii="Times New Roman" w:eastAsiaTheme="minorEastAsia" w:hAnsi="Times New Roman" w:cs="Times New Roman"/>
                <w:sz w:val="20"/>
                <w:szCs w:val="20"/>
              </w:rPr>
              <w:t>–</w:t>
            </w:r>
            <w:r w:rsidR="3A978845" w:rsidRPr="00CC4F3A">
              <w:rPr>
                <w:rFonts w:ascii="Times New Roman" w:eastAsia="Times New Roman" w:hAnsi="Times New Roman" w:cs="Times New Roman"/>
                <w:sz w:val="20"/>
                <w:szCs w:val="20"/>
              </w:rPr>
              <w:t xml:space="preserve"> 164 h,</w:t>
            </w:r>
          </w:p>
          <w:p w14:paraId="6AB0D8D5" w14:textId="6502118F" w:rsidR="00BB4F9E" w:rsidRPr="00CC4F3A" w:rsidRDefault="00F513FE" w:rsidP="005E18FF">
            <w:pPr>
              <w:pStyle w:val="ListParagraph"/>
              <w:numPr>
                <w:ilvl w:val="0"/>
                <w:numId w:val="10"/>
              </w:numPr>
              <w:spacing w:after="120"/>
              <w:ind w:left="714" w:hanging="357"/>
              <w:contextualSpacing w:val="0"/>
              <w:jc w:val="both"/>
              <w:rPr>
                <w:rFonts w:ascii="Times New Roman" w:eastAsia="Times New Roman" w:hAnsi="Times New Roman" w:cs="Times New Roman"/>
                <w:sz w:val="20"/>
                <w:szCs w:val="20"/>
              </w:rPr>
            </w:pPr>
            <w:r w:rsidRPr="00CC4F3A">
              <w:rPr>
                <w:rFonts w:ascii="Times New Roman" w:eastAsia="Times New Roman" w:hAnsi="Times New Roman" w:cs="Times New Roman"/>
                <w:sz w:val="20"/>
                <w:szCs w:val="20"/>
              </w:rPr>
              <w:t>pašvaldību</w:t>
            </w:r>
            <w:r w:rsidR="3A978845" w:rsidRPr="00CC4F3A">
              <w:rPr>
                <w:rFonts w:ascii="Times New Roman" w:eastAsia="Times New Roman" w:hAnsi="Times New Roman" w:cs="Times New Roman"/>
                <w:sz w:val="20"/>
                <w:szCs w:val="20"/>
              </w:rPr>
              <w:t>, kuras iesniedz pārskatus</w:t>
            </w:r>
            <w:r w:rsidR="6C7D33B8" w:rsidRPr="00CC4F3A">
              <w:rPr>
                <w:rFonts w:ascii="Times New Roman" w:eastAsia="Times New Roman" w:hAnsi="Times New Roman" w:cs="Times New Roman"/>
                <w:sz w:val="20"/>
                <w:szCs w:val="20"/>
              </w:rPr>
              <w:t>, skaits</w:t>
            </w:r>
            <w:r w:rsidR="3A978845" w:rsidRPr="00CC4F3A">
              <w:rPr>
                <w:rFonts w:ascii="Times New Roman" w:eastAsia="Times New Roman" w:hAnsi="Times New Roman" w:cs="Times New Roman"/>
                <w:sz w:val="20"/>
                <w:szCs w:val="20"/>
              </w:rPr>
              <w:t xml:space="preserve"> </w:t>
            </w:r>
            <w:r w:rsidR="00956F54" w:rsidRPr="00CC4F3A">
              <w:rPr>
                <w:rFonts w:ascii="Times New Roman" w:eastAsiaTheme="minorEastAsia" w:hAnsi="Times New Roman" w:cs="Times New Roman"/>
                <w:sz w:val="20"/>
                <w:szCs w:val="20"/>
              </w:rPr>
              <w:t>–</w:t>
            </w:r>
            <w:r w:rsidR="3A978845" w:rsidRPr="00CC4F3A">
              <w:rPr>
                <w:rFonts w:ascii="Times New Roman" w:eastAsia="Times New Roman" w:hAnsi="Times New Roman" w:cs="Times New Roman"/>
                <w:sz w:val="20"/>
                <w:szCs w:val="20"/>
              </w:rPr>
              <w:t xml:space="preserve"> 43 pašvaldības</w:t>
            </w:r>
            <w:r w:rsidR="004DFD1F" w:rsidRPr="00CC4F3A">
              <w:rPr>
                <w:rFonts w:ascii="Times New Roman" w:eastAsia="Times New Roman" w:hAnsi="Times New Roman" w:cs="Times New Roman"/>
                <w:sz w:val="20"/>
                <w:szCs w:val="20"/>
              </w:rPr>
              <w:t>.</w:t>
            </w:r>
          </w:p>
          <w:p w14:paraId="7AFD1BD7" w14:textId="3A7EC7CD" w:rsidR="00BB4F9E" w:rsidRPr="00CC4F3A" w:rsidRDefault="055F6CDB" w:rsidP="005E18FF">
            <w:pPr>
              <w:spacing w:after="120"/>
              <w:jc w:val="both"/>
              <w:rPr>
                <w:rFonts w:ascii="Times New Roman" w:eastAsia="Times New Roman" w:hAnsi="Times New Roman" w:cs="Times New Roman"/>
                <w:i/>
                <w:iCs/>
                <w:sz w:val="20"/>
                <w:szCs w:val="20"/>
              </w:rPr>
            </w:pPr>
            <w:r w:rsidRPr="00CC4F3A">
              <w:rPr>
                <w:rFonts w:ascii="Times New Roman" w:eastAsia="Times New Roman" w:hAnsi="Times New Roman" w:cs="Times New Roman"/>
                <w:sz w:val="20"/>
                <w:szCs w:val="20"/>
              </w:rPr>
              <w:t xml:space="preserve">Vidēji ietaupījums </w:t>
            </w:r>
            <w:r w:rsidR="00F513FE" w:rsidRPr="00CC4F3A">
              <w:rPr>
                <w:rFonts w:ascii="Times New Roman" w:eastAsia="Times New Roman" w:hAnsi="Times New Roman" w:cs="Times New Roman"/>
                <w:sz w:val="20"/>
                <w:szCs w:val="20"/>
              </w:rPr>
              <w:t xml:space="preserve">pārskata </w:t>
            </w:r>
            <w:r w:rsidRPr="00CC4F3A">
              <w:rPr>
                <w:rFonts w:ascii="Times New Roman" w:eastAsia="Times New Roman" w:hAnsi="Times New Roman" w:cs="Times New Roman"/>
                <w:sz w:val="20"/>
                <w:szCs w:val="20"/>
              </w:rPr>
              <w:t>iesniegšanai gadā uz pašvaldībām bū</w:t>
            </w:r>
            <w:r w:rsidR="6584BF1F" w:rsidRPr="00CC4F3A">
              <w:rPr>
                <w:rFonts w:ascii="Times New Roman" w:eastAsia="Times New Roman" w:hAnsi="Times New Roman" w:cs="Times New Roman"/>
                <w:sz w:val="20"/>
                <w:szCs w:val="20"/>
              </w:rPr>
              <w:t>s</w:t>
            </w:r>
            <w:r w:rsidR="5B946285" w:rsidRPr="00CC4F3A">
              <w:rPr>
                <w:rFonts w:ascii="Times New Roman" w:eastAsia="Times New Roman" w:hAnsi="Times New Roman" w:cs="Times New Roman"/>
                <w:sz w:val="20"/>
                <w:szCs w:val="20"/>
              </w:rPr>
              <w:t xml:space="preserve"> </w:t>
            </w:r>
            <w:r w:rsidR="5B946285" w:rsidRPr="00CC4F3A">
              <w:rPr>
                <w:rFonts w:ascii="Times New Roman" w:eastAsia="Times New Roman" w:hAnsi="Times New Roman" w:cs="Times New Roman"/>
                <w:b/>
                <w:bCs/>
                <w:sz w:val="20"/>
                <w:szCs w:val="20"/>
              </w:rPr>
              <w:t xml:space="preserve">48 590 </w:t>
            </w:r>
            <w:r w:rsidR="5B946285" w:rsidRPr="00CC4F3A">
              <w:rPr>
                <w:rFonts w:ascii="Times New Roman" w:eastAsia="Times New Roman" w:hAnsi="Times New Roman" w:cs="Times New Roman"/>
                <w:b/>
                <w:bCs/>
                <w:i/>
                <w:iCs/>
                <w:sz w:val="20"/>
                <w:szCs w:val="20"/>
              </w:rPr>
              <w:t>euro</w:t>
            </w:r>
            <w:r w:rsidR="5B946285" w:rsidRPr="00CC4F3A">
              <w:rPr>
                <w:rFonts w:ascii="Times New Roman" w:eastAsia="Times New Roman" w:hAnsi="Times New Roman" w:cs="Times New Roman"/>
                <w:b/>
                <w:bCs/>
                <w:sz w:val="20"/>
                <w:szCs w:val="20"/>
              </w:rPr>
              <w:t>/gadā</w:t>
            </w:r>
            <w:r w:rsidR="5B946285" w:rsidRPr="00CC4F3A">
              <w:rPr>
                <w:rFonts w:ascii="Times New Roman" w:eastAsia="Times New Roman" w:hAnsi="Times New Roman" w:cs="Times New Roman"/>
                <w:sz w:val="20"/>
                <w:szCs w:val="20"/>
              </w:rPr>
              <w:t>.</w:t>
            </w:r>
          </w:p>
          <w:p w14:paraId="4ACE676A" w14:textId="6F5C0B43" w:rsidR="00BB4F9E" w:rsidRPr="00CC4F3A" w:rsidRDefault="5DFB86CF" w:rsidP="005E18FF">
            <w:pPr>
              <w:spacing w:after="120"/>
              <w:jc w:val="both"/>
              <w:rPr>
                <w:rFonts w:ascii="Times New Roman" w:eastAsia="Times New Roman" w:hAnsi="Times New Roman" w:cs="Times New Roman"/>
                <w:b/>
                <w:bCs/>
                <w:sz w:val="20"/>
                <w:szCs w:val="20"/>
              </w:rPr>
            </w:pPr>
            <w:r w:rsidRPr="00CC4F3A">
              <w:rPr>
                <w:rFonts w:ascii="Times New Roman" w:eastAsia="Times New Roman" w:hAnsi="Times New Roman" w:cs="Times New Roman"/>
                <w:b/>
                <w:bCs/>
                <w:sz w:val="20"/>
                <w:szCs w:val="20"/>
              </w:rPr>
              <w:t xml:space="preserve">Vidējais </w:t>
            </w:r>
            <w:r w:rsidR="3222EA53" w:rsidRPr="00CC4F3A">
              <w:rPr>
                <w:rFonts w:ascii="Times New Roman" w:eastAsia="Times New Roman" w:hAnsi="Times New Roman" w:cs="Times New Roman"/>
                <w:b/>
                <w:bCs/>
                <w:sz w:val="20"/>
                <w:szCs w:val="20"/>
              </w:rPr>
              <w:t xml:space="preserve">ekonomiskais </w:t>
            </w:r>
            <w:r w:rsidRPr="00CC4F3A">
              <w:rPr>
                <w:rFonts w:ascii="Times New Roman" w:eastAsia="Times New Roman" w:hAnsi="Times New Roman" w:cs="Times New Roman"/>
                <w:b/>
                <w:bCs/>
                <w:sz w:val="20"/>
                <w:szCs w:val="20"/>
              </w:rPr>
              <w:t>ietaupījums 10 gadu periodā bū</w:t>
            </w:r>
            <w:r w:rsidR="3C7F27DB" w:rsidRPr="00CC4F3A">
              <w:rPr>
                <w:rFonts w:ascii="Times New Roman" w:eastAsia="Times New Roman" w:hAnsi="Times New Roman" w:cs="Times New Roman"/>
                <w:b/>
                <w:bCs/>
                <w:sz w:val="20"/>
                <w:szCs w:val="20"/>
              </w:rPr>
              <w:t>s</w:t>
            </w:r>
            <w:r w:rsidRPr="00CC4F3A">
              <w:rPr>
                <w:rFonts w:ascii="Times New Roman" w:eastAsia="Times New Roman" w:hAnsi="Times New Roman" w:cs="Times New Roman"/>
                <w:b/>
                <w:bCs/>
                <w:sz w:val="20"/>
                <w:szCs w:val="20"/>
              </w:rPr>
              <w:t xml:space="preserve"> 485 900 </w:t>
            </w:r>
            <w:r w:rsidRPr="00CC4F3A">
              <w:rPr>
                <w:rFonts w:ascii="Times New Roman" w:eastAsia="Times New Roman" w:hAnsi="Times New Roman" w:cs="Times New Roman"/>
                <w:b/>
                <w:bCs/>
                <w:i/>
                <w:iCs/>
                <w:sz w:val="20"/>
                <w:szCs w:val="20"/>
              </w:rPr>
              <w:t>euro</w:t>
            </w:r>
            <w:r w:rsidR="75B455D1" w:rsidRPr="00CC4F3A">
              <w:rPr>
                <w:rFonts w:ascii="Times New Roman" w:eastAsia="Times New Roman" w:hAnsi="Times New Roman" w:cs="Times New Roman"/>
                <w:b/>
                <w:bCs/>
                <w:sz w:val="20"/>
                <w:szCs w:val="20"/>
              </w:rPr>
              <w:t>.</w:t>
            </w:r>
          </w:p>
          <w:p w14:paraId="52B3DD0A" w14:textId="315E0E7C" w:rsidR="00BB4F9E" w:rsidRPr="00CC4F3A" w:rsidRDefault="0AE672BF" w:rsidP="005E18FF">
            <w:pPr>
              <w:spacing w:after="120"/>
              <w:jc w:val="both"/>
              <w:rPr>
                <w:rFonts w:ascii="Times New Roman" w:eastAsia="Times New Roman" w:hAnsi="Times New Roman" w:cs="Times New Roman"/>
                <w:sz w:val="20"/>
                <w:szCs w:val="20"/>
              </w:rPr>
            </w:pPr>
            <w:r w:rsidRPr="00CC4F3A">
              <w:rPr>
                <w:rFonts w:ascii="Times New Roman" w:eastAsia="Times New Roman" w:hAnsi="Times New Roman" w:cs="Times New Roman"/>
                <w:sz w:val="20"/>
                <w:szCs w:val="20"/>
              </w:rPr>
              <w:t xml:space="preserve">Uz pašvaldībām vidēji gadā </w:t>
            </w:r>
            <w:r w:rsidR="000105E7" w:rsidRPr="00CC4F3A">
              <w:rPr>
                <w:rFonts w:ascii="Times New Roman" w:eastAsia="Times New Roman" w:hAnsi="Times New Roman" w:cs="Times New Roman"/>
                <w:sz w:val="20"/>
                <w:szCs w:val="20"/>
              </w:rPr>
              <w:t xml:space="preserve">tiks ietaupīti </w:t>
            </w:r>
            <w:r w:rsidRPr="00CC4F3A">
              <w:rPr>
                <w:rFonts w:ascii="Times New Roman" w:eastAsia="Times New Roman" w:hAnsi="Times New Roman" w:cs="Times New Roman"/>
                <w:sz w:val="20"/>
                <w:szCs w:val="20"/>
              </w:rPr>
              <w:t xml:space="preserve">aptuveni 48 590 </w:t>
            </w:r>
            <w:r w:rsidRPr="00CC4F3A">
              <w:rPr>
                <w:rFonts w:ascii="Times New Roman" w:eastAsia="Times New Roman" w:hAnsi="Times New Roman" w:cs="Times New Roman"/>
                <w:i/>
                <w:iCs/>
                <w:sz w:val="20"/>
                <w:szCs w:val="20"/>
              </w:rPr>
              <w:t>euro</w:t>
            </w:r>
            <w:r w:rsidR="06B66D82" w:rsidRPr="00CC4F3A">
              <w:rPr>
                <w:rFonts w:ascii="Times New Roman" w:eastAsia="Times New Roman" w:hAnsi="Times New Roman" w:cs="Times New Roman"/>
                <w:sz w:val="20"/>
                <w:szCs w:val="20"/>
              </w:rPr>
              <w:t>,</w:t>
            </w:r>
            <w:r w:rsidRPr="00CC4F3A">
              <w:rPr>
                <w:rFonts w:ascii="Times New Roman" w:eastAsia="Times New Roman" w:hAnsi="Times New Roman" w:cs="Times New Roman"/>
                <w:sz w:val="20"/>
                <w:szCs w:val="20"/>
              </w:rPr>
              <w:t xml:space="preserve"> </w:t>
            </w:r>
            <w:r w:rsidR="06B66D82" w:rsidRPr="00CC4F3A">
              <w:rPr>
                <w:rFonts w:ascii="Times New Roman" w:eastAsia="Times New Roman" w:hAnsi="Times New Roman" w:cs="Times New Roman"/>
                <w:sz w:val="20"/>
                <w:szCs w:val="20"/>
              </w:rPr>
              <w:t>k</w:t>
            </w:r>
            <w:r w:rsidRPr="00CC4F3A">
              <w:rPr>
                <w:rFonts w:ascii="Times New Roman" w:eastAsia="Times New Roman" w:hAnsi="Times New Roman" w:cs="Times New Roman"/>
                <w:sz w:val="20"/>
                <w:szCs w:val="20"/>
              </w:rPr>
              <w:t xml:space="preserve">as savukārt uz </w:t>
            </w:r>
            <w:r w:rsidR="001634CF" w:rsidRPr="00CC4F3A">
              <w:rPr>
                <w:rFonts w:ascii="Times New Roman" w:eastAsia="Times New Roman" w:hAnsi="Times New Roman" w:cs="Times New Roman"/>
                <w:sz w:val="20"/>
                <w:szCs w:val="20"/>
              </w:rPr>
              <w:t xml:space="preserve">vienu </w:t>
            </w:r>
            <w:r w:rsidRPr="00CC4F3A">
              <w:rPr>
                <w:rFonts w:ascii="Times New Roman" w:eastAsia="Times New Roman" w:hAnsi="Times New Roman" w:cs="Times New Roman"/>
                <w:sz w:val="20"/>
                <w:szCs w:val="20"/>
              </w:rPr>
              <w:t xml:space="preserve">pašvaldību </w:t>
            </w:r>
            <w:r w:rsidR="6F13561B" w:rsidRPr="00CC4F3A">
              <w:rPr>
                <w:rFonts w:ascii="Times New Roman" w:eastAsia="Times New Roman" w:hAnsi="Times New Roman" w:cs="Times New Roman"/>
                <w:sz w:val="20"/>
                <w:szCs w:val="20"/>
              </w:rPr>
              <w:t>ir</w:t>
            </w:r>
            <w:r w:rsidRPr="00CC4F3A">
              <w:rPr>
                <w:rFonts w:ascii="Times New Roman" w:eastAsia="Times New Roman" w:hAnsi="Times New Roman" w:cs="Times New Roman"/>
                <w:sz w:val="20"/>
                <w:szCs w:val="20"/>
              </w:rPr>
              <w:t xml:space="preserve"> vidēji 1130</w:t>
            </w:r>
            <w:r w:rsidR="00F513FE" w:rsidRPr="00CC4F3A">
              <w:rPr>
                <w:rFonts w:ascii="Times New Roman" w:eastAsia="Times New Roman" w:hAnsi="Times New Roman" w:cs="Times New Roman"/>
                <w:sz w:val="20"/>
                <w:szCs w:val="20"/>
              </w:rPr>
              <w:t> </w:t>
            </w:r>
            <w:r w:rsidRPr="00CC4F3A">
              <w:rPr>
                <w:rFonts w:ascii="Times New Roman" w:eastAsia="Times New Roman" w:hAnsi="Times New Roman" w:cs="Times New Roman"/>
                <w:i/>
                <w:iCs/>
                <w:sz w:val="20"/>
                <w:szCs w:val="20"/>
              </w:rPr>
              <w:t>euro</w:t>
            </w:r>
            <w:r w:rsidRPr="00CC4F3A">
              <w:rPr>
                <w:rFonts w:ascii="Times New Roman" w:eastAsia="Times New Roman" w:hAnsi="Times New Roman" w:cs="Times New Roman"/>
                <w:sz w:val="20"/>
                <w:szCs w:val="20"/>
              </w:rPr>
              <w:t xml:space="preserve"> gad</w:t>
            </w:r>
            <w:r w:rsidR="00F513FE" w:rsidRPr="00CC4F3A">
              <w:rPr>
                <w:rFonts w:ascii="Times New Roman" w:eastAsia="Times New Roman" w:hAnsi="Times New Roman" w:cs="Times New Roman"/>
                <w:sz w:val="20"/>
                <w:szCs w:val="20"/>
              </w:rPr>
              <w:t>ā</w:t>
            </w:r>
            <w:r w:rsidRPr="00CC4F3A">
              <w:rPr>
                <w:rFonts w:ascii="Times New Roman" w:eastAsia="Times New Roman" w:hAnsi="Times New Roman" w:cs="Times New Roman"/>
                <w:sz w:val="20"/>
                <w:szCs w:val="20"/>
              </w:rPr>
              <w:t>. Tā kā ir dažas pašvaldības, kuras minēto pārskatam nepieciešamo informāciju apkopo katru mēnesi visa gada garumā, un ir pašvaldības, kuras pārskatu gatavo tuvāk pārskata perioda nodošanas laikam, tad projekta ieviešana ļautu pašvaldību darbiniekiem veltīt vairāk laika individuālajam darbam ar klientu pakalpojuma kvalitātes nodrošināšanai.</w:t>
            </w:r>
          </w:p>
          <w:p w14:paraId="19EFDA21" w14:textId="23D82642" w:rsidR="00BB4F9E" w:rsidRPr="00CC4F3A" w:rsidRDefault="0AE672BF" w:rsidP="005E18FF">
            <w:pPr>
              <w:spacing w:after="120"/>
              <w:jc w:val="both"/>
              <w:rPr>
                <w:rFonts w:ascii="Times New Roman" w:eastAsia="Times New Roman" w:hAnsi="Times New Roman" w:cs="Times New Roman"/>
                <w:sz w:val="20"/>
                <w:szCs w:val="20"/>
              </w:rPr>
            </w:pPr>
            <w:r w:rsidRPr="00CC4F3A">
              <w:rPr>
                <w:rFonts w:ascii="Times New Roman" w:eastAsia="Times New Roman" w:hAnsi="Times New Roman" w:cs="Times New Roman"/>
                <w:sz w:val="20"/>
                <w:szCs w:val="20"/>
              </w:rPr>
              <w:t>Atbilstoši praktiskajai pieredz</w:t>
            </w:r>
            <w:r w:rsidR="224B9562" w:rsidRPr="00CC4F3A">
              <w:rPr>
                <w:rFonts w:ascii="Times New Roman" w:eastAsia="Times New Roman" w:hAnsi="Times New Roman" w:cs="Times New Roman"/>
                <w:sz w:val="20"/>
                <w:szCs w:val="20"/>
              </w:rPr>
              <w:t>ei</w:t>
            </w:r>
            <w:r w:rsidRPr="00CC4F3A">
              <w:rPr>
                <w:rFonts w:ascii="Times New Roman" w:eastAsia="Times New Roman" w:hAnsi="Times New Roman" w:cs="Times New Roman"/>
                <w:sz w:val="20"/>
                <w:szCs w:val="20"/>
              </w:rPr>
              <w:t>, aizpildot pārskatu manuāli</w:t>
            </w:r>
            <w:r w:rsidR="5C3277F6" w:rsidRPr="00CC4F3A">
              <w:rPr>
                <w:rFonts w:ascii="Times New Roman" w:eastAsia="Times New Roman" w:hAnsi="Times New Roman" w:cs="Times New Roman"/>
                <w:sz w:val="20"/>
                <w:szCs w:val="20"/>
              </w:rPr>
              <w:t>,</w:t>
            </w:r>
            <w:r w:rsidRPr="00CC4F3A">
              <w:rPr>
                <w:rFonts w:ascii="Times New Roman" w:eastAsia="Times New Roman" w:hAnsi="Times New Roman" w:cs="Times New Roman"/>
                <w:sz w:val="20"/>
                <w:szCs w:val="20"/>
              </w:rPr>
              <w:t xml:space="preserve"> rodas ļoti daudzas nesakritības s</w:t>
            </w:r>
            <w:r w:rsidR="3D6A2D72" w:rsidRPr="00CC4F3A">
              <w:rPr>
                <w:rFonts w:ascii="Times New Roman" w:eastAsia="Times New Roman" w:hAnsi="Times New Roman" w:cs="Times New Roman"/>
                <w:sz w:val="20"/>
                <w:szCs w:val="20"/>
              </w:rPr>
              <w:t>tarp</w:t>
            </w:r>
            <w:r w:rsidRPr="00CC4F3A">
              <w:rPr>
                <w:rFonts w:ascii="Times New Roman" w:eastAsia="Times New Roman" w:hAnsi="Times New Roman" w:cs="Times New Roman"/>
                <w:sz w:val="20"/>
                <w:szCs w:val="20"/>
              </w:rPr>
              <w:t xml:space="preserve"> tabulām</w:t>
            </w:r>
            <w:r w:rsidR="00F513FE" w:rsidRPr="00CC4F3A">
              <w:rPr>
                <w:rFonts w:ascii="Times New Roman" w:eastAsia="Times New Roman" w:hAnsi="Times New Roman" w:cs="Times New Roman"/>
                <w:sz w:val="20"/>
                <w:szCs w:val="20"/>
              </w:rPr>
              <w:t xml:space="preserve"> (</w:t>
            </w:r>
            <w:r w:rsidRPr="00CC4F3A">
              <w:rPr>
                <w:rFonts w:ascii="Times New Roman" w:eastAsia="Times New Roman" w:hAnsi="Times New Roman" w:cs="Times New Roman"/>
                <w:sz w:val="20"/>
                <w:szCs w:val="20"/>
              </w:rPr>
              <w:t>piemēram</w:t>
            </w:r>
            <w:r w:rsidR="19F676AC" w:rsidRPr="00CC4F3A">
              <w:rPr>
                <w:rFonts w:ascii="Times New Roman" w:eastAsia="Times New Roman" w:hAnsi="Times New Roman" w:cs="Times New Roman"/>
                <w:sz w:val="20"/>
                <w:szCs w:val="20"/>
              </w:rPr>
              <w:t>,</w:t>
            </w:r>
            <w:r w:rsidR="19AE6491" w:rsidRPr="00CC4F3A">
              <w:rPr>
                <w:rFonts w:ascii="Times New Roman" w:eastAsia="Times New Roman" w:hAnsi="Times New Roman" w:cs="Times New Roman"/>
                <w:sz w:val="20"/>
                <w:szCs w:val="20"/>
              </w:rPr>
              <w:t xml:space="preserve"> </w:t>
            </w:r>
            <w:r w:rsidRPr="00CC4F3A">
              <w:rPr>
                <w:rFonts w:ascii="Times New Roman" w:eastAsia="Times New Roman" w:hAnsi="Times New Roman" w:cs="Times New Roman"/>
                <w:sz w:val="20"/>
                <w:szCs w:val="20"/>
              </w:rPr>
              <w:t>starp tabulām</w:t>
            </w:r>
            <w:r w:rsidR="7ABF8316" w:rsidRPr="00CC4F3A">
              <w:rPr>
                <w:rFonts w:ascii="Times New Roman" w:eastAsia="Times New Roman" w:hAnsi="Times New Roman" w:cs="Times New Roman"/>
                <w:sz w:val="20"/>
                <w:szCs w:val="20"/>
              </w:rPr>
              <w:t xml:space="preserve"> variē rehabilitēto personu skaits</w:t>
            </w:r>
            <w:r w:rsidR="00F513FE" w:rsidRPr="00CC4F3A">
              <w:rPr>
                <w:rFonts w:ascii="Times New Roman" w:eastAsia="Times New Roman" w:hAnsi="Times New Roman" w:cs="Times New Roman"/>
                <w:sz w:val="20"/>
                <w:szCs w:val="20"/>
              </w:rPr>
              <w:t xml:space="preserve">) </w:t>
            </w:r>
            <w:r w:rsidRPr="00CC4F3A">
              <w:rPr>
                <w:rFonts w:ascii="Times New Roman" w:eastAsia="Times New Roman" w:hAnsi="Times New Roman" w:cs="Times New Roman"/>
                <w:sz w:val="20"/>
                <w:szCs w:val="20"/>
              </w:rPr>
              <w:t xml:space="preserve">vai arī </w:t>
            </w:r>
            <w:r w:rsidR="63213B58" w:rsidRPr="00CC4F3A">
              <w:rPr>
                <w:rFonts w:ascii="Times New Roman" w:eastAsia="Times New Roman" w:hAnsi="Times New Roman" w:cs="Times New Roman"/>
                <w:sz w:val="20"/>
                <w:szCs w:val="20"/>
              </w:rPr>
              <w:t xml:space="preserve">tabulas </w:t>
            </w:r>
            <w:r w:rsidRPr="00CC4F3A">
              <w:rPr>
                <w:rFonts w:ascii="Times New Roman" w:eastAsia="Times New Roman" w:hAnsi="Times New Roman" w:cs="Times New Roman"/>
                <w:sz w:val="20"/>
                <w:szCs w:val="20"/>
              </w:rPr>
              <w:t>netiek līdz galam aizpildītas. Kļūdas pārskatā ir lielākajai daļai pašvaldību</w:t>
            </w:r>
            <w:r w:rsidR="00F513FE" w:rsidRPr="00CC4F3A">
              <w:rPr>
                <w:rFonts w:ascii="Times New Roman" w:eastAsia="Times New Roman" w:hAnsi="Times New Roman" w:cs="Times New Roman"/>
                <w:sz w:val="20"/>
                <w:szCs w:val="20"/>
              </w:rPr>
              <w:t xml:space="preserve">, un </w:t>
            </w:r>
            <w:r w:rsidRPr="00CC4F3A">
              <w:rPr>
                <w:rFonts w:ascii="Times New Roman" w:eastAsia="Times New Roman" w:hAnsi="Times New Roman" w:cs="Times New Roman"/>
                <w:sz w:val="20"/>
                <w:szCs w:val="20"/>
              </w:rPr>
              <w:t>kļūd</w:t>
            </w:r>
            <w:r w:rsidR="2D1C94E8" w:rsidRPr="00CC4F3A">
              <w:rPr>
                <w:rFonts w:ascii="Times New Roman" w:eastAsia="Times New Roman" w:hAnsi="Times New Roman" w:cs="Times New Roman"/>
                <w:sz w:val="20"/>
                <w:szCs w:val="20"/>
              </w:rPr>
              <w:t>u novēršana</w:t>
            </w:r>
            <w:r w:rsidRPr="00CC4F3A">
              <w:rPr>
                <w:rFonts w:ascii="Times New Roman" w:eastAsia="Times New Roman" w:hAnsi="Times New Roman" w:cs="Times New Roman"/>
                <w:sz w:val="20"/>
                <w:szCs w:val="20"/>
              </w:rPr>
              <w:t xml:space="preserve"> </w:t>
            </w:r>
            <w:r w:rsidR="00F513FE" w:rsidRPr="00CC4F3A">
              <w:rPr>
                <w:rFonts w:ascii="Times New Roman" w:eastAsia="Times New Roman" w:hAnsi="Times New Roman" w:cs="Times New Roman"/>
                <w:sz w:val="20"/>
                <w:szCs w:val="20"/>
              </w:rPr>
              <w:t xml:space="preserve">pašvaldībām </w:t>
            </w:r>
            <w:r w:rsidRPr="00CC4F3A">
              <w:rPr>
                <w:rFonts w:ascii="Times New Roman" w:eastAsia="Times New Roman" w:hAnsi="Times New Roman" w:cs="Times New Roman"/>
                <w:sz w:val="20"/>
                <w:szCs w:val="20"/>
              </w:rPr>
              <w:t>aizņem laiku. Projekta ieviešanas procesā tik</w:t>
            </w:r>
            <w:r w:rsidR="6949F7CC" w:rsidRPr="00CC4F3A">
              <w:rPr>
                <w:rFonts w:ascii="Times New Roman" w:eastAsia="Times New Roman" w:hAnsi="Times New Roman" w:cs="Times New Roman"/>
                <w:sz w:val="20"/>
                <w:szCs w:val="20"/>
              </w:rPr>
              <w:t>s</w:t>
            </w:r>
            <w:r w:rsidRPr="00CC4F3A">
              <w:rPr>
                <w:rFonts w:ascii="Times New Roman" w:eastAsia="Times New Roman" w:hAnsi="Times New Roman" w:cs="Times New Roman"/>
                <w:sz w:val="20"/>
                <w:szCs w:val="20"/>
              </w:rPr>
              <w:t xml:space="preserve"> uzlabota datu kvalitāte un mazinā</w:t>
            </w:r>
            <w:r w:rsidR="0DAB3817" w:rsidRPr="00CC4F3A">
              <w:rPr>
                <w:rFonts w:ascii="Times New Roman" w:eastAsia="Times New Roman" w:hAnsi="Times New Roman" w:cs="Times New Roman"/>
                <w:sz w:val="20"/>
                <w:szCs w:val="20"/>
              </w:rPr>
              <w:t>sie</w:t>
            </w:r>
            <w:r w:rsidRPr="00CC4F3A">
              <w:rPr>
                <w:rFonts w:ascii="Times New Roman" w:eastAsia="Times New Roman" w:hAnsi="Times New Roman" w:cs="Times New Roman"/>
                <w:sz w:val="20"/>
                <w:szCs w:val="20"/>
              </w:rPr>
              <w:t>s kļūdu rašanās iespējas.</w:t>
            </w:r>
          </w:p>
          <w:p w14:paraId="7EB23DB2" w14:textId="5B77A8A0" w:rsidR="00BB4F9E" w:rsidRPr="00CC4F3A" w:rsidRDefault="0AE672BF" w:rsidP="005E18FF">
            <w:pPr>
              <w:spacing w:after="360"/>
              <w:jc w:val="both"/>
              <w:rPr>
                <w:rFonts w:ascii="Times New Roman" w:eastAsia="Times New Roman" w:hAnsi="Times New Roman" w:cs="Times New Roman"/>
                <w:sz w:val="20"/>
                <w:szCs w:val="20"/>
              </w:rPr>
            </w:pPr>
            <w:r w:rsidRPr="00CC4F3A">
              <w:rPr>
                <w:rFonts w:ascii="Times New Roman" w:eastAsia="Times New Roman" w:hAnsi="Times New Roman" w:cs="Times New Roman"/>
                <w:sz w:val="20"/>
                <w:szCs w:val="20"/>
              </w:rPr>
              <w:t>Datu ievadīšana vienuviet nodrošinā</w:t>
            </w:r>
            <w:r w:rsidR="515CBC35" w:rsidRPr="00CC4F3A">
              <w:rPr>
                <w:rFonts w:ascii="Times New Roman" w:eastAsia="Times New Roman" w:hAnsi="Times New Roman" w:cs="Times New Roman"/>
                <w:sz w:val="20"/>
                <w:szCs w:val="20"/>
              </w:rPr>
              <w:t>s</w:t>
            </w:r>
            <w:r w:rsidRPr="00CC4F3A">
              <w:rPr>
                <w:rFonts w:ascii="Times New Roman" w:eastAsia="Times New Roman" w:hAnsi="Times New Roman" w:cs="Times New Roman"/>
                <w:sz w:val="20"/>
                <w:szCs w:val="20"/>
              </w:rPr>
              <w:t xml:space="preserve"> datu atkalizmantošanas iespējas.</w:t>
            </w:r>
          </w:p>
          <w:p w14:paraId="340311E9" w14:textId="5C95291F" w:rsidR="00BB4F9E" w:rsidRPr="00CC4F3A" w:rsidRDefault="07432684" w:rsidP="005E18FF">
            <w:pPr>
              <w:spacing w:after="120"/>
              <w:jc w:val="both"/>
              <w:rPr>
                <w:rFonts w:ascii="Times New Roman" w:eastAsia="Times New Roman" w:hAnsi="Times New Roman" w:cs="Times New Roman"/>
                <w:sz w:val="20"/>
                <w:szCs w:val="20"/>
              </w:rPr>
            </w:pPr>
            <w:r w:rsidRPr="00CC4F3A">
              <w:rPr>
                <w:rFonts w:ascii="Times New Roman" w:eastAsia="Times New Roman" w:hAnsi="Times New Roman" w:cs="Times New Roman"/>
                <w:b/>
                <w:bCs/>
                <w:sz w:val="20"/>
                <w:szCs w:val="20"/>
              </w:rPr>
              <w:t>2.</w:t>
            </w:r>
            <w:r w:rsidRPr="00CC4F3A">
              <w:rPr>
                <w:rFonts w:ascii="Times New Roman" w:eastAsia="Times New Roman" w:hAnsi="Times New Roman" w:cs="Times New Roman"/>
                <w:sz w:val="20"/>
                <w:szCs w:val="20"/>
              </w:rPr>
              <w:t xml:space="preserve"> </w:t>
            </w:r>
            <w:r w:rsidR="003D77A3" w:rsidRPr="00CC4F3A">
              <w:rPr>
                <w:rFonts w:ascii="Times New Roman" w:hAnsi="Times New Roman" w:cs="Times New Roman"/>
                <w:iCs/>
                <w:sz w:val="20"/>
                <w:szCs w:val="20"/>
              </w:rPr>
              <w:t>Īsteno</w:t>
            </w:r>
            <w:r w:rsidR="003D77A3" w:rsidRPr="00CC4F3A">
              <w:rPr>
                <w:rFonts w:ascii="Times New Roman" w:eastAsia="Times New Roman" w:hAnsi="Times New Roman" w:cs="Times New Roman"/>
                <w:sz w:val="20"/>
                <w:szCs w:val="20"/>
              </w:rPr>
              <w:t xml:space="preserve">jot </w:t>
            </w:r>
            <w:r w:rsidR="4F2FF763" w:rsidRPr="00CC4F3A">
              <w:rPr>
                <w:rFonts w:ascii="Times New Roman" w:eastAsia="Times New Roman" w:hAnsi="Times New Roman" w:cs="Times New Roman"/>
                <w:sz w:val="20"/>
                <w:szCs w:val="20"/>
              </w:rPr>
              <w:t>projektu</w:t>
            </w:r>
            <w:r w:rsidR="00F513FE" w:rsidRPr="00CC4F3A">
              <w:rPr>
                <w:rFonts w:ascii="Times New Roman" w:eastAsia="Times New Roman" w:hAnsi="Times New Roman" w:cs="Times New Roman"/>
                <w:sz w:val="20"/>
                <w:szCs w:val="20"/>
              </w:rPr>
              <w:t>,</w:t>
            </w:r>
            <w:r w:rsidR="4F2FF763" w:rsidRPr="00CC4F3A">
              <w:rPr>
                <w:rFonts w:ascii="Times New Roman" w:eastAsia="Times New Roman" w:hAnsi="Times New Roman" w:cs="Times New Roman"/>
                <w:sz w:val="20"/>
                <w:szCs w:val="20"/>
              </w:rPr>
              <w:t xml:space="preserve"> tiks mazināts banku sektora slog</w:t>
            </w:r>
            <w:r w:rsidR="71FB9ECC" w:rsidRPr="00CC4F3A">
              <w:rPr>
                <w:rFonts w:ascii="Times New Roman" w:eastAsia="Times New Roman" w:hAnsi="Times New Roman" w:cs="Times New Roman"/>
                <w:sz w:val="20"/>
                <w:szCs w:val="20"/>
              </w:rPr>
              <w:t>s</w:t>
            </w:r>
            <w:r w:rsidR="4F2FF763" w:rsidRPr="00CC4F3A">
              <w:rPr>
                <w:rFonts w:ascii="Times New Roman" w:eastAsia="Times New Roman" w:hAnsi="Times New Roman" w:cs="Times New Roman"/>
                <w:sz w:val="20"/>
                <w:szCs w:val="20"/>
              </w:rPr>
              <w:t xml:space="preserve"> sabiedrībai</w:t>
            </w:r>
            <w:r w:rsidR="7A4368B9" w:rsidRPr="00CC4F3A">
              <w:rPr>
                <w:rFonts w:ascii="Times New Roman" w:eastAsia="Times New Roman" w:hAnsi="Times New Roman" w:cs="Times New Roman"/>
                <w:sz w:val="20"/>
                <w:szCs w:val="20"/>
              </w:rPr>
              <w:t xml:space="preserve">. Atbilstoši Sociālo pakalpojumu un sociālās palīdzības </w:t>
            </w:r>
            <w:r w:rsidR="001F4D58" w:rsidRPr="00CC4F3A">
              <w:rPr>
                <w:rFonts w:ascii="Times New Roman" w:eastAsia="Times New Roman" w:hAnsi="Times New Roman" w:cs="Times New Roman"/>
                <w:sz w:val="20"/>
                <w:szCs w:val="20"/>
              </w:rPr>
              <w:t xml:space="preserve">likumam </w:t>
            </w:r>
            <w:r w:rsidR="7A4368B9" w:rsidRPr="00CC4F3A">
              <w:rPr>
                <w:rFonts w:ascii="Times New Roman" w:eastAsia="Times New Roman" w:hAnsi="Times New Roman" w:cs="Times New Roman"/>
                <w:sz w:val="20"/>
                <w:szCs w:val="20"/>
              </w:rPr>
              <w:t xml:space="preserve">(turpmāk – SPSP likums) sociālo palīdzību klientam sniedz pašvaldības sociālais dienests, pamatojoties uz viņa materiālo resursu </w:t>
            </w:r>
            <w:r w:rsidR="001F4D58" w:rsidRPr="00CC4F3A">
              <w:rPr>
                <w:rFonts w:ascii="Times New Roman" w:eastAsia="Times New Roman" w:hAnsi="Times New Roman" w:cs="Times New Roman"/>
                <w:sz w:val="20"/>
                <w:szCs w:val="20"/>
              </w:rPr>
              <w:t xml:space="preserve">– </w:t>
            </w:r>
            <w:r w:rsidR="7A4368B9" w:rsidRPr="00CC4F3A">
              <w:rPr>
                <w:rFonts w:ascii="Times New Roman" w:eastAsia="Times New Roman" w:hAnsi="Times New Roman" w:cs="Times New Roman"/>
                <w:sz w:val="20"/>
                <w:szCs w:val="20"/>
              </w:rPr>
              <w:t xml:space="preserve">ienākumu un īpašuma </w:t>
            </w:r>
            <w:r w:rsidR="001F4D58" w:rsidRPr="00CC4F3A">
              <w:rPr>
                <w:rFonts w:ascii="Times New Roman" w:eastAsia="Times New Roman" w:hAnsi="Times New Roman" w:cs="Times New Roman"/>
                <w:sz w:val="20"/>
                <w:szCs w:val="20"/>
              </w:rPr>
              <w:t xml:space="preserve">– </w:t>
            </w:r>
            <w:r w:rsidR="7A4368B9" w:rsidRPr="00CC4F3A">
              <w:rPr>
                <w:rFonts w:ascii="Times New Roman" w:eastAsia="Times New Roman" w:hAnsi="Times New Roman" w:cs="Times New Roman"/>
                <w:sz w:val="20"/>
                <w:szCs w:val="20"/>
              </w:rPr>
              <w:t>izvērtējumu, individuāli paredzot katra klienta līdzdarbību, izņemot krīzes situācijās.</w:t>
            </w:r>
          </w:p>
          <w:p w14:paraId="48DCBFAB" w14:textId="5E1FDA31" w:rsidR="00BB4F9E" w:rsidRPr="00CC4F3A" w:rsidRDefault="7A4368B9" w:rsidP="005E18FF">
            <w:pPr>
              <w:spacing w:after="120"/>
              <w:jc w:val="both"/>
              <w:rPr>
                <w:rFonts w:ascii="Times New Roman" w:eastAsia="Times New Roman" w:hAnsi="Times New Roman" w:cs="Times New Roman"/>
                <w:sz w:val="20"/>
                <w:szCs w:val="20"/>
              </w:rPr>
            </w:pPr>
            <w:r w:rsidRPr="00CC4F3A">
              <w:rPr>
                <w:rFonts w:ascii="Times New Roman" w:eastAsia="Times New Roman" w:hAnsi="Times New Roman" w:cs="Times New Roman"/>
                <w:sz w:val="20"/>
                <w:szCs w:val="20"/>
              </w:rPr>
              <w:t xml:space="preserve">Saskaņā ar </w:t>
            </w:r>
            <w:r w:rsidR="6BCB256D" w:rsidRPr="00CC4F3A">
              <w:rPr>
                <w:rFonts w:ascii="Times New Roman" w:eastAsia="Times New Roman" w:hAnsi="Times New Roman" w:cs="Times New Roman"/>
                <w:sz w:val="20"/>
                <w:szCs w:val="20"/>
              </w:rPr>
              <w:t>MK</w:t>
            </w:r>
            <w:r w:rsidRPr="00CC4F3A">
              <w:rPr>
                <w:rFonts w:ascii="Times New Roman" w:eastAsia="Times New Roman" w:hAnsi="Times New Roman" w:cs="Times New Roman"/>
                <w:sz w:val="20"/>
                <w:szCs w:val="20"/>
              </w:rPr>
              <w:t xml:space="preserve"> 2020.</w:t>
            </w:r>
            <w:r w:rsidR="1AC905BE" w:rsidRPr="00CC4F3A">
              <w:rPr>
                <w:rFonts w:ascii="Times New Roman" w:eastAsia="Times New Roman" w:hAnsi="Times New Roman" w:cs="Times New Roman"/>
                <w:sz w:val="20"/>
                <w:szCs w:val="20"/>
              </w:rPr>
              <w:t xml:space="preserve"> gada 17. decembra </w:t>
            </w:r>
            <w:r w:rsidRPr="00CC4F3A">
              <w:rPr>
                <w:rFonts w:ascii="Times New Roman" w:eastAsia="Times New Roman" w:hAnsi="Times New Roman" w:cs="Times New Roman"/>
                <w:sz w:val="20"/>
                <w:szCs w:val="20"/>
              </w:rPr>
              <w:t xml:space="preserve">noteikumu Nr. 809 </w:t>
            </w:r>
            <w:r w:rsidR="001634CF" w:rsidRPr="00CC4F3A">
              <w:rPr>
                <w:rFonts w:ascii="Times New Roman" w:eastAsiaTheme="minorEastAsia" w:hAnsi="Times New Roman" w:cs="Times New Roman"/>
                <w:sz w:val="20"/>
                <w:szCs w:val="20"/>
              </w:rPr>
              <w:t>"</w:t>
            </w:r>
            <w:r w:rsidRPr="00CC4F3A">
              <w:rPr>
                <w:rFonts w:ascii="Times New Roman" w:eastAsia="Times New Roman" w:hAnsi="Times New Roman" w:cs="Times New Roman"/>
                <w:sz w:val="20"/>
                <w:szCs w:val="20"/>
              </w:rPr>
              <w:t>Noteikumi par mājsaimniecības materiālās situācijas izvērtēšanu un sociālās palīdzības saņemšanu</w:t>
            </w:r>
            <w:r w:rsidR="001634CF" w:rsidRPr="00CC4F3A">
              <w:rPr>
                <w:rFonts w:ascii="Times New Roman" w:eastAsiaTheme="minorEastAsia" w:hAnsi="Times New Roman" w:cs="Times New Roman"/>
                <w:sz w:val="20"/>
                <w:szCs w:val="20"/>
              </w:rPr>
              <w:t>"</w:t>
            </w:r>
            <w:r w:rsidRPr="00CC4F3A">
              <w:rPr>
                <w:rFonts w:ascii="Times New Roman" w:eastAsia="Times New Roman" w:hAnsi="Times New Roman" w:cs="Times New Roman"/>
                <w:sz w:val="20"/>
                <w:szCs w:val="20"/>
              </w:rPr>
              <w:t xml:space="preserve"> (turpmāk – MK noteikumi Nr. 809) 3. punktu mājsaimniecības materiālās situācijas izvērtēšanai sociālais dienests izmanto pašvaldību sociālās palīdzības un sociālo pakalpojumu administrēšanas lietojumprogrammu SOPA un </w:t>
            </w:r>
            <w:r w:rsidR="001F4D58" w:rsidRPr="00CC4F3A">
              <w:rPr>
                <w:rFonts w:ascii="Times New Roman" w:eastAsia="Times New Roman" w:hAnsi="Times New Roman" w:cs="Times New Roman"/>
                <w:sz w:val="20"/>
                <w:szCs w:val="20"/>
              </w:rPr>
              <w:t xml:space="preserve">MK noteikumu Nr. 809 </w:t>
            </w:r>
            <w:r w:rsidRPr="00CC4F3A">
              <w:rPr>
                <w:rFonts w:ascii="Times New Roman" w:eastAsia="Times New Roman" w:hAnsi="Times New Roman" w:cs="Times New Roman"/>
                <w:sz w:val="20"/>
                <w:szCs w:val="20"/>
              </w:rPr>
              <w:t>2. punktā minētajos dokumentos iekļautās ziņas un elektroniski sagatavo iztikas līdzekļu deklarāciju</w:t>
            </w:r>
            <w:r w:rsidR="4D1A8FFE" w:rsidRPr="00CC4F3A">
              <w:rPr>
                <w:rFonts w:ascii="Times New Roman" w:eastAsia="Times New Roman" w:hAnsi="Times New Roman" w:cs="Times New Roman"/>
                <w:sz w:val="20"/>
                <w:szCs w:val="20"/>
              </w:rPr>
              <w:t xml:space="preserve"> (turpmāk – deklarācija)</w:t>
            </w:r>
            <w:r w:rsidR="6EB7E396" w:rsidRPr="00CC4F3A">
              <w:rPr>
                <w:rFonts w:ascii="Times New Roman" w:eastAsia="Times New Roman" w:hAnsi="Times New Roman" w:cs="Times New Roman"/>
                <w:sz w:val="20"/>
                <w:szCs w:val="20"/>
              </w:rPr>
              <w:t xml:space="preserve">, kas ir MK noteikumu Nr. 809 </w:t>
            </w:r>
            <w:r w:rsidRPr="00CC4F3A">
              <w:rPr>
                <w:rFonts w:ascii="Times New Roman" w:eastAsia="Times New Roman" w:hAnsi="Times New Roman" w:cs="Times New Roman"/>
                <w:sz w:val="20"/>
                <w:szCs w:val="20"/>
              </w:rPr>
              <w:t xml:space="preserve">2. pielikums. Savukārt </w:t>
            </w:r>
            <w:r w:rsidR="0775FF81" w:rsidRPr="00CC4F3A">
              <w:rPr>
                <w:rFonts w:ascii="Times New Roman" w:eastAsia="Times New Roman" w:hAnsi="Times New Roman" w:cs="Times New Roman"/>
                <w:sz w:val="20"/>
                <w:szCs w:val="20"/>
              </w:rPr>
              <w:t>MK noteikumu Nr. 809</w:t>
            </w:r>
            <w:r w:rsidRPr="00CC4F3A">
              <w:rPr>
                <w:rFonts w:ascii="Times New Roman" w:eastAsia="Times New Roman" w:hAnsi="Times New Roman" w:cs="Times New Roman"/>
                <w:sz w:val="20"/>
                <w:szCs w:val="20"/>
              </w:rPr>
              <w:t xml:space="preserve"> 3.1</w:t>
            </w:r>
            <w:r w:rsidR="5D67561D" w:rsidRPr="00CC4F3A">
              <w:rPr>
                <w:rFonts w:ascii="Times New Roman" w:eastAsia="Times New Roman" w:hAnsi="Times New Roman" w:cs="Times New Roman"/>
                <w:sz w:val="20"/>
                <w:szCs w:val="20"/>
              </w:rPr>
              <w:t>.</w:t>
            </w:r>
            <w:r w:rsidRPr="00CC4F3A">
              <w:rPr>
                <w:rFonts w:ascii="Times New Roman" w:eastAsia="Times New Roman" w:hAnsi="Times New Roman" w:cs="Times New Roman"/>
                <w:sz w:val="20"/>
                <w:szCs w:val="20"/>
              </w:rPr>
              <w:t xml:space="preserve"> </w:t>
            </w:r>
            <w:r w:rsidR="001F4D58" w:rsidRPr="00CC4F3A">
              <w:rPr>
                <w:rFonts w:ascii="Times New Roman" w:eastAsia="Times New Roman" w:hAnsi="Times New Roman" w:cs="Times New Roman"/>
                <w:sz w:val="20"/>
                <w:szCs w:val="20"/>
              </w:rPr>
              <w:t>apakš</w:t>
            </w:r>
            <w:r w:rsidRPr="00CC4F3A">
              <w:rPr>
                <w:rFonts w:ascii="Times New Roman" w:eastAsia="Times New Roman" w:hAnsi="Times New Roman" w:cs="Times New Roman"/>
                <w:sz w:val="20"/>
                <w:szCs w:val="20"/>
              </w:rPr>
              <w:t>punkts nosaka, ka deklarāciju sagatavo atbilstoši normatīvajiem aktiem par sociālajiem pakalpojumiem un sociālo palīdzību, ievērojot pamata sociālās palīdzības pabalstiem un trūcīgas un maznodrošinātas mājsaimniecības statusam noteikto periodu (turpmāk – deklarācijas periods).</w:t>
            </w:r>
          </w:p>
          <w:p w14:paraId="2B0FB6C0" w14:textId="65253058" w:rsidR="00BB4F9E" w:rsidRPr="00CC4F3A" w:rsidRDefault="0BFEF613" w:rsidP="005E18FF">
            <w:pPr>
              <w:spacing w:after="60"/>
              <w:jc w:val="both"/>
              <w:rPr>
                <w:rFonts w:ascii="Times New Roman" w:eastAsia="Times New Roman" w:hAnsi="Times New Roman" w:cs="Times New Roman"/>
                <w:sz w:val="20"/>
                <w:szCs w:val="20"/>
              </w:rPr>
            </w:pPr>
            <w:r w:rsidRPr="00CC4F3A">
              <w:rPr>
                <w:rFonts w:ascii="Times New Roman" w:eastAsia="Times New Roman" w:hAnsi="Times New Roman" w:cs="Times New Roman"/>
                <w:sz w:val="20"/>
                <w:szCs w:val="20"/>
              </w:rPr>
              <w:t>SPSP likuma 36. panta trešā daļa nosaka, ka pamata sociālās palīdzības pabalstus un trūcīgas vai maznodrošinātas mājsaimniecības statusu:</w:t>
            </w:r>
          </w:p>
          <w:p w14:paraId="5B16508B" w14:textId="7441197A" w:rsidR="00BB4F9E" w:rsidRPr="00CC4F3A" w:rsidRDefault="0BFEF613" w:rsidP="005E18FF">
            <w:pPr>
              <w:spacing w:after="60"/>
              <w:ind w:left="714" w:hanging="357"/>
              <w:jc w:val="both"/>
              <w:rPr>
                <w:rFonts w:ascii="Times New Roman" w:eastAsia="Times New Roman" w:hAnsi="Times New Roman" w:cs="Times New Roman"/>
                <w:sz w:val="20"/>
                <w:szCs w:val="20"/>
              </w:rPr>
            </w:pPr>
            <w:r w:rsidRPr="00CC4F3A">
              <w:rPr>
                <w:rFonts w:ascii="Times New Roman" w:eastAsia="Times New Roman" w:hAnsi="Times New Roman" w:cs="Times New Roman"/>
                <w:sz w:val="20"/>
                <w:szCs w:val="20"/>
              </w:rPr>
              <w:t>1) piešķir uz trim kalendāra mēnešiem, ja mājsaimniecībā ir vismaz viena persona darbspējīgā vecumā;</w:t>
            </w:r>
          </w:p>
          <w:p w14:paraId="7CF253F9" w14:textId="070276C0" w:rsidR="00BB4F9E" w:rsidRPr="00CC4F3A" w:rsidRDefault="0BFEF613" w:rsidP="005E18FF">
            <w:pPr>
              <w:spacing w:after="60"/>
              <w:ind w:left="605" w:hanging="248"/>
              <w:jc w:val="both"/>
              <w:rPr>
                <w:rFonts w:ascii="Times New Roman" w:eastAsia="Times New Roman" w:hAnsi="Times New Roman" w:cs="Times New Roman"/>
                <w:sz w:val="20"/>
                <w:szCs w:val="20"/>
              </w:rPr>
            </w:pPr>
            <w:r w:rsidRPr="00CC4F3A">
              <w:rPr>
                <w:rFonts w:ascii="Times New Roman" w:eastAsia="Times New Roman" w:hAnsi="Times New Roman" w:cs="Times New Roman"/>
                <w:sz w:val="20"/>
                <w:szCs w:val="20"/>
              </w:rPr>
              <w:t xml:space="preserve">2) piešķir uz sešiem kalendāra mēnešiem, ja mājsaimniecībā nav nevienas personas darbspējīgā vecumā vai uz personu attiecas </w:t>
            </w:r>
            <w:r w:rsidR="001F4D58" w:rsidRPr="00CC4F3A">
              <w:rPr>
                <w:rFonts w:ascii="Times New Roman" w:eastAsia="Times New Roman" w:hAnsi="Times New Roman" w:cs="Times New Roman"/>
                <w:sz w:val="20"/>
                <w:szCs w:val="20"/>
              </w:rPr>
              <w:t xml:space="preserve">SPSP likuma 36. panta </w:t>
            </w:r>
            <w:r w:rsidRPr="00CC4F3A">
              <w:rPr>
                <w:rFonts w:ascii="Times New Roman" w:eastAsia="Times New Roman" w:hAnsi="Times New Roman" w:cs="Times New Roman"/>
                <w:sz w:val="20"/>
                <w:szCs w:val="20"/>
              </w:rPr>
              <w:t>otrajā daļā noteiktie izņēmumi;</w:t>
            </w:r>
          </w:p>
          <w:p w14:paraId="5921B294" w14:textId="7DC456C1" w:rsidR="00BB4F9E" w:rsidRPr="00CC4F3A" w:rsidRDefault="0BFEF613" w:rsidP="005E18FF">
            <w:pPr>
              <w:spacing w:after="60"/>
              <w:ind w:left="605" w:hanging="248"/>
              <w:jc w:val="both"/>
              <w:rPr>
                <w:rFonts w:ascii="Times New Roman" w:eastAsia="Times New Roman" w:hAnsi="Times New Roman" w:cs="Times New Roman"/>
                <w:sz w:val="20"/>
                <w:szCs w:val="20"/>
              </w:rPr>
            </w:pPr>
            <w:r w:rsidRPr="00CC4F3A">
              <w:rPr>
                <w:rFonts w:ascii="Times New Roman" w:eastAsia="Times New Roman" w:hAnsi="Times New Roman" w:cs="Times New Roman"/>
                <w:sz w:val="20"/>
                <w:szCs w:val="20"/>
              </w:rPr>
              <w:t xml:space="preserve">3) var piešķirt uz vienu kalendāra mēnesi, ja mājsaimniecības ienākumi nepārsniedz </w:t>
            </w:r>
            <w:r w:rsidR="001F4D58" w:rsidRPr="00CC4F3A">
              <w:rPr>
                <w:rFonts w:ascii="Times New Roman" w:eastAsia="Times New Roman" w:hAnsi="Times New Roman" w:cs="Times New Roman"/>
                <w:sz w:val="20"/>
                <w:szCs w:val="20"/>
              </w:rPr>
              <w:t xml:space="preserve">SPSP </w:t>
            </w:r>
            <w:r w:rsidRPr="00CC4F3A">
              <w:rPr>
                <w:rFonts w:ascii="Times New Roman" w:eastAsia="Times New Roman" w:hAnsi="Times New Roman" w:cs="Times New Roman"/>
                <w:sz w:val="20"/>
                <w:szCs w:val="20"/>
              </w:rPr>
              <w:t xml:space="preserve">likuma 33. pantā noteiktos ienākumu sliekšņus, taču ir konstatējama neatbilstība kādam no </w:t>
            </w:r>
            <w:r w:rsidR="001F4D58" w:rsidRPr="00CC4F3A">
              <w:rPr>
                <w:rFonts w:ascii="Times New Roman" w:eastAsia="Times New Roman" w:hAnsi="Times New Roman" w:cs="Times New Roman"/>
                <w:sz w:val="20"/>
                <w:szCs w:val="20"/>
              </w:rPr>
              <w:t xml:space="preserve">SPSP </w:t>
            </w:r>
            <w:r w:rsidRPr="00CC4F3A">
              <w:rPr>
                <w:rFonts w:ascii="Times New Roman" w:eastAsia="Times New Roman" w:hAnsi="Times New Roman" w:cs="Times New Roman"/>
                <w:sz w:val="20"/>
                <w:szCs w:val="20"/>
              </w:rPr>
              <w:t>likuma 9. panta pirmajā daļā, 36. panta pirmās daļas 2. punktā un otrajā daļā noteiktajiem nosacījumiem vai MK noteiktajiem sociālās palīdzības saņemšanai vai trūcīgas un maznodrošinātas mājsaimniecības statusa piešķiršanai nepieciešamajiem dokumentiem. Mājsaimniecības personām ir pienākums sadarboties ar pašvaldības sociālo dienestu un citām institūcijām minēto neatbilstību novēršanai.</w:t>
            </w:r>
          </w:p>
          <w:p w14:paraId="7E619E52" w14:textId="72162E8B" w:rsidR="00BB4F9E" w:rsidRPr="00CC4F3A" w:rsidRDefault="0BFEF613" w:rsidP="005E18FF">
            <w:pPr>
              <w:spacing w:after="120"/>
              <w:jc w:val="both"/>
              <w:rPr>
                <w:rFonts w:ascii="Times New Roman" w:eastAsia="Times New Roman" w:hAnsi="Times New Roman" w:cs="Times New Roman"/>
                <w:sz w:val="20"/>
                <w:szCs w:val="20"/>
              </w:rPr>
            </w:pPr>
            <w:r w:rsidRPr="00CC4F3A">
              <w:rPr>
                <w:rFonts w:ascii="Times New Roman" w:eastAsia="Times New Roman" w:hAnsi="Times New Roman" w:cs="Times New Roman"/>
                <w:sz w:val="20"/>
                <w:szCs w:val="20"/>
              </w:rPr>
              <w:t>Atbilstoši SPSP likuma 38. panta ceturtajai daļai sociālais dienests no jauna izvērtē mājsaimniecības materiālo situāciju un pārskata lēmumu par atbilstību trūcīgas vai maznodrošinātas mājsaimniecības statusam un sociālās palīdzības pabalstu apmēru un veidiem, ja pasliktinās mājsaimniecības materiālā situācija vai mainās sociālā situācija.</w:t>
            </w:r>
          </w:p>
          <w:p w14:paraId="6E97DAAD" w14:textId="4CDC87FF" w:rsidR="00BB4F9E" w:rsidRPr="00CC4F3A" w:rsidRDefault="6ED6412E" w:rsidP="005E18FF">
            <w:pPr>
              <w:spacing w:after="120"/>
              <w:jc w:val="both"/>
              <w:rPr>
                <w:rFonts w:ascii="Times New Roman" w:eastAsia="Times New Roman" w:hAnsi="Times New Roman" w:cs="Times New Roman"/>
                <w:sz w:val="20"/>
                <w:szCs w:val="20"/>
              </w:rPr>
            </w:pPr>
            <w:r w:rsidRPr="00CC4F3A">
              <w:rPr>
                <w:rFonts w:ascii="Times New Roman" w:eastAsia="Times New Roman" w:hAnsi="Times New Roman" w:cs="Times New Roman"/>
                <w:sz w:val="20"/>
                <w:szCs w:val="20"/>
              </w:rPr>
              <w:t xml:space="preserve">Minētais nozīmē, ka materiālās situācijas izvērtēšanai vai pārvērtēšanai </w:t>
            </w:r>
            <w:r w:rsidR="001F4D58" w:rsidRPr="00CC4F3A">
              <w:rPr>
                <w:rFonts w:ascii="Times New Roman" w:eastAsia="Times New Roman" w:hAnsi="Times New Roman" w:cs="Times New Roman"/>
                <w:sz w:val="20"/>
                <w:szCs w:val="20"/>
              </w:rPr>
              <w:t>(t. i.</w:t>
            </w:r>
            <w:r w:rsidR="007F0CCB" w:rsidRPr="00CC4F3A">
              <w:rPr>
                <w:rFonts w:ascii="Times New Roman" w:eastAsia="Times New Roman" w:hAnsi="Times New Roman" w:cs="Times New Roman"/>
                <w:sz w:val="20"/>
                <w:szCs w:val="20"/>
              </w:rPr>
              <w:t>,</w:t>
            </w:r>
            <w:r w:rsidR="001F4D58" w:rsidRPr="00CC4F3A">
              <w:rPr>
                <w:rFonts w:ascii="Times New Roman" w:eastAsia="Times New Roman" w:hAnsi="Times New Roman" w:cs="Times New Roman"/>
                <w:sz w:val="20"/>
                <w:szCs w:val="20"/>
              </w:rPr>
              <w:t xml:space="preserve"> </w:t>
            </w:r>
            <w:r w:rsidRPr="00CC4F3A">
              <w:rPr>
                <w:rFonts w:ascii="Times New Roman" w:eastAsia="Times New Roman" w:hAnsi="Times New Roman" w:cs="Times New Roman"/>
                <w:sz w:val="20"/>
                <w:szCs w:val="20"/>
              </w:rPr>
              <w:t>deklarācijas aizpildīšanai</w:t>
            </w:r>
            <w:r w:rsidR="001F4D58" w:rsidRPr="00CC4F3A">
              <w:rPr>
                <w:rFonts w:ascii="Times New Roman" w:eastAsia="Times New Roman" w:hAnsi="Times New Roman" w:cs="Times New Roman"/>
                <w:sz w:val="20"/>
                <w:szCs w:val="20"/>
              </w:rPr>
              <w:t>)</w:t>
            </w:r>
            <w:r w:rsidRPr="00CC4F3A">
              <w:rPr>
                <w:rFonts w:ascii="Times New Roman" w:eastAsia="Times New Roman" w:hAnsi="Times New Roman" w:cs="Times New Roman"/>
                <w:sz w:val="20"/>
                <w:szCs w:val="20"/>
              </w:rPr>
              <w:t xml:space="preserve"> visām mājsaimniecībā dzīvojošām personām, kurām ir atvērti konti bankās</w:t>
            </w:r>
            <w:r w:rsidR="001F4D58" w:rsidRPr="00CC4F3A">
              <w:rPr>
                <w:rFonts w:ascii="Times New Roman" w:eastAsia="Times New Roman" w:hAnsi="Times New Roman" w:cs="Times New Roman"/>
                <w:sz w:val="20"/>
                <w:szCs w:val="20"/>
              </w:rPr>
              <w:t>,</w:t>
            </w:r>
            <w:r w:rsidR="001F4D58" w:rsidRPr="00CC4F3A" w:rsidDel="001F4D58">
              <w:rPr>
                <w:rFonts w:ascii="Times New Roman" w:eastAsia="Times New Roman" w:hAnsi="Times New Roman" w:cs="Times New Roman"/>
                <w:sz w:val="20"/>
                <w:szCs w:val="20"/>
              </w:rPr>
              <w:t xml:space="preserve"> </w:t>
            </w:r>
            <w:r w:rsidRPr="00CC4F3A">
              <w:rPr>
                <w:rFonts w:ascii="Times New Roman" w:eastAsia="Times New Roman" w:hAnsi="Times New Roman" w:cs="Times New Roman"/>
                <w:sz w:val="20"/>
                <w:szCs w:val="20"/>
              </w:rPr>
              <w:t xml:space="preserve">ir jāiesniedz kontu pārskati. Ja mājsaimniecībā ir darbspējīgas personas, tad kontu </w:t>
            </w:r>
            <w:r w:rsidR="001F4D58" w:rsidRPr="00CC4F3A">
              <w:rPr>
                <w:rFonts w:ascii="Times New Roman" w:eastAsia="Times New Roman" w:hAnsi="Times New Roman" w:cs="Times New Roman"/>
                <w:sz w:val="20"/>
                <w:szCs w:val="20"/>
              </w:rPr>
              <w:t xml:space="preserve">pārskati </w:t>
            </w:r>
            <w:r w:rsidRPr="00CC4F3A">
              <w:rPr>
                <w:rFonts w:ascii="Times New Roman" w:eastAsia="Times New Roman" w:hAnsi="Times New Roman" w:cs="Times New Roman"/>
                <w:sz w:val="20"/>
                <w:szCs w:val="20"/>
              </w:rPr>
              <w:t xml:space="preserve">jāuzrāda reizi trijos mēnešos, </w:t>
            </w:r>
            <w:r w:rsidR="001F4D58" w:rsidRPr="00CC4F3A">
              <w:rPr>
                <w:rFonts w:ascii="Times New Roman" w:eastAsia="Times New Roman" w:hAnsi="Times New Roman" w:cs="Times New Roman"/>
                <w:sz w:val="20"/>
                <w:szCs w:val="20"/>
              </w:rPr>
              <w:t xml:space="preserve">bet, </w:t>
            </w:r>
            <w:r w:rsidRPr="00CC4F3A">
              <w:rPr>
                <w:rFonts w:ascii="Times New Roman" w:eastAsia="Times New Roman" w:hAnsi="Times New Roman" w:cs="Times New Roman"/>
                <w:sz w:val="20"/>
                <w:szCs w:val="20"/>
              </w:rPr>
              <w:t>ja mājsaimniecībā nav darbspējīgo personu</w:t>
            </w:r>
            <w:r w:rsidR="001F4D58" w:rsidRPr="00CC4F3A">
              <w:rPr>
                <w:rFonts w:ascii="Times New Roman" w:eastAsia="Times New Roman" w:hAnsi="Times New Roman" w:cs="Times New Roman"/>
                <w:sz w:val="20"/>
                <w:szCs w:val="20"/>
              </w:rPr>
              <w:t xml:space="preserve">, </w:t>
            </w:r>
            <w:r w:rsidR="00956F54" w:rsidRPr="00CC4F3A">
              <w:rPr>
                <w:rFonts w:ascii="Times New Roman" w:eastAsiaTheme="minorEastAsia" w:hAnsi="Times New Roman" w:cs="Times New Roman"/>
                <w:sz w:val="20"/>
                <w:szCs w:val="20"/>
              </w:rPr>
              <w:t>–</w:t>
            </w:r>
            <w:r w:rsidRPr="00CC4F3A">
              <w:rPr>
                <w:rFonts w:ascii="Times New Roman" w:eastAsia="Times New Roman" w:hAnsi="Times New Roman" w:cs="Times New Roman"/>
                <w:sz w:val="20"/>
                <w:szCs w:val="20"/>
              </w:rPr>
              <w:t xml:space="preserve"> reizi sešos mēnešos vai arī biežā</w:t>
            </w:r>
            <w:r w:rsidR="6F04B1BA" w:rsidRPr="00CC4F3A">
              <w:rPr>
                <w:rFonts w:ascii="Times New Roman" w:eastAsia="Times New Roman" w:hAnsi="Times New Roman" w:cs="Times New Roman"/>
                <w:sz w:val="20"/>
                <w:szCs w:val="20"/>
              </w:rPr>
              <w:t>k</w:t>
            </w:r>
            <w:r w:rsidR="00FC3BD0" w:rsidRPr="00CC4F3A">
              <w:rPr>
                <w:rFonts w:ascii="Times New Roman" w:eastAsia="Times New Roman" w:hAnsi="Times New Roman" w:cs="Times New Roman"/>
                <w:sz w:val="20"/>
                <w:szCs w:val="20"/>
              </w:rPr>
              <w:t>,</w:t>
            </w:r>
            <w:r w:rsidRPr="00CC4F3A">
              <w:rPr>
                <w:rFonts w:ascii="Times New Roman" w:eastAsia="Times New Roman" w:hAnsi="Times New Roman" w:cs="Times New Roman"/>
                <w:sz w:val="20"/>
                <w:szCs w:val="20"/>
              </w:rPr>
              <w:t xml:space="preserve"> </w:t>
            </w:r>
            <w:r w:rsidR="0D609CDF" w:rsidRPr="00CC4F3A">
              <w:rPr>
                <w:rFonts w:ascii="Times New Roman" w:eastAsia="Times New Roman" w:hAnsi="Times New Roman" w:cs="Times New Roman"/>
                <w:sz w:val="20"/>
                <w:szCs w:val="20"/>
              </w:rPr>
              <w:t>j</w:t>
            </w:r>
            <w:r w:rsidRPr="00CC4F3A">
              <w:rPr>
                <w:rFonts w:ascii="Times New Roman" w:eastAsia="Times New Roman" w:hAnsi="Times New Roman" w:cs="Times New Roman"/>
                <w:sz w:val="20"/>
                <w:szCs w:val="20"/>
              </w:rPr>
              <w:t>a klientam ir nepieciešams pārvērtēt materiālo situāciju.</w:t>
            </w:r>
          </w:p>
          <w:p w14:paraId="6F353993" w14:textId="79E34993" w:rsidR="00BB4F9E" w:rsidRPr="00CC4F3A" w:rsidRDefault="7E0F4650" w:rsidP="005E18FF">
            <w:pPr>
              <w:spacing w:after="120"/>
              <w:jc w:val="both"/>
              <w:rPr>
                <w:rFonts w:ascii="Times New Roman" w:eastAsia="Times New Roman" w:hAnsi="Times New Roman" w:cs="Times New Roman"/>
                <w:sz w:val="20"/>
                <w:szCs w:val="20"/>
              </w:rPr>
            </w:pPr>
            <w:r w:rsidRPr="00CC4F3A">
              <w:rPr>
                <w:rFonts w:ascii="Times New Roman" w:eastAsia="Times New Roman" w:hAnsi="Times New Roman" w:cs="Times New Roman"/>
                <w:sz w:val="20"/>
                <w:szCs w:val="20"/>
              </w:rPr>
              <w:t xml:space="preserve">Pabalstu izmaksa galvenokārt tiek veikta ar pārskaitījumu </w:t>
            </w:r>
            <w:r w:rsidR="020CFC50" w:rsidRPr="00CC4F3A">
              <w:rPr>
                <w:rFonts w:ascii="Times New Roman" w:eastAsia="Times New Roman" w:hAnsi="Times New Roman" w:cs="Times New Roman"/>
                <w:sz w:val="20"/>
                <w:szCs w:val="20"/>
              </w:rPr>
              <w:t xml:space="preserve">uz </w:t>
            </w:r>
            <w:r w:rsidRPr="00CC4F3A">
              <w:rPr>
                <w:rFonts w:ascii="Times New Roman" w:eastAsia="Times New Roman" w:hAnsi="Times New Roman" w:cs="Times New Roman"/>
                <w:sz w:val="20"/>
                <w:szCs w:val="20"/>
              </w:rPr>
              <w:t>klientu kont</w:t>
            </w:r>
            <w:r w:rsidR="5CD8A1CD" w:rsidRPr="00CC4F3A">
              <w:rPr>
                <w:rFonts w:ascii="Times New Roman" w:eastAsia="Times New Roman" w:hAnsi="Times New Roman" w:cs="Times New Roman"/>
                <w:sz w:val="20"/>
                <w:szCs w:val="20"/>
              </w:rPr>
              <w:t xml:space="preserve">iem, līdz ar to </w:t>
            </w:r>
            <w:r w:rsidRPr="00CC4F3A">
              <w:rPr>
                <w:rFonts w:ascii="Times New Roman" w:eastAsia="Times New Roman" w:hAnsi="Times New Roman" w:cs="Times New Roman"/>
                <w:sz w:val="20"/>
                <w:szCs w:val="20"/>
              </w:rPr>
              <w:t>var secināt, ka lielāk</w:t>
            </w:r>
            <w:r w:rsidR="001F4D58" w:rsidRPr="00CC4F3A">
              <w:rPr>
                <w:rFonts w:ascii="Times New Roman" w:eastAsia="Times New Roman" w:hAnsi="Times New Roman" w:cs="Times New Roman"/>
                <w:sz w:val="20"/>
                <w:szCs w:val="20"/>
              </w:rPr>
              <w:t>aj</w:t>
            </w:r>
            <w:r w:rsidRPr="00CC4F3A">
              <w:rPr>
                <w:rFonts w:ascii="Times New Roman" w:eastAsia="Times New Roman" w:hAnsi="Times New Roman" w:cs="Times New Roman"/>
                <w:sz w:val="20"/>
                <w:szCs w:val="20"/>
              </w:rPr>
              <w:t>ai daļai sociālās palīdzības saņēmēj</w:t>
            </w:r>
            <w:r w:rsidR="1392E81C" w:rsidRPr="00CC4F3A">
              <w:rPr>
                <w:rFonts w:ascii="Times New Roman" w:eastAsia="Times New Roman" w:hAnsi="Times New Roman" w:cs="Times New Roman"/>
                <w:sz w:val="20"/>
                <w:szCs w:val="20"/>
              </w:rPr>
              <w:t>u</w:t>
            </w:r>
            <w:r w:rsidRPr="00CC4F3A">
              <w:rPr>
                <w:rFonts w:ascii="Times New Roman" w:eastAsia="Times New Roman" w:hAnsi="Times New Roman" w:cs="Times New Roman"/>
                <w:sz w:val="20"/>
                <w:szCs w:val="20"/>
              </w:rPr>
              <w:t xml:space="preserve"> ir atvērti konti bankās. Pēc statistikas datiem 2022.</w:t>
            </w:r>
            <w:r w:rsidR="264ECDC5" w:rsidRPr="00CC4F3A">
              <w:rPr>
                <w:rFonts w:ascii="Times New Roman" w:eastAsia="Times New Roman" w:hAnsi="Times New Roman" w:cs="Times New Roman"/>
                <w:sz w:val="20"/>
                <w:szCs w:val="20"/>
              </w:rPr>
              <w:t xml:space="preserve"> </w:t>
            </w:r>
            <w:r w:rsidRPr="00CC4F3A">
              <w:rPr>
                <w:rFonts w:ascii="Times New Roman" w:eastAsia="Times New Roman" w:hAnsi="Times New Roman" w:cs="Times New Roman"/>
                <w:sz w:val="20"/>
                <w:szCs w:val="20"/>
              </w:rPr>
              <w:t>gadā Latvijā bija 102</w:t>
            </w:r>
            <w:r w:rsidR="001F4D58" w:rsidRPr="00CC4F3A">
              <w:rPr>
                <w:rFonts w:ascii="Times New Roman" w:eastAsia="Times New Roman" w:hAnsi="Times New Roman" w:cs="Times New Roman"/>
                <w:sz w:val="20"/>
                <w:szCs w:val="20"/>
              </w:rPr>
              <w:t> </w:t>
            </w:r>
            <w:r w:rsidRPr="00CC4F3A">
              <w:rPr>
                <w:rFonts w:ascii="Times New Roman" w:eastAsia="Times New Roman" w:hAnsi="Times New Roman" w:cs="Times New Roman"/>
                <w:sz w:val="20"/>
                <w:szCs w:val="20"/>
              </w:rPr>
              <w:t>419</w:t>
            </w:r>
            <w:r w:rsidR="001F4D58" w:rsidRPr="00CC4F3A">
              <w:rPr>
                <w:rFonts w:ascii="Times New Roman" w:eastAsia="Times New Roman" w:hAnsi="Times New Roman" w:cs="Times New Roman"/>
                <w:sz w:val="20"/>
                <w:szCs w:val="20"/>
              </w:rPr>
              <w:t> </w:t>
            </w:r>
            <w:r w:rsidR="00FC3BD0" w:rsidRPr="00CC4F3A">
              <w:rPr>
                <w:rFonts w:ascii="Times New Roman" w:eastAsia="Times New Roman" w:hAnsi="Times New Roman" w:cs="Times New Roman"/>
                <w:sz w:val="20"/>
                <w:szCs w:val="20"/>
              </w:rPr>
              <w:t>pilngadīg</w:t>
            </w:r>
            <w:r w:rsidR="001F4D58" w:rsidRPr="00CC4F3A">
              <w:rPr>
                <w:rFonts w:ascii="Times New Roman" w:eastAsia="Times New Roman" w:hAnsi="Times New Roman" w:cs="Times New Roman"/>
                <w:sz w:val="20"/>
                <w:szCs w:val="20"/>
              </w:rPr>
              <w:t>u</w:t>
            </w:r>
            <w:r w:rsidR="00FC3BD0" w:rsidRPr="00CC4F3A">
              <w:rPr>
                <w:rFonts w:ascii="Times New Roman" w:eastAsia="Times New Roman" w:hAnsi="Times New Roman" w:cs="Times New Roman"/>
                <w:sz w:val="20"/>
                <w:szCs w:val="20"/>
              </w:rPr>
              <w:t xml:space="preserve"> </w:t>
            </w:r>
            <w:r w:rsidRPr="00CC4F3A">
              <w:rPr>
                <w:rFonts w:ascii="Times New Roman" w:eastAsia="Times New Roman" w:hAnsi="Times New Roman" w:cs="Times New Roman"/>
                <w:sz w:val="20"/>
                <w:szCs w:val="20"/>
              </w:rPr>
              <w:t xml:space="preserve">sociālās palīdzības </w:t>
            </w:r>
            <w:r w:rsidR="001F4D58" w:rsidRPr="00CC4F3A">
              <w:rPr>
                <w:rFonts w:ascii="Times New Roman" w:eastAsia="Times New Roman" w:hAnsi="Times New Roman" w:cs="Times New Roman"/>
                <w:sz w:val="20"/>
                <w:szCs w:val="20"/>
              </w:rPr>
              <w:t>saņēmēju</w:t>
            </w:r>
            <w:r w:rsidRPr="00CC4F3A">
              <w:rPr>
                <w:rFonts w:ascii="Times New Roman" w:eastAsia="Times New Roman" w:hAnsi="Times New Roman" w:cs="Times New Roman"/>
                <w:sz w:val="20"/>
                <w:szCs w:val="20"/>
              </w:rPr>
              <w:t>.</w:t>
            </w:r>
          </w:p>
          <w:p w14:paraId="10059B20" w14:textId="4826F50A" w:rsidR="00BB4F9E" w:rsidRPr="00CC4F3A" w:rsidRDefault="39789F54" w:rsidP="005E18FF">
            <w:pPr>
              <w:spacing w:after="120"/>
              <w:jc w:val="both"/>
              <w:rPr>
                <w:rFonts w:ascii="Times New Roman" w:eastAsia="Times New Roman" w:hAnsi="Times New Roman" w:cs="Times New Roman"/>
                <w:sz w:val="20"/>
                <w:szCs w:val="20"/>
              </w:rPr>
            </w:pPr>
            <w:r w:rsidRPr="00CC4F3A">
              <w:rPr>
                <w:rFonts w:ascii="Times New Roman" w:eastAsia="Times New Roman" w:hAnsi="Times New Roman" w:cs="Times New Roman"/>
                <w:sz w:val="20"/>
                <w:szCs w:val="20"/>
              </w:rPr>
              <w:t xml:space="preserve">Bieži vien sociālās palīdzības saņēmēji ir personas ar invaliditāti vai pensionāri, arī maznodrošinātie, </w:t>
            </w:r>
            <w:r w:rsidR="165CD113" w:rsidRPr="00CC4F3A">
              <w:rPr>
                <w:rFonts w:ascii="Times New Roman" w:eastAsia="Times New Roman" w:hAnsi="Times New Roman" w:cs="Times New Roman"/>
                <w:sz w:val="20"/>
                <w:szCs w:val="20"/>
              </w:rPr>
              <w:t>un</w:t>
            </w:r>
            <w:r w:rsidRPr="00CC4F3A">
              <w:rPr>
                <w:rFonts w:ascii="Times New Roman" w:eastAsia="Times New Roman" w:hAnsi="Times New Roman" w:cs="Times New Roman"/>
                <w:sz w:val="20"/>
                <w:szCs w:val="20"/>
              </w:rPr>
              <w:t xml:space="preserve"> </w:t>
            </w:r>
            <w:r w:rsidR="4B59476D" w:rsidRPr="00CC4F3A">
              <w:rPr>
                <w:rFonts w:ascii="Times New Roman" w:eastAsia="Times New Roman" w:hAnsi="Times New Roman" w:cs="Times New Roman"/>
                <w:sz w:val="20"/>
                <w:szCs w:val="20"/>
              </w:rPr>
              <w:t xml:space="preserve">nereti </w:t>
            </w:r>
            <w:r w:rsidRPr="00CC4F3A">
              <w:rPr>
                <w:rFonts w:ascii="Times New Roman" w:eastAsia="Times New Roman" w:hAnsi="Times New Roman" w:cs="Times New Roman"/>
                <w:sz w:val="20"/>
                <w:szCs w:val="20"/>
              </w:rPr>
              <w:t xml:space="preserve">šīm personām nav pieejama internetbanka vai </w:t>
            </w:r>
            <w:r w:rsidR="001F4D58" w:rsidRPr="00CC4F3A">
              <w:rPr>
                <w:rFonts w:ascii="Times New Roman" w:eastAsia="Times New Roman" w:hAnsi="Times New Roman" w:cs="Times New Roman"/>
                <w:sz w:val="20"/>
                <w:szCs w:val="20"/>
              </w:rPr>
              <w:t xml:space="preserve">personas </w:t>
            </w:r>
            <w:proofErr w:type="spellStart"/>
            <w:r w:rsidRPr="00CC4F3A">
              <w:rPr>
                <w:rFonts w:ascii="Times New Roman" w:eastAsia="Times New Roman" w:hAnsi="Times New Roman" w:cs="Times New Roman"/>
                <w:sz w:val="20"/>
                <w:szCs w:val="20"/>
              </w:rPr>
              <w:t>datorprasmes</w:t>
            </w:r>
            <w:proofErr w:type="spellEnd"/>
            <w:r w:rsidRPr="00CC4F3A">
              <w:rPr>
                <w:rFonts w:ascii="Times New Roman" w:eastAsia="Times New Roman" w:hAnsi="Times New Roman" w:cs="Times New Roman"/>
                <w:sz w:val="20"/>
                <w:szCs w:val="20"/>
              </w:rPr>
              <w:t xml:space="preserve"> ir ierobežotas</w:t>
            </w:r>
            <w:r w:rsidR="001F4D58" w:rsidRPr="00CC4F3A">
              <w:rPr>
                <w:rFonts w:ascii="Times New Roman" w:eastAsia="Times New Roman" w:hAnsi="Times New Roman" w:cs="Times New Roman"/>
                <w:sz w:val="20"/>
                <w:szCs w:val="20"/>
              </w:rPr>
              <w:t xml:space="preserve"> vai </w:t>
            </w:r>
            <w:r w:rsidRPr="00CC4F3A">
              <w:rPr>
                <w:rFonts w:ascii="Times New Roman" w:eastAsia="Times New Roman" w:hAnsi="Times New Roman" w:cs="Times New Roman"/>
                <w:sz w:val="20"/>
                <w:szCs w:val="20"/>
              </w:rPr>
              <w:t xml:space="preserve">nepilnīgas, </w:t>
            </w:r>
            <w:r w:rsidR="008B0032" w:rsidRPr="00CC4F3A">
              <w:rPr>
                <w:rFonts w:ascii="Times New Roman" w:eastAsia="Times New Roman" w:hAnsi="Times New Roman" w:cs="Times New Roman"/>
                <w:sz w:val="20"/>
                <w:szCs w:val="20"/>
              </w:rPr>
              <w:t>līdz ar to</w:t>
            </w:r>
            <w:r w:rsidRPr="00CC4F3A">
              <w:rPr>
                <w:rFonts w:ascii="Times New Roman" w:eastAsia="Times New Roman" w:hAnsi="Times New Roman" w:cs="Times New Roman"/>
                <w:sz w:val="20"/>
                <w:szCs w:val="20"/>
              </w:rPr>
              <w:t xml:space="preserve"> izziņu par materiālo stāvokli persona nevar sagatavot patstāvīgi. </w:t>
            </w:r>
            <w:r w:rsidR="008B0032" w:rsidRPr="00CC4F3A">
              <w:rPr>
                <w:rFonts w:ascii="Times New Roman" w:eastAsia="Times New Roman" w:hAnsi="Times New Roman" w:cs="Times New Roman"/>
                <w:sz w:val="20"/>
                <w:szCs w:val="20"/>
              </w:rPr>
              <w:t xml:space="preserve">Tāpēc </w:t>
            </w:r>
            <w:r w:rsidRPr="00CC4F3A">
              <w:rPr>
                <w:rFonts w:ascii="Times New Roman" w:eastAsia="Times New Roman" w:hAnsi="Times New Roman" w:cs="Times New Roman"/>
                <w:sz w:val="20"/>
                <w:szCs w:val="20"/>
              </w:rPr>
              <w:t xml:space="preserve">personām </w:t>
            </w:r>
            <w:r w:rsidR="00D516BF" w:rsidRPr="00CC4F3A">
              <w:rPr>
                <w:rFonts w:ascii="Times New Roman" w:eastAsia="Times New Roman" w:hAnsi="Times New Roman" w:cs="Times New Roman"/>
                <w:sz w:val="20"/>
                <w:szCs w:val="20"/>
              </w:rPr>
              <w:t>jā</w:t>
            </w:r>
            <w:r w:rsidRPr="00CC4F3A">
              <w:rPr>
                <w:rFonts w:ascii="Times New Roman" w:eastAsia="Times New Roman" w:hAnsi="Times New Roman" w:cs="Times New Roman"/>
                <w:sz w:val="20"/>
                <w:szCs w:val="20"/>
              </w:rPr>
              <w:t>izmanto banku pakalpojum</w:t>
            </w:r>
            <w:r w:rsidR="00D516BF" w:rsidRPr="00CC4F3A">
              <w:rPr>
                <w:rFonts w:ascii="Times New Roman" w:eastAsia="Times New Roman" w:hAnsi="Times New Roman" w:cs="Times New Roman"/>
                <w:sz w:val="20"/>
                <w:szCs w:val="20"/>
              </w:rPr>
              <w:t>i</w:t>
            </w:r>
            <w:r w:rsidRPr="00CC4F3A">
              <w:rPr>
                <w:rFonts w:ascii="Times New Roman" w:eastAsia="Times New Roman" w:hAnsi="Times New Roman" w:cs="Times New Roman"/>
                <w:sz w:val="20"/>
                <w:szCs w:val="20"/>
              </w:rPr>
              <w:t>, lai sagatavotu izziņu par personas materiālo stāvokli. Konta pārskata sagatavošanas izmaksas ir atkarīgas no tā</w:t>
            </w:r>
            <w:r w:rsidR="44B530C3" w:rsidRPr="00CC4F3A">
              <w:rPr>
                <w:rFonts w:ascii="Times New Roman" w:eastAsia="Times New Roman" w:hAnsi="Times New Roman" w:cs="Times New Roman"/>
                <w:sz w:val="20"/>
                <w:szCs w:val="20"/>
              </w:rPr>
              <w:t>,</w:t>
            </w:r>
            <w:r w:rsidRPr="00CC4F3A">
              <w:rPr>
                <w:rFonts w:ascii="Times New Roman" w:eastAsia="Times New Roman" w:hAnsi="Times New Roman" w:cs="Times New Roman"/>
                <w:sz w:val="20"/>
                <w:szCs w:val="20"/>
              </w:rPr>
              <w:t xml:space="preserve"> </w:t>
            </w:r>
            <w:r w:rsidR="008B0032" w:rsidRPr="00CC4F3A">
              <w:rPr>
                <w:rFonts w:ascii="Times New Roman" w:eastAsia="Times New Roman" w:hAnsi="Times New Roman" w:cs="Times New Roman"/>
                <w:sz w:val="20"/>
                <w:szCs w:val="20"/>
              </w:rPr>
              <w:t xml:space="preserve">kurā </w:t>
            </w:r>
            <w:r w:rsidRPr="00CC4F3A">
              <w:rPr>
                <w:rFonts w:ascii="Times New Roman" w:eastAsia="Times New Roman" w:hAnsi="Times New Roman" w:cs="Times New Roman"/>
                <w:sz w:val="20"/>
                <w:szCs w:val="20"/>
              </w:rPr>
              <w:t xml:space="preserve">bankā personai ir atvērts konts, piemērām, </w:t>
            </w:r>
            <w:r w:rsidR="0A432F27" w:rsidRPr="00CC4F3A">
              <w:rPr>
                <w:rFonts w:ascii="Times New Roman" w:eastAsia="Times New Roman" w:hAnsi="Times New Roman" w:cs="Times New Roman"/>
                <w:sz w:val="20"/>
                <w:szCs w:val="20"/>
              </w:rPr>
              <w:t>a</w:t>
            </w:r>
            <w:r w:rsidR="0A432F27" w:rsidRPr="00CC4F3A">
              <w:rPr>
                <w:rFonts w:ascii="Times New Roman" w:eastAsiaTheme="minorEastAsia" w:hAnsi="Times New Roman" w:cs="Times New Roman"/>
                <w:sz w:val="20"/>
                <w:szCs w:val="20"/>
              </w:rPr>
              <w:t xml:space="preserve">kciju sabiedrībā </w:t>
            </w:r>
            <w:r w:rsidR="001634CF" w:rsidRPr="00CC4F3A">
              <w:rPr>
                <w:rFonts w:ascii="Times New Roman" w:eastAsiaTheme="minorEastAsia" w:hAnsi="Times New Roman" w:cs="Times New Roman"/>
                <w:sz w:val="20"/>
                <w:szCs w:val="20"/>
              </w:rPr>
              <w:t>"</w:t>
            </w:r>
            <w:r w:rsidR="0A432F27" w:rsidRPr="00CC4F3A">
              <w:rPr>
                <w:rFonts w:ascii="Times New Roman" w:eastAsiaTheme="minorEastAsia" w:hAnsi="Times New Roman" w:cs="Times New Roman"/>
                <w:sz w:val="20"/>
                <w:szCs w:val="20"/>
              </w:rPr>
              <w:t>Citadele banka</w:t>
            </w:r>
            <w:r w:rsidR="001634CF" w:rsidRPr="00CC4F3A">
              <w:rPr>
                <w:rFonts w:ascii="Times New Roman" w:eastAsiaTheme="minorEastAsia" w:hAnsi="Times New Roman" w:cs="Times New Roman"/>
                <w:sz w:val="20"/>
                <w:szCs w:val="20"/>
              </w:rPr>
              <w:t>"</w:t>
            </w:r>
            <w:r w:rsidRPr="00CC4F3A">
              <w:rPr>
                <w:rFonts w:ascii="Times New Roman" w:eastAsiaTheme="minorEastAsia" w:hAnsi="Times New Roman" w:cs="Times New Roman"/>
                <w:sz w:val="20"/>
                <w:szCs w:val="20"/>
              </w:rPr>
              <w:t xml:space="preserve"> </w:t>
            </w:r>
            <w:r w:rsidRPr="00CC4F3A">
              <w:rPr>
                <w:rFonts w:ascii="Times New Roman" w:eastAsia="Times New Roman" w:hAnsi="Times New Roman" w:cs="Times New Roman"/>
                <w:sz w:val="20"/>
                <w:szCs w:val="20"/>
              </w:rPr>
              <w:t xml:space="preserve">konta izraksta sagatavošana filiālē maksā 10 </w:t>
            </w:r>
            <w:r w:rsidRPr="00CC4F3A">
              <w:rPr>
                <w:rFonts w:ascii="Times New Roman" w:eastAsia="Times New Roman" w:hAnsi="Times New Roman" w:cs="Times New Roman"/>
                <w:i/>
                <w:iCs/>
                <w:sz w:val="20"/>
                <w:szCs w:val="20"/>
              </w:rPr>
              <w:t>euro</w:t>
            </w:r>
            <w:r w:rsidRPr="00CC4F3A">
              <w:rPr>
                <w:rFonts w:ascii="Times New Roman" w:eastAsia="Times New Roman" w:hAnsi="Times New Roman" w:cs="Times New Roman"/>
                <w:sz w:val="20"/>
                <w:szCs w:val="20"/>
              </w:rPr>
              <w:t xml:space="preserve"> par vienu mēnesi, </w:t>
            </w:r>
            <w:r w:rsidR="008B0032" w:rsidRPr="00CC4F3A">
              <w:rPr>
                <w:rFonts w:ascii="Times New Roman" w:eastAsia="Times New Roman" w:hAnsi="Times New Roman" w:cs="Times New Roman"/>
                <w:sz w:val="20"/>
                <w:szCs w:val="20"/>
              </w:rPr>
              <w:t xml:space="preserve">un, </w:t>
            </w:r>
            <w:r w:rsidRPr="00CC4F3A">
              <w:rPr>
                <w:rFonts w:ascii="Times New Roman" w:eastAsia="Times New Roman" w:hAnsi="Times New Roman" w:cs="Times New Roman"/>
                <w:sz w:val="20"/>
                <w:szCs w:val="20"/>
              </w:rPr>
              <w:t xml:space="preserve">ņemot vērā, ka sociālais dienests izvērtē iepriekšējo </w:t>
            </w:r>
            <w:r w:rsidR="008B0032" w:rsidRPr="00CC4F3A">
              <w:rPr>
                <w:rFonts w:ascii="Times New Roman" w:eastAsia="Times New Roman" w:hAnsi="Times New Roman" w:cs="Times New Roman"/>
                <w:sz w:val="20"/>
                <w:szCs w:val="20"/>
              </w:rPr>
              <w:t xml:space="preserve">triju </w:t>
            </w:r>
            <w:r w:rsidRPr="00CC4F3A">
              <w:rPr>
                <w:rFonts w:ascii="Times New Roman" w:eastAsia="Times New Roman" w:hAnsi="Times New Roman" w:cs="Times New Roman"/>
                <w:sz w:val="20"/>
                <w:szCs w:val="20"/>
              </w:rPr>
              <w:t xml:space="preserve">mēnešu ienākumus, klientam jāiesniedz konta izraksts par </w:t>
            </w:r>
            <w:r w:rsidR="008B0032" w:rsidRPr="00CC4F3A">
              <w:rPr>
                <w:rFonts w:ascii="Times New Roman" w:eastAsia="Times New Roman" w:hAnsi="Times New Roman" w:cs="Times New Roman"/>
                <w:sz w:val="20"/>
                <w:szCs w:val="20"/>
              </w:rPr>
              <w:t xml:space="preserve">trim </w:t>
            </w:r>
            <w:r w:rsidRPr="00CC4F3A">
              <w:rPr>
                <w:rFonts w:ascii="Times New Roman" w:eastAsia="Times New Roman" w:hAnsi="Times New Roman" w:cs="Times New Roman"/>
                <w:sz w:val="20"/>
                <w:szCs w:val="20"/>
              </w:rPr>
              <w:t>mēnešiem</w:t>
            </w:r>
            <w:r w:rsidR="008B0032" w:rsidRPr="00CC4F3A">
              <w:rPr>
                <w:rFonts w:ascii="Times New Roman" w:eastAsia="Times New Roman" w:hAnsi="Times New Roman" w:cs="Times New Roman"/>
                <w:sz w:val="20"/>
                <w:szCs w:val="20"/>
              </w:rPr>
              <w:t>. T</w:t>
            </w:r>
            <w:r w:rsidR="2E08BB52" w:rsidRPr="00CC4F3A">
              <w:rPr>
                <w:rFonts w:ascii="Times New Roman" w:eastAsia="Times New Roman" w:hAnsi="Times New Roman" w:cs="Times New Roman"/>
                <w:sz w:val="20"/>
                <w:szCs w:val="20"/>
              </w:rPr>
              <w:t>as kl</w:t>
            </w:r>
            <w:r w:rsidRPr="00CC4F3A">
              <w:rPr>
                <w:rFonts w:ascii="Times New Roman" w:eastAsia="Times New Roman" w:hAnsi="Times New Roman" w:cs="Times New Roman"/>
                <w:sz w:val="20"/>
                <w:szCs w:val="20"/>
              </w:rPr>
              <w:t xml:space="preserve">ientam izmaksā 30 </w:t>
            </w:r>
            <w:r w:rsidRPr="00CC4F3A">
              <w:rPr>
                <w:rFonts w:ascii="Times New Roman" w:eastAsia="Times New Roman" w:hAnsi="Times New Roman" w:cs="Times New Roman"/>
                <w:i/>
                <w:iCs/>
                <w:sz w:val="20"/>
                <w:szCs w:val="20"/>
              </w:rPr>
              <w:t>euro</w:t>
            </w:r>
            <w:r w:rsidRPr="00CC4F3A">
              <w:rPr>
                <w:rFonts w:ascii="Times New Roman" w:eastAsia="Times New Roman" w:hAnsi="Times New Roman" w:cs="Times New Roman"/>
                <w:sz w:val="20"/>
                <w:szCs w:val="20"/>
              </w:rPr>
              <w:t>.</w:t>
            </w:r>
          </w:p>
          <w:p w14:paraId="44745B6E" w14:textId="30FA48B0" w:rsidR="00BB4F9E" w:rsidRPr="00CC4F3A" w:rsidRDefault="4D45232B" w:rsidP="005E18FF">
            <w:pPr>
              <w:spacing w:after="120"/>
              <w:jc w:val="both"/>
              <w:rPr>
                <w:rFonts w:ascii="Times New Roman" w:eastAsia="Times New Roman" w:hAnsi="Times New Roman" w:cs="Times New Roman"/>
                <w:sz w:val="20"/>
                <w:szCs w:val="20"/>
              </w:rPr>
            </w:pPr>
            <w:r w:rsidRPr="00CC4F3A">
              <w:rPr>
                <w:rFonts w:ascii="Times New Roman" w:eastAsia="Times New Roman" w:hAnsi="Times New Roman" w:cs="Times New Roman"/>
                <w:sz w:val="20"/>
                <w:szCs w:val="20"/>
              </w:rPr>
              <w:t>Līdz ar to</w:t>
            </w:r>
            <w:r w:rsidR="00ED1555" w:rsidRPr="00CC4F3A">
              <w:rPr>
                <w:rFonts w:ascii="Times New Roman" w:eastAsia="Times New Roman" w:hAnsi="Times New Roman" w:cs="Times New Roman"/>
                <w:sz w:val="20"/>
                <w:szCs w:val="20"/>
              </w:rPr>
              <w:t>,</w:t>
            </w:r>
            <w:r w:rsidRPr="00CC4F3A">
              <w:rPr>
                <w:rFonts w:ascii="Times New Roman" w:eastAsia="Times New Roman" w:hAnsi="Times New Roman" w:cs="Times New Roman"/>
                <w:sz w:val="20"/>
                <w:szCs w:val="20"/>
              </w:rPr>
              <w:t xml:space="preserve"> </w:t>
            </w:r>
            <w:r w:rsidR="00077D5C" w:rsidRPr="00CC4F3A">
              <w:rPr>
                <w:rFonts w:ascii="Times New Roman" w:eastAsia="Times New Roman" w:hAnsi="Times New Roman" w:cs="Times New Roman"/>
                <w:sz w:val="20"/>
                <w:szCs w:val="20"/>
              </w:rPr>
              <w:t xml:space="preserve">ja </w:t>
            </w:r>
            <w:r w:rsidRPr="00CC4F3A">
              <w:rPr>
                <w:rFonts w:ascii="Times New Roman" w:eastAsia="Times New Roman" w:hAnsi="Times New Roman" w:cs="Times New Roman"/>
                <w:sz w:val="20"/>
                <w:szCs w:val="20"/>
              </w:rPr>
              <w:t xml:space="preserve">pieņem, ka vidēji </w:t>
            </w:r>
            <w:r w:rsidR="7DA8F106" w:rsidRPr="00CC4F3A">
              <w:rPr>
                <w:rFonts w:ascii="Times New Roman" w:eastAsia="Times New Roman" w:hAnsi="Times New Roman" w:cs="Times New Roman"/>
                <w:sz w:val="20"/>
                <w:szCs w:val="20"/>
              </w:rPr>
              <w:t>4</w:t>
            </w:r>
            <w:r w:rsidRPr="00CC4F3A">
              <w:rPr>
                <w:rFonts w:ascii="Times New Roman" w:eastAsia="Times New Roman" w:hAnsi="Times New Roman" w:cs="Times New Roman"/>
                <w:sz w:val="20"/>
                <w:szCs w:val="20"/>
              </w:rPr>
              <w:t>5 % pilngadīg</w:t>
            </w:r>
            <w:r w:rsidR="008B0032" w:rsidRPr="00CC4F3A">
              <w:rPr>
                <w:rFonts w:ascii="Times New Roman" w:eastAsia="Times New Roman" w:hAnsi="Times New Roman" w:cs="Times New Roman"/>
                <w:sz w:val="20"/>
                <w:szCs w:val="20"/>
              </w:rPr>
              <w:t>o</w:t>
            </w:r>
            <w:r w:rsidRPr="00CC4F3A">
              <w:rPr>
                <w:rFonts w:ascii="Times New Roman" w:eastAsia="Times New Roman" w:hAnsi="Times New Roman" w:cs="Times New Roman"/>
                <w:sz w:val="20"/>
                <w:szCs w:val="20"/>
              </w:rPr>
              <w:t xml:space="preserve"> sociālās palīdzības </w:t>
            </w:r>
            <w:r w:rsidR="008B0032" w:rsidRPr="00CC4F3A">
              <w:rPr>
                <w:rFonts w:ascii="Times New Roman" w:eastAsia="Times New Roman" w:hAnsi="Times New Roman" w:cs="Times New Roman"/>
                <w:sz w:val="20"/>
                <w:szCs w:val="20"/>
              </w:rPr>
              <w:t xml:space="preserve">saņēmēju </w:t>
            </w:r>
            <w:r w:rsidRPr="00CC4F3A">
              <w:rPr>
                <w:rFonts w:ascii="Times New Roman" w:eastAsia="Times New Roman" w:hAnsi="Times New Roman" w:cs="Times New Roman"/>
                <w:sz w:val="20"/>
                <w:szCs w:val="20"/>
              </w:rPr>
              <w:t xml:space="preserve">(2022. gada dati) izmanto bankas pakalpojumus, lai saņemtu izziņu par klienta materiālo situāciju, tad indikatīvais ietaupījums sabiedrībai ir </w:t>
            </w:r>
            <w:r w:rsidR="77425AA2" w:rsidRPr="00CC4F3A">
              <w:rPr>
                <w:rFonts w:ascii="Times New Roman" w:eastAsia="Times New Roman" w:hAnsi="Times New Roman" w:cs="Times New Roman"/>
                <w:b/>
                <w:bCs/>
                <w:sz w:val="20"/>
                <w:szCs w:val="20"/>
              </w:rPr>
              <w:t>1</w:t>
            </w:r>
            <w:r w:rsidR="008B0032" w:rsidRPr="00CC4F3A">
              <w:rPr>
                <w:rFonts w:ascii="Times New Roman" w:eastAsia="Times New Roman" w:hAnsi="Times New Roman" w:cs="Times New Roman"/>
                <w:b/>
                <w:bCs/>
                <w:sz w:val="20"/>
                <w:szCs w:val="20"/>
              </w:rPr>
              <w:t> </w:t>
            </w:r>
            <w:r w:rsidR="77425AA2" w:rsidRPr="00CC4F3A">
              <w:rPr>
                <w:rFonts w:ascii="Times New Roman" w:eastAsia="Times New Roman" w:hAnsi="Times New Roman" w:cs="Times New Roman"/>
                <w:b/>
                <w:bCs/>
                <w:sz w:val="20"/>
                <w:szCs w:val="20"/>
              </w:rPr>
              <w:t>382</w:t>
            </w:r>
            <w:r w:rsidR="008B0032" w:rsidRPr="00CC4F3A">
              <w:rPr>
                <w:rFonts w:ascii="Times New Roman" w:eastAsia="Times New Roman" w:hAnsi="Times New Roman" w:cs="Times New Roman"/>
                <w:b/>
                <w:bCs/>
                <w:sz w:val="20"/>
                <w:szCs w:val="20"/>
              </w:rPr>
              <w:t> </w:t>
            </w:r>
            <w:r w:rsidR="77425AA2" w:rsidRPr="00CC4F3A">
              <w:rPr>
                <w:rFonts w:ascii="Times New Roman" w:eastAsia="Times New Roman" w:hAnsi="Times New Roman" w:cs="Times New Roman"/>
                <w:b/>
                <w:bCs/>
                <w:sz w:val="20"/>
                <w:szCs w:val="20"/>
              </w:rPr>
              <w:t>657</w:t>
            </w:r>
            <w:r w:rsidR="65D9D9A6" w:rsidRPr="00CC4F3A">
              <w:rPr>
                <w:rFonts w:ascii="Times New Roman" w:eastAsia="Times New Roman" w:hAnsi="Times New Roman" w:cs="Times New Roman"/>
                <w:b/>
                <w:bCs/>
                <w:sz w:val="20"/>
                <w:szCs w:val="20"/>
              </w:rPr>
              <w:t xml:space="preserve"> </w:t>
            </w:r>
            <w:r w:rsidR="65D9D9A6" w:rsidRPr="00CC4F3A">
              <w:rPr>
                <w:rFonts w:ascii="Times New Roman" w:eastAsia="Times New Roman" w:hAnsi="Times New Roman" w:cs="Times New Roman"/>
                <w:b/>
                <w:bCs/>
                <w:i/>
                <w:iCs/>
                <w:sz w:val="20"/>
                <w:szCs w:val="20"/>
              </w:rPr>
              <w:t>euro</w:t>
            </w:r>
            <w:r w:rsidR="67FA94CE" w:rsidRPr="00CC4F3A">
              <w:rPr>
                <w:rFonts w:ascii="Times New Roman" w:eastAsia="Times New Roman" w:hAnsi="Times New Roman" w:cs="Times New Roman"/>
                <w:b/>
                <w:bCs/>
                <w:i/>
                <w:iCs/>
                <w:sz w:val="20"/>
                <w:szCs w:val="20"/>
              </w:rPr>
              <w:t xml:space="preserve"> </w:t>
            </w:r>
            <w:r w:rsidR="67FA94CE" w:rsidRPr="00CC4F3A">
              <w:rPr>
                <w:rFonts w:ascii="Times New Roman" w:eastAsia="Times New Roman" w:hAnsi="Times New Roman" w:cs="Times New Roman"/>
                <w:sz w:val="20"/>
                <w:szCs w:val="20"/>
              </w:rPr>
              <w:t>(aprēķins: (</w:t>
            </w:r>
            <w:r w:rsidR="7D24BEE4" w:rsidRPr="00CC4F3A">
              <w:rPr>
                <w:rFonts w:ascii="Times New Roman" w:eastAsia="Times New Roman" w:hAnsi="Times New Roman" w:cs="Times New Roman"/>
                <w:sz w:val="20"/>
                <w:szCs w:val="20"/>
              </w:rPr>
              <w:t>4</w:t>
            </w:r>
            <w:r w:rsidR="67FA94CE" w:rsidRPr="00CC4F3A">
              <w:rPr>
                <w:rFonts w:ascii="Times New Roman" w:eastAsia="Times New Roman" w:hAnsi="Times New Roman" w:cs="Times New Roman"/>
                <w:sz w:val="20"/>
                <w:szCs w:val="20"/>
              </w:rPr>
              <w:t>5</w:t>
            </w:r>
            <w:r w:rsidR="001634CF" w:rsidRPr="00CC4F3A">
              <w:rPr>
                <w:rFonts w:ascii="Times New Roman" w:eastAsia="Times New Roman" w:hAnsi="Times New Roman" w:cs="Times New Roman"/>
                <w:sz w:val="20"/>
                <w:szCs w:val="20"/>
              </w:rPr>
              <w:t xml:space="preserve"> </w:t>
            </w:r>
            <w:r w:rsidR="67FA94CE" w:rsidRPr="00CC4F3A">
              <w:rPr>
                <w:rFonts w:ascii="Times New Roman" w:eastAsia="Times New Roman" w:hAnsi="Times New Roman" w:cs="Times New Roman"/>
                <w:sz w:val="20"/>
                <w:szCs w:val="20"/>
              </w:rPr>
              <w:t>% no 102 419 personām</w:t>
            </w:r>
            <w:r w:rsidR="001634CF" w:rsidRPr="00CC4F3A">
              <w:rPr>
                <w:rFonts w:ascii="Times New Roman" w:eastAsia="Times New Roman" w:hAnsi="Times New Roman" w:cs="Times New Roman"/>
                <w:sz w:val="20"/>
                <w:szCs w:val="20"/>
              </w:rPr>
              <w:t xml:space="preserve">) x </w:t>
            </w:r>
            <w:r w:rsidR="67FA94CE" w:rsidRPr="00CC4F3A">
              <w:rPr>
                <w:rFonts w:ascii="Times New Roman" w:eastAsia="Times New Roman" w:hAnsi="Times New Roman" w:cs="Times New Roman"/>
                <w:sz w:val="20"/>
                <w:szCs w:val="20"/>
              </w:rPr>
              <w:t xml:space="preserve">30 </w:t>
            </w:r>
            <w:r w:rsidR="67FA94CE" w:rsidRPr="00CC4F3A">
              <w:rPr>
                <w:rFonts w:ascii="Times New Roman" w:eastAsia="Times New Roman" w:hAnsi="Times New Roman" w:cs="Times New Roman"/>
                <w:i/>
                <w:iCs/>
                <w:sz w:val="20"/>
                <w:szCs w:val="20"/>
              </w:rPr>
              <w:t>euro</w:t>
            </w:r>
            <w:r w:rsidR="67FA94CE" w:rsidRPr="00CC4F3A">
              <w:rPr>
                <w:rFonts w:ascii="Times New Roman" w:eastAsia="Times New Roman" w:hAnsi="Times New Roman" w:cs="Times New Roman"/>
                <w:sz w:val="20"/>
                <w:szCs w:val="20"/>
              </w:rPr>
              <w:t xml:space="preserve"> (izziņu cena</w:t>
            </w:r>
            <w:r w:rsidR="008B0032" w:rsidRPr="00CC4F3A">
              <w:rPr>
                <w:rFonts w:ascii="Times New Roman" w:eastAsia="Times New Roman" w:hAnsi="Times New Roman" w:cs="Times New Roman"/>
                <w:sz w:val="20"/>
                <w:szCs w:val="20"/>
              </w:rPr>
              <w:t xml:space="preserve"> par trim mēnešiem</w:t>
            </w:r>
            <w:r w:rsidR="67FA94CE" w:rsidRPr="00CC4F3A">
              <w:rPr>
                <w:rFonts w:ascii="Times New Roman" w:eastAsia="Times New Roman" w:hAnsi="Times New Roman" w:cs="Times New Roman"/>
                <w:sz w:val="20"/>
                <w:szCs w:val="20"/>
              </w:rPr>
              <w:t>))</w:t>
            </w:r>
            <w:r w:rsidR="65D9D9A6" w:rsidRPr="00CC4F3A">
              <w:rPr>
                <w:rFonts w:ascii="Times New Roman" w:eastAsia="Times New Roman" w:hAnsi="Times New Roman" w:cs="Times New Roman"/>
                <w:sz w:val="20"/>
                <w:szCs w:val="20"/>
              </w:rPr>
              <w:t>.</w:t>
            </w:r>
          </w:p>
          <w:p w14:paraId="6C0EA8D7" w14:textId="3F7C561A" w:rsidR="00BB4F9E" w:rsidRPr="00CC4F3A" w:rsidRDefault="09EBBB8A" w:rsidP="005E18FF">
            <w:pPr>
              <w:spacing w:after="120"/>
              <w:jc w:val="both"/>
              <w:rPr>
                <w:rFonts w:ascii="Times New Roman" w:eastAsia="Times New Roman" w:hAnsi="Times New Roman" w:cs="Times New Roman"/>
                <w:b/>
                <w:bCs/>
                <w:sz w:val="20"/>
                <w:szCs w:val="20"/>
              </w:rPr>
            </w:pPr>
            <w:r w:rsidRPr="00CC4F3A">
              <w:rPr>
                <w:rFonts w:ascii="Times New Roman" w:eastAsia="Times New Roman" w:hAnsi="Times New Roman" w:cs="Times New Roman"/>
                <w:b/>
                <w:bCs/>
                <w:sz w:val="20"/>
                <w:szCs w:val="20"/>
              </w:rPr>
              <w:t>Vidējais</w:t>
            </w:r>
            <w:r w:rsidR="429C4C64" w:rsidRPr="00CC4F3A">
              <w:rPr>
                <w:rFonts w:ascii="Times New Roman" w:eastAsia="Times New Roman" w:hAnsi="Times New Roman" w:cs="Times New Roman"/>
                <w:b/>
                <w:bCs/>
                <w:sz w:val="20"/>
                <w:szCs w:val="20"/>
              </w:rPr>
              <w:t xml:space="preserve"> ekonomiskais</w:t>
            </w:r>
            <w:r w:rsidRPr="00CC4F3A">
              <w:rPr>
                <w:rFonts w:ascii="Times New Roman" w:eastAsia="Times New Roman" w:hAnsi="Times New Roman" w:cs="Times New Roman"/>
                <w:b/>
                <w:bCs/>
                <w:sz w:val="20"/>
                <w:szCs w:val="20"/>
              </w:rPr>
              <w:t xml:space="preserve"> ietaupījums 10 gadu periodā bū</w:t>
            </w:r>
            <w:r w:rsidR="20BA5A74" w:rsidRPr="00CC4F3A">
              <w:rPr>
                <w:rFonts w:ascii="Times New Roman" w:eastAsia="Times New Roman" w:hAnsi="Times New Roman" w:cs="Times New Roman"/>
                <w:b/>
                <w:bCs/>
                <w:sz w:val="20"/>
                <w:szCs w:val="20"/>
              </w:rPr>
              <w:t>s</w:t>
            </w:r>
            <w:r w:rsidRPr="00CC4F3A">
              <w:rPr>
                <w:rFonts w:ascii="Times New Roman" w:eastAsia="Times New Roman" w:hAnsi="Times New Roman" w:cs="Times New Roman"/>
                <w:b/>
                <w:bCs/>
                <w:sz w:val="20"/>
                <w:szCs w:val="20"/>
              </w:rPr>
              <w:t xml:space="preserve"> </w:t>
            </w:r>
            <w:r w:rsidR="50B711CF" w:rsidRPr="00CC4F3A">
              <w:rPr>
                <w:rFonts w:ascii="Times New Roman" w:eastAsia="Times New Roman" w:hAnsi="Times New Roman" w:cs="Times New Roman"/>
                <w:b/>
                <w:bCs/>
                <w:sz w:val="20"/>
                <w:szCs w:val="20"/>
              </w:rPr>
              <w:t>13 826 570</w:t>
            </w:r>
            <w:r w:rsidRPr="00CC4F3A">
              <w:rPr>
                <w:rFonts w:ascii="Times New Roman" w:eastAsia="Times New Roman" w:hAnsi="Times New Roman" w:cs="Times New Roman"/>
                <w:b/>
                <w:bCs/>
                <w:sz w:val="20"/>
                <w:szCs w:val="20"/>
              </w:rPr>
              <w:t xml:space="preserve"> </w:t>
            </w:r>
            <w:r w:rsidRPr="00CC4F3A">
              <w:rPr>
                <w:rFonts w:ascii="Times New Roman" w:eastAsia="Times New Roman" w:hAnsi="Times New Roman" w:cs="Times New Roman"/>
                <w:b/>
                <w:bCs/>
                <w:i/>
                <w:iCs/>
                <w:sz w:val="20"/>
                <w:szCs w:val="20"/>
              </w:rPr>
              <w:t>euro</w:t>
            </w:r>
            <w:r w:rsidRPr="00CC4F3A">
              <w:rPr>
                <w:rFonts w:ascii="Times New Roman" w:eastAsia="Times New Roman" w:hAnsi="Times New Roman" w:cs="Times New Roman"/>
                <w:b/>
                <w:bCs/>
                <w:sz w:val="20"/>
                <w:szCs w:val="20"/>
              </w:rPr>
              <w:t>.</w:t>
            </w:r>
          </w:p>
          <w:p w14:paraId="304018B1" w14:textId="60EEF8C3" w:rsidR="00BB4F9E" w:rsidRPr="00CC4F3A" w:rsidRDefault="3B55F3FE" w:rsidP="005E18FF">
            <w:pPr>
              <w:spacing w:after="120"/>
              <w:jc w:val="both"/>
              <w:rPr>
                <w:rFonts w:ascii="Times New Roman" w:eastAsia="Times New Roman" w:hAnsi="Times New Roman" w:cs="Times New Roman"/>
                <w:sz w:val="20"/>
                <w:szCs w:val="20"/>
              </w:rPr>
            </w:pPr>
            <w:r w:rsidRPr="00CC4F3A">
              <w:rPr>
                <w:rFonts w:ascii="Times New Roman" w:eastAsia="Times New Roman" w:hAnsi="Times New Roman" w:cs="Times New Roman"/>
                <w:sz w:val="20"/>
                <w:szCs w:val="20"/>
              </w:rPr>
              <w:t>Tā kā bieži vien mazākās pašvaldībās banku filiāles neatrodas tuvumā, person</w:t>
            </w:r>
            <w:r w:rsidR="008B0032" w:rsidRPr="00CC4F3A">
              <w:rPr>
                <w:rFonts w:ascii="Times New Roman" w:eastAsia="Times New Roman" w:hAnsi="Times New Roman" w:cs="Times New Roman"/>
                <w:sz w:val="20"/>
                <w:szCs w:val="20"/>
              </w:rPr>
              <w:t>ai</w:t>
            </w:r>
            <w:r w:rsidRPr="00CC4F3A">
              <w:rPr>
                <w:rFonts w:ascii="Times New Roman" w:eastAsia="Times New Roman" w:hAnsi="Times New Roman" w:cs="Times New Roman"/>
                <w:sz w:val="20"/>
                <w:szCs w:val="20"/>
              </w:rPr>
              <w:t xml:space="preserve"> </w:t>
            </w:r>
            <w:r w:rsidR="008B0032" w:rsidRPr="00CC4F3A">
              <w:rPr>
                <w:rFonts w:ascii="Times New Roman" w:eastAsia="Times New Roman" w:hAnsi="Times New Roman" w:cs="Times New Roman"/>
                <w:sz w:val="20"/>
                <w:szCs w:val="20"/>
              </w:rPr>
              <w:t xml:space="preserve">uz banku </w:t>
            </w:r>
            <w:r w:rsidRPr="00CC4F3A">
              <w:rPr>
                <w:rFonts w:ascii="Times New Roman" w:eastAsia="Times New Roman" w:hAnsi="Times New Roman" w:cs="Times New Roman"/>
                <w:sz w:val="20"/>
                <w:szCs w:val="20"/>
              </w:rPr>
              <w:t xml:space="preserve">jādodas ar sabiedrisko transportu vai savu automašīnu, vai </w:t>
            </w:r>
            <w:r w:rsidR="008B0032" w:rsidRPr="00CC4F3A">
              <w:rPr>
                <w:rFonts w:ascii="Times New Roman" w:eastAsia="Times New Roman" w:hAnsi="Times New Roman" w:cs="Times New Roman"/>
                <w:sz w:val="20"/>
                <w:szCs w:val="20"/>
              </w:rPr>
              <w:t xml:space="preserve">ar </w:t>
            </w:r>
            <w:r w:rsidRPr="00CC4F3A">
              <w:rPr>
                <w:rFonts w:ascii="Times New Roman" w:eastAsia="Times New Roman" w:hAnsi="Times New Roman" w:cs="Times New Roman"/>
                <w:sz w:val="20"/>
                <w:szCs w:val="20"/>
              </w:rPr>
              <w:t xml:space="preserve">kaimiņu/draugu/radinieku </w:t>
            </w:r>
            <w:r w:rsidR="008B0032" w:rsidRPr="00CC4F3A">
              <w:rPr>
                <w:rFonts w:ascii="Times New Roman" w:eastAsia="Times New Roman" w:hAnsi="Times New Roman" w:cs="Times New Roman"/>
                <w:sz w:val="20"/>
                <w:szCs w:val="20"/>
              </w:rPr>
              <w:t>automašīnu</w:t>
            </w:r>
            <w:r w:rsidRPr="00CC4F3A">
              <w:rPr>
                <w:rFonts w:ascii="Times New Roman" w:eastAsia="Times New Roman" w:hAnsi="Times New Roman" w:cs="Times New Roman"/>
                <w:sz w:val="20"/>
                <w:szCs w:val="20"/>
              </w:rPr>
              <w:t xml:space="preserve">. </w:t>
            </w:r>
            <w:r w:rsidR="00BD7B41" w:rsidRPr="00CC4F3A">
              <w:rPr>
                <w:rFonts w:ascii="Times New Roman" w:eastAsia="Times New Roman" w:hAnsi="Times New Roman" w:cs="Times New Roman"/>
                <w:sz w:val="20"/>
                <w:szCs w:val="20"/>
              </w:rPr>
              <w:t>Ve</w:t>
            </w:r>
            <w:r w:rsidRPr="00CC4F3A">
              <w:rPr>
                <w:rFonts w:ascii="Times New Roman" w:eastAsia="Times New Roman" w:hAnsi="Times New Roman" w:cs="Times New Roman"/>
                <w:sz w:val="20"/>
                <w:szCs w:val="20"/>
              </w:rPr>
              <w:t>ikt tiešu</w:t>
            </w:r>
            <w:r w:rsidR="008B0032" w:rsidRPr="00CC4F3A">
              <w:rPr>
                <w:rFonts w:ascii="Times New Roman" w:eastAsia="Times New Roman" w:hAnsi="Times New Roman" w:cs="Times New Roman"/>
                <w:sz w:val="20"/>
                <w:szCs w:val="20"/>
              </w:rPr>
              <w:t>s</w:t>
            </w:r>
            <w:r w:rsidRPr="00CC4F3A">
              <w:rPr>
                <w:rFonts w:ascii="Times New Roman" w:eastAsia="Times New Roman" w:hAnsi="Times New Roman" w:cs="Times New Roman"/>
                <w:sz w:val="20"/>
                <w:szCs w:val="20"/>
              </w:rPr>
              <w:t xml:space="preserve"> aprēķinus par izmaksām, kuras </w:t>
            </w:r>
            <w:r w:rsidR="008B0032" w:rsidRPr="00CC4F3A">
              <w:rPr>
                <w:rFonts w:ascii="Times New Roman" w:eastAsia="Times New Roman" w:hAnsi="Times New Roman" w:cs="Times New Roman"/>
                <w:sz w:val="20"/>
                <w:szCs w:val="20"/>
              </w:rPr>
              <w:t xml:space="preserve">klientam </w:t>
            </w:r>
            <w:r w:rsidRPr="00CC4F3A">
              <w:rPr>
                <w:rFonts w:ascii="Times New Roman" w:eastAsia="Times New Roman" w:hAnsi="Times New Roman" w:cs="Times New Roman"/>
                <w:sz w:val="20"/>
                <w:szCs w:val="20"/>
              </w:rPr>
              <w:t>rodas, d</w:t>
            </w:r>
            <w:r w:rsidR="557A19BB" w:rsidRPr="00CC4F3A">
              <w:rPr>
                <w:rFonts w:ascii="Times New Roman" w:eastAsia="Times New Roman" w:hAnsi="Times New Roman" w:cs="Times New Roman"/>
                <w:sz w:val="20"/>
                <w:szCs w:val="20"/>
              </w:rPr>
              <w:t>o</w:t>
            </w:r>
            <w:r w:rsidRPr="00CC4F3A">
              <w:rPr>
                <w:rFonts w:ascii="Times New Roman" w:eastAsia="Times New Roman" w:hAnsi="Times New Roman" w:cs="Times New Roman"/>
                <w:sz w:val="20"/>
                <w:szCs w:val="20"/>
              </w:rPr>
              <w:t>d</w:t>
            </w:r>
            <w:r w:rsidR="008B0032" w:rsidRPr="00CC4F3A">
              <w:rPr>
                <w:rFonts w:ascii="Times New Roman" w:eastAsia="Times New Roman" w:hAnsi="Times New Roman" w:cs="Times New Roman"/>
                <w:sz w:val="20"/>
                <w:szCs w:val="20"/>
              </w:rPr>
              <w:t>otie</w:t>
            </w:r>
            <w:r w:rsidRPr="00CC4F3A">
              <w:rPr>
                <w:rFonts w:ascii="Times New Roman" w:eastAsia="Times New Roman" w:hAnsi="Times New Roman" w:cs="Times New Roman"/>
                <w:sz w:val="20"/>
                <w:szCs w:val="20"/>
              </w:rPr>
              <w:t>s uz banku pēc izz</w:t>
            </w:r>
            <w:r w:rsidR="1D11B9E6" w:rsidRPr="00CC4F3A">
              <w:rPr>
                <w:rFonts w:ascii="Times New Roman" w:eastAsia="Times New Roman" w:hAnsi="Times New Roman" w:cs="Times New Roman"/>
                <w:sz w:val="20"/>
                <w:szCs w:val="20"/>
              </w:rPr>
              <w:t>i</w:t>
            </w:r>
            <w:r w:rsidRPr="00CC4F3A">
              <w:rPr>
                <w:rFonts w:ascii="Times New Roman" w:eastAsia="Times New Roman" w:hAnsi="Times New Roman" w:cs="Times New Roman"/>
                <w:sz w:val="20"/>
                <w:szCs w:val="20"/>
              </w:rPr>
              <w:t xml:space="preserve">ņas, </w:t>
            </w:r>
            <w:r w:rsidR="3A5DF210" w:rsidRPr="00CC4F3A">
              <w:rPr>
                <w:rFonts w:ascii="Times New Roman" w:eastAsia="Times New Roman" w:hAnsi="Times New Roman" w:cs="Times New Roman"/>
                <w:sz w:val="20"/>
                <w:szCs w:val="20"/>
              </w:rPr>
              <w:t xml:space="preserve">nav iespējams, </w:t>
            </w:r>
            <w:r w:rsidRPr="00CC4F3A">
              <w:rPr>
                <w:rFonts w:ascii="Times New Roman" w:eastAsia="Times New Roman" w:hAnsi="Times New Roman" w:cs="Times New Roman"/>
                <w:sz w:val="20"/>
                <w:szCs w:val="20"/>
              </w:rPr>
              <w:t>jo nav statistikas datu</w:t>
            </w:r>
            <w:r w:rsidR="6F85F835" w:rsidRPr="00CC4F3A">
              <w:rPr>
                <w:rFonts w:ascii="Times New Roman" w:eastAsia="Times New Roman" w:hAnsi="Times New Roman" w:cs="Times New Roman"/>
                <w:sz w:val="20"/>
                <w:szCs w:val="20"/>
              </w:rPr>
              <w:t>,</w:t>
            </w:r>
            <w:r w:rsidRPr="00CC4F3A">
              <w:rPr>
                <w:rFonts w:ascii="Times New Roman" w:eastAsia="Times New Roman" w:hAnsi="Times New Roman" w:cs="Times New Roman"/>
                <w:sz w:val="20"/>
                <w:szCs w:val="20"/>
              </w:rPr>
              <w:t xml:space="preserve"> cik un kādā veidā personas mēro ceļu līdz banku filiālēm. Līdz ar to aprēķinos pieņem, ka personas, kuras izmanto banku pakalpojumus izziņas par materiālo stāvokli</w:t>
            </w:r>
            <w:r w:rsidR="008B0032" w:rsidRPr="00CC4F3A">
              <w:rPr>
                <w:rFonts w:ascii="Times New Roman" w:eastAsia="Times New Roman" w:hAnsi="Times New Roman" w:cs="Times New Roman"/>
                <w:sz w:val="20"/>
                <w:szCs w:val="20"/>
              </w:rPr>
              <w:t xml:space="preserve"> saņemšanai</w:t>
            </w:r>
            <w:r w:rsidR="37847C42" w:rsidRPr="00CC4F3A">
              <w:rPr>
                <w:rFonts w:ascii="Times New Roman" w:eastAsia="Times New Roman" w:hAnsi="Times New Roman" w:cs="Times New Roman"/>
                <w:sz w:val="20"/>
                <w:szCs w:val="20"/>
              </w:rPr>
              <w:t>, mērojot ceļu līdz banku filiālei</w:t>
            </w:r>
            <w:r w:rsidR="0DC66E0B" w:rsidRPr="00CC4F3A">
              <w:rPr>
                <w:rFonts w:ascii="Times New Roman" w:eastAsia="Times New Roman" w:hAnsi="Times New Roman" w:cs="Times New Roman"/>
                <w:sz w:val="20"/>
                <w:szCs w:val="20"/>
              </w:rPr>
              <w:t xml:space="preserve"> Rīgas pilsētā</w:t>
            </w:r>
            <w:r w:rsidR="37847C42" w:rsidRPr="00CC4F3A">
              <w:rPr>
                <w:rFonts w:ascii="Times New Roman" w:eastAsia="Times New Roman" w:hAnsi="Times New Roman" w:cs="Times New Roman"/>
                <w:sz w:val="20"/>
                <w:szCs w:val="20"/>
              </w:rPr>
              <w:t xml:space="preserve">, </w:t>
            </w:r>
            <w:r w:rsidRPr="00CC4F3A">
              <w:rPr>
                <w:rFonts w:ascii="Times New Roman" w:eastAsia="Times New Roman" w:hAnsi="Times New Roman" w:cs="Times New Roman"/>
                <w:sz w:val="20"/>
                <w:szCs w:val="20"/>
              </w:rPr>
              <w:t>izmanto sabiedrisko t</w:t>
            </w:r>
            <w:r w:rsidR="62A88361" w:rsidRPr="00CC4F3A">
              <w:rPr>
                <w:rFonts w:ascii="Times New Roman" w:eastAsia="Times New Roman" w:hAnsi="Times New Roman" w:cs="Times New Roman"/>
                <w:sz w:val="20"/>
                <w:szCs w:val="20"/>
              </w:rPr>
              <w:t>ra</w:t>
            </w:r>
            <w:r w:rsidRPr="00CC4F3A">
              <w:rPr>
                <w:rFonts w:ascii="Times New Roman" w:eastAsia="Times New Roman" w:hAnsi="Times New Roman" w:cs="Times New Roman"/>
                <w:sz w:val="20"/>
                <w:szCs w:val="20"/>
              </w:rPr>
              <w:t>nsportu (indikatīvi aprēķins nose</w:t>
            </w:r>
            <w:r w:rsidR="152B3AC6" w:rsidRPr="00CC4F3A">
              <w:rPr>
                <w:rFonts w:ascii="Times New Roman" w:eastAsia="Times New Roman" w:hAnsi="Times New Roman" w:cs="Times New Roman"/>
                <w:sz w:val="20"/>
                <w:szCs w:val="20"/>
              </w:rPr>
              <w:t>dz</w:t>
            </w:r>
            <w:r w:rsidRPr="00CC4F3A">
              <w:rPr>
                <w:rFonts w:ascii="Times New Roman" w:eastAsia="Times New Roman" w:hAnsi="Times New Roman" w:cs="Times New Roman"/>
                <w:sz w:val="20"/>
                <w:szCs w:val="20"/>
              </w:rPr>
              <w:t xml:space="preserve"> arī izdevumus par sabiedriska transporta izmantošanu arī citās Latvijas pašvaldībās un daļēji degvielas izmantošanu personām, kuras dodas uz banku filiālēm ar automašīnām).</w:t>
            </w:r>
          </w:p>
          <w:p w14:paraId="2C8BD553" w14:textId="2309ED37" w:rsidR="00BB4F9E" w:rsidRPr="00CC4F3A" w:rsidRDefault="4BDFA4AE" w:rsidP="005E18FF">
            <w:pPr>
              <w:spacing w:after="60"/>
              <w:jc w:val="both"/>
              <w:rPr>
                <w:rFonts w:ascii="Times New Roman" w:eastAsia="Times New Roman" w:hAnsi="Times New Roman" w:cs="Times New Roman"/>
                <w:sz w:val="20"/>
                <w:szCs w:val="20"/>
              </w:rPr>
            </w:pPr>
            <w:r w:rsidRPr="00CC4F3A">
              <w:rPr>
                <w:rFonts w:ascii="Times New Roman" w:eastAsia="Times New Roman" w:hAnsi="Times New Roman" w:cs="Times New Roman"/>
                <w:i/>
                <w:iCs/>
                <w:sz w:val="20"/>
                <w:szCs w:val="20"/>
              </w:rPr>
              <w:t>Informācija ieguvumu aprēķinam:</w:t>
            </w:r>
          </w:p>
          <w:p w14:paraId="2ABAB696" w14:textId="27D3C3CB" w:rsidR="00BB4F9E" w:rsidRPr="00CC4F3A" w:rsidRDefault="008B0032" w:rsidP="005E18FF">
            <w:pPr>
              <w:pStyle w:val="ListParagraph"/>
              <w:numPr>
                <w:ilvl w:val="0"/>
                <w:numId w:val="9"/>
              </w:numPr>
              <w:spacing w:after="60"/>
              <w:ind w:left="714" w:hanging="357"/>
              <w:contextualSpacing w:val="0"/>
              <w:jc w:val="both"/>
              <w:rPr>
                <w:rFonts w:ascii="Times New Roman" w:eastAsia="Times New Roman" w:hAnsi="Times New Roman" w:cs="Times New Roman"/>
                <w:sz w:val="20"/>
                <w:szCs w:val="20"/>
              </w:rPr>
            </w:pPr>
            <w:r w:rsidRPr="00CC4F3A">
              <w:rPr>
                <w:rFonts w:ascii="Times New Roman" w:eastAsia="Times New Roman" w:hAnsi="Times New Roman" w:cs="Times New Roman"/>
                <w:sz w:val="20"/>
                <w:szCs w:val="20"/>
              </w:rPr>
              <w:t>personu</w:t>
            </w:r>
            <w:r w:rsidR="4BDFA4AE" w:rsidRPr="00CC4F3A">
              <w:rPr>
                <w:rFonts w:ascii="Times New Roman" w:eastAsia="Times New Roman" w:hAnsi="Times New Roman" w:cs="Times New Roman"/>
                <w:sz w:val="20"/>
                <w:szCs w:val="20"/>
              </w:rPr>
              <w:t>, kur</w:t>
            </w:r>
            <w:r w:rsidR="65073437" w:rsidRPr="00CC4F3A">
              <w:rPr>
                <w:rFonts w:ascii="Times New Roman" w:eastAsia="Times New Roman" w:hAnsi="Times New Roman" w:cs="Times New Roman"/>
                <w:sz w:val="20"/>
                <w:szCs w:val="20"/>
              </w:rPr>
              <w:t>as</w:t>
            </w:r>
            <w:r w:rsidR="4BDFA4AE" w:rsidRPr="00CC4F3A">
              <w:rPr>
                <w:rFonts w:ascii="Times New Roman" w:eastAsia="Times New Roman" w:hAnsi="Times New Roman" w:cs="Times New Roman"/>
                <w:sz w:val="20"/>
                <w:szCs w:val="20"/>
              </w:rPr>
              <w:t xml:space="preserve"> izmanto banku pakalpojumus</w:t>
            </w:r>
            <w:r w:rsidR="22E6A701" w:rsidRPr="00CC4F3A">
              <w:rPr>
                <w:rFonts w:ascii="Times New Roman" w:eastAsia="Times New Roman" w:hAnsi="Times New Roman" w:cs="Times New Roman"/>
                <w:sz w:val="20"/>
                <w:szCs w:val="20"/>
              </w:rPr>
              <w:t>, skaits</w:t>
            </w:r>
            <w:r w:rsidR="4BDFA4AE" w:rsidRPr="00CC4F3A">
              <w:rPr>
                <w:rFonts w:ascii="Times New Roman" w:eastAsia="Times New Roman" w:hAnsi="Times New Roman" w:cs="Times New Roman"/>
                <w:sz w:val="20"/>
                <w:szCs w:val="20"/>
              </w:rPr>
              <w:t xml:space="preserve"> – </w:t>
            </w:r>
            <w:r w:rsidRPr="00CC4F3A">
              <w:rPr>
                <w:rFonts w:ascii="Times New Roman" w:eastAsia="Times New Roman" w:hAnsi="Times New Roman" w:cs="Times New Roman"/>
                <w:sz w:val="20"/>
                <w:szCs w:val="20"/>
              </w:rPr>
              <w:t>46 </w:t>
            </w:r>
            <w:r w:rsidR="552AAB3B" w:rsidRPr="00CC4F3A">
              <w:rPr>
                <w:rFonts w:ascii="Times New Roman" w:eastAsia="Times New Roman" w:hAnsi="Times New Roman" w:cs="Times New Roman"/>
                <w:sz w:val="20"/>
                <w:szCs w:val="20"/>
              </w:rPr>
              <w:t>089</w:t>
            </w:r>
            <w:r w:rsidR="4BDFA4AE" w:rsidRPr="00CC4F3A">
              <w:rPr>
                <w:rFonts w:ascii="Times New Roman" w:eastAsia="Times New Roman" w:hAnsi="Times New Roman" w:cs="Times New Roman"/>
                <w:sz w:val="20"/>
                <w:szCs w:val="20"/>
              </w:rPr>
              <w:t xml:space="preserve"> personas</w:t>
            </w:r>
            <w:r w:rsidR="157F8584" w:rsidRPr="00CC4F3A">
              <w:rPr>
                <w:rFonts w:ascii="Times New Roman" w:eastAsia="Times New Roman" w:hAnsi="Times New Roman" w:cs="Times New Roman"/>
                <w:sz w:val="20"/>
                <w:szCs w:val="20"/>
              </w:rPr>
              <w:t xml:space="preserve"> (aprēķins: </w:t>
            </w:r>
            <w:r w:rsidR="45A29958" w:rsidRPr="00CC4F3A">
              <w:rPr>
                <w:rFonts w:ascii="Times New Roman" w:eastAsia="Times New Roman" w:hAnsi="Times New Roman" w:cs="Times New Roman"/>
                <w:sz w:val="20"/>
                <w:szCs w:val="20"/>
              </w:rPr>
              <w:t>4</w:t>
            </w:r>
            <w:r w:rsidR="157F8584" w:rsidRPr="00CC4F3A">
              <w:rPr>
                <w:rFonts w:ascii="Times New Roman" w:eastAsia="Times New Roman" w:hAnsi="Times New Roman" w:cs="Times New Roman"/>
                <w:sz w:val="20"/>
                <w:szCs w:val="20"/>
              </w:rPr>
              <w:t>5</w:t>
            </w:r>
            <w:r w:rsidRPr="00CC4F3A">
              <w:rPr>
                <w:rFonts w:ascii="Times New Roman" w:eastAsia="Times New Roman" w:hAnsi="Times New Roman" w:cs="Times New Roman"/>
                <w:sz w:val="20"/>
                <w:szCs w:val="20"/>
              </w:rPr>
              <w:t> </w:t>
            </w:r>
            <w:r w:rsidR="157F8584" w:rsidRPr="00CC4F3A">
              <w:rPr>
                <w:rFonts w:ascii="Times New Roman" w:eastAsia="Times New Roman" w:hAnsi="Times New Roman" w:cs="Times New Roman"/>
                <w:sz w:val="20"/>
                <w:szCs w:val="20"/>
              </w:rPr>
              <w:t>% no 102</w:t>
            </w:r>
            <w:r w:rsidRPr="00CC4F3A">
              <w:rPr>
                <w:rFonts w:ascii="Times New Roman" w:eastAsia="Times New Roman" w:hAnsi="Times New Roman" w:cs="Times New Roman"/>
                <w:sz w:val="20"/>
                <w:szCs w:val="20"/>
              </w:rPr>
              <w:t> </w:t>
            </w:r>
            <w:r w:rsidR="157F8584" w:rsidRPr="00CC4F3A">
              <w:rPr>
                <w:rFonts w:ascii="Times New Roman" w:eastAsia="Times New Roman" w:hAnsi="Times New Roman" w:cs="Times New Roman"/>
                <w:sz w:val="20"/>
                <w:szCs w:val="20"/>
              </w:rPr>
              <w:t>419</w:t>
            </w:r>
            <w:r w:rsidRPr="00CC4F3A">
              <w:rPr>
                <w:rFonts w:ascii="Times New Roman" w:eastAsia="Times New Roman" w:hAnsi="Times New Roman" w:cs="Times New Roman"/>
                <w:sz w:val="20"/>
                <w:szCs w:val="20"/>
              </w:rPr>
              <w:t> </w:t>
            </w:r>
            <w:r w:rsidR="157F8584" w:rsidRPr="00CC4F3A">
              <w:rPr>
                <w:rFonts w:ascii="Times New Roman" w:eastAsia="Times New Roman" w:hAnsi="Times New Roman" w:cs="Times New Roman"/>
                <w:sz w:val="20"/>
                <w:szCs w:val="20"/>
              </w:rPr>
              <w:t>personām (no pilngadīgajiem sociālās palīdzības saņēmējiem (2022.</w:t>
            </w:r>
            <w:r w:rsidR="001634CF" w:rsidRPr="00CC4F3A">
              <w:rPr>
                <w:rFonts w:ascii="Times New Roman" w:eastAsia="Times New Roman" w:hAnsi="Times New Roman" w:cs="Times New Roman"/>
                <w:sz w:val="20"/>
                <w:szCs w:val="20"/>
              </w:rPr>
              <w:t xml:space="preserve"> </w:t>
            </w:r>
            <w:r w:rsidR="157F8584" w:rsidRPr="00CC4F3A">
              <w:rPr>
                <w:rFonts w:ascii="Times New Roman" w:eastAsia="Times New Roman" w:hAnsi="Times New Roman" w:cs="Times New Roman"/>
                <w:sz w:val="20"/>
                <w:szCs w:val="20"/>
              </w:rPr>
              <w:t>gada dati)),</w:t>
            </w:r>
          </w:p>
          <w:p w14:paraId="230F2AF3" w14:textId="2DC02296" w:rsidR="00BB4F9E" w:rsidRPr="00CC4F3A" w:rsidRDefault="008B0032" w:rsidP="005E18FF">
            <w:pPr>
              <w:pStyle w:val="ListParagraph"/>
              <w:numPr>
                <w:ilvl w:val="0"/>
                <w:numId w:val="9"/>
              </w:numPr>
              <w:spacing w:after="120"/>
              <w:ind w:left="714" w:hanging="357"/>
              <w:contextualSpacing w:val="0"/>
              <w:jc w:val="both"/>
              <w:rPr>
                <w:rFonts w:ascii="Times New Roman" w:eastAsia="Times New Roman" w:hAnsi="Times New Roman" w:cs="Times New Roman"/>
                <w:sz w:val="20"/>
                <w:szCs w:val="20"/>
              </w:rPr>
            </w:pPr>
            <w:r w:rsidRPr="00CC4F3A">
              <w:rPr>
                <w:rFonts w:ascii="Times New Roman" w:eastAsia="Times New Roman" w:hAnsi="Times New Roman" w:cs="Times New Roman"/>
                <w:sz w:val="20"/>
                <w:szCs w:val="20"/>
              </w:rPr>
              <w:t xml:space="preserve">ceļa </w:t>
            </w:r>
            <w:r w:rsidR="157F8584" w:rsidRPr="00CC4F3A">
              <w:rPr>
                <w:rFonts w:ascii="Times New Roman" w:eastAsia="Times New Roman" w:hAnsi="Times New Roman" w:cs="Times New Roman"/>
                <w:sz w:val="20"/>
                <w:szCs w:val="20"/>
              </w:rPr>
              <w:t>izdevumi Rīgas sabiedriskajam transportam (turp</w:t>
            </w:r>
            <w:r w:rsidR="00956F54" w:rsidRPr="00CC4F3A">
              <w:rPr>
                <w:rFonts w:ascii="Times New Roman" w:eastAsiaTheme="minorEastAsia" w:hAnsi="Times New Roman" w:cs="Times New Roman"/>
                <w:sz w:val="20"/>
                <w:szCs w:val="20"/>
              </w:rPr>
              <w:t>–</w:t>
            </w:r>
            <w:r w:rsidR="157F8584" w:rsidRPr="00CC4F3A">
              <w:rPr>
                <w:rFonts w:ascii="Times New Roman" w:eastAsia="Times New Roman" w:hAnsi="Times New Roman" w:cs="Times New Roman"/>
                <w:sz w:val="20"/>
                <w:szCs w:val="20"/>
              </w:rPr>
              <w:t xml:space="preserve">atpakaļ) </w:t>
            </w:r>
            <w:r w:rsidR="00956F54" w:rsidRPr="00CC4F3A">
              <w:rPr>
                <w:rFonts w:ascii="Times New Roman" w:eastAsiaTheme="minorEastAsia" w:hAnsi="Times New Roman" w:cs="Times New Roman"/>
                <w:sz w:val="20"/>
                <w:szCs w:val="20"/>
              </w:rPr>
              <w:t>–</w:t>
            </w:r>
            <w:r w:rsidR="157F8584" w:rsidRPr="00CC4F3A">
              <w:rPr>
                <w:rFonts w:ascii="Times New Roman" w:eastAsia="Times New Roman" w:hAnsi="Times New Roman" w:cs="Times New Roman"/>
                <w:sz w:val="20"/>
                <w:szCs w:val="20"/>
              </w:rPr>
              <w:t xml:space="preserve"> 3 </w:t>
            </w:r>
            <w:r w:rsidR="157F8584" w:rsidRPr="00CC4F3A">
              <w:rPr>
                <w:rFonts w:ascii="Times New Roman" w:eastAsia="Times New Roman" w:hAnsi="Times New Roman" w:cs="Times New Roman"/>
                <w:i/>
                <w:iCs/>
                <w:sz w:val="20"/>
                <w:szCs w:val="20"/>
              </w:rPr>
              <w:t>euro</w:t>
            </w:r>
            <w:r w:rsidR="157F8584" w:rsidRPr="00CC4F3A">
              <w:rPr>
                <w:rFonts w:ascii="Times New Roman" w:eastAsia="Times New Roman" w:hAnsi="Times New Roman" w:cs="Times New Roman"/>
                <w:sz w:val="20"/>
                <w:szCs w:val="20"/>
              </w:rPr>
              <w:t xml:space="preserve"> par 2 braucieniem</w:t>
            </w:r>
            <w:r w:rsidR="60223721" w:rsidRPr="00CC4F3A">
              <w:rPr>
                <w:rFonts w:ascii="Times New Roman" w:eastAsia="Times New Roman" w:hAnsi="Times New Roman" w:cs="Times New Roman"/>
                <w:sz w:val="20"/>
                <w:szCs w:val="20"/>
              </w:rPr>
              <w:t>.</w:t>
            </w:r>
          </w:p>
          <w:p w14:paraId="1B74D587" w14:textId="3EFB9FF2" w:rsidR="00BB4F9E" w:rsidRPr="00CC4F3A" w:rsidRDefault="60223721" w:rsidP="005E18FF">
            <w:pPr>
              <w:spacing w:after="120"/>
              <w:jc w:val="both"/>
              <w:rPr>
                <w:rFonts w:ascii="Times New Roman" w:eastAsia="Times New Roman" w:hAnsi="Times New Roman" w:cs="Times New Roman"/>
                <w:sz w:val="20"/>
                <w:szCs w:val="20"/>
              </w:rPr>
            </w:pPr>
            <w:r w:rsidRPr="00CC4F3A">
              <w:rPr>
                <w:rFonts w:ascii="Times New Roman" w:eastAsia="Times New Roman" w:hAnsi="Times New Roman" w:cs="Times New Roman"/>
                <w:sz w:val="20"/>
                <w:szCs w:val="20"/>
              </w:rPr>
              <w:t>Vidējās ceļa izmaksas personām</w:t>
            </w:r>
            <w:r w:rsidR="354552A3" w:rsidRPr="00CC4F3A">
              <w:rPr>
                <w:rFonts w:ascii="Times New Roman" w:eastAsia="Times New Roman" w:hAnsi="Times New Roman" w:cs="Times New Roman"/>
                <w:sz w:val="20"/>
                <w:szCs w:val="20"/>
              </w:rPr>
              <w:t>,</w:t>
            </w:r>
            <w:r w:rsidRPr="00CC4F3A">
              <w:rPr>
                <w:rFonts w:ascii="Times New Roman" w:eastAsia="Times New Roman" w:hAnsi="Times New Roman" w:cs="Times New Roman"/>
                <w:sz w:val="20"/>
                <w:szCs w:val="20"/>
              </w:rPr>
              <w:t xml:space="preserve"> dodoties uz bankas filiāli pēc izziņas</w:t>
            </w:r>
            <w:r w:rsidR="008B0032" w:rsidRPr="00CC4F3A">
              <w:rPr>
                <w:rFonts w:ascii="Times New Roman" w:eastAsia="Times New Roman" w:hAnsi="Times New Roman" w:cs="Times New Roman"/>
                <w:sz w:val="20"/>
                <w:szCs w:val="20"/>
              </w:rPr>
              <w:t>,</w:t>
            </w:r>
            <w:r w:rsidRPr="00CC4F3A">
              <w:rPr>
                <w:rFonts w:ascii="Times New Roman" w:eastAsia="Times New Roman" w:hAnsi="Times New Roman" w:cs="Times New Roman"/>
                <w:sz w:val="20"/>
                <w:szCs w:val="20"/>
              </w:rPr>
              <w:t xml:space="preserve"> </w:t>
            </w:r>
            <w:r w:rsidR="00956F54" w:rsidRPr="00CC4F3A">
              <w:rPr>
                <w:rFonts w:ascii="Times New Roman" w:eastAsiaTheme="minorEastAsia" w:hAnsi="Times New Roman" w:cs="Times New Roman"/>
                <w:sz w:val="20"/>
                <w:szCs w:val="20"/>
              </w:rPr>
              <w:t>–</w:t>
            </w:r>
            <w:r w:rsidRPr="00CC4F3A">
              <w:rPr>
                <w:rFonts w:ascii="Times New Roman" w:eastAsia="Times New Roman" w:hAnsi="Times New Roman" w:cs="Times New Roman"/>
                <w:sz w:val="20"/>
                <w:szCs w:val="20"/>
              </w:rPr>
              <w:t xml:space="preserve"> </w:t>
            </w:r>
            <w:r w:rsidR="7586EA41" w:rsidRPr="00CC4F3A">
              <w:rPr>
                <w:rFonts w:ascii="Times New Roman" w:eastAsia="Times New Roman" w:hAnsi="Times New Roman" w:cs="Times New Roman"/>
                <w:b/>
                <w:bCs/>
                <w:sz w:val="20"/>
                <w:szCs w:val="20"/>
              </w:rPr>
              <w:t>138 267</w:t>
            </w:r>
            <w:r w:rsidRPr="00CC4F3A">
              <w:rPr>
                <w:rFonts w:ascii="Times New Roman" w:eastAsia="Times New Roman" w:hAnsi="Times New Roman" w:cs="Times New Roman"/>
                <w:b/>
                <w:bCs/>
                <w:sz w:val="20"/>
                <w:szCs w:val="20"/>
              </w:rPr>
              <w:t xml:space="preserve"> </w:t>
            </w:r>
            <w:r w:rsidRPr="00CC4F3A">
              <w:rPr>
                <w:rFonts w:ascii="Times New Roman" w:eastAsia="Times New Roman" w:hAnsi="Times New Roman" w:cs="Times New Roman"/>
                <w:b/>
                <w:bCs/>
                <w:i/>
                <w:iCs/>
                <w:sz w:val="20"/>
                <w:szCs w:val="20"/>
              </w:rPr>
              <w:t>euro</w:t>
            </w:r>
            <w:r w:rsidRPr="00CC4F3A">
              <w:rPr>
                <w:rFonts w:ascii="Times New Roman" w:eastAsia="Times New Roman" w:hAnsi="Times New Roman" w:cs="Times New Roman"/>
                <w:sz w:val="20"/>
                <w:szCs w:val="20"/>
              </w:rPr>
              <w:t>.</w:t>
            </w:r>
          </w:p>
          <w:p w14:paraId="7629A3F6" w14:textId="1EC0C39B" w:rsidR="00BB4F9E" w:rsidRPr="00CC4F3A" w:rsidRDefault="13FAE1AC" w:rsidP="005E18FF">
            <w:pPr>
              <w:spacing w:after="360"/>
              <w:jc w:val="both"/>
              <w:rPr>
                <w:rFonts w:ascii="Times New Roman" w:eastAsia="Times New Roman" w:hAnsi="Times New Roman" w:cs="Times New Roman"/>
                <w:b/>
                <w:bCs/>
                <w:sz w:val="20"/>
                <w:szCs w:val="20"/>
              </w:rPr>
            </w:pPr>
            <w:r w:rsidRPr="00CC4F3A">
              <w:rPr>
                <w:rFonts w:ascii="Times New Roman" w:eastAsia="Times New Roman" w:hAnsi="Times New Roman" w:cs="Times New Roman"/>
                <w:b/>
                <w:bCs/>
                <w:sz w:val="20"/>
                <w:szCs w:val="20"/>
              </w:rPr>
              <w:t>Vidējais</w:t>
            </w:r>
            <w:r w:rsidR="3168EF6E" w:rsidRPr="00CC4F3A">
              <w:rPr>
                <w:rFonts w:ascii="Times New Roman" w:eastAsia="Times New Roman" w:hAnsi="Times New Roman" w:cs="Times New Roman"/>
                <w:b/>
                <w:bCs/>
                <w:sz w:val="20"/>
                <w:szCs w:val="20"/>
              </w:rPr>
              <w:t xml:space="preserve"> ekonomiskais</w:t>
            </w:r>
            <w:r w:rsidRPr="00CC4F3A">
              <w:rPr>
                <w:rFonts w:ascii="Times New Roman" w:eastAsia="Times New Roman" w:hAnsi="Times New Roman" w:cs="Times New Roman"/>
                <w:b/>
                <w:bCs/>
                <w:sz w:val="20"/>
                <w:szCs w:val="20"/>
              </w:rPr>
              <w:t xml:space="preserve"> ietaupījums 10 gadu periodā bū</w:t>
            </w:r>
            <w:r w:rsidR="35725426" w:rsidRPr="00CC4F3A">
              <w:rPr>
                <w:rFonts w:ascii="Times New Roman" w:eastAsia="Times New Roman" w:hAnsi="Times New Roman" w:cs="Times New Roman"/>
                <w:b/>
                <w:bCs/>
                <w:sz w:val="20"/>
                <w:szCs w:val="20"/>
              </w:rPr>
              <w:t>s</w:t>
            </w:r>
            <w:r w:rsidRPr="00CC4F3A">
              <w:rPr>
                <w:rFonts w:ascii="Times New Roman" w:eastAsia="Times New Roman" w:hAnsi="Times New Roman" w:cs="Times New Roman"/>
                <w:b/>
                <w:bCs/>
                <w:sz w:val="20"/>
                <w:szCs w:val="20"/>
              </w:rPr>
              <w:t xml:space="preserve"> </w:t>
            </w:r>
            <w:r w:rsidR="5F4D80CA" w:rsidRPr="00CC4F3A">
              <w:rPr>
                <w:rFonts w:ascii="Times New Roman" w:eastAsia="Times New Roman" w:hAnsi="Times New Roman" w:cs="Times New Roman"/>
                <w:b/>
                <w:bCs/>
                <w:sz w:val="20"/>
                <w:szCs w:val="20"/>
              </w:rPr>
              <w:t>1 382 670</w:t>
            </w:r>
            <w:r w:rsidRPr="00CC4F3A">
              <w:rPr>
                <w:rFonts w:ascii="Times New Roman" w:eastAsia="Times New Roman" w:hAnsi="Times New Roman" w:cs="Times New Roman"/>
                <w:b/>
                <w:bCs/>
                <w:sz w:val="20"/>
                <w:szCs w:val="20"/>
              </w:rPr>
              <w:t xml:space="preserve"> </w:t>
            </w:r>
            <w:r w:rsidRPr="00CC4F3A">
              <w:rPr>
                <w:rFonts w:ascii="Times New Roman" w:eastAsia="Times New Roman" w:hAnsi="Times New Roman" w:cs="Times New Roman"/>
                <w:b/>
                <w:bCs/>
                <w:i/>
                <w:iCs/>
                <w:sz w:val="20"/>
                <w:szCs w:val="20"/>
              </w:rPr>
              <w:t>euro</w:t>
            </w:r>
            <w:r w:rsidRPr="00CC4F3A">
              <w:rPr>
                <w:rFonts w:ascii="Times New Roman" w:eastAsia="Times New Roman" w:hAnsi="Times New Roman" w:cs="Times New Roman"/>
                <w:b/>
                <w:bCs/>
                <w:sz w:val="20"/>
                <w:szCs w:val="20"/>
              </w:rPr>
              <w:t>.</w:t>
            </w:r>
          </w:p>
          <w:p w14:paraId="72AED3CF" w14:textId="22EBD489" w:rsidR="00BB4F9E" w:rsidRPr="00CC4F3A" w:rsidRDefault="60223721" w:rsidP="005E18FF">
            <w:pPr>
              <w:spacing w:after="120"/>
              <w:jc w:val="both"/>
              <w:rPr>
                <w:rFonts w:ascii="Times New Roman" w:hAnsi="Times New Roman" w:cs="Times New Roman"/>
                <w:sz w:val="20"/>
                <w:szCs w:val="20"/>
              </w:rPr>
            </w:pPr>
            <w:r w:rsidRPr="00CC4F3A">
              <w:rPr>
                <w:rFonts w:ascii="Times New Roman" w:eastAsia="Times New Roman" w:hAnsi="Times New Roman" w:cs="Times New Roman"/>
                <w:b/>
                <w:bCs/>
                <w:sz w:val="20"/>
                <w:szCs w:val="20"/>
              </w:rPr>
              <w:t>3.</w:t>
            </w:r>
            <w:r w:rsidRPr="00CC4F3A">
              <w:rPr>
                <w:rFonts w:ascii="Times New Roman" w:eastAsia="Times New Roman" w:hAnsi="Times New Roman" w:cs="Times New Roman"/>
                <w:sz w:val="20"/>
                <w:szCs w:val="20"/>
              </w:rPr>
              <w:t xml:space="preserve"> </w:t>
            </w:r>
            <w:r w:rsidR="3B503025" w:rsidRPr="00CC4F3A">
              <w:rPr>
                <w:rFonts w:ascii="Times New Roman" w:hAnsi="Times New Roman" w:cs="Times New Roman"/>
                <w:sz w:val="20"/>
                <w:szCs w:val="20"/>
              </w:rPr>
              <w:t xml:space="preserve">Bērnu </w:t>
            </w:r>
            <w:r w:rsidR="00C92094" w:rsidRPr="00CC4F3A">
              <w:rPr>
                <w:rFonts w:ascii="Times New Roman" w:eastAsia="Times New Roman" w:hAnsi="Times New Roman" w:cs="Times New Roman"/>
                <w:spacing w:val="-2"/>
                <w:sz w:val="20"/>
                <w:szCs w:val="20"/>
                <w:lang w:eastAsia="lv-LV"/>
              </w:rPr>
              <w:t xml:space="preserve">tiesību </w:t>
            </w:r>
            <w:r w:rsidR="3B503025" w:rsidRPr="00CC4F3A">
              <w:rPr>
                <w:rFonts w:ascii="Times New Roman" w:hAnsi="Times New Roman" w:cs="Times New Roman"/>
                <w:sz w:val="20"/>
                <w:szCs w:val="20"/>
              </w:rPr>
              <w:t xml:space="preserve">aizsardzības jomā kvalificēto speciālistu reģistrs </w:t>
            </w:r>
            <w:r w:rsidR="526FBAF4" w:rsidRPr="00CC4F3A">
              <w:rPr>
                <w:rFonts w:ascii="Times New Roman" w:eastAsia="Times New Roman" w:hAnsi="Times New Roman" w:cs="Times New Roman"/>
                <w:color w:val="333333"/>
                <w:sz w:val="20"/>
                <w:szCs w:val="20"/>
              </w:rPr>
              <w:t>ļaus centralizēti valsts līmenī apkopot un uzkrāt datus par speciālistiem, kas ir apguvuši mācības bērnu tiesību aizsardzības jomā,</w:t>
            </w:r>
            <w:r w:rsidR="3B503025" w:rsidRPr="00CC4F3A">
              <w:rPr>
                <w:rFonts w:ascii="Times New Roman" w:hAnsi="Times New Roman" w:cs="Times New Roman"/>
                <w:sz w:val="20"/>
                <w:szCs w:val="20"/>
              </w:rPr>
              <w:t xml:space="preserve"> </w:t>
            </w:r>
            <w:r w:rsidR="54968049" w:rsidRPr="00CC4F3A">
              <w:rPr>
                <w:rFonts w:ascii="Times New Roman" w:hAnsi="Times New Roman" w:cs="Times New Roman"/>
                <w:sz w:val="20"/>
                <w:szCs w:val="20"/>
              </w:rPr>
              <w:t>ieskaitot</w:t>
            </w:r>
            <w:r w:rsidR="736C96DC" w:rsidRPr="00CC4F3A">
              <w:rPr>
                <w:rFonts w:ascii="Times New Roman" w:hAnsi="Times New Roman" w:cs="Times New Roman"/>
                <w:sz w:val="20"/>
                <w:szCs w:val="20"/>
              </w:rPr>
              <w:t xml:space="preserve"> atkārtot</w:t>
            </w:r>
            <w:r w:rsidR="0AA2B8B1" w:rsidRPr="00CC4F3A">
              <w:rPr>
                <w:rFonts w:ascii="Times New Roman" w:hAnsi="Times New Roman" w:cs="Times New Roman"/>
                <w:sz w:val="20"/>
                <w:szCs w:val="20"/>
              </w:rPr>
              <w:t>as</w:t>
            </w:r>
            <w:r w:rsidR="736C96DC" w:rsidRPr="00CC4F3A">
              <w:rPr>
                <w:rFonts w:ascii="Times New Roman" w:hAnsi="Times New Roman" w:cs="Times New Roman"/>
                <w:sz w:val="20"/>
                <w:szCs w:val="20"/>
              </w:rPr>
              <w:t xml:space="preserve"> mācīb</w:t>
            </w:r>
            <w:r w:rsidR="336B8CFD" w:rsidRPr="00CC4F3A">
              <w:rPr>
                <w:rFonts w:ascii="Times New Roman" w:hAnsi="Times New Roman" w:cs="Times New Roman"/>
                <w:sz w:val="20"/>
                <w:szCs w:val="20"/>
              </w:rPr>
              <w:t>as</w:t>
            </w:r>
            <w:r w:rsidR="736C96DC" w:rsidRPr="00CC4F3A">
              <w:rPr>
                <w:rFonts w:ascii="Times New Roman" w:hAnsi="Times New Roman" w:cs="Times New Roman"/>
                <w:sz w:val="20"/>
                <w:szCs w:val="20"/>
              </w:rPr>
              <w:t>.</w:t>
            </w:r>
            <w:r w:rsidR="26514616" w:rsidRPr="00CC4F3A">
              <w:rPr>
                <w:rFonts w:ascii="Times New Roman" w:hAnsi="Times New Roman" w:cs="Times New Roman"/>
                <w:sz w:val="20"/>
                <w:szCs w:val="20"/>
              </w:rPr>
              <w:t xml:space="preserve"> </w:t>
            </w:r>
            <w:r w:rsidR="736C96DC" w:rsidRPr="00CC4F3A">
              <w:rPr>
                <w:rFonts w:ascii="Times New Roman" w:hAnsi="Times New Roman" w:cs="Times New Roman"/>
                <w:sz w:val="20"/>
                <w:szCs w:val="20"/>
              </w:rPr>
              <w:t xml:space="preserve">Aptuvenais </w:t>
            </w:r>
            <w:r w:rsidR="4DCA872F" w:rsidRPr="00CC4F3A">
              <w:rPr>
                <w:rFonts w:ascii="Times New Roman" w:hAnsi="Times New Roman" w:cs="Times New Roman"/>
                <w:sz w:val="20"/>
                <w:szCs w:val="20"/>
              </w:rPr>
              <w:t xml:space="preserve">plānotais </w:t>
            </w:r>
            <w:r w:rsidR="736C96DC" w:rsidRPr="00CC4F3A">
              <w:rPr>
                <w:rFonts w:ascii="Times New Roman" w:hAnsi="Times New Roman" w:cs="Times New Roman"/>
                <w:sz w:val="20"/>
                <w:szCs w:val="20"/>
              </w:rPr>
              <w:t>reģistrā reģistrēto speciālistu</w:t>
            </w:r>
            <w:r w:rsidR="00D27A6F" w:rsidRPr="00CC4F3A">
              <w:rPr>
                <w:rFonts w:ascii="Times New Roman" w:hAnsi="Times New Roman" w:cs="Times New Roman"/>
                <w:sz w:val="20"/>
                <w:szCs w:val="20"/>
              </w:rPr>
              <w:t xml:space="preserve"> skaits</w:t>
            </w:r>
            <w:r w:rsidR="38D32650" w:rsidRPr="00CC4F3A">
              <w:rPr>
                <w:rFonts w:ascii="Times New Roman" w:hAnsi="Times New Roman" w:cs="Times New Roman"/>
                <w:sz w:val="20"/>
                <w:szCs w:val="20"/>
              </w:rPr>
              <w:t xml:space="preserve">, kuri </w:t>
            </w:r>
            <w:r w:rsidR="00D27A6F" w:rsidRPr="00CC4F3A">
              <w:rPr>
                <w:rFonts w:ascii="Times New Roman" w:hAnsi="Times New Roman" w:cs="Times New Roman"/>
                <w:sz w:val="20"/>
                <w:szCs w:val="20"/>
              </w:rPr>
              <w:t xml:space="preserve">apguvuši </w:t>
            </w:r>
            <w:r w:rsidR="38D32650" w:rsidRPr="00CC4F3A">
              <w:rPr>
                <w:rFonts w:ascii="Times New Roman" w:hAnsi="Times New Roman" w:cs="Times New Roman"/>
                <w:sz w:val="20"/>
                <w:szCs w:val="20"/>
              </w:rPr>
              <w:t>obligātās mācības,</w:t>
            </w:r>
            <w:r w:rsidR="736C96DC" w:rsidRPr="00CC4F3A">
              <w:rPr>
                <w:rFonts w:ascii="Times New Roman" w:hAnsi="Times New Roman" w:cs="Times New Roman"/>
                <w:sz w:val="20"/>
                <w:szCs w:val="20"/>
              </w:rPr>
              <w:t xml:space="preserve"> līdz 2029. gadam </w:t>
            </w:r>
            <w:r w:rsidR="26A2575F" w:rsidRPr="00CC4F3A">
              <w:rPr>
                <w:rFonts w:ascii="Times New Roman" w:hAnsi="Times New Roman" w:cs="Times New Roman"/>
                <w:sz w:val="20"/>
                <w:szCs w:val="20"/>
              </w:rPr>
              <w:t>ir</w:t>
            </w:r>
            <w:r w:rsidR="358E37F6" w:rsidRPr="00CC4F3A">
              <w:rPr>
                <w:rFonts w:ascii="Times New Roman" w:eastAsia="Times New Roman" w:hAnsi="Times New Roman" w:cs="Times New Roman"/>
                <w:sz w:val="20"/>
                <w:szCs w:val="20"/>
              </w:rPr>
              <w:t xml:space="preserve"> </w:t>
            </w:r>
            <w:r w:rsidR="736C96DC" w:rsidRPr="00CC4F3A">
              <w:rPr>
                <w:rFonts w:ascii="Times New Roman" w:hAnsi="Times New Roman" w:cs="Times New Roman"/>
                <w:sz w:val="20"/>
                <w:szCs w:val="20"/>
              </w:rPr>
              <w:t xml:space="preserve">vidēji </w:t>
            </w:r>
            <w:r w:rsidR="00D27A6F" w:rsidRPr="00CC4F3A">
              <w:rPr>
                <w:rFonts w:ascii="Times New Roman" w:hAnsi="Times New Roman" w:cs="Times New Roman"/>
                <w:sz w:val="20"/>
                <w:szCs w:val="20"/>
              </w:rPr>
              <w:t>10 </w:t>
            </w:r>
            <w:r w:rsidR="736C96DC" w:rsidRPr="00CC4F3A">
              <w:rPr>
                <w:rFonts w:ascii="Times New Roman" w:hAnsi="Times New Roman" w:cs="Times New Roman"/>
                <w:sz w:val="20"/>
                <w:szCs w:val="20"/>
              </w:rPr>
              <w:t xml:space="preserve">000. </w:t>
            </w:r>
            <w:r w:rsidR="6187F646" w:rsidRPr="00CC4F3A">
              <w:rPr>
                <w:rFonts w:ascii="Times New Roman" w:hAnsi="Times New Roman" w:cs="Times New Roman"/>
                <w:sz w:val="20"/>
                <w:szCs w:val="20"/>
              </w:rPr>
              <w:t xml:space="preserve">Reģistru lietos </w:t>
            </w:r>
            <w:r w:rsidR="6187F646" w:rsidRPr="00CC4F3A">
              <w:rPr>
                <w:rFonts w:ascii="Times New Roman" w:eastAsia="Times New Roman" w:hAnsi="Times New Roman" w:cs="Times New Roman"/>
                <w:sz w:val="20"/>
                <w:szCs w:val="20"/>
              </w:rPr>
              <w:t>BAC</w:t>
            </w:r>
            <w:r w:rsidR="6187F646" w:rsidRPr="00CC4F3A">
              <w:rPr>
                <w:rFonts w:ascii="Times New Roman" w:hAnsi="Times New Roman" w:cs="Times New Roman"/>
                <w:sz w:val="20"/>
                <w:szCs w:val="20"/>
              </w:rPr>
              <w:t>, Valsts policija, Tiesu administrācija</w:t>
            </w:r>
            <w:r w:rsidR="736C96DC" w:rsidRPr="00CC4F3A">
              <w:rPr>
                <w:rFonts w:ascii="Times New Roman" w:hAnsi="Times New Roman" w:cs="Times New Roman"/>
                <w:sz w:val="20"/>
                <w:szCs w:val="20"/>
              </w:rPr>
              <w:t xml:space="preserve"> </w:t>
            </w:r>
            <w:r w:rsidR="4633A1DA" w:rsidRPr="00CC4F3A">
              <w:rPr>
                <w:rFonts w:ascii="Times New Roman" w:hAnsi="Times New Roman" w:cs="Times New Roman"/>
                <w:sz w:val="20"/>
                <w:szCs w:val="20"/>
              </w:rPr>
              <w:t xml:space="preserve">un </w:t>
            </w:r>
            <w:r w:rsidR="1F11D4AC" w:rsidRPr="00CC4F3A">
              <w:rPr>
                <w:rFonts w:ascii="Times New Roman" w:hAnsi="Times New Roman" w:cs="Times New Roman"/>
                <w:sz w:val="20"/>
                <w:szCs w:val="20"/>
              </w:rPr>
              <w:t xml:space="preserve">43 </w:t>
            </w:r>
            <w:r w:rsidR="736C96DC" w:rsidRPr="00CC4F3A">
              <w:rPr>
                <w:rFonts w:ascii="Times New Roman" w:hAnsi="Times New Roman" w:cs="Times New Roman"/>
                <w:sz w:val="20"/>
                <w:szCs w:val="20"/>
              </w:rPr>
              <w:t xml:space="preserve">pašvaldības </w:t>
            </w:r>
            <w:r w:rsidR="2172C06B" w:rsidRPr="00CC4F3A">
              <w:rPr>
                <w:rFonts w:ascii="Times New Roman" w:hAnsi="Times New Roman" w:cs="Times New Roman"/>
                <w:sz w:val="20"/>
                <w:szCs w:val="20"/>
              </w:rPr>
              <w:t>(</w:t>
            </w:r>
            <w:r w:rsidR="219C25DA" w:rsidRPr="00CC4F3A">
              <w:rPr>
                <w:rFonts w:ascii="Times New Roman" w:hAnsi="Times New Roman" w:cs="Times New Roman"/>
                <w:sz w:val="20"/>
                <w:szCs w:val="20"/>
              </w:rPr>
              <w:t>tai skaitā arī</w:t>
            </w:r>
            <w:r w:rsidR="756CC14E" w:rsidRPr="00CC4F3A">
              <w:rPr>
                <w:rFonts w:ascii="Times New Roman" w:hAnsi="Times New Roman" w:cs="Times New Roman"/>
                <w:sz w:val="20"/>
                <w:szCs w:val="20"/>
              </w:rPr>
              <w:t xml:space="preserve"> </w:t>
            </w:r>
            <w:r w:rsidR="50A90214" w:rsidRPr="00CC4F3A">
              <w:rPr>
                <w:rFonts w:ascii="Times New Roman" w:hAnsi="Times New Roman" w:cs="Times New Roman"/>
                <w:sz w:val="20"/>
                <w:szCs w:val="20"/>
              </w:rPr>
              <w:t>pašvaldīb</w:t>
            </w:r>
            <w:r w:rsidR="6E18C5ED" w:rsidRPr="00CC4F3A">
              <w:rPr>
                <w:rFonts w:ascii="Times New Roman" w:hAnsi="Times New Roman" w:cs="Times New Roman"/>
                <w:sz w:val="20"/>
                <w:szCs w:val="20"/>
              </w:rPr>
              <w:t>u</w:t>
            </w:r>
            <w:r w:rsidR="50A90214" w:rsidRPr="00CC4F3A">
              <w:rPr>
                <w:rFonts w:ascii="Times New Roman" w:hAnsi="Times New Roman" w:cs="Times New Roman"/>
                <w:sz w:val="20"/>
                <w:szCs w:val="20"/>
              </w:rPr>
              <w:t xml:space="preserve"> iestādes</w:t>
            </w:r>
            <w:r w:rsidR="3D6D4155" w:rsidRPr="00CC4F3A">
              <w:rPr>
                <w:rFonts w:ascii="Times New Roman" w:hAnsi="Times New Roman" w:cs="Times New Roman"/>
                <w:sz w:val="20"/>
                <w:szCs w:val="20"/>
              </w:rPr>
              <w:t xml:space="preserve">: </w:t>
            </w:r>
            <w:r w:rsidR="736C96DC" w:rsidRPr="00CC4F3A">
              <w:rPr>
                <w:rFonts w:ascii="Times New Roman" w:hAnsi="Times New Roman" w:cs="Times New Roman"/>
                <w:sz w:val="20"/>
                <w:szCs w:val="20"/>
              </w:rPr>
              <w:t>policija, soc</w:t>
            </w:r>
            <w:r w:rsidR="185E82AA" w:rsidRPr="00CC4F3A">
              <w:rPr>
                <w:rFonts w:ascii="Times New Roman" w:hAnsi="Times New Roman" w:cs="Times New Roman"/>
                <w:sz w:val="20"/>
                <w:szCs w:val="20"/>
              </w:rPr>
              <w:t>iālie</w:t>
            </w:r>
            <w:r w:rsidR="736C96DC" w:rsidRPr="00CC4F3A">
              <w:rPr>
                <w:rFonts w:ascii="Times New Roman" w:hAnsi="Times New Roman" w:cs="Times New Roman"/>
                <w:sz w:val="20"/>
                <w:szCs w:val="20"/>
              </w:rPr>
              <w:t xml:space="preserve"> dienesti, administratīvās komisijas, bērnu aprūpes iestādes, izglītības iestādes). Kopējais organizāciju skaits </w:t>
            </w:r>
            <w:r w:rsidR="00956F54" w:rsidRPr="00CC4F3A">
              <w:rPr>
                <w:rFonts w:ascii="Times New Roman" w:eastAsiaTheme="minorEastAsia" w:hAnsi="Times New Roman" w:cs="Times New Roman"/>
                <w:sz w:val="20"/>
                <w:szCs w:val="20"/>
              </w:rPr>
              <w:t>–</w:t>
            </w:r>
            <w:r w:rsidR="736C96DC" w:rsidRPr="00CC4F3A">
              <w:rPr>
                <w:rFonts w:ascii="Times New Roman" w:hAnsi="Times New Roman" w:cs="Times New Roman"/>
                <w:sz w:val="20"/>
                <w:szCs w:val="20"/>
              </w:rPr>
              <w:t xml:space="preserve"> 46</w:t>
            </w:r>
            <w:r w:rsidR="00690119" w:rsidRPr="00CC4F3A">
              <w:rPr>
                <w:rFonts w:ascii="Times New Roman" w:hAnsi="Times New Roman" w:cs="Times New Roman"/>
                <w:sz w:val="20"/>
                <w:szCs w:val="20"/>
              </w:rPr>
              <w:t>. T</w:t>
            </w:r>
            <w:r w:rsidR="34A6BFAA" w:rsidRPr="00CC4F3A">
              <w:rPr>
                <w:rFonts w:ascii="Times New Roman" w:hAnsi="Times New Roman" w:cs="Times New Roman"/>
                <w:sz w:val="20"/>
                <w:szCs w:val="20"/>
              </w:rPr>
              <w:t>o darbinieki</w:t>
            </w:r>
            <w:r w:rsidR="736C96DC" w:rsidRPr="00CC4F3A">
              <w:rPr>
                <w:rFonts w:ascii="Times New Roman" w:hAnsi="Times New Roman" w:cs="Times New Roman"/>
                <w:sz w:val="20"/>
                <w:szCs w:val="20"/>
              </w:rPr>
              <w:t xml:space="preserve"> mēnesī velta vidēji 1</w:t>
            </w:r>
            <w:r w:rsidR="00956F54" w:rsidRPr="00CC4F3A">
              <w:rPr>
                <w:rFonts w:ascii="Times New Roman" w:eastAsiaTheme="minorEastAsia" w:hAnsi="Times New Roman" w:cs="Times New Roman"/>
                <w:sz w:val="20"/>
                <w:szCs w:val="20"/>
              </w:rPr>
              <w:t>–</w:t>
            </w:r>
            <w:r w:rsidR="736C96DC" w:rsidRPr="00CC4F3A">
              <w:rPr>
                <w:rFonts w:ascii="Times New Roman" w:hAnsi="Times New Roman" w:cs="Times New Roman"/>
                <w:sz w:val="20"/>
                <w:szCs w:val="20"/>
              </w:rPr>
              <w:t>2 h</w:t>
            </w:r>
            <w:r w:rsidR="1DDAA4A9" w:rsidRPr="00CC4F3A">
              <w:rPr>
                <w:rFonts w:ascii="Times New Roman" w:hAnsi="Times New Roman" w:cs="Times New Roman"/>
                <w:sz w:val="20"/>
                <w:szCs w:val="20"/>
              </w:rPr>
              <w:t xml:space="preserve"> </w:t>
            </w:r>
            <w:r w:rsidR="736C96DC" w:rsidRPr="00CC4F3A">
              <w:rPr>
                <w:rFonts w:ascii="Times New Roman" w:hAnsi="Times New Roman" w:cs="Times New Roman"/>
                <w:sz w:val="20"/>
                <w:szCs w:val="20"/>
              </w:rPr>
              <w:t>reģistr</w:t>
            </w:r>
            <w:r w:rsidR="468ACA0E" w:rsidRPr="00CC4F3A">
              <w:rPr>
                <w:rFonts w:ascii="Times New Roman" w:hAnsi="Times New Roman" w:cs="Times New Roman"/>
                <w:sz w:val="20"/>
                <w:szCs w:val="20"/>
              </w:rPr>
              <w:t>a</w:t>
            </w:r>
            <w:r w:rsidR="736C96DC" w:rsidRPr="00CC4F3A">
              <w:rPr>
                <w:rFonts w:ascii="Times New Roman" w:hAnsi="Times New Roman" w:cs="Times New Roman"/>
                <w:sz w:val="20"/>
                <w:szCs w:val="20"/>
              </w:rPr>
              <w:t xml:space="preserve"> </w:t>
            </w:r>
            <w:r w:rsidR="74468E44" w:rsidRPr="00CC4F3A">
              <w:rPr>
                <w:rFonts w:ascii="Times New Roman" w:hAnsi="Times New Roman" w:cs="Times New Roman"/>
                <w:sz w:val="20"/>
                <w:szCs w:val="20"/>
              </w:rPr>
              <w:t>datu</w:t>
            </w:r>
            <w:r w:rsidR="736C96DC" w:rsidRPr="00CC4F3A">
              <w:rPr>
                <w:rFonts w:ascii="Times New Roman" w:hAnsi="Times New Roman" w:cs="Times New Roman"/>
                <w:sz w:val="20"/>
                <w:szCs w:val="20"/>
              </w:rPr>
              <w:t xml:space="preserve"> administrēšanai </w:t>
            </w:r>
            <w:r w:rsidR="7A301E6B" w:rsidRPr="00CC4F3A">
              <w:rPr>
                <w:rFonts w:ascii="Times New Roman" w:hAnsi="Times New Roman" w:cs="Times New Roman"/>
                <w:sz w:val="20"/>
                <w:szCs w:val="20"/>
              </w:rPr>
              <w:t>(datu ievadīšana, pārbaude, mācību plānošana)</w:t>
            </w:r>
            <w:r w:rsidR="00D66A6D" w:rsidRPr="00CC4F3A">
              <w:rPr>
                <w:rFonts w:ascii="Times New Roman" w:hAnsi="Times New Roman" w:cs="Times New Roman"/>
                <w:sz w:val="20"/>
                <w:szCs w:val="20"/>
              </w:rPr>
              <w:t>, tas ir</w:t>
            </w:r>
            <w:r w:rsidR="736C96DC" w:rsidRPr="00CC4F3A">
              <w:rPr>
                <w:rFonts w:ascii="Times New Roman" w:hAnsi="Times New Roman" w:cs="Times New Roman"/>
                <w:sz w:val="20"/>
                <w:szCs w:val="20"/>
              </w:rPr>
              <w:t xml:space="preserve"> vidēji 46</w:t>
            </w:r>
            <w:r w:rsidR="00956F54" w:rsidRPr="00CC4F3A">
              <w:rPr>
                <w:rFonts w:ascii="Times New Roman" w:eastAsiaTheme="minorEastAsia" w:hAnsi="Times New Roman" w:cs="Times New Roman"/>
                <w:sz w:val="20"/>
                <w:szCs w:val="20"/>
              </w:rPr>
              <w:t>–</w:t>
            </w:r>
            <w:r w:rsidR="736C96DC" w:rsidRPr="00CC4F3A">
              <w:rPr>
                <w:rFonts w:ascii="Times New Roman" w:hAnsi="Times New Roman" w:cs="Times New Roman"/>
                <w:sz w:val="20"/>
                <w:szCs w:val="20"/>
              </w:rPr>
              <w:t>92</w:t>
            </w:r>
            <w:r w:rsidR="54716B1C" w:rsidRPr="00CC4F3A">
              <w:rPr>
                <w:rFonts w:ascii="Times New Roman" w:hAnsi="Times New Roman" w:cs="Times New Roman"/>
                <w:sz w:val="20"/>
                <w:szCs w:val="20"/>
              </w:rPr>
              <w:t xml:space="preserve"> </w:t>
            </w:r>
            <w:r w:rsidR="736C96DC" w:rsidRPr="00CC4F3A">
              <w:rPr>
                <w:rFonts w:ascii="Times New Roman" w:hAnsi="Times New Roman" w:cs="Times New Roman"/>
                <w:sz w:val="20"/>
                <w:szCs w:val="20"/>
              </w:rPr>
              <w:t xml:space="preserve">h mēnesī </w:t>
            </w:r>
            <w:r w:rsidR="00690119" w:rsidRPr="00CC4F3A">
              <w:rPr>
                <w:rFonts w:ascii="Times New Roman" w:hAnsi="Times New Roman" w:cs="Times New Roman"/>
                <w:sz w:val="20"/>
                <w:szCs w:val="20"/>
              </w:rPr>
              <w:t xml:space="preserve">jeb </w:t>
            </w:r>
            <w:r w:rsidR="736C96DC" w:rsidRPr="00CC4F3A">
              <w:rPr>
                <w:rFonts w:ascii="Times New Roman" w:hAnsi="Times New Roman" w:cs="Times New Roman"/>
                <w:sz w:val="20"/>
                <w:szCs w:val="20"/>
              </w:rPr>
              <w:t>552</w:t>
            </w:r>
            <w:r w:rsidR="00956F54" w:rsidRPr="00CC4F3A">
              <w:rPr>
                <w:rFonts w:ascii="Times New Roman" w:eastAsiaTheme="minorEastAsia" w:hAnsi="Times New Roman" w:cs="Times New Roman"/>
                <w:sz w:val="20"/>
                <w:szCs w:val="20"/>
              </w:rPr>
              <w:t>–</w:t>
            </w:r>
            <w:r w:rsidR="736C96DC" w:rsidRPr="00CC4F3A">
              <w:rPr>
                <w:rFonts w:ascii="Times New Roman" w:hAnsi="Times New Roman" w:cs="Times New Roman"/>
                <w:sz w:val="20"/>
                <w:szCs w:val="20"/>
              </w:rPr>
              <w:t xml:space="preserve">1104 h gadā. Ieviešot </w:t>
            </w:r>
            <w:r w:rsidR="00690119" w:rsidRPr="00CC4F3A">
              <w:rPr>
                <w:rFonts w:ascii="Times New Roman" w:hAnsi="Times New Roman" w:cs="Times New Roman"/>
                <w:sz w:val="20"/>
                <w:szCs w:val="20"/>
              </w:rPr>
              <w:t xml:space="preserve">bērnu </w:t>
            </w:r>
            <w:r w:rsidR="00C92094" w:rsidRPr="00CC4F3A">
              <w:rPr>
                <w:rFonts w:ascii="Times New Roman" w:eastAsia="Times New Roman" w:hAnsi="Times New Roman" w:cs="Times New Roman"/>
                <w:spacing w:val="-2"/>
                <w:sz w:val="20"/>
                <w:szCs w:val="20"/>
                <w:lang w:eastAsia="lv-LV"/>
              </w:rPr>
              <w:t xml:space="preserve">tiesību </w:t>
            </w:r>
            <w:r w:rsidR="2F35AB3F" w:rsidRPr="00CC4F3A">
              <w:rPr>
                <w:rFonts w:ascii="Times New Roman" w:hAnsi="Times New Roman" w:cs="Times New Roman"/>
                <w:sz w:val="20"/>
                <w:szCs w:val="20"/>
              </w:rPr>
              <w:t>aizsardzības jomā kvalificēto speciālistu reģistru</w:t>
            </w:r>
            <w:r w:rsidR="736C96DC" w:rsidRPr="00CC4F3A">
              <w:rPr>
                <w:rFonts w:ascii="Times New Roman" w:hAnsi="Times New Roman" w:cs="Times New Roman"/>
                <w:sz w:val="20"/>
                <w:szCs w:val="20"/>
              </w:rPr>
              <w:t>, uzraudzība no pašvaldību personāldaļu puses</w:t>
            </w:r>
            <w:r w:rsidR="005101A0" w:rsidRPr="00CC4F3A">
              <w:rPr>
                <w:rFonts w:ascii="Times New Roman" w:hAnsi="Times New Roman" w:cs="Times New Roman"/>
                <w:sz w:val="20"/>
                <w:szCs w:val="20"/>
              </w:rPr>
              <w:t xml:space="preserve"> un</w:t>
            </w:r>
            <w:r w:rsidR="736C96DC" w:rsidRPr="00CC4F3A">
              <w:rPr>
                <w:rFonts w:ascii="Times New Roman" w:hAnsi="Times New Roman" w:cs="Times New Roman"/>
                <w:sz w:val="20"/>
                <w:szCs w:val="20"/>
              </w:rPr>
              <w:t xml:space="preserve"> datu tabulu uzturēšana vairs n</w:t>
            </w:r>
            <w:r w:rsidR="2A20F805" w:rsidRPr="00CC4F3A">
              <w:rPr>
                <w:rFonts w:ascii="Times New Roman" w:hAnsi="Times New Roman" w:cs="Times New Roman"/>
                <w:sz w:val="20"/>
                <w:szCs w:val="20"/>
              </w:rPr>
              <w:t>ebūs</w:t>
            </w:r>
            <w:r w:rsidR="736C96DC" w:rsidRPr="00CC4F3A">
              <w:rPr>
                <w:rFonts w:ascii="Times New Roman" w:hAnsi="Times New Roman" w:cs="Times New Roman"/>
                <w:sz w:val="20"/>
                <w:szCs w:val="20"/>
              </w:rPr>
              <w:t xml:space="preserve"> nepieciešama</w:t>
            </w:r>
            <w:r w:rsidR="1F501140" w:rsidRPr="00CC4F3A">
              <w:rPr>
                <w:rFonts w:ascii="Times New Roman" w:hAnsi="Times New Roman" w:cs="Times New Roman"/>
                <w:sz w:val="20"/>
                <w:szCs w:val="20"/>
              </w:rPr>
              <w:t>,</w:t>
            </w:r>
            <w:r w:rsidR="736C96DC" w:rsidRPr="00CC4F3A">
              <w:rPr>
                <w:rFonts w:ascii="Times New Roman" w:hAnsi="Times New Roman" w:cs="Times New Roman"/>
                <w:sz w:val="20"/>
                <w:szCs w:val="20"/>
              </w:rPr>
              <w:t xml:space="preserve"> </w:t>
            </w:r>
            <w:r w:rsidR="72B88B2C" w:rsidRPr="00CC4F3A">
              <w:rPr>
                <w:rFonts w:ascii="Times New Roman" w:hAnsi="Times New Roman" w:cs="Times New Roman"/>
                <w:sz w:val="20"/>
                <w:szCs w:val="20"/>
              </w:rPr>
              <w:t xml:space="preserve">kā arī </w:t>
            </w:r>
            <w:r w:rsidR="00D66A6D" w:rsidRPr="00CC4F3A">
              <w:rPr>
                <w:rFonts w:ascii="Times New Roman" w:hAnsi="Times New Roman" w:cs="Times New Roman"/>
                <w:sz w:val="20"/>
                <w:szCs w:val="20"/>
              </w:rPr>
              <w:t xml:space="preserve">tiks nodrošināta </w:t>
            </w:r>
            <w:r w:rsidR="005101A0" w:rsidRPr="00CC4F3A">
              <w:rPr>
                <w:rFonts w:ascii="Times New Roman" w:hAnsi="Times New Roman" w:cs="Times New Roman"/>
                <w:sz w:val="20"/>
                <w:szCs w:val="20"/>
              </w:rPr>
              <w:t xml:space="preserve">efektīvāka </w:t>
            </w:r>
            <w:r w:rsidR="1143595D" w:rsidRPr="00CC4F3A">
              <w:rPr>
                <w:rFonts w:ascii="Times New Roman" w:hAnsi="Times New Roman" w:cs="Times New Roman"/>
                <w:sz w:val="20"/>
                <w:szCs w:val="20"/>
              </w:rPr>
              <w:t xml:space="preserve">mācību </w:t>
            </w:r>
            <w:r w:rsidR="00690119" w:rsidRPr="00CC4F3A">
              <w:rPr>
                <w:rFonts w:ascii="Times New Roman" w:hAnsi="Times New Roman" w:cs="Times New Roman"/>
                <w:sz w:val="20"/>
                <w:szCs w:val="20"/>
              </w:rPr>
              <w:t>plānošana</w:t>
            </w:r>
            <w:r w:rsidR="736C96DC" w:rsidRPr="00CC4F3A">
              <w:rPr>
                <w:rFonts w:ascii="Times New Roman" w:hAnsi="Times New Roman" w:cs="Times New Roman"/>
                <w:sz w:val="20"/>
                <w:szCs w:val="20"/>
              </w:rPr>
              <w:t>.</w:t>
            </w:r>
          </w:p>
          <w:p w14:paraId="3FA100CD" w14:textId="6D2A9686" w:rsidR="00BB4F9E" w:rsidRPr="00CC4F3A" w:rsidRDefault="748DFDF1" w:rsidP="005E18FF">
            <w:pPr>
              <w:spacing w:after="120"/>
              <w:jc w:val="both"/>
              <w:rPr>
                <w:rFonts w:ascii="Times New Roman" w:eastAsia="Times New Roman" w:hAnsi="Times New Roman" w:cs="Times New Roman"/>
                <w:i/>
                <w:iCs/>
                <w:sz w:val="20"/>
                <w:szCs w:val="20"/>
              </w:rPr>
            </w:pPr>
            <w:r w:rsidRPr="00CC4F3A">
              <w:rPr>
                <w:rFonts w:ascii="Times New Roman" w:eastAsia="Times New Roman" w:hAnsi="Times New Roman" w:cs="Times New Roman"/>
                <w:i/>
                <w:iCs/>
                <w:sz w:val="20"/>
                <w:szCs w:val="20"/>
              </w:rPr>
              <w:t>Informācija ieguvumu aprēķinam:</w:t>
            </w:r>
          </w:p>
          <w:p w14:paraId="4839AEEF" w14:textId="00E43501" w:rsidR="00BB4F9E" w:rsidRPr="00CC4F3A" w:rsidRDefault="008B0032" w:rsidP="005E18FF">
            <w:pPr>
              <w:pStyle w:val="ListParagraph"/>
              <w:numPr>
                <w:ilvl w:val="0"/>
                <w:numId w:val="8"/>
              </w:numPr>
              <w:spacing w:after="120"/>
              <w:contextualSpacing w:val="0"/>
              <w:jc w:val="both"/>
              <w:rPr>
                <w:rFonts w:ascii="Times New Roman" w:eastAsia="Times New Roman" w:hAnsi="Times New Roman" w:cs="Times New Roman"/>
                <w:sz w:val="20"/>
                <w:szCs w:val="20"/>
              </w:rPr>
            </w:pPr>
            <w:r w:rsidRPr="00CC4F3A">
              <w:rPr>
                <w:rFonts w:ascii="Times New Roman" w:hAnsi="Times New Roman" w:cs="Times New Roman"/>
                <w:sz w:val="20"/>
                <w:szCs w:val="20"/>
              </w:rPr>
              <w:t xml:space="preserve">darbinieka </w:t>
            </w:r>
            <w:r w:rsidR="30B33B4D" w:rsidRPr="00CC4F3A">
              <w:rPr>
                <w:rFonts w:ascii="Times New Roman" w:hAnsi="Times New Roman" w:cs="Times New Roman"/>
                <w:sz w:val="20"/>
                <w:szCs w:val="20"/>
              </w:rPr>
              <w:t xml:space="preserve">vidējā mēnešalga bez VSAOI </w:t>
            </w:r>
            <w:r w:rsidR="00690119" w:rsidRPr="00CC4F3A">
              <w:rPr>
                <w:rFonts w:ascii="Times New Roman" w:hAnsi="Times New Roman" w:cs="Times New Roman"/>
                <w:sz w:val="20"/>
                <w:szCs w:val="20"/>
              </w:rPr>
              <w:t xml:space="preserve">– </w:t>
            </w:r>
            <w:r w:rsidR="30B33B4D" w:rsidRPr="00CC4F3A">
              <w:rPr>
                <w:rFonts w:ascii="Times New Roman" w:hAnsi="Times New Roman" w:cs="Times New Roman"/>
                <w:sz w:val="20"/>
                <w:szCs w:val="20"/>
              </w:rPr>
              <w:t>vidēji</w:t>
            </w:r>
            <w:r w:rsidR="4D51EE43" w:rsidRPr="00CC4F3A">
              <w:rPr>
                <w:rFonts w:ascii="Times New Roman" w:hAnsi="Times New Roman" w:cs="Times New Roman"/>
                <w:sz w:val="20"/>
                <w:szCs w:val="20"/>
              </w:rPr>
              <w:t xml:space="preserve"> </w:t>
            </w:r>
            <w:r w:rsidR="30B33B4D" w:rsidRPr="00CC4F3A">
              <w:rPr>
                <w:rFonts w:ascii="Times New Roman" w:hAnsi="Times New Roman" w:cs="Times New Roman"/>
                <w:sz w:val="20"/>
                <w:szCs w:val="20"/>
              </w:rPr>
              <w:t xml:space="preserve">1500 </w:t>
            </w:r>
            <w:r w:rsidR="30B33B4D" w:rsidRPr="00CC4F3A">
              <w:rPr>
                <w:rFonts w:ascii="Times New Roman" w:hAnsi="Times New Roman" w:cs="Times New Roman"/>
                <w:i/>
                <w:iCs/>
                <w:sz w:val="20"/>
                <w:szCs w:val="20"/>
              </w:rPr>
              <w:t>euro</w:t>
            </w:r>
            <w:r w:rsidR="30B33B4D" w:rsidRPr="00CC4F3A">
              <w:rPr>
                <w:rFonts w:ascii="Times New Roman" w:hAnsi="Times New Roman" w:cs="Times New Roman"/>
                <w:sz w:val="20"/>
                <w:szCs w:val="20"/>
              </w:rPr>
              <w:t>, ar VSAOI</w:t>
            </w:r>
            <w:r w:rsidR="2F28D3A5" w:rsidRPr="00CC4F3A">
              <w:rPr>
                <w:rFonts w:ascii="Times New Roman" w:hAnsi="Times New Roman" w:cs="Times New Roman"/>
                <w:sz w:val="20"/>
                <w:szCs w:val="20"/>
              </w:rPr>
              <w:t xml:space="preserve"> – 1853</w:t>
            </w:r>
            <w:r w:rsidR="001634CF" w:rsidRPr="00CC4F3A">
              <w:rPr>
                <w:rFonts w:ascii="Times New Roman" w:hAnsi="Times New Roman" w:cs="Times New Roman"/>
                <w:sz w:val="20"/>
                <w:szCs w:val="20"/>
              </w:rPr>
              <w:t>,</w:t>
            </w:r>
            <w:r w:rsidR="2F28D3A5" w:rsidRPr="00CC4F3A">
              <w:rPr>
                <w:rFonts w:ascii="Times New Roman" w:hAnsi="Times New Roman" w:cs="Times New Roman"/>
                <w:sz w:val="20"/>
                <w:szCs w:val="20"/>
              </w:rPr>
              <w:t xml:space="preserve">85 </w:t>
            </w:r>
            <w:r w:rsidR="2F28D3A5" w:rsidRPr="00CC4F3A">
              <w:rPr>
                <w:rFonts w:ascii="Times New Roman" w:hAnsi="Times New Roman" w:cs="Times New Roman"/>
                <w:i/>
                <w:iCs/>
                <w:sz w:val="20"/>
                <w:szCs w:val="20"/>
              </w:rPr>
              <w:t>euro</w:t>
            </w:r>
            <w:r w:rsidR="2F28D3A5" w:rsidRPr="00CC4F3A">
              <w:rPr>
                <w:rFonts w:ascii="Times New Roman" w:hAnsi="Times New Roman" w:cs="Times New Roman"/>
                <w:sz w:val="20"/>
                <w:szCs w:val="20"/>
              </w:rPr>
              <w:t>/mēnesī,</w:t>
            </w:r>
            <w:r w:rsidR="00215E8D" w:rsidRPr="00CC4F3A">
              <w:rPr>
                <w:rFonts w:ascii="Times New Roman" w:hAnsi="Times New Roman" w:cs="Times New Roman"/>
                <w:sz w:val="20"/>
                <w:szCs w:val="20"/>
              </w:rPr>
              <w:t xml:space="preserve"> </w:t>
            </w:r>
            <w:r w:rsidR="00690119" w:rsidRPr="00CC4F3A">
              <w:rPr>
                <w:rFonts w:ascii="Times New Roman" w:eastAsia="Times New Roman" w:hAnsi="Times New Roman" w:cs="Times New Roman"/>
                <w:sz w:val="20"/>
                <w:szCs w:val="20"/>
              </w:rPr>
              <w:t xml:space="preserve">darbinieka </w:t>
            </w:r>
            <w:r w:rsidR="018ACBC0" w:rsidRPr="00CC4F3A">
              <w:rPr>
                <w:rFonts w:ascii="Times New Roman" w:eastAsia="Times New Roman" w:hAnsi="Times New Roman" w:cs="Times New Roman"/>
                <w:sz w:val="20"/>
                <w:szCs w:val="20"/>
              </w:rPr>
              <w:t xml:space="preserve">vidējā stundas likme </w:t>
            </w:r>
            <w:r w:rsidR="00690119" w:rsidRPr="00CC4F3A">
              <w:rPr>
                <w:rFonts w:ascii="Times New Roman" w:hAnsi="Times New Roman" w:cs="Times New Roman"/>
                <w:sz w:val="20"/>
                <w:szCs w:val="20"/>
              </w:rPr>
              <w:t xml:space="preserve">– </w:t>
            </w:r>
            <w:r w:rsidR="018ACBC0" w:rsidRPr="00CC4F3A">
              <w:rPr>
                <w:rFonts w:ascii="Times New Roman" w:eastAsia="Times New Roman" w:hAnsi="Times New Roman" w:cs="Times New Roman"/>
                <w:sz w:val="20"/>
                <w:szCs w:val="20"/>
              </w:rPr>
              <w:t>11</w:t>
            </w:r>
            <w:r w:rsidR="001634CF" w:rsidRPr="00CC4F3A">
              <w:rPr>
                <w:rFonts w:ascii="Times New Roman" w:eastAsia="Times New Roman" w:hAnsi="Times New Roman" w:cs="Times New Roman"/>
                <w:sz w:val="20"/>
                <w:szCs w:val="20"/>
              </w:rPr>
              <w:t>,</w:t>
            </w:r>
            <w:r w:rsidR="018ACBC0" w:rsidRPr="00CC4F3A">
              <w:rPr>
                <w:rFonts w:ascii="Times New Roman" w:eastAsia="Times New Roman" w:hAnsi="Times New Roman" w:cs="Times New Roman"/>
                <w:sz w:val="20"/>
                <w:szCs w:val="20"/>
              </w:rPr>
              <w:t xml:space="preserve">30 </w:t>
            </w:r>
            <w:r w:rsidR="018ACBC0" w:rsidRPr="00CC4F3A">
              <w:rPr>
                <w:rFonts w:ascii="Times New Roman" w:eastAsia="Times New Roman" w:hAnsi="Times New Roman" w:cs="Times New Roman"/>
                <w:i/>
                <w:iCs/>
                <w:sz w:val="20"/>
                <w:szCs w:val="20"/>
              </w:rPr>
              <w:t>euro</w:t>
            </w:r>
            <w:r w:rsidR="018ACBC0" w:rsidRPr="00CC4F3A">
              <w:rPr>
                <w:rFonts w:ascii="Times New Roman" w:eastAsia="Times New Roman" w:hAnsi="Times New Roman" w:cs="Times New Roman"/>
                <w:sz w:val="20"/>
                <w:szCs w:val="20"/>
              </w:rPr>
              <w:t>/h,</w:t>
            </w:r>
          </w:p>
          <w:p w14:paraId="020C3BD1" w14:textId="0D825CA1" w:rsidR="00BB4F9E" w:rsidRPr="00CC4F3A" w:rsidRDefault="008B0032" w:rsidP="005E18FF">
            <w:pPr>
              <w:pStyle w:val="ListParagraph"/>
              <w:numPr>
                <w:ilvl w:val="0"/>
                <w:numId w:val="8"/>
              </w:numPr>
              <w:spacing w:after="120"/>
              <w:contextualSpacing w:val="0"/>
              <w:jc w:val="both"/>
              <w:rPr>
                <w:rFonts w:ascii="Times New Roman" w:eastAsia="Times New Roman" w:hAnsi="Times New Roman" w:cs="Times New Roman"/>
                <w:sz w:val="20"/>
                <w:szCs w:val="20"/>
              </w:rPr>
            </w:pPr>
            <w:r w:rsidRPr="00CC4F3A">
              <w:rPr>
                <w:rFonts w:ascii="Times New Roman" w:eastAsia="Times New Roman" w:hAnsi="Times New Roman" w:cs="Times New Roman"/>
                <w:sz w:val="20"/>
                <w:szCs w:val="20"/>
              </w:rPr>
              <w:t xml:space="preserve">vidēji </w:t>
            </w:r>
            <w:r w:rsidR="01F6444C" w:rsidRPr="00CC4F3A">
              <w:rPr>
                <w:rFonts w:ascii="Times New Roman" w:eastAsia="Times New Roman" w:hAnsi="Times New Roman" w:cs="Times New Roman"/>
                <w:sz w:val="20"/>
                <w:szCs w:val="20"/>
              </w:rPr>
              <w:t xml:space="preserve">nostrādāto stundu skaits mēnesī </w:t>
            </w:r>
            <w:r w:rsidR="00690119" w:rsidRPr="00CC4F3A">
              <w:rPr>
                <w:rFonts w:ascii="Times New Roman" w:hAnsi="Times New Roman" w:cs="Times New Roman"/>
                <w:sz w:val="20"/>
                <w:szCs w:val="20"/>
              </w:rPr>
              <w:t xml:space="preserve">– </w:t>
            </w:r>
            <w:r w:rsidR="01F6444C" w:rsidRPr="00CC4F3A">
              <w:rPr>
                <w:rFonts w:ascii="Times New Roman" w:eastAsia="Times New Roman" w:hAnsi="Times New Roman" w:cs="Times New Roman"/>
                <w:sz w:val="20"/>
                <w:szCs w:val="20"/>
              </w:rPr>
              <w:t>164 h,</w:t>
            </w:r>
          </w:p>
          <w:p w14:paraId="5842F0DB" w14:textId="6F74F282" w:rsidR="00BB4F9E" w:rsidRPr="00CC4F3A" w:rsidRDefault="008B0032" w:rsidP="005E18FF">
            <w:pPr>
              <w:pStyle w:val="ListParagraph"/>
              <w:numPr>
                <w:ilvl w:val="0"/>
                <w:numId w:val="8"/>
              </w:numPr>
              <w:spacing w:after="120"/>
              <w:contextualSpacing w:val="0"/>
              <w:jc w:val="both"/>
              <w:rPr>
                <w:rFonts w:ascii="Times New Roman" w:eastAsia="Times New Roman" w:hAnsi="Times New Roman" w:cs="Times New Roman"/>
                <w:sz w:val="20"/>
                <w:szCs w:val="20"/>
              </w:rPr>
            </w:pPr>
            <w:r w:rsidRPr="00CC4F3A">
              <w:rPr>
                <w:rFonts w:ascii="Times New Roman" w:eastAsia="Times New Roman" w:hAnsi="Times New Roman" w:cs="Times New Roman"/>
                <w:sz w:val="20"/>
                <w:szCs w:val="20"/>
              </w:rPr>
              <w:t xml:space="preserve">kopējais </w:t>
            </w:r>
            <w:r w:rsidR="01F6444C" w:rsidRPr="00CC4F3A">
              <w:rPr>
                <w:rFonts w:ascii="Times New Roman" w:eastAsia="Times New Roman" w:hAnsi="Times New Roman" w:cs="Times New Roman"/>
                <w:sz w:val="20"/>
                <w:szCs w:val="20"/>
              </w:rPr>
              <w:t xml:space="preserve">organizāciju skaits </w:t>
            </w:r>
            <w:r w:rsidR="00690119" w:rsidRPr="00CC4F3A">
              <w:rPr>
                <w:rFonts w:ascii="Times New Roman" w:hAnsi="Times New Roman" w:cs="Times New Roman"/>
                <w:sz w:val="20"/>
                <w:szCs w:val="20"/>
              </w:rPr>
              <w:t xml:space="preserve">– </w:t>
            </w:r>
            <w:r w:rsidR="01F6444C" w:rsidRPr="00CC4F3A">
              <w:rPr>
                <w:rFonts w:ascii="Times New Roman" w:eastAsia="Times New Roman" w:hAnsi="Times New Roman" w:cs="Times New Roman"/>
                <w:sz w:val="20"/>
                <w:szCs w:val="20"/>
              </w:rPr>
              <w:t>46 organizācijas,</w:t>
            </w:r>
          </w:p>
          <w:p w14:paraId="150E7E8A" w14:textId="11BE02DF" w:rsidR="00BB4F9E" w:rsidRPr="00CC4F3A" w:rsidRDefault="00690119" w:rsidP="005E18FF">
            <w:pPr>
              <w:pStyle w:val="ListParagraph"/>
              <w:numPr>
                <w:ilvl w:val="0"/>
                <w:numId w:val="8"/>
              </w:numPr>
              <w:spacing w:after="120"/>
              <w:contextualSpacing w:val="0"/>
              <w:jc w:val="both"/>
              <w:rPr>
                <w:rFonts w:ascii="Times New Roman" w:eastAsia="Times New Roman" w:hAnsi="Times New Roman" w:cs="Times New Roman"/>
                <w:sz w:val="20"/>
                <w:szCs w:val="20"/>
              </w:rPr>
            </w:pPr>
            <w:r w:rsidRPr="00CC4F3A">
              <w:rPr>
                <w:rFonts w:ascii="Times New Roman" w:eastAsia="Times New Roman" w:hAnsi="Times New Roman" w:cs="Times New Roman"/>
                <w:sz w:val="20"/>
                <w:szCs w:val="20"/>
              </w:rPr>
              <w:t xml:space="preserve">datu </w:t>
            </w:r>
            <w:r w:rsidR="01F6444C" w:rsidRPr="00CC4F3A">
              <w:rPr>
                <w:rFonts w:ascii="Times New Roman" w:eastAsia="Times New Roman" w:hAnsi="Times New Roman" w:cs="Times New Roman"/>
                <w:sz w:val="20"/>
                <w:szCs w:val="20"/>
              </w:rPr>
              <w:t xml:space="preserve">administrēšanai plānotais </w:t>
            </w:r>
            <w:r w:rsidRPr="00CC4F3A">
              <w:rPr>
                <w:rFonts w:ascii="Times New Roman" w:eastAsia="Times New Roman" w:hAnsi="Times New Roman" w:cs="Times New Roman"/>
                <w:sz w:val="20"/>
                <w:szCs w:val="20"/>
              </w:rPr>
              <w:t>reģistrā iesaistīto darbinieku stundu skaits</w:t>
            </w:r>
            <w:r w:rsidR="01F6444C" w:rsidRPr="00CC4F3A">
              <w:rPr>
                <w:rFonts w:ascii="Times New Roman" w:eastAsia="Times New Roman" w:hAnsi="Times New Roman" w:cs="Times New Roman"/>
                <w:sz w:val="20"/>
                <w:szCs w:val="20"/>
              </w:rPr>
              <w:t xml:space="preserve"> gadā </w:t>
            </w:r>
            <w:r w:rsidRPr="00CC4F3A">
              <w:rPr>
                <w:rFonts w:ascii="Times New Roman" w:hAnsi="Times New Roman" w:cs="Times New Roman"/>
                <w:sz w:val="20"/>
                <w:szCs w:val="20"/>
              </w:rPr>
              <w:t xml:space="preserve">– </w:t>
            </w:r>
            <w:r w:rsidR="01F6444C" w:rsidRPr="00CC4F3A">
              <w:rPr>
                <w:rFonts w:ascii="Times New Roman" w:eastAsia="Times New Roman" w:hAnsi="Times New Roman" w:cs="Times New Roman"/>
                <w:sz w:val="20"/>
                <w:szCs w:val="20"/>
              </w:rPr>
              <w:t>vidēji 552</w:t>
            </w:r>
            <w:r w:rsidR="00956F54" w:rsidRPr="00CC4F3A">
              <w:rPr>
                <w:rFonts w:ascii="Times New Roman" w:eastAsiaTheme="minorEastAsia" w:hAnsi="Times New Roman" w:cs="Times New Roman"/>
                <w:sz w:val="20"/>
                <w:szCs w:val="20"/>
              </w:rPr>
              <w:t>–</w:t>
            </w:r>
            <w:r w:rsidR="01F6444C" w:rsidRPr="00CC4F3A">
              <w:rPr>
                <w:rFonts w:ascii="Times New Roman" w:eastAsia="Times New Roman" w:hAnsi="Times New Roman" w:cs="Times New Roman"/>
                <w:sz w:val="20"/>
                <w:szCs w:val="20"/>
              </w:rPr>
              <w:t>1104 h</w:t>
            </w:r>
            <w:r w:rsidR="2C3E77C4" w:rsidRPr="00CC4F3A">
              <w:rPr>
                <w:rFonts w:ascii="Times New Roman" w:eastAsia="Times New Roman" w:hAnsi="Times New Roman" w:cs="Times New Roman"/>
                <w:sz w:val="20"/>
                <w:szCs w:val="20"/>
              </w:rPr>
              <w:t>.</w:t>
            </w:r>
          </w:p>
          <w:p w14:paraId="0BCFF98F" w14:textId="32F61EAB" w:rsidR="00BB4F9E" w:rsidRPr="00CC4F3A" w:rsidRDefault="2C3E77C4" w:rsidP="005E18FF">
            <w:pPr>
              <w:spacing w:after="120"/>
              <w:jc w:val="both"/>
              <w:rPr>
                <w:rFonts w:ascii="Times New Roman" w:eastAsia="Times New Roman" w:hAnsi="Times New Roman" w:cs="Times New Roman"/>
                <w:sz w:val="20"/>
                <w:szCs w:val="20"/>
              </w:rPr>
            </w:pPr>
            <w:r w:rsidRPr="00CC4F3A">
              <w:rPr>
                <w:rFonts w:ascii="Times New Roman" w:eastAsia="Times New Roman" w:hAnsi="Times New Roman" w:cs="Times New Roman"/>
                <w:sz w:val="20"/>
                <w:szCs w:val="20"/>
              </w:rPr>
              <w:t xml:space="preserve">Provizoriskais vidējais ietaupījums, ieviešot </w:t>
            </w:r>
            <w:r w:rsidR="000D0A61" w:rsidRPr="00CC4F3A">
              <w:rPr>
                <w:rFonts w:ascii="Times New Roman" w:eastAsia="Times New Roman" w:hAnsi="Times New Roman" w:cs="Times New Roman"/>
                <w:sz w:val="20"/>
                <w:szCs w:val="20"/>
              </w:rPr>
              <w:t xml:space="preserve">reģistru </w:t>
            </w:r>
            <w:r w:rsidRPr="00CC4F3A">
              <w:rPr>
                <w:rFonts w:ascii="Times New Roman" w:eastAsia="Times New Roman" w:hAnsi="Times New Roman" w:cs="Times New Roman"/>
                <w:sz w:val="20"/>
                <w:szCs w:val="20"/>
              </w:rPr>
              <w:t>speciālistu uzskaitei pašvaldībās</w:t>
            </w:r>
            <w:r w:rsidR="00690119" w:rsidRPr="00CC4F3A">
              <w:rPr>
                <w:rFonts w:ascii="Times New Roman" w:eastAsia="Times New Roman" w:hAnsi="Times New Roman" w:cs="Times New Roman"/>
                <w:sz w:val="20"/>
                <w:szCs w:val="20"/>
              </w:rPr>
              <w:t>,</w:t>
            </w:r>
            <w:r w:rsidR="1C74E187" w:rsidRPr="00CC4F3A">
              <w:rPr>
                <w:rFonts w:ascii="Times New Roman" w:eastAsia="Times New Roman" w:hAnsi="Times New Roman" w:cs="Times New Roman"/>
                <w:sz w:val="20"/>
                <w:szCs w:val="20"/>
              </w:rPr>
              <w:t xml:space="preserve"> </w:t>
            </w:r>
            <w:r w:rsidR="00956F54" w:rsidRPr="00CC4F3A">
              <w:rPr>
                <w:rFonts w:ascii="Times New Roman" w:eastAsiaTheme="minorEastAsia" w:hAnsi="Times New Roman" w:cs="Times New Roman"/>
                <w:sz w:val="20"/>
                <w:szCs w:val="20"/>
              </w:rPr>
              <w:t>–</w:t>
            </w:r>
            <w:r w:rsidR="1C74E187" w:rsidRPr="00CC4F3A">
              <w:rPr>
                <w:rFonts w:ascii="Times New Roman" w:eastAsia="Times New Roman" w:hAnsi="Times New Roman" w:cs="Times New Roman"/>
                <w:sz w:val="20"/>
                <w:szCs w:val="20"/>
              </w:rPr>
              <w:t xml:space="preserve"> </w:t>
            </w:r>
            <w:r w:rsidR="1C74E187" w:rsidRPr="00CC4F3A">
              <w:rPr>
                <w:rFonts w:ascii="Times New Roman" w:eastAsia="Times New Roman" w:hAnsi="Times New Roman" w:cs="Times New Roman"/>
                <w:b/>
                <w:bCs/>
                <w:sz w:val="20"/>
                <w:szCs w:val="20"/>
              </w:rPr>
              <w:t>no 6237</w:t>
            </w:r>
            <w:r w:rsidR="00956F54" w:rsidRPr="00CC4F3A">
              <w:rPr>
                <w:rFonts w:ascii="Times New Roman" w:eastAsia="Times New Roman" w:hAnsi="Times New Roman" w:cs="Times New Roman"/>
                <w:b/>
                <w:bCs/>
                <w:sz w:val="20"/>
                <w:szCs w:val="20"/>
              </w:rPr>
              <w:t>,</w:t>
            </w:r>
            <w:r w:rsidR="1C74E187" w:rsidRPr="00CC4F3A">
              <w:rPr>
                <w:rFonts w:ascii="Times New Roman" w:eastAsia="Times New Roman" w:hAnsi="Times New Roman" w:cs="Times New Roman"/>
                <w:b/>
                <w:bCs/>
                <w:sz w:val="20"/>
                <w:szCs w:val="20"/>
              </w:rPr>
              <w:t xml:space="preserve">60 </w:t>
            </w:r>
            <w:r w:rsidR="1C74E187" w:rsidRPr="00CC4F3A">
              <w:rPr>
                <w:rFonts w:ascii="Times New Roman" w:eastAsia="Times New Roman" w:hAnsi="Times New Roman" w:cs="Times New Roman"/>
                <w:b/>
                <w:bCs/>
                <w:i/>
                <w:iCs/>
                <w:sz w:val="20"/>
                <w:szCs w:val="20"/>
              </w:rPr>
              <w:t>euro</w:t>
            </w:r>
            <w:r w:rsidR="1C74E187" w:rsidRPr="00CC4F3A">
              <w:rPr>
                <w:rFonts w:ascii="Times New Roman" w:eastAsia="Times New Roman" w:hAnsi="Times New Roman" w:cs="Times New Roman"/>
                <w:b/>
                <w:bCs/>
                <w:sz w:val="20"/>
                <w:szCs w:val="20"/>
              </w:rPr>
              <w:t xml:space="preserve"> līdz 12</w:t>
            </w:r>
            <w:r w:rsidR="004C2B17" w:rsidRPr="00CC4F3A">
              <w:rPr>
                <w:rFonts w:ascii="Times New Roman" w:eastAsia="Times New Roman" w:hAnsi="Times New Roman" w:cs="Times New Roman"/>
                <w:b/>
                <w:bCs/>
                <w:sz w:val="20"/>
                <w:szCs w:val="20"/>
              </w:rPr>
              <w:t> </w:t>
            </w:r>
            <w:r w:rsidR="1C74E187" w:rsidRPr="00CC4F3A">
              <w:rPr>
                <w:rFonts w:ascii="Times New Roman" w:eastAsia="Times New Roman" w:hAnsi="Times New Roman" w:cs="Times New Roman"/>
                <w:b/>
                <w:bCs/>
                <w:sz w:val="20"/>
                <w:szCs w:val="20"/>
              </w:rPr>
              <w:t>475</w:t>
            </w:r>
            <w:r w:rsidR="00956F54" w:rsidRPr="00CC4F3A">
              <w:rPr>
                <w:rFonts w:ascii="Times New Roman" w:eastAsia="Times New Roman" w:hAnsi="Times New Roman" w:cs="Times New Roman"/>
                <w:b/>
                <w:bCs/>
                <w:sz w:val="20"/>
                <w:szCs w:val="20"/>
              </w:rPr>
              <w:t>,</w:t>
            </w:r>
            <w:r w:rsidR="76196619" w:rsidRPr="00CC4F3A">
              <w:rPr>
                <w:rFonts w:ascii="Times New Roman" w:eastAsia="Times New Roman" w:hAnsi="Times New Roman" w:cs="Times New Roman"/>
                <w:b/>
                <w:bCs/>
                <w:sz w:val="20"/>
                <w:szCs w:val="20"/>
              </w:rPr>
              <w:t xml:space="preserve">20 </w:t>
            </w:r>
            <w:r w:rsidR="76196619" w:rsidRPr="00CC4F3A">
              <w:rPr>
                <w:rFonts w:ascii="Times New Roman" w:eastAsia="Times New Roman" w:hAnsi="Times New Roman" w:cs="Times New Roman"/>
                <w:b/>
                <w:bCs/>
                <w:i/>
                <w:iCs/>
                <w:sz w:val="20"/>
                <w:szCs w:val="20"/>
              </w:rPr>
              <w:t>euro</w:t>
            </w:r>
            <w:r w:rsidR="76196619" w:rsidRPr="00CC4F3A">
              <w:rPr>
                <w:rFonts w:ascii="Times New Roman" w:eastAsia="Times New Roman" w:hAnsi="Times New Roman" w:cs="Times New Roman"/>
                <w:sz w:val="20"/>
                <w:szCs w:val="20"/>
              </w:rPr>
              <w:t>.</w:t>
            </w:r>
          </w:p>
          <w:p w14:paraId="48518365" w14:textId="474BB4A0" w:rsidR="00BB4F9E" w:rsidRPr="00CC4F3A" w:rsidRDefault="03CE2AEC" w:rsidP="005E18FF">
            <w:pPr>
              <w:spacing w:after="360"/>
              <w:jc w:val="both"/>
              <w:rPr>
                <w:rFonts w:ascii="Times New Roman" w:eastAsia="Times New Roman" w:hAnsi="Times New Roman" w:cs="Times New Roman"/>
                <w:b/>
                <w:bCs/>
                <w:sz w:val="20"/>
                <w:szCs w:val="20"/>
              </w:rPr>
            </w:pPr>
            <w:r w:rsidRPr="00CC4F3A">
              <w:rPr>
                <w:rFonts w:ascii="Times New Roman" w:eastAsia="Times New Roman" w:hAnsi="Times New Roman" w:cs="Times New Roman"/>
                <w:b/>
                <w:bCs/>
                <w:sz w:val="20"/>
                <w:szCs w:val="20"/>
              </w:rPr>
              <w:t>Vidējais</w:t>
            </w:r>
            <w:r w:rsidR="7B4CEBF7" w:rsidRPr="00CC4F3A">
              <w:rPr>
                <w:rFonts w:ascii="Times New Roman" w:eastAsia="Times New Roman" w:hAnsi="Times New Roman" w:cs="Times New Roman"/>
                <w:b/>
                <w:bCs/>
                <w:sz w:val="20"/>
                <w:szCs w:val="20"/>
              </w:rPr>
              <w:t xml:space="preserve"> ekonomiskais</w:t>
            </w:r>
            <w:r w:rsidRPr="00CC4F3A">
              <w:rPr>
                <w:rFonts w:ascii="Times New Roman" w:eastAsia="Times New Roman" w:hAnsi="Times New Roman" w:cs="Times New Roman"/>
                <w:b/>
                <w:bCs/>
                <w:sz w:val="20"/>
                <w:szCs w:val="20"/>
              </w:rPr>
              <w:t xml:space="preserve"> ietaupījums 10 gadu periodā bū</w:t>
            </w:r>
            <w:r w:rsidR="5D3AE66D" w:rsidRPr="00CC4F3A">
              <w:rPr>
                <w:rFonts w:ascii="Times New Roman" w:eastAsia="Times New Roman" w:hAnsi="Times New Roman" w:cs="Times New Roman"/>
                <w:b/>
                <w:bCs/>
                <w:sz w:val="20"/>
                <w:szCs w:val="20"/>
              </w:rPr>
              <w:t>s</w:t>
            </w:r>
            <w:r w:rsidR="4E0E6E46" w:rsidRPr="00CC4F3A">
              <w:rPr>
                <w:rFonts w:ascii="Times New Roman" w:eastAsia="Times New Roman" w:hAnsi="Times New Roman" w:cs="Times New Roman"/>
                <w:b/>
                <w:bCs/>
                <w:sz w:val="20"/>
                <w:szCs w:val="20"/>
              </w:rPr>
              <w:t xml:space="preserve"> no </w:t>
            </w:r>
            <w:r w:rsidR="63AA30AA" w:rsidRPr="00CC4F3A">
              <w:rPr>
                <w:rFonts w:ascii="Times New Roman" w:eastAsia="Times New Roman" w:hAnsi="Times New Roman" w:cs="Times New Roman"/>
                <w:b/>
                <w:bCs/>
                <w:sz w:val="20"/>
                <w:szCs w:val="20"/>
              </w:rPr>
              <w:t xml:space="preserve">62 376 </w:t>
            </w:r>
            <w:r w:rsidR="63AA30AA" w:rsidRPr="00CC4F3A">
              <w:rPr>
                <w:rFonts w:ascii="Times New Roman" w:eastAsia="Times New Roman" w:hAnsi="Times New Roman" w:cs="Times New Roman"/>
                <w:b/>
                <w:bCs/>
                <w:i/>
                <w:iCs/>
                <w:sz w:val="20"/>
                <w:szCs w:val="20"/>
              </w:rPr>
              <w:t>euro</w:t>
            </w:r>
            <w:r w:rsidR="63AA30AA" w:rsidRPr="00CC4F3A">
              <w:rPr>
                <w:rFonts w:ascii="Times New Roman" w:eastAsia="Times New Roman" w:hAnsi="Times New Roman" w:cs="Times New Roman"/>
                <w:b/>
                <w:bCs/>
                <w:sz w:val="20"/>
                <w:szCs w:val="20"/>
              </w:rPr>
              <w:t xml:space="preserve"> līdz 124 752 </w:t>
            </w:r>
            <w:r w:rsidR="63AA30AA" w:rsidRPr="00CC4F3A">
              <w:rPr>
                <w:rFonts w:ascii="Times New Roman" w:eastAsia="Times New Roman" w:hAnsi="Times New Roman" w:cs="Times New Roman"/>
                <w:b/>
                <w:bCs/>
                <w:i/>
                <w:iCs/>
                <w:sz w:val="20"/>
                <w:szCs w:val="20"/>
              </w:rPr>
              <w:t>euro</w:t>
            </w:r>
            <w:r w:rsidR="63AA30AA" w:rsidRPr="00CC4F3A">
              <w:rPr>
                <w:rFonts w:ascii="Times New Roman" w:eastAsia="Times New Roman" w:hAnsi="Times New Roman" w:cs="Times New Roman"/>
                <w:b/>
                <w:bCs/>
                <w:sz w:val="20"/>
                <w:szCs w:val="20"/>
              </w:rPr>
              <w:t>.</w:t>
            </w:r>
          </w:p>
          <w:p w14:paraId="18E8942A" w14:textId="79D077EF" w:rsidR="00BB4F9E" w:rsidRPr="00CC4F3A" w:rsidRDefault="2A6CE443" w:rsidP="005E18FF">
            <w:pPr>
              <w:spacing w:after="120"/>
              <w:jc w:val="both"/>
              <w:rPr>
                <w:rFonts w:ascii="Times New Roman" w:eastAsia="Times New Roman" w:hAnsi="Times New Roman" w:cs="Times New Roman"/>
                <w:sz w:val="20"/>
                <w:szCs w:val="20"/>
              </w:rPr>
            </w:pPr>
            <w:r w:rsidRPr="00CC4F3A">
              <w:rPr>
                <w:rFonts w:ascii="Times New Roman" w:eastAsia="Times New Roman" w:hAnsi="Times New Roman" w:cs="Times New Roman"/>
                <w:b/>
                <w:bCs/>
                <w:sz w:val="20"/>
                <w:szCs w:val="20"/>
              </w:rPr>
              <w:t>4.</w:t>
            </w:r>
            <w:r w:rsidRPr="00CC4F3A">
              <w:rPr>
                <w:rFonts w:ascii="Times New Roman" w:eastAsia="Times New Roman" w:hAnsi="Times New Roman" w:cs="Times New Roman"/>
                <w:sz w:val="20"/>
                <w:szCs w:val="20"/>
              </w:rPr>
              <w:t xml:space="preserve"> </w:t>
            </w:r>
            <w:r w:rsidR="00F44DF8" w:rsidRPr="00CC4F3A">
              <w:rPr>
                <w:rFonts w:ascii="Times New Roman" w:eastAsia="Times New Roman" w:hAnsi="Times New Roman" w:cs="Times New Roman"/>
                <w:sz w:val="20"/>
                <w:szCs w:val="20"/>
              </w:rPr>
              <w:t>Ieviešot</w:t>
            </w:r>
            <w:r w:rsidR="00F44DF8" w:rsidRPr="00CC4F3A">
              <w:rPr>
                <w:rFonts w:ascii="Times New Roman" w:eastAsia="Times New Roman" w:hAnsi="Times New Roman" w:cs="Times New Roman"/>
                <w:color w:val="333333"/>
                <w:sz w:val="20"/>
                <w:szCs w:val="20"/>
              </w:rPr>
              <w:t xml:space="preserve"> </w:t>
            </w:r>
            <w:r w:rsidR="436B0E5D" w:rsidRPr="00CC4F3A">
              <w:rPr>
                <w:rFonts w:ascii="Times New Roman" w:eastAsia="Times New Roman" w:hAnsi="Times New Roman" w:cs="Times New Roman"/>
                <w:color w:val="333333"/>
                <w:sz w:val="20"/>
                <w:szCs w:val="20"/>
              </w:rPr>
              <w:t>BARIS pārlūku</w:t>
            </w:r>
            <w:r w:rsidR="2D79E5B2" w:rsidRPr="00CC4F3A">
              <w:rPr>
                <w:rFonts w:ascii="Times New Roman" w:eastAsia="Times New Roman" w:hAnsi="Times New Roman" w:cs="Times New Roman"/>
                <w:sz w:val="20"/>
                <w:szCs w:val="20"/>
              </w:rPr>
              <w:t>,</w:t>
            </w:r>
            <w:r w:rsidR="48B7BEC4" w:rsidRPr="00CC4F3A">
              <w:rPr>
                <w:rFonts w:ascii="Times New Roman" w:eastAsia="Times New Roman" w:hAnsi="Times New Roman" w:cs="Times New Roman"/>
                <w:sz w:val="20"/>
                <w:szCs w:val="20"/>
              </w:rPr>
              <w:t xml:space="preserve"> tiks samazināts</w:t>
            </w:r>
            <w:r w:rsidRPr="00CC4F3A">
              <w:rPr>
                <w:rFonts w:ascii="Times New Roman" w:eastAsia="Times New Roman" w:hAnsi="Times New Roman" w:cs="Times New Roman"/>
                <w:sz w:val="20"/>
                <w:szCs w:val="20"/>
              </w:rPr>
              <w:t xml:space="preserve"> </w:t>
            </w:r>
            <w:r w:rsidR="2766BF96" w:rsidRPr="00CC4F3A">
              <w:rPr>
                <w:rFonts w:ascii="Times New Roman" w:eastAsia="Times New Roman" w:hAnsi="Times New Roman" w:cs="Times New Roman"/>
                <w:sz w:val="20"/>
                <w:szCs w:val="20"/>
              </w:rPr>
              <w:t>administratīvais slogs</w:t>
            </w:r>
            <w:r w:rsidR="22B4F5CC" w:rsidRPr="00CC4F3A">
              <w:rPr>
                <w:rFonts w:ascii="Times New Roman" w:eastAsia="Times New Roman" w:hAnsi="Times New Roman" w:cs="Times New Roman"/>
                <w:sz w:val="20"/>
                <w:szCs w:val="20"/>
              </w:rPr>
              <w:t xml:space="preserve"> gan</w:t>
            </w:r>
            <w:r w:rsidR="2766BF96" w:rsidRPr="00CC4F3A">
              <w:rPr>
                <w:rFonts w:ascii="Times New Roman" w:eastAsia="Times New Roman" w:hAnsi="Times New Roman" w:cs="Times New Roman"/>
                <w:sz w:val="20"/>
                <w:szCs w:val="20"/>
              </w:rPr>
              <w:t xml:space="preserve"> </w:t>
            </w:r>
            <w:r w:rsidRPr="00CC4F3A">
              <w:rPr>
                <w:rFonts w:ascii="Times New Roman" w:eastAsia="Times New Roman" w:hAnsi="Times New Roman" w:cs="Times New Roman"/>
                <w:sz w:val="20"/>
                <w:szCs w:val="20"/>
              </w:rPr>
              <w:t xml:space="preserve">BAC </w:t>
            </w:r>
            <w:r w:rsidR="1CE6CFF9" w:rsidRPr="00CC4F3A">
              <w:rPr>
                <w:rFonts w:ascii="Times New Roman" w:eastAsia="Times New Roman" w:hAnsi="Times New Roman" w:cs="Times New Roman"/>
                <w:sz w:val="20"/>
                <w:szCs w:val="20"/>
              </w:rPr>
              <w:t xml:space="preserve">darbiniekiem </w:t>
            </w:r>
            <w:r w:rsidR="06A9707B" w:rsidRPr="00CC4F3A">
              <w:rPr>
                <w:rFonts w:ascii="Times New Roman" w:eastAsia="Times New Roman" w:hAnsi="Times New Roman" w:cs="Times New Roman"/>
                <w:sz w:val="20"/>
                <w:szCs w:val="20"/>
              </w:rPr>
              <w:t>(</w:t>
            </w:r>
            <w:r w:rsidR="007C4971" w:rsidRPr="00CC4F3A">
              <w:rPr>
                <w:rFonts w:ascii="Times New Roman" w:eastAsia="Times New Roman" w:hAnsi="Times New Roman" w:cs="Times New Roman"/>
                <w:sz w:val="20"/>
                <w:szCs w:val="20"/>
              </w:rPr>
              <w:t xml:space="preserve">informācijas pieprasīšana, </w:t>
            </w:r>
            <w:r w:rsidRPr="00CC4F3A">
              <w:rPr>
                <w:rFonts w:ascii="Times New Roman" w:eastAsia="Times New Roman" w:hAnsi="Times New Roman" w:cs="Times New Roman"/>
                <w:sz w:val="20"/>
                <w:szCs w:val="20"/>
              </w:rPr>
              <w:t xml:space="preserve">datu </w:t>
            </w:r>
            <w:r w:rsidR="00690119" w:rsidRPr="00CC4F3A">
              <w:rPr>
                <w:rFonts w:ascii="Times New Roman" w:eastAsia="Times New Roman" w:hAnsi="Times New Roman" w:cs="Times New Roman"/>
                <w:sz w:val="20"/>
                <w:szCs w:val="20"/>
              </w:rPr>
              <w:t xml:space="preserve">ievadīšana </w:t>
            </w:r>
            <w:r w:rsidRPr="00CC4F3A">
              <w:rPr>
                <w:rFonts w:ascii="Times New Roman" w:eastAsia="Times New Roman" w:hAnsi="Times New Roman" w:cs="Times New Roman"/>
                <w:sz w:val="20"/>
                <w:szCs w:val="20"/>
              </w:rPr>
              <w:t>vien</w:t>
            </w:r>
            <w:r w:rsidR="3495164B" w:rsidRPr="00CC4F3A">
              <w:rPr>
                <w:rFonts w:ascii="Times New Roman" w:eastAsia="Times New Roman" w:hAnsi="Times New Roman" w:cs="Times New Roman"/>
                <w:sz w:val="20"/>
                <w:szCs w:val="20"/>
              </w:rPr>
              <w:t>ā</w:t>
            </w:r>
            <w:r w:rsidRPr="00CC4F3A">
              <w:rPr>
                <w:rFonts w:ascii="Times New Roman" w:eastAsia="Times New Roman" w:hAnsi="Times New Roman" w:cs="Times New Roman"/>
                <w:sz w:val="20"/>
                <w:szCs w:val="20"/>
              </w:rPr>
              <w:t xml:space="preserve"> </w:t>
            </w:r>
            <w:r w:rsidR="00690119" w:rsidRPr="00CC4F3A">
              <w:rPr>
                <w:rFonts w:ascii="Times New Roman" w:eastAsia="Times New Roman" w:hAnsi="Times New Roman" w:cs="Times New Roman"/>
                <w:sz w:val="20"/>
                <w:szCs w:val="20"/>
              </w:rPr>
              <w:t>datnē</w:t>
            </w:r>
            <w:r w:rsidRPr="00CC4F3A">
              <w:rPr>
                <w:rFonts w:ascii="Times New Roman" w:eastAsia="Times New Roman" w:hAnsi="Times New Roman" w:cs="Times New Roman"/>
                <w:sz w:val="20"/>
                <w:szCs w:val="20"/>
              </w:rPr>
              <w:t>, saņemto datu pārbaužu un precizējumu veikšana</w:t>
            </w:r>
            <w:r w:rsidR="0E0BB63B" w:rsidRPr="00CC4F3A">
              <w:rPr>
                <w:rFonts w:ascii="Times New Roman" w:eastAsia="Times New Roman" w:hAnsi="Times New Roman" w:cs="Times New Roman"/>
                <w:sz w:val="20"/>
                <w:szCs w:val="20"/>
              </w:rPr>
              <w:t>)</w:t>
            </w:r>
            <w:r w:rsidRPr="00CC4F3A">
              <w:rPr>
                <w:rFonts w:ascii="Times New Roman" w:eastAsia="Times New Roman" w:hAnsi="Times New Roman" w:cs="Times New Roman"/>
                <w:sz w:val="20"/>
                <w:szCs w:val="20"/>
              </w:rPr>
              <w:t xml:space="preserve">, gan </w:t>
            </w:r>
            <w:r w:rsidR="00690119" w:rsidRPr="00CC4F3A">
              <w:rPr>
                <w:rFonts w:ascii="Times New Roman" w:eastAsia="Times New Roman" w:hAnsi="Times New Roman" w:cs="Times New Roman"/>
                <w:sz w:val="20"/>
                <w:szCs w:val="20"/>
              </w:rPr>
              <w:t xml:space="preserve">pašvaldību </w:t>
            </w:r>
            <w:r w:rsidRPr="00CC4F3A">
              <w:rPr>
                <w:rFonts w:ascii="Times New Roman" w:eastAsia="Times New Roman" w:hAnsi="Times New Roman" w:cs="Times New Roman"/>
                <w:sz w:val="20"/>
                <w:szCs w:val="20"/>
              </w:rPr>
              <w:t>darbiniekiem</w:t>
            </w:r>
            <w:r w:rsidR="7F260897" w:rsidRPr="00CC4F3A">
              <w:rPr>
                <w:rFonts w:ascii="Times New Roman" w:eastAsia="Times New Roman" w:hAnsi="Times New Roman" w:cs="Times New Roman"/>
                <w:sz w:val="20"/>
                <w:szCs w:val="20"/>
              </w:rPr>
              <w:t xml:space="preserve"> (bāriņtiesās)</w:t>
            </w:r>
            <w:r w:rsidRPr="00CC4F3A">
              <w:rPr>
                <w:rFonts w:ascii="Times New Roman" w:eastAsia="Times New Roman" w:hAnsi="Times New Roman" w:cs="Times New Roman"/>
                <w:sz w:val="20"/>
                <w:szCs w:val="20"/>
              </w:rPr>
              <w:t xml:space="preserve">, kuri ir iesaistīti </w:t>
            </w:r>
            <w:r w:rsidR="006E5B85" w:rsidRPr="00CC4F3A">
              <w:rPr>
                <w:rFonts w:ascii="Times New Roman" w:eastAsia="Times New Roman" w:hAnsi="Times New Roman" w:cs="Times New Roman"/>
                <w:sz w:val="20"/>
                <w:szCs w:val="20"/>
              </w:rPr>
              <w:t xml:space="preserve">pārbaužu </w:t>
            </w:r>
            <w:r w:rsidRPr="00CC4F3A">
              <w:rPr>
                <w:rFonts w:ascii="Times New Roman" w:eastAsia="Times New Roman" w:hAnsi="Times New Roman" w:cs="Times New Roman"/>
                <w:sz w:val="20"/>
                <w:szCs w:val="20"/>
              </w:rPr>
              <w:t>sagatavošanas procesā.</w:t>
            </w:r>
          </w:p>
          <w:p w14:paraId="3CB3CDF4" w14:textId="6D2A9686" w:rsidR="00BB4F9E" w:rsidRPr="00CC4F3A" w:rsidRDefault="10729A45" w:rsidP="005E18FF">
            <w:pPr>
              <w:spacing w:after="120"/>
              <w:jc w:val="both"/>
              <w:rPr>
                <w:rFonts w:ascii="Times New Roman" w:eastAsia="Times New Roman" w:hAnsi="Times New Roman" w:cs="Times New Roman"/>
                <w:i/>
                <w:iCs/>
                <w:sz w:val="20"/>
                <w:szCs w:val="20"/>
              </w:rPr>
            </w:pPr>
            <w:r w:rsidRPr="00CC4F3A">
              <w:rPr>
                <w:rFonts w:ascii="Times New Roman" w:eastAsia="Times New Roman" w:hAnsi="Times New Roman" w:cs="Times New Roman"/>
                <w:i/>
                <w:iCs/>
                <w:sz w:val="20"/>
                <w:szCs w:val="20"/>
              </w:rPr>
              <w:t>Informācija ieguvumu aprēķinam:</w:t>
            </w:r>
          </w:p>
          <w:p w14:paraId="78AAAB7A" w14:textId="4D960A3A" w:rsidR="00BB4F9E" w:rsidRPr="00CC4F3A" w:rsidRDefault="00690119" w:rsidP="005E18FF">
            <w:pPr>
              <w:pStyle w:val="ListParagraph"/>
              <w:numPr>
                <w:ilvl w:val="0"/>
                <w:numId w:val="7"/>
              </w:numPr>
              <w:spacing w:after="120"/>
              <w:contextualSpacing w:val="0"/>
              <w:jc w:val="both"/>
              <w:rPr>
                <w:rFonts w:ascii="Times New Roman" w:eastAsia="Times New Roman" w:hAnsi="Times New Roman" w:cs="Times New Roman"/>
                <w:sz w:val="20"/>
                <w:szCs w:val="20"/>
              </w:rPr>
            </w:pPr>
            <w:r w:rsidRPr="00CC4F3A">
              <w:rPr>
                <w:rFonts w:ascii="Times New Roman" w:eastAsia="Times New Roman" w:hAnsi="Times New Roman" w:cs="Times New Roman"/>
                <w:sz w:val="20"/>
                <w:szCs w:val="20"/>
              </w:rPr>
              <w:t xml:space="preserve">vidējā </w:t>
            </w:r>
            <w:r w:rsidR="10729A45" w:rsidRPr="00CC4F3A">
              <w:rPr>
                <w:rFonts w:ascii="Times New Roman" w:eastAsia="Times New Roman" w:hAnsi="Times New Roman" w:cs="Times New Roman"/>
                <w:sz w:val="20"/>
                <w:szCs w:val="20"/>
              </w:rPr>
              <w:t xml:space="preserve">noslodze, kas tiek veltīta </w:t>
            </w:r>
            <w:r w:rsidR="006E5B85" w:rsidRPr="00CC4F3A">
              <w:rPr>
                <w:rFonts w:ascii="Times New Roman" w:eastAsia="Times New Roman" w:hAnsi="Times New Roman" w:cs="Times New Roman"/>
                <w:sz w:val="20"/>
                <w:szCs w:val="20"/>
              </w:rPr>
              <w:t xml:space="preserve">pārbaužu </w:t>
            </w:r>
            <w:r w:rsidR="10729A45" w:rsidRPr="00CC4F3A">
              <w:rPr>
                <w:rFonts w:ascii="Times New Roman" w:eastAsia="Times New Roman" w:hAnsi="Times New Roman" w:cs="Times New Roman"/>
                <w:sz w:val="20"/>
                <w:szCs w:val="20"/>
              </w:rPr>
              <w:t>datu sagatavošanai</w:t>
            </w:r>
            <w:r w:rsidR="00C95BCC" w:rsidRPr="00CC4F3A">
              <w:rPr>
                <w:rFonts w:ascii="Times New Roman" w:eastAsia="Times New Roman" w:hAnsi="Times New Roman" w:cs="Times New Roman"/>
                <w:sz w:val="20"/>
                <w:szCs w:val="20"/>
              </w:rPr>
              <w:t>,</w:t>
            </w:r>
            <w:r w:rsidR="10729A45" w:rsidRPr="00CC4F3A">
              <w:rPr>
                <w:rFonts w:ascii="Times New Roman" w:eastAsia="Times New Roman" w:hAnsi="Times New Roman" w:cs="Times New Roman"/>
                <w:sz w:val="20"/>
                <w:szCs w:val="20"/>
              </w:rPr>
              <w:t xml:space="preserve"> no darbinieka pilnās slodzes – 0,4 slodzes,</w:t>
            </w:r>
          </w:p>
          <w:p w14:paraId="074C2CBB" w14:textId="0B1D62F8" w:rsidR="00BB4F9E" w:rsidRPr="00CC4F3A" w:rsidRDefault="10729A45" w:rsidP="005E18FF">
            <w:pPr>
              <w:pStyle w:val="ListParagraph"/>
              <w:numPr>
                <w:ilvl w:val="0"/>
                <w:numId w:val="7"/>
              </w:numPr>
              <w:spacing w:after="120"/>
              <w:contextualSpacing w:val="0"/>
              <w:jc w:val="both"/>
              <w:rPr>
                <w:rFonts w:ascii="Times New Roman" w:eastAsia="Times New Roman" w:hAnsi="Times New Roman" w:cs="Times New Roman"/>
                <w:sz w:val="20"/>
                <w:szCs w:val="20"/>
              </w:rPr>
            </w:pPr>
            <w:r w:rsidRPr="00CC4F3A">
              <w:rPr>
                <w:rFonts w:ascii="Times New Roman" w:eastAsia="Times New Roman" w:hAnsi="Times New Roman" w:cs="Times New Roman"/>
                <w:sz w:val="20"/>
                <w:szCs w:val="20"/>
              </w:rPr>
              <w:t xml:space="preserve">cilvēkstundu skaits, kas tiek veltīts </w:t>
            </w:r>
            <w:r w:rsidR="00460A77" w:rsidRPr="00CC4F3A">
              <w:rPr>
                <w:rFonts w:ascii="Times New Roman" w:eastAsia="Times New Roman" w:hAnsi="Times New Roman" w:cs="Times New Roman"/>
                <w:sz w:val="20"/>
                <w:szCs w:val="20"/>
              </w:rPr>
              <w:t xml:space="preserve">informācijas </w:t>
            </w:r>
            <w:r w:rsidRPr="00CC4F3A">
              <w:rPr>
                <w:rFonts w:ascii="Times New Roman" w:eastAsia="Times New Roman" w:hAnsi="Times New Roman" w:cs="Times New Roman"/>
                <w:sz w:val="20"/>
                <w:szCs w:val="20"/>
              </w:rPr>
              <w:t>sagatavošanai</w:t>
            </w:r>
            <w:r w:rsidR="00690119" w:rsidRPr="00CC4F3A">
              <w:rPr>
                <w:rFonts w:ascii="Times New Roman" w:eastAsia="Times New Roman" w:hAnsi="Times New Roman" w:cs="Times New Roman"/>
                <w:sz w:val="20"/>
                <w:szCs w:val="20"/>
              </w:rPr>
              <w:t>,</w:t>
            </w:r>
            <w:r w:rsidRPr="00CC4F3A">
              <w:rPr>
                <w:rFonts w:ascii="Times New Roman" w:eastAsia="Times New Roman" w:hAnsi="Times New Roman" w:cs="Times New Roman"/>
                <w:sz w:val="20"/>
                <w:szCs w:val="20"/>
              </w:rPr>
              <w:t xml:space="preserve"> </w:t>
            </w:r>
            <w:r w:rsidR="00956F54" w:rsidRPr="00CC4F3A">
              <w:rPr>
                <w:rFonts w:ascii="Times New Roman" w:eastAsiaTheme="minorEastAsia" w:hAnsi="Times New Roman" w:cs="Times New Roman"/>
                <w:sz w:val="20"/>
                <w:szCs w:val="20"/>
              </w:rPr>
              <w:t>–</w:t>
            </w:r>
            <w:r w:rsidRPr="00CC4F3A">
              <w:rPr>
                <w:rFonts w:ascii="Times New Roman" w:eastAsia="Times New Roman" w:hAnsi="Times New Roman" w:cs="Times New Roman"/>
                <w:sz w:val="20"/>
                <w:szCs w:val="20"/>
              </w:rPr>
              <w:t xml:space="preserve"> </w:t>
            </w:r>
            <w:r w:rsidR="00690119" w:rsidRPr="00CC4F3A">
              <w:rPr>
                <w:rFonts w:ascii="Times New Roman" w:eastAsia="Times New Roman" w:hAnsi="Times New Roman" w:cs="Times New Roman"/>
                <w:sz w:val="20"/>
                <w:szCs w:val="20"/>
              </w:rPr>
              <w:t xml:space="preserve">vidēji </w:t>
            </w:r>
            <w:r w:rsidRPr="00CC4F3A">
              <w:rPr>
                <w:rFonts w:ascii="Times New Roman" w:eastAsia="Times New Roman" w:hAnsi="Times New Roman" w:cs="Times New Roman"/>
                <w:sz w:val="20"/>
                <w:szCs w:val="20"/>
              </w:rPr>
              <w:t>201,6 cilvēkstundas/gadā,</w:t>
            </w:r>
          </w:p>
          <w:p w14:paraId="55BF7E28" w14:textId="09DD47FF" w:rsidR="00BB4F9E" w:rsidRPr="00CC4F3A" w:rsidRDefault="00690119" w:rsidP="005E18FF">
            <w:pPr>
              <w:pStyle w:val="ListParagraph"/>
              <w:numPr>
                <w:ilvl w:val="0"/>
                <w:numId w:val="7"/>
              </w:numPr>
              <w:spacing w:after="120"/>
              <w:contextualSpacing w:val="0"/>
              <w:jc w:val="both"/>
              <w:rPr>
                <w:rFonts w:ascii="Times New Roman" w:hAnsi="Times New Roman" w:cs="Times New Roman"/>
                <w:sz w:val="20"/>
                <w:szCs w:val="20"/>
              </w:rPr>
            </w:pPr>
            <w:r w:rsidRPr="00CC4F3A">
              <w:rPr>
                <w:rFonts w:ascii="Times New Roman" w:eastAsia="Times New Roman" w:hAnsi="Times New Roman" w:cs="Times New Roman"/>
                <w:sz w:val="20"/>
                <w:szCs w:val="20"/>
              </w:rPr>
              <w:t xml:space="preserve">darbinieka </w:t>
            </w:r>
            <w:r w:rsidR="10729A45" w:rsidRPr="00CC4F3A">
              <w:rPr>
                <w:rFonts w:ascii="Times New Roman" w:eastAsia="Times New Roman" w:hAnsi="Times New Roman" w:cs="Times New Roman"/>
                <w:sz w:val="20"/>
                <w:szCs w:val="20"/>
              </w:rPr>
              <w:t xml:space="preserve">vidējā mēnešalga bez VSAOI </w:t>
            </w:r>
            <w:r w:rsidRPr="00CC4F3A">
              <w:rPr>
                <w:rFonts w:ascii="Times New Roman" w:eastAsia="Times New Roman" w:hAnsi="Times New Roman" w:cs="Times New Roman"/>
                <w:sz w:val="20"/>
                <w:szCs w:val="20"/>
              </w:rPr>
              <w:t xml:space="preserve">– </w:t>
            </w:r>
            <w:r w:rsidR="10729A45" w:rsidRPr="00CC4F3A">
              <w:rPr>
                <w:rFonts w:ascii="Times New Roman" w:eastAsia="Times New Roman" w:hAnsi="Times New Roman" w:cs="Times New Roman"/>
                <w:sz w:val="20"/>
                <w:szCs w:val="20"/>
              </w:rPr>
              <w:t xml:space="preserve">vidēji 1500 </w:t>
            </w:r>
            <w:r w:rsidR="10729A45" w:rsidRPr="00CC4F3A">
              <w:rPr>
                <w:rFonts w:ascii="Times New Roman" w:eastAsia="Times New Roman" w:hAnsi="Times New Roman" w:cs="Times New Roman"/>
                <w:i/>
                <w:iCs/>
                <w:sz w:val="20"/>
                <w:szCs w:val="20"/>
              </w:rPr>
              <w:t>euro</w:t>
            </w:r>
            <w:r w:rsidR="10729A45" w:rsidRPr="00CC4F3A">
              <w:rPr>
                <w:rFonts w:ascii="Times New Roman" w:eastAsia="Times New Roman" w:hAnsi="Times New Roman" w:cs="Times New Roman"/>
                <w:sz w:val="20"/>
                <w:szCs w:val="20"/>
              </w:rPr>
              <w:t xml:space="preserve">, ar VSAOI </w:t>
            </w:r>
            <w:r w:rsidR="00956F54" w:rsidRPr="00CC4F3A">
              <w:rPr>
                <w:rFonts w:ascii="Times New Roman" w:eastAsiaTheme="minorEastAsia" w:hAnsi="Times New Roman" w:cs="Times New Roman"/>
                <w:sz w:val="20"/>
                <w:szCs w:val="20"/>
              </w:rPr>
              <w:t>–</w:t>
            </w:r>
            <w:r w:rsidR="10729A45" w:rsidRPr="00CC4F3A">
              <w:rPr>
                <w:rFonts w:ascii="Times New Roman" w:eastAsia="Times New Roman" w:hAnsi="Times New Roman" w:cs="Times New Roman"/>
                <w:sz w:val="20"/>
                <w:szCs w:val="20"/>
              </w:rPr>
              <w:t xml:space="preserve"> </w:t>
            </w:r>
            <w:r w:rsidR="17D3619F" w:rsidRPr="00CC4F3A">
              <w:rPr>
                <w:rFonts w:ascii="Times New Roman" w:hAnsi="Times New Roman" w:cs="Times New Roman"/>
                <w:sz w:val="20"/>
                <w:szCs w:val="20"/>
              </w:rPr>
              <w:t>1853</w:t>
            </w:r>
            <w:r w:rsidR="00956F54" w:rsidRPr="00CC4F3A">
              <w:rPr>
                <w:rFonts w:ascii="Times New Roman" w:hAnsi="Times New Roman" w:cs="Times New Roman"/>
                <w:sz w:val="20"/>
                <w:szCs w:val="20"/>
              </w:rPr>
              <w:t>,</w:t>
            </w:r>
            <w:r w:rsidR="17D3619F" w:rsidRPr="00CC4F3A">
              <w:rPr>
                <w:rFonts w:ascii="Times New Roman" w:hAnsi="Times New Roman" w:cs="Times New Roman"/>
                <w:sz w:val="20"/>
                <w:szCs w:val="20"/>
              </w:rPr>
              <w:t xml:space="preserve">85 </w:t>
            </w:r>
            <w:r w:rsidR="17D3619F" w:rsidRPr="00CC4F3A">
              <w:rPr>
                <w:rFonts w:ascii="Times New Roman" w:hAnsi="Times New Roman" w:cs="Times New Roman"/>
                <w:i/>
                <w:iCs/>
                <w:sz w:val="20"/>
                <w:szCs w:val="20"/>
              </w:rPr>
              <w:t>euro</w:t>
            </w:r>
            <w:r w:rsidR="17D3619F" w:rsidRPr="00CC4F3A">
              <w:rPr>
                <w:rFonts w:ascii="Times New Roman" w:hAnsi="Times New Roman" w:cs="Times New Roman"/>
                <w:sz w:val="20"/>
                <w:szCs w:val="20"/>
              </w:rPr>
              <w:t>/mēnesī</w:t>
            </w:r>
            <w:r w:rsidR="3503DFA7" w:rsidRPr="00CC4F3A">
              <w:rPr>
                <w:rFonts w:ascii="Times New Roman" w:hAnsi="Times New Roman" w:cs="Times New Roman"/>
                <w:sz w:val="20"/>
                <w:szCs w:val="20"/>
              </w:rPr>
              <w:t>,</w:t>
            </w:r>
          </w:p>
          <w:p w14:paraId="584CCA81" w14:textId="6EA715D9" w:rsidR="00BB4F9E" w:rsidRPr="00CC4F3A" w:rsidRDefault="00690119" w:rsidP="005E18FF">
            <w:pPr>
              <w:pStyle w:val="ListParagraph"/>
              <w:numPr>
                <w:ilvl w:val="0"/>
                <w:numId w:val="7"/>
              </w:numPr>
              <w:spacing w:after="120"/>
              <w:contextualSpacing w:val="0"/>
              <w:jc w:val="both"/>
              <w:rPr>
                <w:rFonts w:ascii="Times New Roman" w:eastAsia="Times New Roman" w:hAnsi="Times New Roman" w:cs="Times New Roman"/>
                <w:sz w:val="20"/>
                <w:szCs w:val="20"/>
              </w:rPr>
            </w:pPr>
            <w:r w:rsidRPr="00CC4F3A">
              <w:rPr>
                <w:rFonts w:ascii="Times New Roman" w:eastAsia="Times New Roman" w:hAnsi="Times New Roman" w:cs="Times New Roman"/>
                <w:sz w:val="20"/>
                <w:szCs w:val="20"/>
              </w:rPr>
              <w:t xml:space="preserve">darbinieka </w:t>
            </w:r>
            <w:r w:rsidR="3503DFA7" w:rsidRPr="00CC4F3A">
              <w:rPr>
                <w:rFonts w:ascii="Times New Roman" w:eastAsia="Times New Roman" w:hAnsi="Times New Roman" w:cs="Times New Roman"/>
                <w:sz w:val="20"/>
                <w:szCs w:val="20"/>
              </w:rPr>
              <w:t xml:space="preserve">vidējā stundas likme </w:t>
            </w:r>
            <w:r w:rsidR="00956F54" w:rsidRPr="00CC4F3A">
              <w:rPr>
                <w:rFonts w:ascii="Times New Roman" w:eastAsiaTheme="minorEastAsia" w:hAnsi="Times New Roman" w:cs="Times New Roman"/>
                <w:sz w:val="20"/>
                <w:szCs w:val="20"/>
              </w:rPr>
              <w:t>–</w:t>
            </w:r>
            <w:r w:rsidR="3503DFA7" w:rsidRPr="00CC4F3A">
              <w:rPr>
                <w:rFonts w:ascii="Times New Roman" w:eastAsia="Times New Roman" w:hAnsi="Times New Roman" w:cs="Times New Roman"/>
                <w:sz w:val="20"/>
                <w:szCs w:val="20"/>
              </w:rPr>
              <w:t xml:space="preserve"> 11</w:t>
            </w:r>
            <w:r w:rsidR="00956F54" w:rsidRPr="00CC4F3A">
              <w:rPr>
                <w:rFonts w:ascii="Times New Roman" w:eastAsia="Times New Roman" w:hAnsi="Times New Roman" w:cs="Times New Roman"/>
                <w:sz w:val="20"/>
                <w:szCs w:val="20"/>
              </w:rPr>
              <w:t>,</w:t>
            </w:r>
            <w:r w:rsidR="3503DFA7" w:rsidRPr="00CC4F3A">
              <w:rPr>
                <w:rFonts w:ascii="Times New Roman" w:eastAsia="Times New Roman" w:hAnsi="Times New Roman" w:cs="Times New Roman"/>
                <w:sz w:val="20"/>
                <w:szCs w:val="20"/>
              </w:rPr>
              <w:t xml:space="preserve">30 </w:t>
            </w:r>
            <w:r w:rsidR="3503DFA7" w:rsidRPr="00CC4F3A">
              <w:rPr>
                <w:rFonts w:ascii="Times New Roman" w:eastAsia="Times New Roman" w:hAnsi="Times New Roman" w:cs="Times New Roman"/>
                <w:i/>
                <w:iCs/>
                <w:sz w:val="20"/>
                <w:szCs w:val="20"/>
              </w:rPr>
              <w:t>euro</w:t>
            </w:r>
            <w:r w:rsidR="3503DFA7" w:rsidRPr="00CC4F3A">
              <w:rPr>
                <w:rFonts w:ascii="Times New Roman" w:eastAsia="Times New Roman" w:hAnsi="Times New Roman" w:cs="Times New Roman"/>
                <w:sz w:val="20"/>
                <w:szCs w:val="20"/>
              </w:rPr>
              <w:t>/h.</w:t>
            </w:r>
          </w:p>
          <w:p w14:paraId="7DA4F01B" w14:textId="39A04A97" w:rsidR="00BB4F9E" w:rsidRPr="00CC4F3A" w:rsidRDefault="3503DFA7" w:rsidP="005E18FF">
            <w:pPr>
              <w:spacing w:after="120"/>
              <w:jc w:val="both"/>
              <w:rPr>
                <w:rFonts w:ascii="Times New Roman" w:eastAsia="Times New Roman" w:hAnsi="Times New Roman" w:cs="Times New Roman"/>
                <w:sz w:val="20"/>
                <w:szCs w:val="20"/>
              </w:rPr>
            </w:pPr>
            <w:r w:rsidRPr="00CC4F3A">
              <w:rPr>
                <w:rFonts w:ascii="Times New Roman" w:eastAsia="Times New Roman" w:hAnsi="Times New Roman" w:cs="Times New Roman"/>
                <w:sz w:val="20"/>
                <w:szCs w:val="20"/>
              </w:rPr>
              <w:t xml:space="preserve">Provizoriski vidējais ietaupījums BAC saistībā ar </w:t>
            </w:r>
            <w:r w:rsidR="00460A77" w:rsidRPr="00CC4F3A">
              <w:rPr>
                <w:rFonts w:ascii="Times New Roman" w:eastAsia="Times New Roman" w:hAnsi="Times New Roman" w:cs="Times New Roman"/>
                <w:sz w:val="20"/>
                <w:szCs w:val="20"/>
              </w:rPr>
              <w:t>pārbaudēm</w:t>
            </w:r>
            <w:r w:rsidR="4BE21CFF" w:rsidRPr="00CC4F3A">
              <w:rPr>
                <w:rFonts w:ascii="Times New Roman" w:eastAsia="Times New Roman" w:hAnsi="Times New Roman" w:cs="Times New Roman"/>
                <w:sz w:val="20"/>
                <w:szCs w:val="20"/>
              </w:rPr>
              <w:t xml:space="preserve"> </w:t>
            </w:r>
            <w:r w:rsidR="00956F54" w:rsidRPr="00CC4F3A">
              <w:rPr>
                <w:rFonts w:ascii="Times New Roman" w:eastAsiaTheme="minorEastAsia" w:hAnsi="Times New Roman" w:cs="Times New Roman"/>
                <w:sz w:val="20"/>
                <w:szCs w:val="20"/>
              </w:rPr>
              <w:t>–</w:t>
            </w:r>
            <w:r w:rsidRPr="00CC4F3A">
              <w:rPr>
                <w:rFonts w:ascii="Times New Roman" w:eastAsia="Times New Roman" w:hAnsi="Times New Roman" w:cs="Times New Roman"/>
                <w:sz w:val="20"/>
                <w:szCs w:val="20"/>
              </w:rPr>
              <w:t xml:space="preserve"> </w:t>
            </w:r>
            <w:r w:rsidRPr="00CC4F3A">
              <w:rPr>
                <w:rFonts w:ascii="Times New Roman" w:eastAsia="Times New Roman" w:hAnsi="Times New Roman" w:cs="Times New Roman"/>
                <w:b/>
                <w:bCs/>
                <w:sz w:val="20"/>
                <w:szCs w:val="20"/>
              </w:rPr>
              <w:t>2278</w:t>
            </w:r>
            <w:r w:rsidR="001634CF" w:rsidRPr="00CC4F3A">
              <w:rPr>
                <w:rFonts w:ascii="Times New Roman" w:eastAsia="Times New Roman" w:hAnsi="Times New Roman" w:cs="Times New Roman"/>
                <w:b/>
                <w:bCs/>
                <w:sz w:val="20"/>
                <w:szCs w:val="20"/>
              </w:rPr>
              <w:t>,</w:t>
            </w:r>
            <w:r w:rsidRPr="00CC4F3A">
              <w:rPr>
                <w:rFonts w:ascii="Times New Roman" w:eastAsia="Times New Roman" w:hAnsi="Times New Roman" w:cs="Times New Roman"/>
                <w:b/>
                <w:bCs/>
                <w:sz w:val="20"/>
                <w:szCs w:val="20"/>
              </w:rPr>
              <w:t xml:space="preserve">08 </w:t>
            </w:r>
            <w:r w:rsidRPr="00CC4F3A">
              <w:rPr>
                <w:rFonts w:ascii="Times New Roman" w:eastAsia="Times New Roman" w:hAnsi="Times New Roman" w:cs="Times New Roman"/>
                <w:b/>
                <w:bCs/>
                <w:i/>
                <w:iCs/>
                <w:sz w:val="20"/>
                <w:szCs w:val="20"/>
              </w:rPr>
              <w:t>euro</w:t>
            </w:r>
            <w:r w:rsidR="1DDF9D9B" w:rsidRPr="00CC4F3A">
              <w:rPr>
                <w:rFonts w:ascii="Times New Roman" w:eastAsia="Times New Roman" w:hAnsi="Times New Roman" w:cs="Times New Roman"/>
                <w:b/>
                <w:bCs/>
                <w:i/>
                <w:iCs/>
                <w:sz w:val="20"/>
                <w:szCs w:val="20"/>
              </w:rPr>
              <w:t xml:space="preserve"> </w:t>
            </w:r>
            <w:r w:rsidR="1DDF9D9B" w:rsidRPr="00CC4F3A">
              <w:rPr>
                <w:rFonts w:ascii="Times New Roman" w:eastAsia="Times New Roman" w:hAnsi="Times New Roman" w:cs="Times New Roman"/>
                <w:b/>
                <w:bCs/>
                <w:sz w:val="20"/>
                <w:szCs w:val="20"/>
              </w:rPr>
              <w:t xml:space="preserve">(noapaļojot 2279 </w:t>
            </w:r>
            <w:r w:rsidR="1DDF9D9B" w:rsidRPr="00CC4F3A">
              <w:rPr>
                <w:rFonts w:ascii="Times New Roman" w:eastAsia="Times New Roman" w:hAnsi="Times New Roman" w:cs="Times New Roman"/>
                <w:b/>
                <w:bCs/>
                <w:i/>
                <w:iCs/>
                <w:sz w:val="20"/>
                <w:szCs w:val="20"/>
              </w:rPr>
              <w:t>euro</w:t>
            </w:r>
            <w:r w:rsidR="1DDF9D9B" w:rsidRPr="00CC4F3A">
              <w:rPr>
                <w:rFonts w:ascii="Times New Roman" w:eastAsia="Times New Roman" w:hAnsi="Times New Roman" w:cs="Times New Roman"/>
                <w:b/>
                <w:bCs/>
                <w:sz w:val="20"/>
                <w:szCs w:val="20"/>
              </w:rPr>
              <w:t>)</w:t>
            </w:r>
            <w:r w:rsidRPr="00CC4F3A">
              <w:rPr>
                <w:rFonts w:ascii="Times New Roman" w:eastAsia="Times New Roman" w:hAnsi="Times New Roman" w:cs="Times New Roman"/>
                <w:sz w:val="20"/>
                <w:szCs w:val="20"/>
              </w:rPr>
              <w:t>.</w:t>
            </w:r>
          </w:p>
          <w:p w14:paraId="7B5CE8D3" w14:textId="3E0F53AE" w:rsidR="00BB4F9E" w:rsidRPr="00CC4F3A" w:rsidRDefault="75E3FD70" w:rsidP="005E18FF">
            <w:pPr>
              <w:spacing w:after="240"/>
              <w:jc w:val="both"/>
              <w:rPr>
                <w:rFonts w:ascii="Times New Roman" w:eastAsia="Times New Roman" w:hAnsi="Times New Roman" w:cs="Times New Roman"/>
                <w:b/>
                <w:bCs/>
                <w:sz w:val="20"/>
                <w:szCs w:val="20"/>
              </w:rPr>
            </w:pPr>
            <w:r w:rsidRPr="00CC4F3A">
              <w:rPr>
                <w:rFonts w:ascii="Times New Roman" w:eastAsia="Times New Roman" w:hAnsi="Times New Roman" w:cs="Times New Roman"/>
                <w:b/>
                <w:bCs/>
                <w:sz w:val="20"/>
                <w:szCs w:val="20"/>
              </w:rPr>
              <w:t xml:space="preserve">Vidējais </w:t>
            </w:r>
            <w:r w:rsidR="172B3B5E" w:rsidRPr="00CC4F3A">
              <w:rPr>
                <w:rFonts w:ascii="Times New Roman" w:eastAsia="Times New Roman" w:hAnsi="Times New Roman" w:cs="Times New Roman"/>
                <w:b/>
                <w:bCs/>
                <w:sz w:val="20"/>
                <w:szCs w:val="20"/>
              </w:rPr>
              <w:t xml:space="preserve">ekonomiskais </w:t>
            </w:r>
            <w:r w:rsidRPr="00CC4F3A">
              <w:rPr>
                <w:rFonts w:ascii="Times New Roman" w:eastAsia="Times New Roman" w:hAnsi="Times New Roman" w:cs="Times New Roman"/>
                <w:b/>
                <w:bCs/>
                <w:sz w:val="20"/>
                <w:szCs w:val="20"/>
              </w:rPr>
              <w:t>ietaupījums 10 gadu p</w:t>
            </w:r>
            <w:r w:rsidR="60F65CC8" w:rsidRPr="00CC4F3A">
              <w:rPr>
                <w:rFonts w:ascii="Times New Roman" w:eastAsia="Times New Roman" w:hAnsi="Times New Roman" w:cs="Times New Roman"/>
                <w:b/>
                <w:bCs/>
                <w:sz w:val="20"/>
                <w:szCs w:val="20"/>
              </w:rPr>
              <w:t>eriodā bū</w:t>
            </w:r>
            <w:r w:rsidR="10AF695B" w:rsidRPr="00CC4F3A">
              <w:rPr>
                <w:rFonts w:ascii="Times New Roman" w:eastAsia="Times New Roman" w:hAnsi="Times New Roman" w:cs="Times New Roman"/>
                <w:b/>
                <w:bCs/>
                <w:sz w:val="20"/>
                <w:szCs w:val="20"/>
              </w:rPr>
              <w:t>s</w:t>
            </w:r>
            <w:r w:rsidR="60F65CC8" w:rsidRPr="00CC4F3A">
              <w:rPr>
                <w:rFonts w:ascii="Times New Roman" w:eastAsia="Times New Roman" w:hAnsi="Times New Roman" w:cs="Times New Roman"/>
                <w:b/>
                <w:bCs/>
                <w:sz w:val="20"/>
                <w:szCs w:val="20"/>
              </w:rPr>
              <w:t xml:space="preserve"> 22 7</w:t>
            </w:r>
            <w:r w:rsidR="07CF16CA" w:rsidRPr="00CC4F3A">
              <w:rPr>
                <w:rFonts w:ascii="Times New Roman" w:eastAsia="Times New Roman" w:hAnsi="Times New Roman" w:cs="Times New Roman"/>
                <w:b/>
                <w:bCs/>
                <w:sz w:val="20"/>
                <w:szCs w:val="20"/>
              </w:rPr>
              <w:t>90</w:t>
            </w:r>
            <w:r w:rsidR="60F65CC8" w:rsidRPr="00CC4F3A">
              <w:rPr>
                <w:rFonts w:ascii="Times New Roman" w:eastAsia="Times New Roman" w:hAnsi="Times New Roman" w:cs="Times New Roman"/>
                <w:b/>
                <w:bCs/>
                <w:sz w:val="20"/>
                <w:szCs w:val="20"/>
              </w:rPr>
              <w:t xml:space="preserve"> </w:t>
            </w:r>
            <w:r w:rsidR="60F65CC8" w:rsidRPr="00CC4F3A">
              <w:rPr>
                <w:rFonts w:ascii="Times New Roman" w:eastAsia="Times New Roman" w:hAnsi="Times New Roman" w:cs="Times New Roman"/>
                <w:b/>
                <w:bCs/>
                <w:i/>
                <w:iCs/>
                <w:sz w:val="20"/>
                <w:szCs w:val="20"/>
              </w:rPr>
              <w:t>euro</w:t>
            </w:r>
            <w:r w:rsidR="60F65CC8" w:rsidRPr="00CC4F3A">
              <w:rPr>
                <w:rFonts w:ascii="Times New Roman" w:eastAsia="Times New Roman" w:hAnsi="Times New Roman" w:cs="Times New Roman"/>
                <w:b/>
                <w:bCs/>
                <w:sz w:val="20"/>
                <w:szCs w:val="20"/>
              </w:rPr>
              <w:t>.</w:t>
            </w:r>
          </w:p>
          <w:p w14:paraId="5CB72033" w14:textId="69966E67" w:rsidR="00BB4F9E" w:rsidRPr="00CC4F3A" w:rsidRDefault="79591C12" w:rsidP="005E18FF">
            <w:pPr>
              <w:spacing w:after="120"/>
              <w:jc w:val="both"/>
              <w:rPr>
                <w:rFonts w:ascii="Times New Roman" w:eastAsia="Times New Roman" w:hAnsi="Times New Roman" w:cs="Times New Roman"/>
                <w:sz w:val="20"/>
                <w:szCs w:val="20"/>
              </w:rPr>
            </w:pPr>
            <w:r w:rsidRPr="00CC4F3A">
              <w:rPr>
                <w:rFonts w:ascii="Times New Roman" w:eastAsia="Times New Roman" w:hAnsi="Times New Roman" w:cs="Times New Roman"/>
                <w:sz w:val="20"/>
                <w:szCs w:val="20"/>
              </w:rPr>
              <w:t xml:space="preserve">Tā kā </w:t>
            </w:r>
            <w:r w:rsidR="00B02C1F" w:rsidRPr="00CC4F3A">
              <w:rPr>
                <w:rFonts w:ascii="Times New Roman" w:eastAsia="Times New Roman" w:hAnsi="Times New Roman" w:cs="Times New Roman"/>
                <w:sz w:val="20"/>
                <w:szCs w:val="20"/>
              </w:rPr>
              <w:t>bāriņtiesu lietas</w:t>
            </w:r>
            <w:r w:rsidR="00690119" w:rsidRPr="00CC4F3A">
              <w:rPr>
                <w:rFonts w:ascii="Times New Roman" w:eastAsia="Times New Roman" w:hAnsi="Times New Roman" w:cs="Times New Roman"/>
                <w:sz w:val="20"/>
                <w:szCs w:val="20"/>
              </w:rPr>
              <w:t xml:space="preserve"> </w:t>
            </w:r>
            <w:r w:rsidRPr="00CC4F3A">
              <w:rPr>
                <w:rFonts w:ascii="Times New Roman" w:eastAsia="Times New Roman" w:hAnsi="Times New Roman" w:cs="Times New Roman"/>
                <w:sz w:val="20"/>
                <w:szCs w:val="20"/>
              </w:rPr>
              <w:t xml:space="preserve">jāsagatavo </w:t>
            </w:r>
            <w:r w:rsidR="455CFC3E" w:rsidRPr="00CC4F3A">
              <w:rPr>
                <w:rFonts w:ascii="Times New Roman" w:eastAsia="Times New Roman" w:hAnsi="Times New Roman" w:cs="Times New Roman"/>
                <w:sz w:val="20"/>
                <w:szCs w:val="20"/>
              </w:rPr>
              <w:t>b</w:t>
            </w:r>
            <w:r w:rsidRPr="00CC4F3A">
              <w:rPr>
                <w:rFonts w:ascii="Times New Roman" w:eastAsia="Times New Roman" w:hAnsi="Times New Roman" w:cs="Times New Roman"/>
                <w:sz w:val="20"/>
                <w:szCs w:val="20"/>
              </w:rPr>
              <w:t>āriņtiesām (kopā 4</w:t>
            </w:r>
            <w:r w:rsidR="008A0231" w:rsidRPr="00CC4F3A">
              <w:rPr>
                <w:rFonts w:ascii="Times New Roman" w:eastAsia="Times New Roman" w:hAnsi="Times New Roman" w:cs="Times New Roman"/>
                <w:sz w:val="20"/>
                <w:szCs w:val="20"/>
              </w:rPr>
              <w:t>2</w:t>
            </w:r>
            <w:r w:rsidRPr="00CC4F3A">
              <w:rPr>
                <w:rFonts w:ascii="Times New Roman" w:eastAsia="Times New Roman" w:hAnsi="Times New Roman" w:cs="Times New Roman"/>
                <w:sz w:val="20"/>
                <w:szCs w:val="20"/>
              </w:rPr>
              <w:t xml:space="preserve"> pašvaldības)</w:t>
            </w:r>
            <w:r w:rsidR="0083524F">
              <w:rPr>
                <w:rFonts w:ascii="Times New Roman" w:eastAsia="Times New Roman" w:hAnsi="Times New Roman" w:cs="Times New Roman"/>
                <w:sz w:val="20"/>
                <w:szCs w:val="20"/>
              </w:rPr>
              <w:t xml:space="preserve"> tādā pašā apjomā, kā tiek pieprasīts</w:t>
            </w:r>
            <w:r w:rsidRPr="00CC4F3A">
              <w:rPr>
                <w:rFonts w:ascii="Times New Roman" w:eastAsia="Times New Roman" w:hAnsi="Times New Roman" w:cs="Times New Roman"/>
                <w:sz w:val="20"/>
                <w:szCs w:val="20"/>
              </w:rPr>
              <w:t>, var pieņemt, ka tas aizņem tikpat daudz laika kā BAC speciāl</w:t>
            </w:r>
            <w:r w:rsidR="000C0DDB" w:rsidRPr="00CC4F3A">
              <w:rPr>
                <w:rFonts w:ascii="Times New Roman" w:eastAsia="Times New Roman" w:hAnsi="Times New Roman" w:cs="Times New Roman"/>
                <w:sz w:val="20"/>
                <w:szCs w:val="20"/>
              </w:rPr>
              <w:t>i</w:t>
            </w:r>
            <w:r w:rsidRPr="00CC4F3A">
              <w:rPr>
                <w:rFonts w:ascii="Times New Roman" w:eastAsia="Times New Roman" w:hAnsi="Times New Roman" w:cs="Times New Roman"/>
                <w:sz w:val="20"/>
                <w:szCs w:val="20"/>
              </w:rPr>
              <w:t xml:space="preserve">stiem, apkopojot, vērtējot un analizējot </w:t>
            </w:r>
            <w:r w:rsidR="00B02C1F" w:rsidRPr="00CC4F3A">
              <w:rPr>
                <w:rFonts w:ascii="Times New Roman" w:eastAsia="Times New Roman" w:hAnsi="Times New Roman" w:cs="Times New Roman"/>
                <w:sz w:val="20"/>
                <w:szCs w:val="20"/>
              </w:rPr>
              <w:t>informāciju</w:t>
            </w:r>
            <w:r w:rsidRPr="00CC4F3A">
              <w:rPr>
                <w:rFonts w:ascii="Times New Roman" w:eastAsia="Times New Roman" w:hAnsi="Times New Roman" w:cs="Times New Roman"/>
                <w:sz w:val="20"/>
                <w:szCs w:val="20"/>
              </w:rPr>
              <w:t>. Kopējais izgūstamo datu apjoms ir ap</w:t>
            </w:r>
            <w:r w:rsidR="00690119" w:rsidRPr="00CC4F3A">
              <w:rPr>
                <w:rFonts w:ascii="Times New Roman" w:eastAsia="Times New Roman" w:hAnsi="Times New Roman" w:cs="Times New Roman"/>
                <w:sz w:val="20"/>
                <w:szCs w:val="20"/>
              </w:rPr>
              <w:t>tuveni</w:t>
            </w:r>
            <w:r w:rsidRPr="00CC4F3A">
              <w:rPr>
                <w:rFonts w:ascii="Times New Roman" w:eastAsia="Times New Roman" w:hAnsi="Times New Roman" w:cs="Times New Roman"/>
                <w:sz w:val="20"/>
                <w:szCs w:val="20"/>
              </w:rPr>
              <w:t xml:space="preserve"> 770</w:t>
            </w:r>
            <w:r w:rsidR="00690119" w:rsidRPr="00CC4F3A">
              <w:rPr>
                <w:rFonts w:ascii="Times New Roman" w:eastAsia="Times New Roman" w:hAnsi="Times New Roman" w:cs="Times New Roman"/>
                <w:sz w:val="20"/>
                <w:szCs w:val="20"/>
              </w:rPr>
              <w:t> </w:t>
            </w:r>
            <w:r w:rsidRPr="00CC4F3A">
              <w:rPr>
                <w:rFonts w:ascii="Times New Roman" w:eastAsia="Times New Roman" w:hAnsi="Times New Roman" w:cs="Times New Roman"/>
                <w:sz w:val="20"/>
                <w:szCs w:val="20"/>
              </w:rPr>
              <w:t xml:space="preserve">datu vienības no vienas bāriņtiesas, kas kopā veido 33 110 datu vienības no visām pašvaldību bāriņtiesām kopā. </w:t>
            </w:r>
            <w:r w:rsidR="74A9D0CA" w:rsidRPr="00CC4F3A">
              <w:rPr>
                <w:rFonts w:ascii="Times New Roman" w:eastAsia="Times New Roman" w:hAnsi="Times New Roman" w:cs="Times New Roman"/>
                <w:sz w:val="20"/>
                <w:szCs w:val="20"/>
              </w:rPr>
              <w:t xml:space="preserve">Vienām </w:t>
            </w:r>
            <w:r w:rsidRPr="00CC4F3A">
              <w:rPr>
                <w:rFonts w:ascii="Times New Roman" w:eastAsia="Times New Roman" w:hAnsi="Times New Roman" w:cs="Times New Roman"/>
                <w:sz w:val="20"/>
                <w:szCs w:val="20"/>
              </w:rPr>
              <w:t>bāriņtiesām tas aizņem mazāk</w:t>
            </w:r>
            <w:r w:rsidR="00626E5B" w:rsidRPr="00CC4F3A">
              <w:rPr>
                <w:rFonts w:ascii="Times New Roman" w:eastAsia="Times New Roman" w:hAnsi="Times New Roman" w:cs="Times New Roman"/>
                <w:sz w:val="20"/>
                <w:szCs w:val="20"/>
              </w:rPr>
              <w:t xml:space="preserve"> laika</w:t>
            </w:r>
            <w:r w:rsidR="06588CB7" w:rsidRPr="00CC4F3A">
              <w:rPr>
                <w:rFonts w:ascii="Times New Roman" w:eastAsia="Times New Roman" w:hAnsi="Times New Roman" w:cs="Times New Roman"/>
                <w:sz w:val="20"/>
                <w:szCs w:val="20"/>
              </w:rPr>
              <w:t>,</w:t>
            </w:r>
            <w:r w:rsidRPr="00CC4F3A">
              <w:rPr>
                <w:rFonts w:ascii="Times New Roman" w:eastAsia="Times New Roman" w:hAnsi="Times New Roman" w:cs="Times New Roman"/>
                <w:sz w:val="20"/>
                <w:szCs w:val="20"/>
              </w:rPr>
              <w:t xml:space="preserve"> citām vairāk, bet kopējais laiks varētu būt ap</w:t>
            </w:r>
            <w:r w:rsidR="00626E5B" w:rsidRPr="00CC4F3A">
              <w:rPr>
                <w:rFonts w:ascii="Times New Roman" w:eastAsia="Times New Roman" w:hAnsi="Times New Roman" w:cs="Times New Roman"/>
                <w:sz w:val="20"/>
                <w:szCs w:val="20"/>
              </w:rPr>
              <w:t>tuveni</w:t>
            </w:r>
            <w:r w:rsidRPr="00CC4F3A">
              <w:rPr>
                <w:rFonts w:ascii="Times New Roman" w:eastAsia="Times New Roman" w:hAnsi="Times New Roman" w:cs="Times New Roman"/>
                <w:sz w:val="20"/>
                <w:szCs w:val="20"/>
              </w:rPr>
              <w:t xml:space="preserve"> 201</w:t>
            </w:r>
            <w:r w:rsidR="26E3909A" w:rsidRPr="00CC4F3A">
              <w:rPr>
                <w:rFonts w:ascii="Times New Roman" w:eastAsia="Times New Roman" w:hAnsi="Times New Roman" w:cs="Times New Roman"/>
                <w:sz w:val="20"/>
                <w:szCs w:val="20"/>
              </w:rPr>
              <w:t>,</w:t>
            </w:r>
            <w:r w:rsidRPr="00CC4F3A">
              <w:rPr>
                <w:rFonts w:ascii="Times New Roman" w:eastAsia="Times New Roman" w:hAnsi="Times New Roman" w:cs="Times New Roman"/>
                <w:sz w:val="20"/>
                <w:szCs w:val="20"/>
              </w:rPr>
              <w:t>6</w:t>
            </w:r>
            <w:r w:rsidR="00626E5B" w:rsidRPr="00CC4F3A">
              <w:rPr>
                <w:rFonts w:ascii="Times New Roman" w:eastAsia="Times New Roman" w:hAnsi="Times New Roman" w:cs="Times New Roman"/>
                <w:sz w:val="20"/>
                <w:szCs w:val="20"/>
              </w:rPr>
              <w:t> </w:t>
            </w:r>
            <w:r w:rsidRPr="00CC4F3A">
              <w:rPr>
                <w:rFonts w:ascii="Times New Roman" w:eastAsia="Times New Roman" w:hAnsi="Times New Roman" w:cs="Times New Roman"/>
                <w:sz w:val="20"/>
                <w:szCs w:val="20"/>
              </w:rPr>
              <w:t>cilvēkstund</w:t>
            </w:r>
            <w:r w:rsidR="00626E5B" w:rsidRPr="00CC4F3A">
              <w:rPr>
                <w:rFonts w:ascii="Times New Roman" w:eastAsia="Times New Roman" w:hAnsi="Times New Roman" w:cs="Times New Roman"/>
                <w:sz w:val="20"/>
                <w:szCs w:val="20"/>
              </w:rPr>
              <w:t>as</w:t>
            </w:r>
            <w:r w:rsidRPr="00CC4F3A">
              <w:rPr>
                <w:rFonts w:ascii="Times New Roman" w:eastAsia="Times New Roman" w:hAnsi="Times New Roman" w:cs="Times New Roman"/>
                <w:sz w:val="20"/>
                <w:szCs w:val="20"/>
              </w:rPr>
              <w:t>.</w:t>
            </w:r>
          </w:p>
          <w:p w14:paraId="45B86AB7" w14:textId="25FE3B01" w:rsidR="00BB4F9E" w:rsidRPr="00CC4F3A" w:rsidRDefault="2C59497F" w:rsidP="005E18FF">
            <w:pPr>
              <w:spacing w:after="120"/>
              <w:jc w:val="both"/>
              <w:rPr>
                <w:rFonts w:ascii="Times New Roman" w:eastAsia="Times New Roman" w:hAnsi="Times New Roman" w:cs="Times New Roman"/>
                <w:sz w:val="20"/>
                <w:szCs w:val="20"/>
              </w:rPr>
            </w:pPr>
            <w:r w:rsidRPr="00CC4F3A">
              <w:rPr>
                <w:rFonts w:ascii="Times New Roman" w:eastAsia="Times New Roman" w:hAnsi="Times New Roman" w:cs="Times New Roman"/>
                <w:sz w:val="20"/>
                <w:szCs w:val="20"/>
              </w:rPr>
              <w:t>Līdz ar to provizoriski vidējais ietaupījums bāriņtiesām</w:t>
            </w:r>
            <w:r w:rsidR="269D5834" w:rsidRPr="00CC4F3A">
              <w:rPr>
                <w:rFonts w:ascii="Times New Roman" w:eastAsia="Times New Roman" w:hAnsi="Times New Roman" w:cs="Times New Roman"/>
                <w:sz w:val="20"/>
                <w:szCs w:val="20"/>
              </w:rPr>
              <w:t xml:space="preserve"> </w:t>
            </w:r>
            <w:r w:rsidR="00956F54" w:rsidRPr="00CC4F3A">
              <w:rPr>
                <w:rFonts w:ascii="Times New Roman" w:eastAsiaTheme="minorEastAsia" w:hAnsi="Times New Roman" w:cs="Times New Roman"/>
                <w:sz w:val="20"/>
                <w:szCs w:val="20"/>
              </w:rPr>
              <w:t>–</w:t>
            </w:r>
            <w:r w:rsidR="269D5834" w:rsidRPr="00CC4F3A">
              <w:rPr>
                <w:rFonts w:ascii="Times New Roman" w:eastAsia="Times New Roman" w:hAnsi="Times New Roman" w:cs="Times New Roman"/>
                <w:sz w:val="20"/>
                <w:szCs w:val="20"/>
              </w:rPr>
              <w:t xml:space="preserve"> </w:t>
            </w:r>
            <w:r w:rsidR="269D5834" w:rsidRPr="00CC4F3A">
              <w:rPr>
                <w:rFonts w:ascii="Times New Roman" w:eastAsia="Times New Roman" w:hAnsi="Times New Roman" w:cs="Times New Roman"/>
                <w:b/>
                <w:bCs/>
                <w:sz w:val="20"/>
                <w:szCs w:val="20"/>
              </w:rPr>
              <w:t>2278</w:t>
            </w:r>
            <w:r w:rsidR="00956F54" w:rsidRPr="00CC4F3A">
              <w:rPr>
                <w:rFonts w:ascii="Times New Roman" w:eastAsia="Times New Roman" w:hAnsi="Times New Roman" w:cs="Times New Roman"/>
                <w:b/>
                <w:bCs/>
                <w:sz w:val="20"/>
                <w:szCs w:val="20"/>
              </w:rPr>
              <w:t>,</w:t>
            </w:r>
            <w:r w:rsidR="269D5834" w:rsidRPr="00CC4F3A">
              <w:rPr>
                <w:rFonts w:ascii="Times New Roman" w:eastAsia="Times New Roman" w:hAnsi="Times New Roman" w:cs="Times New Roman"/>
                <w:b/>
                <w:bCs/>
                <w:sz w:val="20"/>
                <w:szCs w:val="20"/>
              </w:rPr>
              <w:t xml:space="preserve">08 </w:t>
            </w:r>
            <w:r w:rsidR="269D5834" w:rsidRPr="00CC4F3A">
              <w:rPr>
                <w:rFonts w:ascii="Times New Roman" w:eastAsia="Times New Roman" w:hAnsi="Times New Roman" w:cs="Times New Roman"/>
                <w:b/>
                <w:bCs/>
                <w:i/>
                <w:iCs/>
                <w:sz w:val="20"/>
                <w:szCs w:val="20"/>
              </w:rPr>
              <w:t>euro</w:t>
            </w:r>
            <w:r w:rsidR="05CE78E8" w:rsidRPr="00CC4F3A">
              <w:rPr>
                <w:rFonts w:ascii="Times New Roman" w:eastAsia="Times New Roman" w:hAnsi="Times New Roman" w:cs="Times New Roman"/>
                <w:b/>
                <w:bCs/>
                <w:i/>
                <w:iCs/>
                <w:sz w:val="20"/>
                <w:szCs w:val="20"/>
              </w:rPr>
              <w:t xml:space="preserve"> </w:t>
            </w:r>
            <w:r w:rsidR="05CE78E8" w:rsidRPr="00CC4F3A">
              <w:rPr>
                <w:rFonts w:ascii="Times New Roman" w:eastAsia="Times New Roman" w:hAnsi="Times New Roman" w:cs="Times New Roman"/>
                <w:b/>
                <w:bCs/>
                <w:sz w:val="20"/>
                <w:szCs w:val="20"/>
              </w:rPr>
              <w:t xml:space="preserve">(noapaļojot 2279 </w:t>
            </w:r>
            <w:r w:rsidR="05CE78E8" w:rsidRPr="00CC4F3A">
              <w:rPr>
                <w:rFonts w:ascii="Times New Roman" w:eastAsia="Times New Roman" w:hAnsi="Times New Roman" w:cs="Times New Roman"/>
                <w:b/>
                <w:bCs/>
                <w:i/>
                <w:iCs/>
                <w:sz w:val="20"/>
                <w:szCs w:val="20"/>
              </w:rPr>
              <w:t>euro</w:t>
            </w:r>
            <w:r w:rsidR="05CE78E8" w:rsidRPr="00CC4F3A">
              <w:rPr>
                <w:rFonts w:ascii="Times New Roman" w:eastAsia="Times New Roman" w:hAnsi="Times New Roman" w:cs="Times New Roman"/>
                <w:b/>
                <w:bCs/>
                <w:sz w:val="20"/>
                <w:szCs w:val="20"/>
              </w:rPr>
              <w:t>)</w:t>
            </w:r>
            <w:r w:rsidR="269D5834" w:rsidRPr="00CC4F3A">
              <w:rPr>
                <w:rFonts w:ascii="Times New Roman" w:eastAsia="Times New Roman" w:hAnsi="Times New Roman" w:cs="Times New Roman"/>
                <w:sz w:val="20"/>
                <w:szCs w:val="20"/>
              </w:rPr>
              <w:t>.</w:t>
            </w:r>
          </w:p>
          <w:p w14:paraId="1D77F3CC" w14:textId="65B449AF" w:rsidR="00BB4F9E" w:rsidRPr="00CC4F3A" w:rsidRDefault="16CF8BF2" w:rsidP="005E18FF">
            <w:pPr>
              <w:spacing w:after="120"/>
              <w:jc w:val="both"/>
              <w:rPr>
                <w:rFonts w:ascii="Times New Roman" w:eastAsia="Times New Roman" w:hAnsi="Times New Roman" w:cs="Times New Roman"/>
                <w:b/>
                <w:bCs/>
                <w:sz w:val="20"/>
                <w:szCs w:val="20"/>
              </w:rPr>
            </w:pPr>
            <w:r w:rsidRPr="00CC4F3A">
              <w:rPr>
                <w:rFonts w:ascii="Times New Roman" w:eastAsia="Times New Roman" w:hAnsi="Times New Roman" w:cs="Times New Roman"/>
                <w:b/>
                <w:bCs/>
                <w:sz w:val="20"/>
                <w:szCs w:val="20"/>
              </w:rPr>
              <w:t>Vidējais ekonomiskais ietaupījums 10 gadu periodā bū</w:t>
            </w:r>
            <w:r w:rsidR="7D56ABBF" w:rsidRPr="00CC4F3A">
              <w:rPr>
                <w:rFonts w:ascii="Times New Roman" w:eastAsia="Times New Roman" w:hAnsi="Times New Roman" w:cs="Times New Roman"/>
                <w:b/>
                <w:bCs/>
                <w:sz w:val="20"/>
                <w:szCs w:val="20"/>
              </w:rPr>
              <w:t>s</w:t>
            </w:r>
            <w:r w:rsidRPr="00CC4F3A">
              <w:rPr>
                <w:rFonts w:ascii="Times New Roman" w:eastAsia="Times New Roman" w:hAnsi="Times New Roman" w:cs="Times New Roman"/>
                <w:b/>
                <w:bCs/>
                <w:sz w:val="20"/>
                <w:szCs w:val="20"/>
              </w:rPr>
              <w:t xml:space="preserve"> 22 7</w:t>
            </w:r>
            <w:r w:rsidR="6E7F102E" w:rsidRPr="00CC4F3A">
              <w:rPr>
                <w:rFonts w:ascii="Times New Roman" w:eastAsia="Times New Roman" w:hAnsi="Times New Roman" w:cs="Times New Roman"/>
                <w:b/>
                <w:bCs/>
                <w:sz w:val="20"/>
                <w:szCs w:val="20"/>
              </w:rPr>
              <w:t>90</w:t>
            </w:r>
            <w:r w:rsidRPr="00CC4F3A">
              <w:rPr>
                <w:rFonts w:ascii="Times New Roman" w:eastAsia="Times New Roman" w:hAnsi="Times New Roman" w:cs="Times New Roman"/>
                <w:b/>
                <w:bCs/>
                <w:sz w:val="20"/>
                <w:szCs w:val="20"/>
              </w:rPr>
              <w:t xml:space="preserve"> </w:t>
            </w:r>
            <w:r w:rsidRPr="00CC4F3A">
              <w:rPr>
                <w:rFonts w:ascii="Times New Roman" w:eastAsia="Times New Roman" w:hAnsi="Times New Roman" w:cs="Times New Roman"/>
                <w:b/>
                <w:bCs/>
                <w:i/>
                <w:iCs/>
                <w:sz w:val="20"/>
                <w:szCs w:val="20"/>
              </w:rPr>
              <w:t>euro</w:t>
            </w:r>
            <w:r w:rsidRPr="00CC4F3A">
              <w:rPr>
                <w:rFonts w:ascii="Times New Roman" w:eastAsia="Times New Roman" w:hAnsi="Times New Roman" w:cs="Times New Roman"/>
                <w:b/>
                <w:bCs/>
                <w:sz w:val="20"/>
                <w:szCs w:val="20"/>
              </w:rPr>
              <w:t>.</w:t>
            </w:r>
          </w:p>
          <w:p w14:paraId="6DEEC426" w14:textId="472FDB4A" w:rsidR="00BB4F9E" w:rsidRPr="00CC4F3A" w:rsidRDefault="00BB4F9E" w:rsidP="005E18FF">
            <w:pPr>
              <w:spacing w:after="120"/>
              <w:jc w:val="both"/>
              <w:rPr>
                <w:rFonts w:ascii="Times New Roman" w:eastAsiaTheme="minorEastAsia" w:hAnsi="Times New Roman" w:cs="Times New Roman"/>
                <w:sz w:val="20"/>
                <w:szCs w:val="20"/>
              </w:rPr>
            </w:pPr>
          </w:p>
          <w:p w14:paraId="4030EEB1" w14:textId="0DB982CD" w:rsidR="0080121F" w:rsidRPr="00CC4F3A" w:rsidRDefault="777C777C">
            <w:pPr>
              <w:spacing w:after="120"/>
              <w:jc w:val="both"/>
              <w:rPr>
                <w:rFonts w:ascii="Times New Roman" w:eastAsiaTheme="minorEastAsia" w:hAnsi="Times New Roman" w:cs="Times New Roman"/>
                <w:i/>
                <w:iCs/>
                <w:sz w:val="20"/>
                <w:szCs w:val="20"/>
              </w:rPr>
            </w:pPr>
            <w:r w:rsidRPr="1749771E">
              <w:rPr>
                <w:rFonts w:ascii="Times New Roman" w:eastAsiaTheme="minorEastAsia" w:hAnsi="Times New Roman" w:cs="Times New Roman"/>
                <w:sz w:val="20"/>
                <w:szCs w:val="20"/>
              </w:rPr>
              <w:t xml:space="preserve">Kopējais projekta </w:t>
            </w:r>
            <w:r w:rsidR="3B856C35" w:rsidRPr="1749771E">
              <w:rPr>
                <w:rFonts w:ascii="Times New Roman" w:eastAsiaTheme="minorEastAsia" w:hAnsi="Times New Roman" w:cs="Times New Roman"/>
                <w:sz w:val="20"/>
                <w:szCs w:val="20"/>
              </w:rPr>
              <w:t xml:space="preserve">provizoriskais </w:t>
            </w:r>
            <w:r w:rsidRPr="1749771E">
              <w:rPr>
                <w:rFonts w:ascii="Times New Roman" w:eastAsiaTheme="minorEastAsia" w:hAnsi="Times New Roman" w:cs="Times New Roman"/>
                <w:sz w:val="20"/>
                <w:szCs w:val="20"/>
              </w:rPr>
              <w:t xml:space="preserve">lietderīgums 10 gadu pārskata periodā </w:t>
            </w:r>
            <w:r w:rsidR="3B856C35" w:rsidRPr="1749771E">
              <w:rPr>
                <w:rFonts w:ascii="Times New Roman" w:eastAsiaTheme="minorEastAsia" w:hAnsi="Times New Roman" w:cs="Times New Roman"/>
                <w:sz w:val="20"/>
                <w:szCs w:val="20"/>
              </w:rPr>
              <w:t xml:space="preserve">ir </w:t>
            </w:r>
            <w:r w:rsidR="3B856C35" w:rsidRPr="003F28E2">
              <w:rPr>
                <w:rFonts w:ascii="Times New Roman" w:eastAsiaTheme="minorEastAsia" w:hAnsi="Times New Roman" w:cs="Times New Roman"/>
                <w:sz w:val="20"/>
                <w:szCs w:val="20"/>
              </w:rPr>
              <w:t xml:space="preserve">no </w:t>
            </w:r>
            <w:r w:rsidRPr="003F28E2">
              <w:rPr>
                <w:rFonts w:ascii="Times New Roman" w:eastAsiaTheme="minorEastAsia" w:hAnsi="Times New Roman" w:cs="Times New Roman"/>
                <w:sz w:val="20"/>
                <w:szCs w:val="20"/>
              </w:rPr>
              <w:t>320 536</w:t>
            </w:r>
            <w:r w:rsidR="3B856C35" w:rsidRPr="003F28E2">
              <w:rPr>
                <w:rFonts w:ascii="Times New Roman" w:eastAsiaTheme="minorEastAsia" w:hAnsi="Times New Roman" w:cs="Times New Roman"/>
                <w:sz w:val="20"/>
                <w:szCs w:val="20"/>
              </w:rPr>
              <w:t xml:space="preserve"> </w:t>
            </w:r>
            <w:r w:rsidR="3B856C35" w:rsidRPr="003F28E2">
              <w:rPr>
                <w:rFonts w:ascii="Times New Roman" w:eastAsiaTheme="minorEastAsia" w:hAnsi="Times New Roman" w:cs="Times New Roman"/>
                <w:i/>
                <w:iCs/>
                <w:sz w:val="20"/>
                <w:szCs w:val="20"/>
              </w:rPr>
              <w:t>euro</w:t>
            </w:r>
            <w:r w:rsidR="3B856C35" w:rsidRPr="003F28E2">
              <w:rPr>
                <w:rFonts w:ascii="Times New Roman" w:eastAsiaTheme="minorEastAsia" w:hAnsi="Times New Roman" w:cs="Times New Roman"/>
                <w:sz w:val="20"/>
                <w:szCs w:val="20"/>
              </w:rPr>
              <w:t xml:space="preserve"> līdz </w:t>
            </w:r>
            <w:r w:rsidR="1D5750EF" w:rsidRPr="003F28E2">
              <w:rPr>
                <w:rFonts w:ascii="Times New Roman" w:eastAsiaTheme="minorEastAsia" w:hAnsi="Times New Roman" w:cs="Times New Roman"/>
                <w:sz w:val="20"/>
                <w:szCs w:val="20"/>
              </w:rPr>
              <w:t>3</w:t>
            </w:r>
            <w:r w:rsidRPr="003F28E2">
              <w:rPr>
                <w:rFonts w:ascii="Times New Roman" w:eastAsiaTheme="minorEastAsia" w:hAnsi="Times New Roman" w:cs="Times New Roman"/>
                <w:sz w:val="20"/>
                <w:szCs w:val="20"/>
              </w:rPr>
              <w:t>82 912</w:t>
            </w:r>
            <w:r w:rsidR="3B856C35" w:rsidRPr="003F28E2">
              <w:rPr>
                <w:rFonts w:ascii="Times New Roman" w:eastAsiaTheme="minorEastAsia" w:hAnsi="Times New Roman" w:cs="Times New Roman"/>
                <w:sz w:val="20"/>
                <w:szCs w:val="20"/>
              </w:rPr>
              <w:t xml:space="preserve"> </w:t>
            </w:r>
            <w:r w:rsidR="3B856C35" w:rsidRPr="003F28E2">
              <w:rPr>
                <w:rFonts w:ascii="Times New Roman" w:eastAsiaTheme="minorEastAsia" w:hAnsi="Times New Roman" w:cs="Times New Roman"/>
                <w:i/>
                <w:iCs/>
                <w:sz w:val="20"/>
                <w:szCs w:val="20"/>
              </w:rPr>
              <w:t xml:space="preserve">euro. </w:t>
            </w:r>
            <w:r w:rsidR="3B856C35" w:rsidRPr="003F28E2">
              <w:rPr>
                <w:rFonts w:ascii="Times New Roman" w:eastAsiaTheme="minorEastAsia" w:hAnsi="Times New Roman" w:cs="Times New Roman"/>
                <w:sz w:val="20"/>
                <w:szCs w:val="20"/>
              </w:rPr>
              <w:t xml:space="preserve">Tas </w:t>
            </w:r>
            <w:r w:rsidRPr="003F28E2">
              <w:rPr>
                <w:rFonts w:ascii="Times New Roman" w:eastAsiaTheme="minorEastAsia" w:hAnsi="Times New Roman" w:cs="Times New Roman"/>
                <w:sz w:val="20"/>
                <w:szCs w:val="20"/>
              </w:rPr>
              <w:t>aprēķināts</w:t>
            </w:r>
            <w:r w:rsidR="3B856C35" w:rsidRPr="003F28E2">
              <w:rPr>
                <w:rFonts w:ascii="Times New Roman" w:eastAsiaTheme="minorEastAsia" w:hAnsi="Times New Roman" w:cs="Times New Roman"/>
                <w:sz w:val="20"/>
                <w:szCs w:val="20"/>
              </w:rPr>
              <w:t>,</w:t>
            </w:r>
            <w:r w:rsidRPr="003F28E2">
              <w:rPr>
                <w:rFonts w:ascii="Times New Roman" w:eastAsiaTheme="minorEastAsia" w:hAnsi="Times New Roman" w:cs="Times New Roman"/>
                <w:sz w:val="20"/>
                <w:szCs w:val="20"/>
              </w:rPr>
              <w:t xml:space="preserve"> no projekta ieguvumiem kopsummā</w:t>
            </w:r>
            <w:r w:rsidR="42D448DE" w:rsidRPr="003F28E2">
              <w:rPr>
                <w:rFonts w:ascii="Times New Roman" w:eastAsiaTheme="minorEastAsia" w:hAnsi="Times New Roman" w:cs="Times New Roman"/>
                <w:sz w:val="20"/>
                <w:szCs w:val="20"/>
              </w:rPr>
              <w:t xml:space="preserve"> vidēji</w:t>
            </w:r>
            <w:r w:rsidRPr="003F28E2">
              <w:rPr>
                <w:rFonts w:ascii="Times New Roman" w:eastAsiaTheme="minorEastAsia" w:hAnsi="Times New Roman" w:cs="Times New Roman"/>
                <w:sz w:val="20"/>
                <w:szCs w:val="20"/>
              </w:rPr>
              <w:t xml:space="preserve"> no 15 803 0</w:t>
            </w:r>
            <w:r w:rsidR="4DE0D1E6" w:rsidRPr="003F28E2">
              <w:rPr>
                <w:rFonts w:ascii="Times New Roman" w:eastAsiaTheme="minorEastAsia" w:hAnsi="Times New Roman" w:cs="Times New Roman"/>
                <w:sz w:val="20"/>
                <w:szCs w:val="20"/>
              </w:rPr>
              <w:t>96</w:t>
            </w:r>
            <w:r w:rsidRPr="003F28E2">
              <w:rPr>
                <w:rFonts w:ascii="Times New Roman" w:eastAsiaTheme="minorEastAsia" w:hAnsi="Times New Roman" w:cs="Times New Roman"/>
                <w:sz w:val="20"/>
                <w:szCs w:val="20"/>
              </w:rPr>
              <w:t xml:space="preserve"> </w:t>
            </w:r>
            <w:r w:rsidRPr="003F28E2">
              <w:rPr>
                <w:rFonts w:ascii="Times New Roman" w:eastAsiaTheme="minorEastAsia" w:hAnsi="Times New Roman" w:cs="Times New Roman"/>
                <w:i/>
                <w:iCs/>
                <w:sz w:val="20"/>
                <w:szCs w:val="20"/>
              </w:rPr>
              <w:t>euro</w:t>
            </w:r>
            <w:r w:rsidRPr="003F28E2">
              <w:rPr>
                <w:rFonts w:ascii="Times New Roman" w:eastAsiaTheme="minorEastAsia" w:hAnsi="Times New Roman" w:cs="Times New Roman"/>
                <w:sz w:val="20"/>
                <w:szCs w:val="20"/>
              </w:rPr>
              <w:t xml:space="preserve"> līdz 15 865 </w:t>
            </w:r>
            <w:r w:rsidR="444903D9" w:rsidRPr="003F28E2">
              <w:rPr>
                <w:rFonts w:ascii="Times New Roman" w:eastAsiaTheme="minorEastAsia" w:hAnsi="Times New Roman" w:cs="Times New Roman"/>
                <w:sz w:val="20"/>
                <w:szCs w:val="20"/>
              </w:rPr>
              <w:t>472</w:t>
            </w:r>
            <w:r w:rsidRPr="003F28E2">
              <w:rPr>
                <w:rFonts w:ascii="Times New Roman" w:eastAsiaTheme="minorEastAsia" w:hAnsi="Times New Roman" w:cs="Times New Roman"/>
                <w:sz w:val="20"/>
                <w:szCs w:val="20"/>
              </w:rPr>
              <w:t xml:space="preserve"> </w:t>
            </w:r>
            <w:r w:rsidRPr="003F28E2">
              <w:rPr>
                <w:rFonts w:ascii="Times New Roman" w:eastAsiaTheme="minorEastAsia" w:hAnsi="Times New Roman" w:cs="Times New Roman"/>
                <w:i/>
                <w:iCs/>
                <w:sz w:val="20"/>
                <w:szCs w:val="20"/>
              </w:rPr>
              <w:t xml:space="preserve">euro </w:t>
            </w:r>
            <w:r w:rsidRPr="003F28E2">
              <w:rPr>
                <w:rFonts w:ascii="Times New Roman" w:eastAsiaTheme="minorEastAsia" w:hAnsi="Times New Roman" w:cs="Times New Roman"/>
                <w:sz w:val="20"/>
                <w:szCs w:val="20"/>
              </w:rPr>
              <w:t>atņemot</w:t>
            </w:r>
            <w:r w:rsidRPr="003F28E2">
              <w:rPr>
                <w:rFonts w:ascii="Times New Roman" w:eastAsiaTheme="minorEastAsia" w:hAnsi="Times New Roman" w:cs="Times New Roman"/>
                <w:i/>
                <w:iCs/>
                <w:sz w:val="20"/>
                <w:szCs w:val="20"/>
              </w:rPr>
              <w:t xml:space="preserve"> </w:t>
            </w:r>
            <w:r w:rsidRPr="003F28E2">
              <w:rPr>
                <w:rFonts w:ascii="Times New Roman" w:eastAsiaTheme="minorEastAsia" w:hAnsi="Times New Roman" w:cs="Times New Roman"/>
                <w:sz w:val="20"/>
                <w:szCs w:val="20"/>
              </w:rPr>
              <w:t xml:space="preserve">investīcijas </w:t>
            </w:r>
            <w:r w:rsidR="5F6E74AE" w:rsidRPr="003F28E2">
              <w:rPr>
                <w:rFonts w:ascii="Times New Roman" w:eastAsiaTheme="minorEastAsia" w:hAnsi="Times New Roman" w:cs="Times New Roman"/>
                <w:sz w:val="20"/>
                <w:szCs w:val="20"/>
              </w:rPr>
              <w:t>6 749 587</w:t>
            </w:r>
            <w:r w:rsidRPr="003F28E2">
              <w:rPr>
                <w:rFonts w:ascii="Times New Roman" w:eastAsiaTheme="minorEastAsia" w:hAnsi="Times New Roman" w:cs="Times New Roman"/>
                <w:sz w:val="20"/>
                <w:szCs w:val="20"/>
              </w:rPr>
              <w:t xml:space="preserve"> </w:t>
            </w:r>
            <w:r w:rsidRPr="003F28E2">
              <w:rPr>
                <w:rFonts w:ascii="Times New Roman" w:eastAsiaTheme="minorEastAsia" w:hAnsi="Times New Roman" w:cs="Times New Roman"/>
                <w:i/>
                <w:iCs/>
                <w:sz w:val="20"/>
                <w:szCs w:val="20"/>
              </w:rPr>
              <w:t>euro</w:t>
            </w:r>
            <w:r w:rsidR="3B856C35" w:rsidRPr="003F28E2">
              <w:rPr>
                <w:rFonts w:ascii="Times New Roman" w:eastAsiaTheme="minorEastAsia" w:hAnsi="Times New Roman" w:cs="Times New Roman"/>
                <w:i/>
                <w:iCs/>
                <w:sz w:val="20"/>
                <w:szCs w:val="20"/>
              </w:rPr>
              <w:t xml:space="preserve"> </w:t>
            </w:r>
            <w:r w:rsidR="3B856C35" w:rsidRPr="003F28E2">
              <w:rPr>
                <w:rFonts w:ascii="Times New Roman" w:eastAsia="Times New Roman" w:hAnsi="Times New Roman" w:cs="Times New Roman"/>
                <w:sz w:val="20"/>
                <w:szCs w:val="20"/>
              </w:rPr>
              <w:t>apmērā</w:t>
            </w:r>
            <w:r w:rsidR="3B856C35" w:rsidRPr="003F28E2">
              <w:rPr>
                <w:rFonts w:ascii="Times New Roman" w:eastAsiaTheme="minorEastAsia" w:hAnsi="Times New Roman" w:cs="Times New Roman"/>
                <w:sz w:val="20"/>
                <w:szCs w:val="20"/>
              </w:rPr>
              <w:t xml:space="preserve">, </w:t>
            </w:r>
            <w:r w:rsidRPr="003F28E2">
              <w:rPr>
                <w:rFonts w:ascii="Times New Roman" w:eastAsiaTheme="minorEastAsia" w:hAnsi="Times New Roman" w:cs="Times New Roman"/>
                <w:sz w:val="20"/>
                <w:szCs w:val="20"/>
              </w:rPr>
              <w:t>pievienotās vērt</w:t>
            </w:r>
            <w:r w:rsidR="5011A479" w:rsidRPr="003F28E2">
              <w:rPr>
                <w:rFonts w:ascii="Times New Roman" w:eastAsiaTheme="minorEastAsia" w:hAnsi="Times New Roman" w:cs="Times New Roman"/>
                <w:sz w:val="20"/>
                <w:szCs w:val="20"/>
              </w:rPr>
              <w:t xml:space="preserve">ības nodokli </w:t>
            </w:r>
            <w:r w:rsidR="36268369" w:rsidRPr="003F28E2">
              <w:rPr>
                <w:rFonts w:ascii="Times New Roman" w:eastAsiaTheme="minorEastAsia" w:hAnsi="Times New Roman" w:cs="Times New Roman"/>
                <w:sz w:val="20"/>
                <w:szCs w:val="20"/>
              </w:rPr>
              <w:t xml:space="preserve">1 207 413 </w:t>
            </w:r>
            <w:r w:rsidR="5011A479" w:rsidRPr="003F28E2">
              <w:rPr>
                <w:rFonts w:ascii="Times New Roman" w:eastAsiaTheme="minorEastAsia" w:hAnsi="Times New Roman" w:cs="Times New Roman"/>
                <w:i/>
                <w:iCs/>
                <w:sz w:val="20"/>
                <w:szCs w:val="20"/>
              </w:rPr>
              <w:t xml:space="preserve">euro </w:t>
            </w:r>
            <w:r w:rsidR="3B856C35" w:rsidRPr="003F28E2">
              <w:rPr>
                <w:rFonts w:ascii="Times New Roman" w:eastAsia="Times New Roman" w:hAnsi="Times New Roman" w:cs="Times New Roman"/>
                <w:sz w:val="20"/>
                <w:szCs w:val="20"/>
              </w:rPr>
              <w:t>apmērā</w:t>
            </w:r>
            <w:r w:rsidR="3B856C35" w:rsidRPr="003F28E2">
              <w:rPr>
                <w:rFonts w:ascii="Times New Roman" w:eastAsiaTheme="minorEastAsia" w:hAnsi="Times New Roman" w:cs="Times New Roman"/>
                <w:sz w:val="20"/>
                <w:szCs w:val="20"/>
              </w:rPr>
              <w:t xml:space="preserve"> </w:t>
            </w:r>
            <w:r w:rsidR="5011A479" w:rsidRPr="003F28E2">
              <w:rPr>
                <w:rFonts w:ascii="Times New Roman" w:eastAsiaTheme="minorEastAsia" w:hAnsi="Times New Roman" w:cs="Times New Roman"/>
                <w:sz w:val="20"/>
                <w:szCs w:val="20"/>
              </w:rPr>
              <w:t>un provizoriskās uzturēšanas izmaksas 10 gadu pe</w:t>
            </w:r>
            <w:r w:rsidR="7F4026D4" w:rsidRPr="003F28E2">
              <w:rPr>
                <w:rFonts w:ascii="Times New Roman" w:eastAsiaTheme="minorEastAsia" w:hAnsi="Times New Roman" w:cs="Times New Roman"/>
                <w:sz w:val="20"/>
                <w:szCs w:val="20"/>
              </w:rPr>
              <w:t xml:space="preserve">riodā 7 </w:t>
            </w:r>
            <w:r w:rsidRPr="003F28E2">
              <w:rPr>
                <w:rFonts w:ascii="Times New Roman" w:eastAsiaTheme="minorEastAsia" w:hAnsi="Times New Roman" w:cs="Times New Roman"/>
                <w:sz w:val="20"/>
                <w:szCs w:val="20"/>
              </w:rPr>
              <w:t>525 560</w:t>
            </w:r>
            <w:r w:rsidR="7F4026D4" w:rsidRPr="003F28E2">
              <w:rPr>
                <w:rFonts w:ascii="Times New Roman" w:eastAsiaTheme="minorEastAsia" w:hAnsi="Times New Roman" w:cs="Times New Roman"/>
                <w:sz w:val="20"/>
                <w:szCs w:val="20"/>
              </w:rPr>
              <w:t xml:space="preserve"> </w:t>
            </w:r>
            <w:r w:rsidR="7F4026D4" w:rsidRPr="003F28E2">
              <w:rPr>
                <w:rFonts w:ascii="Times New Roman" w:eastAsiaTheme="minorEastAsia" w:hAnsi="Times New Roman" w:cs="Times New Roman"/>
                <w:i/>
                <w:iCs/>
                <w:sz w:val="20"/>
                <w:szCs w:val="20"/>
              </w:rPr>
              <w:t>euro</w:t>
            </w:r>
            <w:r w:rsidR="3B856C35" w:rsidRPr="003F28E2">
              <w:rPr>
                <w:rFonts w:ascii="Times New Roman" w:eastAsia="Times New Roman" w:hAnsi="Times New Roman" w:cs="Times New Roman"/>
                <w:sz w:val="20"/>
                <w:szCs w:val="20"/>
              </w:rPr>
              <w:t xml:space="preserve"> apmērā</w:t>
            </w:r>
            <w:r w:rsidR="78F843F2" w:rsidRPr="003F28E2">
              <w:rPr>
                <w:rFonts w:ascii="Times New Roman" w:eastAsiaTheme="minorEastAsia" w:hAnsi="Times New Roman" w:cs="Times New Roman"/>
                <w:sz w:val="20"/>
                <w:szCs w:val="20"/>
              </w:rPr>
              <w:t>.</w:t>
            </w:r>
          </w:p>
          <w:p w14:paraId="1C8E17B8" w14:textId="08E2BDBA" w:rsidR="00327F97" w:rsidRPr="00CC4F3A" w:rsidRDefault="5CFD4F55" w:rsidP="005E18FF">
            <w:pPr>
              <w:spacing w:after="120"/>
              <w:jc w:val="both"/>
              <w:rPr>
                <w:rFonts w:ascii="Times New Roman" w:eastAsiaTheme="minorEastAsia" w:hAnsi="Times New Roman" w:cs="Times New Roman"/>
                <w:sz w:val="20"/>
                <w:szCs w:val="20"/>
              </w:rPr>
            </w:pPr>
            <w:r w:rsidRPr="00CC4F3A">
              <w:rPr>
                <w:rFonts w:ascii="Times New Roman" w:eastAsiaTheme="minorEastAsia" w:hAnsi="Times New Roman" w:cs="Times New Roman"/>
                <w:sz w:val="20"/>
                <w:szCs w:val="20"/>
              </w:rPr>
              <w:t xml:space="preserve">ANM paredz veicināt Eiropas Savienības dalībvalstu digitālo transformāciju, atbalstīt ekonomiku un mazināt ietekmi uz vidi. Šis projekts pilnībā atbilst ANM plānā </w:t>
            </w:r>
            <w:r w:rsidR="005D5E30" w:rsidRPr="00CC4F3A">
              <w:rPr>
                <w:rFonts w:ascii="Times New Roman" w:eastAsiaTheme="minorEastAsia" w:hAnsi="Times New Roman" w:cs="Times New Roman"/>
                <w:sz w:val="20"/>
                <w:szCs w:val="20"/>
              </w:rPr>
              <w:t xml:space="preserve">paredzētajām </w:t>
            </w:r>
            <w:r w:rsidRPr="00CC4F3A">
              <w:rPr>
                <w:rFonts w:ascii="Times New Roman" w:eastAsiaTheme="minorEastAsia" w:hAnsi="Times New Roman" w:cs="Times New Roman"/>
                <w:sz w:val="20"/>
                <w:szCs w:val="20"/>
              </w:rPr>
              <w:t>digitāl</w:t>
            </w:r>
            <w:r w:rsidR="005D5E30" w:rsidRPr="00CC4F3A">
              <w:rPr>
                <w:rFonts w:ascii="Times New Roman" w:eastAsiaTheme="minorEastAsia" w:hAnsi="Times New Roman" w:cs="Times New Roman"/>
                <w:sz w:val="20"/>
                <w:szCs w:val="20"/>
              </w:rPr>
              <w:t>ajām</w:t>
            </w:r>
            <w:r w:rsidRPr="00CC4F3A">
              <w:rPr>
                <w:rFonts w:ascii="Times New Roman" w:eastAsiaTheme="minorEastAsia" w:hAnsi="Times New Roman" w:cs="Times New Roman"/>
                <w:sz w:val="20"/>
                <w:szCs w:val="20"/>
              </w:rPr>
              <w:t xml:space="preserve"> </w:t>
            </w:r>
            <w:r w:rsidR="005D5E30" w:rsidRPr="00CC4F3A">
              <w:rPr>
                <w:rFonts w:ascii="Times New Roman" w:eastAsiaTheme="minorEastAsia" w:hAnsi="Times New Roman" w:cs="Times New Roman"/>
                <w:sz w:val="20"/>
                <w:szCs w:val="20"/>
              </w:rPr>
              <w:t xml:space="preserve">transformācijām </w:t>
            </w:r>
            <w:r w:rsidRPr="00CC4F3A">
              <w:rPr>
                <w:rFonts w:ascii="Times New Roman" w:eastAsiaTheme="minorEastAsia" w:hAnsi="Times New Roman" w:cs="Times New Roman"/>
                <w:sz w:val="20"/>
                <w:szCs w:val="20"/>
              </w:rPr>
              <w:t xml:space="preserve">investīciju apguvē, nodrošinot pozitīvu ietekmi </w:t>
            </w:r>
            <w:r w:rsidR="005D5E30" w:rsidRPr="00CC4F3A">
              <w:rPr>
                <w:rFonts w:ascii="Times New Roman" w:eastAsiaTheme="minorEastAsia" w:hAnsi="Times New Roman" w:cs="Times New Roman"/>
                <w:sz w:val="20"/>
                <w:szCs w:val="20"/>
              </w:rPr>
              <w:t xml:space="preserve">uz </w:t>
            </w:r>
            <w:r w:rsidRPr="00CC4F3A">
              <w:rPr>
                <w:rFonts w:ascii="Times New Roman" w:eastAsiaTheme="minorEastAsia" w:hAnsi="Times New Roman" w:cs="Times New Roman"/>
                <w:sz w:val="20"/>
                <w:szCs w:val="20"/>
              </w:rPr>
              <w:t xml:space="preserve">valsts pārvaldes </w:t>
            </w:r>
            <w:r w:rsidR="005D5E30" w:rsidRPr="00CC4F3A">
              <w:rPr>
                <w:rFonts w:ascii="Times New Roman" w:eastAsiaTheme="minorEastAsia" w:hAnsi="Times New Roman" w:cs="Times New Roman"/>
                <w:sz w:val="20"/>
                <w:szCs w:val="20"/>
              </w:rPr>
              <w:t>attīstību</w:t>
            </w:r>
          </w:p>
        </w:tc>
      </w:tr>
    </w:tbl>
    <w:p w14:paraId="1069A282" w14:textId="77777777" w:rsidR="00C443D1" w:rsidRPr="00CC4F3A" w:rsidRDefault="00C443D1" w:rsidP="00EF3F96">
      <w:pPr>
        <w:pStyle w:val="ListParagraph"/>
        <w:spacing w:after="0" w:line="240" w:lineRule="auto"/>
        <w:ind w:left="0"/>
        <w:rPr>
          <w:rFonts w:ascii="Times New Roman" w:hAnsi="Times New Roman" w:cs="Times New Roman"/>
          <w:bCs/>
          <w:sz w:val="24"/>
          <w:szCs w:val="24"/>
        </w:rPr>
      </w:pPr>
    </w:p>
    <w:p w14:paraId="6E70E735" w14:textId="0471C29A" w:rsidR="0099495D" w:rsidRPr="00CC4F3A" w:rsidRDefault="0099495D">
      <w:pPr>
        <w:rPr>
          <w:rFonts w:ascii="Times New Roman" w:eastAsiaTheme="minorEastAsia" w:hAnsi="Times New Roman" w:cs="Times New Roman"/>
          <w:b/>
          <w:bCs/>
          <w:sz w:val="24"/>
          <w:szCs w:val="24"/>
        </w:rPr>
      </w:pPr>
    </w:p>
    <w:p w14:paraId="3D0EE95D" w14:textId="470037FE" w:rsidR="00D85DC1" w:rsidRPr="00CC4F3A" w:rsidRDefault="008300CE" w:rsidP="005E18FF">
      <w:pPr>
        <w:spacing w:after="120" w:line="240" w:lineRule="auto"/>
        <w:ind w:left="227" w:hanging="227"/>
        <w:jc w:val="both"/>
        <w:rPr>
          <w:rFonts w:ascii="Times New Roman" w:eastAsiaTheme="minorEastAsia" w:hAnsi="Times New Roman" w:cs="Times New Roman"/>
          <w:b/>
          <w:bCs/>
          <w:sz w:val="24"/>
          <w:szCs w:val="24"/>
        </w:rPr>
      </w:pPr>
      <w:r w:rsidRPr="00CC4F3A">
        <w:rPr>
          <w:rFonts w:ascii="Times New Roman" w:eastAsiaTheme="minorEastAsia" w:hAnsi="Times New Roman" w:cs="Times New Roman"/>
          <w:b/>
          <w:bCs/>
          <w:sz w:val="24"/>
          <w:szCs w:val="24"/>
        </w:rPr>
        <w:t>8. </w:t>
      </w:r>
      <w:r w:rsidR="00D85DC1" w:rsidRPr="00CC4F3A">
        <w:rPr>
          <w:rFonts w:ascii="Times New Roman" w:eastAsiaTheme="minorEastAsia" w:hAnsi="Times New Roman" w:cs="Times New Roman"/>
          <w:b/>
          <w:bCs/>
          <w:sz w:val="24"/>
          <w:szCs w:val="24"/>
        </w:rPr>
        <w:t xml:space="preserve">Cita būtiska informācija </w:t>
      </w:r>
    </w:p>
    <w:tbl>
      <w:tblPr>
        <w:tblStyle w:val="TableGrid"/>
        <w:tblW w:w="9214" w:type="dxa"/>
        <w:tblInd w:w="-5" w:type="dxa"/>
        <w:tblLook w:val="04A0" w:firstRow="1" w:lastRow="0" w:firstColumn="1" w:lastColumn="0" w:noHBand="0" w:noVBand="1"/>
      </w:tblPr>
      <w:tblGrid>
        <w:gridCol w:w="9214"/>
      </w:tblGrid>
      <w:tr w:rsidR="00C003CA" w:rsidRPr="00D02D55" w14:paraId="6E19FE92" w14:textId="77777777" w:rsidTr="005E18FF">
        <w:trPr>
          <w:trHeight w:val="842"/>
        </w:trPr>
        <w:tc>
          <w:tcPr>
            <w:tcW w:w="9214" w:type="dxa"/>
          </w:tcPr>
          <w:p w14:paraId="73E49812" w14:textId="30CA7F09" w:rsidR="00FE0EC0" w:rsidRPr="00CC4F3A" w:rsidRDefault="159703E3" w:rsidP="00FE0EC0">
            <w:pPr>
              <w:jc w:val="both"/>
              <w:rPr>
                <w:rFonts w:ascii="Times New Roman" w:hAnsi="Times New Roman" w:cs="Times New Roman"/>
                <w:sz w:val="20"/>
                <w:szCs w:val="20"/>
              </w:rPr>
            </w:pPr>
            <w:r w:rsidRPr="00CC4F3A">
              <w:rPr>
                <w:rFonts w:ascii="Times New Roman" w:hAnsi="Times New Roman" w:cs="Times New Roman"/>
                <w:sz w:val="20"/>
                <w:szCs w:val="20"/>
              </w:rPr>
              <w:t>Projekt</w:t>
            </w:r>
            <w:r w:rsidR="024DA58F" w:rsidRPr="00CC4F3A">
              <w:rPr>
                <w:rFonts w:ascii="Times New Roman" w:hAnsi="Times New Roman" w:cs="Times New Roman"/>
                <w:sz w:val="20"/>
                <w:szCs w:val="20"/>
              </w:rPr>
              <w:t>a</w:t>
            </w:r>
            <w:r w:rsidRPr="00CC4F3A">
              <w:rPr>
                <w:rFonts w:ascii="Times New Roman" w:hAnsi="Times New Roman" w:cs="Times New Roman"/>
                <w:sz w:val="20"/>
                <w:szCs w:val="20"/>
              </w:rPr>
              <w:t xml:space="preserve"> </w:t>
            </w:r>
            <w:r w:rsidR="003D77A3" w:rsidRPr="00CC4F3A">
              <w:rPr>
                <w:rFonts w:ascii="Times New Roman" w:hAnsi="Times New Roman" w:cs="Times New Roman"/>
                <w:iCs/>
                <w:sz w:val="20"/>
                <w:szCs w:val="20"/>
              </w:rPr>
              <w:t xml:space="preserve">īstenošanā </w:t>
            </w:r>
            <w:r w:rsidR="024DA58F" w:rsidRPr="00CC4F3A">
              <w:rPr>
                <w:rFonts w:ascii="Times New Roman" w:hAnsi="Times New Roman" w:cs="Times New Roman"/>
                <w:sz w:val="20"/>
                <w:szCs w:val="20"/>
              </w:rPr>
              <w:t>plānotajā datu ieguvē no valsts nozīmes reģistriem</w:t>
            </w:r>
            <w:r w:rsidRPr="00CC4F3A">
              <w:rPr>
                <w:rFonts w:ascii="Times New Roman" w:hAnsi="Times New Roman" w:cs="Times New Roman"/>
                <w:sz w:val="20"/>
                <w:szCs w:val="20"/>
              </w:rPr>
              <w:t xml:space="preserve"> paredzēts </w:t>
            </w:r>
            <w:r w:rsidR="024DA58F" w:rsidRPr="00CC4F3A">
              <w:rPr>
                <w:rFonts w:ascii="Times New Roman" w:hAnsi="Times New Roman" w:cs="Times New Roman"/>
                <w:sz w:val="20"/>
                <w:szCs w:val="20"/>
              </w:rPr>
              <w:t xml:space="preserve">izmantot </w:t>
            </w:r>
            <w:r w:rsidRPr="00CC4F3A">
              <w:rPr>
                <w:rFonts w:ascii="Times New Roman" w:hAnsi="Times New Roman" w:cs="Times New Roman"/>
                <w:sz w:val="20"/>
                <w:szCs w:val="20"/>
              </w:rPr>
              <w:t xml:space="preserve">DAGR. Lai projekta </w:t>
            </w:r>
            <w:r w:rsidR="003D77A3" w:rsidRPr="00CC4F3A">
              <w:rPr>
                <w:rFonts w:ascii="Times New Roman" w:hAnsi="Times New Roman" w:cs="Times New Roman"/>
                <w:iCs/>
                <w:sz w:val="20"/>
                <w:szCs w:val="20"/>
              </w:rPr>
              <w:t xml:space="preserve">īstenošanā </w:t>
            </w:r>
            <w:r w:rsidRPr="00CC4F3A">
              <w:rPr>
                <w:rFonts w:ascii="Times New Roman" w:hAnsi="Times New Roman" w:cs="Times New Roman"/>
                <w:sz w:val="20"/>
                <w:szCs w:val="20"/>
              </w:rPr>
              <w:t>būtu iespējams izmantot DAGR, projekta izstrādes laikā attiecīgajām datu kopām jābūt pieejamām DAGR produkcijas vidē.</w:t>
            </w:r>
          </w:p>
          <w:p w14:paraId="579BC02C" w14:textId="77777777" w:rsidR="00DB0C26" w:rsidRPr="00CC4F3A" w:rsidRDefault="00DB0C26" w:rsidP="00FE0EC0">
            <w:pPr>
              <w:jc w:val="both"/>
              <w:rPr>
                <w:rFonts w:ascii="Times New Roman" w:hAnsi="Times New Roman" w:cs="Times New Roman"/>
                <w:sz w:val="20"/>
                <w:szCs w:val="20"/>
              </w:rPr>
            </w:pPr>
          </w:p>
          <w:p w14:paraId="6C10EE64" w14:textId="411093A0" w:rsidR="00FE0EC0" w:rsidRPr="00CC4F3A" w:rsidRDefault="00512F79" w:rsidP="00FE0EC0">
            <w:pPr>
              <w:jc w:val="both"/>
              <w:rPr>
                <w:rFonts w:ascii="Times New Roman" w:hAnsi="Times New Roman" w:cs="Times New Roman"/>
                <w:sz w:val="20"/>
                <w:szCs w:val="20"/>
              </w:rPr>
            </w:pPr>
            <w:r w:rsidRPr="00CC4F3A">
              <w:rPr>
                <w:rFonts w:ascii="Times New Roman" w:hAnsi="Times New Roman" w:cs="Times New Roman"/>
                <w:sz w:val="20"/>
                <w:szCs w:val="20"/>
              </w:rPr>
              <w:t xml:space="preserve">Ņemot vērā, ka </w:t>
            </w:r>
            <w:r w:rsidR="5CFD4F55" w:rsidRPr="00CC4F3A">
              <w:rPr>
                <w:rFonts w:ascii="Times New Roman" w:hAnsi="Times New Roman" w:cs="Times New Roman"/>
                <w:sz w:val="20"/>
                <w:szCs w:val="20"/>
              </w:rPr>
              <w:t xml:space="preserve">pašvaldību sociālie dienesti izjūt akūtu darbinieku trūkumu un </w:t>
            </w:r>
            <w:r w:rsidRPr="00CC4F3A">
              <w:rPr>
                <w:rFonts w:ascii="Times New Roman" w:hAnsi="Times New Roman" w:cs="Times New Roman"/>
                <w:sz w:val="20"/>
                <w:szCs w:val="20"/>
              </w:rPr>
              <w:t xml:space="preserve">ka </w:t>
            </w:r>
            <w:r w:rsidR="5CFD4F55" w:rsidRPr="00CC4F3A">
              <w:rPr>
                <w:rFonts w:ascii="Times New Roman" w:hAnsi="Times New Roman" w:cs="Times New Roman"/>
                <w:sz w:val="20"/>
                <w:szCs w:val="20"/>
              </w:rPr>
              <w:t>pašvaldīb</w:t>
            </w:r>
            <w:r w:rsidRPr="00CC4F3A">
              <w:rPr>
                <w:rFonts w:ascii="Times New Roman" w:hAnsi="Times New Roman" w:cs="Times New Roman"/>
                <w:sz w:val="20"/>
                <w:szCs w:val="20"/>
              </w:rPr>
              <w:t>ām ir</w:t>
            </w:r>
            <w:r w:rsidR="5CFD4F55" w:rsidRPr="00CC4F3A">
              <w:rPr>
                <w:rFonts w:ascii="Times New Roman" w:hAnsi="Times New Roman" w:cs="Times New Roman"/>
                <w:sz w:val="20"/>
                <w:szCs w:val="20"/>
              </w:rPr>
              <w:t xml:space="preserve"> grūtības darbinieku piesaistē, k</w:t>
            </w:r>
            <w:r w:rsidR="1AE75828" w:rsidRPr="00CC4F3A">
              <w:rPr>
                <w:rFonts w:ascii="Times New Roman" w:hAnsi="Times New Roman" w:cs="Times New Roman"/>
                <w:sz w:val="20"/>
                <w:szCs w:val="20"/>
              </w:rPr>
              <w:t>o</w:t>
            </w:r>
            <w:r w:rsidR="5CFD4F55" w:rsidRPr="00CC4F3A">
              <w:rPr>
                <w:rFonts w:ascii="Times New Roman" w:hAnsi="Times New Roman" w:cs="Times New Roman"/>
                <w:sz w:val="20"/>
                <w:szCs w:val="20"/>
              </w:rPr>
              <w:t xml:space="preserve"> </w:t>
            </w:r>
            <w:r w:rsidR="3904DDC2" w:rsidRPr="00CC4F3A">
              <w:rPr>
                <w:rFonts w:ascii="Times New Roman" w:hAnsi="Times New Roman" w:cs="Times New Roman"/>
                <w:sz w:val="20"/>
                <w:szCs w:val="20"/>
              </w:rPr>
              <w:t xml:space="preserve">ietekmē </w:t>
            </w:r>
            <w:r w:rsidR="5CFD4F55" w:rsidRPr="00CC4F3A">
              <w:rPr>
                <w:rFonts w:ascii="Times New Roman" w:hAnsi="Times New Roman" w:cs="Times New Roman"/>
                <w:sz w:val="20"/>
                <w:szCs w:val="20"/>
              </w:rPr>
              <w:t>arī darbiniek</w:t>
            </w:r>
            <w:r w:rsidR="1CB24E52" w:rsidRPr="00CC4F3A">
              <w:rPr>
                <w:rFonts w:ascii="Times New Roman" w:hAnsi="Times New Roman" w:cs="Times New Roman"/>
                <w:sz w:val="20"/>
                <w:szCs w:val="20"/>
              </w:rPr>
              <w:t>u</w:t>
            </w:r>
            <w:r w:rsidR="5CFD4F55" w:rsidRPr="00CC4F3A">
              <w:rPr>
                <w:rFonts w:ascii="Times New Roman" w:hAnsi="Times New Roman" w:cs="Times New Roman"/>
                <w:sz w:val="20"/>
                <w:szCs w:val="20"/>
              </w:rPr>
              <w:t xml:space="preserve"> atalgojuma līmeni</w:t>
            </w:r>
            <w:r w:rsidR="74A71E90" w:rsidRPr="00CC4F3A">
              <w:rPr>
                <w:rFonts w:ascii="Times New Roman" w:hAnsi="Times New Roman" w:cs="Times New Roman"/>
                <w:sz w:val="20"/>
                <w:szCs w:val="20"/>
              </w:rPr>
              <w:t>s</w:t>
            </w:r>
            <w:r w:rsidR="5CFD4F55" w:rsidRPr="00CC4F3A">
              <w:rPr>
                <w:rFonts w:ascii="Times New Roman" w:hAnsi="Times New Roman" w:cs="Times New Roman"/>
                <w:sz w:val="20"/>
                <w:szCs w:val="20"/>
              </w:rPr>
              <w:t>, darba efektivitātes palielināšana ir veids</w:t>
            </w:r>
            <w:r w:rsidR="472F0438" w:rsidRPr="00CC4F3A">
              <w:rPr>
                <w:rFonts w:ascii="Times New Roman" w:hAnsi="Times New Roman" w:cs="Times New Roman"/>
                <w:sz w:val="20"/>
                <w:szCs w:val="20"/>
              </w:rPr>
              <w:t>,</w:t>
            </w:r>
            <w:r w:rsidR="5CFD4F55" w:rsidRPr="00CC4F3A">
              <w:rPr>
                <w:rFonts w:ascii="Times New Roman" w:hAnsi="Times New Roman" w:cs="Times New Roman"/>
                <w:sz w:val="20"/>
                <w:szCs w:val="20"/>
              </w:rPr>
              <w:t xml:space="preserve"> kā samazināt pakalpojuma sniegšanā iesaistīto speciālistu </w:t>
            </w:r>
            <w:r w:rsidR="472F0438" w:rsidRPr="00CC4F3A">
              <w:rPr>
                <w:rFonts w:ascii="Times New Roman" w:hAnsi="Times New Roman" w:cs="Times New Roman"/>
                <w:sz w:val="20"/>
                <w:szCs w:val="20"/>
              </w:rPr>
              <w:t>darba</w:t>
            </w:r>
            <w:r w:rsidR="6E036F61" w:rsidRPr="00CC4F3A">
              <w:rPr>
                <w:rFonts w:ascii="Times New Roman" w:hAnsi="Times New Roman" w:cs="Times New Roman"/>
                <w:sz w:val="20"/>
                <w:szCs w:val="20"/>
              </w:rPr>
              <w:t>m patērēto</w:t>
            </w:r>
            <w:r w:rsidR="472F0438" w:rsidRPr="00CC4F3A">
              <w:rPr>
                <w:rFonts w:ascii="Times New Roman" w:hAnsi="Times New Roman" w:cs="Times New Roman"/>
                <w:sz w:val="20"/>
                <w:szCs w:val="20"/>
              </w:rPr>
              <w:t xml:space="preserve"> </w:t>
            </w:r>
            <w:r w:rsidR="5CFD4F55" w:rsidRPr="00CC4F3A">
              <w:rPr>
                <w:rFonts w:ascii="Times New Roman" w:hAnsi="Times New Roman" w:cs="Times New Roman"/>
                <w:sz w:val="20"/>
                <w:szCs w:val="20"/>
              </w:rPr>
              <w:t>laiku un radīt priekšnosacījumus sociālo dienestu darbinieku atalgojuma palielināšanai, lai atbilstoši 2022.</w:t>
            </w:r>
            <w:r w:rsidR="26992B72" w:rsidRPr="00CC4F3A">
              <w:rPr>
                <w:rFonts w:ascii="Times New Roman" w:hAnsi="Times New Roman" w:cs="Times New Roman"/>
                <w:sz w:val="20"/>
                <w:szCs w:val="20"/>
              </w:rPr>
              <w:t xml:space="preserve"> </w:t>
            </w:r>
            <w:r w:rsidR="5CFD4F55" w:rsidRPr="00CC4F3A">
              <w:rPr>
                <w:rFonts w:ascii="Times New Roman" w:hAnsi="Times New Roman" w:cs="Times New Roman"/>
                <w:sz w:val="20"/>
                <w:szCs w:val="20"/>
              </w:rPr>
              <w:t>gada 1.</w:t>
            </w:r>
            <w:r w:rsidR="6C0C88E9" w:rsidRPr="00CC4F3A">
              <w:rPr>
                <w:rFonts w:ascii="Times New Roman" w:hAnsi="Times New Roman" w:cs="Times New Roman"/>
                <w:sz w:val="20"/>
                <w:szCs w:val="20"/>
              </w:rPr>
              <w:t xml:space="preserve"> </w:t>
            </w:r>
            <w:r w:rsidR="5CFD4F55" w:rsidRPr="00CC4F3A">
              <w:rPr>
                <w:rFonts w:ascii="Times New Roman" w:hAnsi="Times New Roman" w:cs="Times New Roman"/>
                <w:sz w:val="20"/>
                <w:szCs w:val="20"/>
              </w:rPr>
              <w:t xml:space="preserve">jūlijā </w:t>
            </w:r>
            <w:r w:rsidR="009D542F" w:rsidRPr="00CC4F3A">
              <w:rPr>
                <w:rFonts w:ascii="Times New Roman" w:hAnsi="Times New Roman" w:cs="Times New Roman"/>
                <w:sz w:val="20"/>
                <w:szCs w:val="20"/>
              </w:rPr>
              <w:t xml:space="preserve">pieņemtajiem </w:t>
            </w:r>
            <w:r w:rsidRPr="00CC4F3A">
              <w:rPr>
                <w:rFonts w:ascii="Times New Roman" w:hAnsi="Times New Roman" w:cs="Times New Roman"/>
                <w:sz w:val="20"/>
                <w:szCs w:val="20"/>
              </w:rPr>
              <w:t xml:space="preserve">Valsts </w:t>
            </w:r>
            <w:r w:rsidR="5CFD4F55" w:rsidRPr="00CC4F3A">
              <w:rPr>
                <w:rFonts w:ascii="Times New Roman" w:hAnsi="Times New Roman" w:cs="Times New Roman"/>
                <w:sz w:val="20"/>
                <w:szCs w:val="20"/>
              </w:rPr>
              <w:t>un pašvaldību institūciju amatpersonu un darbinieku atlīdzības likuma grozījumiem līdz 2027.</w:t>
            </w:r>
            <w:r w:rsidR="7C2877A9" w:rsidRPr="00CC4F3A">
              <w:rPr>
                <w:rFonts w:ascii="Times New Roman" w:hAnsi="Times New Roman" w:cs="Times New Roman"/>
                <w:sz w:val="20"/>
                <w:szCs w:val="20"/>
              </w:rPr>
              <w:t xml:space="preserve"> </w:t>
            </w:r>
            <w:r w:rsidR="5CFD4F55" w:rsidRPr="00CC4F3A">
              <w:rPr>
                <w:rFonts w:ascii="Times New Roman" w:hAnsi="Times New Roman" w:cs="Times New Roman"/>
                <w:sz w:val="20"/>
                <w:szCs w:val="20"/>
              </w:rPr>
              <w:t xml:space="preserve">gadam panāktu publiskajā sektorā strādājošo atalgojuma pieaugumu. Gan sociālo dienestu </w:t>
            </w:r>
            <w:r w:rsidR="009D542F" w:rsidRPr="00CC4F3A">
              <w:rPr>
                <w:rFonts w:ascii="Times New Roman" w:hAnsi="Times New Roman" w:cs="Times New Roman"/>
                <w:sz w:val="20"/>
                <w:szCs w:val="20"/>
              </w:rPr>
              <w:t xml:space="preserve">klientu </w:t>
            </w:r>
            <w:r w:rsidR="5CFD4F55" w:rsidRPr="00CC4F3A">
              <w:rPr>
                <w:rFonts w:ascii="Times New Roman" w:hAnsi="Times New Roman" w:cs="Times New Roman"/>
                <w:sz w:val="20"/>
                <w:szCs w:val="20"/>
              </w:rPr>
              <w:t xml:space="preserve">elektronisko lietu, gan datu </w:t>
            </w:r>
            <w:r w:rsidR="009D542F" w:rsidRPr="00CC4F3A">
              <w:rPr>
                <w:rFonts w:ascii="Times New Roman" w:hAnsi="Times New Roman" w:cs="Times New Roman"/>
                <w:sz w:val="20"/>
                <w:szCs w:val="20"/>
              </w:rPr>
              <w:t xml:space="preserve">apmaiņas </w:t>
            </w:r>
            <w:r w:rsidR="5CFD4F55" w:rsidRPr="00CC4F3A">
              <w:rPr>
                <w:rFonts w:ascii="Times New Roman" w:hAnsi="Times New Roman" w:cs="Times New Roman"/>
                <w:sz w:val="20"/>
                <w:szCs w:val="20"/>
              </w:rPr>
              <w:t>nodrošināšana ir darbības, kas praktiski spēj samazināt pienākumu izpildei patērēto laiku.</w:t>
            </w:r>
          </w:p>
          <w:p w14:paraId="5C9AA2BC" w14:textId="3361E6A8" w:rsidR="008340F2" w:rsidRPr="00CC4F3A" w:rsidRDefault="008340F2" w:rsidP="00FE0EC0">
            <w:pPr>
              <w:jc w:val="both"/>
              <w:rPr>
                <w:rFonts w:ascii="Times New Roman" w:hAnsi="Times New Roman" w:cs="Times New Roman"/>
                <w:sz w:val="20"/>
                <w:szCs w:val="20"/>
              </w:rPr>
            </w:pPr>
          </w:p>
          <w:p w14:paraId="336CC04C" w14:textId="2BF2A515" w:rsidR="00F80CD6" w:rsidRPr="00D02D55" w:rsidRDefault="1058CC7D" w:rsidP="00FE0EC0">
            <w:pPr>
              <w:jc w:val="both"/>
              <w:rPr>
                <w:rFonts w:ascii="Times New Roman" w:hAnsi="Times New Roman" w:cs="Times New Roman"/>
                <w:i/>
                <w:iCs/>
                <w:sz w:val="20"/>
                <w:szCs w:val="20"/>
              </w:rPr>
            </w:pPr>
            <w:r w:rsidRPr="00CC4F3A">
              <w:rPr>
                <w:rFonts w:ascii="Times New Roman" w:eastAsia="Times New Roman" w:hAnsi="Times New Roman" w:cs="Times New Roman"/>
                <w:sz w:val="20"/>
                <w:szCs w:val="20"/>
              </w:rPr>
              <w:t xml:space="preserve">Projekta ierobežotā </w:t>
            </w:r>
            <w:r w:rsidR="00DEC35D" w:rsidRPr="00CC4F3A">
              <w:rPr>
                <w:rFonts w:ascii="Times New Roman" w:eastAsia="Times New Roman" w:hAnsi="Times New Roman" w:cs="Times New Roman"/>
                <w:sz w:val="20"/>
                <w:szCs w:val="20"/>
              </w:rPr>
              <w:t xml:space="preserve">laika </w:t>
            </w:r>
            <w:r w:rsidRPr="00CC4F3A">
              <w:rPr>
                <w:rFonts w:ascii="Times New Roman" w:eastAsia="Times New Roman" w:hAnsi="Times New Roman" w:cs="Times New Roman"/>
                <w:sz w:val="20"/>
                <w:szCs w:val="20"/>
              </w:rPr>
              <w:t xml:space="preserve">grafika dēļ ir plānots, ka </w:t>
            </w:r>
            <w:r w:rsidR="1FF5C6C7" w:rsidRPr="00CC4F3A">
              <w:rPr>
                <w:rFonts w:ascii="Times New Roman" w:eastAsiaTheme="minorEastAsia" w:hAnsi="Times New Roman" w:cs="Times New Roman"/>
                <w:sz w:val="20"/>
                <w:szCs w:val="20"/>
              </w:rPr>
              <w:t xml:space="preserve">Eiropas Savienības kohēzijas politikas programmas 2021.–2027. gadam 1.3.1. specifiskā atbalsta mērķa "Izmantot digitalizācijas priekšrocības iedzīvotājiem, uzņēmumiem, pētniecības organizācijām un publiskajām iestādēm" 1.3.1.1. pasākuma "IKT risinājumu un pakalpojumu attīstība un iespēju radīšana privātajam sektoram" </w:t>
            </w:r>
            <w:r w:rsidR="20C6D7AA" w:rsidRPr="00CC4F3A">
              <w:rPr>
                <w:rFonts w:ascii="Times New Roman" w:eastAsia="Times New Roman" w:hAnsi="Times New Roman" w:cs="Times New Roman"/>
                <w:color w:val="333333"/>
                <w:sz w:val="20"/>
                <w:szCs w:val="20"/>
              </w:rPr>
              <w:t>(turpmāk – pasākums)</w:t>
            </w:r>
            <w:r w:rsidR="20C6D7AA" w:rsidRPr="00CC4F3A">
              <w:rPr>
                <w:rFonts w:ascii="Times New Roman" w:eastAsiaTheme="minorEastAsia" w:hAnsi="Times New Roman" w:cs="Times New Roman"/>
                <w:sz w:val="20"/>
                <w:szCs w:val="20"/>
              </w:rPr>
              <w:t xml:space="preserve"> </w:t>
            </w:r>
            <w:r w:rsidR="1FF5C6C7" w:rsidRPr="00CC4F3A">
              <w:rPr>
                <w:rFonts w:ascii="Times New Roman" w:eastAsiaTheme="minorEastAsia" w:hAnsi="Times New Roman" w:cs="Times New Roman"/>
                <w:sz w:val="20"/>
                <w:szCs w:val="20"/>
              </w:rPr>
              <w:t>ietvaros</w:t>
            </w:r>
            <w:r w:rsidRPr="00CC4F3A">
              <w:rPr>
                <w:rFonts w:ascii="Times New Roman" w:eastAsia="Times New Roman" w:hAnsi="Times New Roman" w:cs="Times New Roman"/>
                <w:sz w:val="20"/>
                <w:szCs w:val="20"/>
              </w:rPr>
              <w:t xml:space="preserve"> </w:t>
            </w:r>
            <w:r w:rsidRPr="00CC4F3A">
              <w:rPr>
                <w:rFonts w:ascii="Times New Roman" w:eastAsiaTheme="minorEastAsia" w:hAnsi="Times New Roman" w:cs="Times New Roman"/>
                <w:sz w:val="20"/>
                <w:szCs w:val="20"/>
              </w:rPr>
              <w:t xml:space="preserve">ERAF </w:t>
            </w:r>
            <w:r w:rsidRPr="00CC4F3A">
              <w:rPr>
                <w:rFonts w:ascii="Times New Roman" w:eastAsia="Times New Roman" w:hAnsi="Times New Roman" w:cs="Times New Roman"/>
                <w:sz w:val="20"/>
                <w:szCs w:val="20"/>
              </w:rPr>
              <w:t xml:space="preserve">projektā </w:t>
            </w:r>
            <w:r w:rsidR="00C56DBB" w:rsidRPr="00CC4F3A">
              <w:rPr>
                <w:rFonts w:ascii="Times New Roman" w:eastAsiaTheme="minorEastAsia" w:hAnsi="Times New Roman" w:cs="Times New Roman"/>
                <w:sz w:val="20"/>
                <w:szCs w:val="20"/>
              </w:rPr>
              <w:t>"</w:t>
            </w:r>
            <w:r w:rsidR="49174FF3" w:rsidRPr="00CC4F3A">
              <w:rPr>
                <w:rFonts w:ascii="Times New Roman" w:eastAsia="Times New Roman" w:hAnsi="Times New Roman" w:cs="Times New Roman"/>
                <w:sz w:val="20"/>
                <w:szCs w:val="20"/>
              </w:rPr>
              <w:t xml:space="preserve">Platforma </w:t>
            </w:r>
            <w:r w:rsidR="00C56DBB" w:rsidRPr="00CC4F3A">
              <w:rPr>
                <w:rFonts w:ascii="Times New Roman" w:eastAsiaTheme="minorEastAsia" w:hAnsi="Times New Roman" w:cs="Times New Roman"/>
                <w:sz w:val="20"/>
                <w:szCs w:val="20"/>
              </w:rPr>
              <w:t>"</w:t>
            </w:r>
            <w:r w:rsidRPr="00CC4F3A">
              <w:rPr>
                <w:rFonts w:ascii="Times New Roman" w:eastAsia="Times New Roman" w:hAnsi="Times New Roman" w:cs="Times New Roman"/>
                <w:sz w:val="20"/>
                <w:szCs w:val="20"/>
              </w:rPr>
              <w:t>DigiSoc</w:t>
            </w:r>
            <w:r w:rsidR="00C56DBB" w:rsidRPr="00CC4F3A">
              <w:rPr>
                <w:rFonts w:ascii="Times New Roman" w:eastAsiaTheme="minorEastAsia" w:hAnsi="Times New Roman" w:cs="Times New Roman"/>
                <w:sz w:val="20"/>
                <w:szCs w:val="20"/>
              </w:rPr>
              <w:t>"</w:t>
            </w:r>
            <w:r w:rsidR="54F703D2" w:rsidRPr="00CC4F3A">
              <w:rPr>
                <w:rFonts w:ascii="Times New Roman" w:eastAsia="Times New Roman" w:hAnsi="Times New Roman" w:cs="Times New Roman"/>
                <w:sz w:val="20"/>
                <w:szCs w:val="20"/>
              </w:rPr>
              <w:t xml:space="preserve"> </w:t>
            </w:r>
            <w:r w:rsidR="009D542F" w:rsidRPr="00CC4F3A">
              <w:rPr>
                <w:rFonts w:ascii="Times New Roman" w:eastAsiaTheme="minorEastAsia" w:hAnsi="Times New Roman" w:cs="Times New Roman"/>
                <w:sz w:val="20"/>
                <w:szCs w:val="20"/>
              </w:rPr>
              <w:t xml:space="preserve">– </w:t>
            </w:r>
            <w:r w:rsidR="54F703D2" w:rsidRPr="00CC4F3A">
              <w:rPr>
                <w:rFonts w:ascii="Times New Roman" w:eastAsia="Times New Roman" w:hAnsi="Times New Roman" w:cs="Times New Roman"/>
                <w:sz w:val="20"/>
                <w:szCs w:val="20"/>
              </w:rPr>
              <w:t>2</w:t>
            </w:r>
            <w:r w:rsidR="009D542F" w:rsidRPr="00CC4F3A">
              <w:rPr>
                <w:rFonts w:ascii="Times New Roman" w:eastAsia="Times New Roman" w:hAnsi="Times New Roman" w:cs="Times New Roman"/>
                <w:sz w:val="20"/>
                <w:szCs w:val="20"/>
              </w:rPr>
              <w:t>. </w:t>
            </w:r>
            <w:r w:rsidR="54F703D2" w:rsidRPr="00CC4F3A">
              <w:rPr>
                <w:rFonts w:ascii="Times New Roman" w:eastAsia="Times New Roman" w:hAnsi="Times New Roman" w:cs="Times New Roman"/>
                <w:sz w:val="20"/>
                <w:szCs w:val="20"/>
              </w:rPr>
              <w:t>kārta</w:t>
            </w:r>
            <w:r w:rsidR="00C56DBB" w:rsidRPr="00CC4F3A">
              <w:rPr>
                <w:rFonts w:ascii="Times New Roman" w:eastAsiaTheme="minorEastAsia" w:hAnsi="Times New Roman" w:cs="Times New Roman"/>
                <w:sz w:val="20"/>
                <w:szCs w:val="20"/>
              </w:rPr>
              <w:t>"</w:t>
            </w:r>
            <w:r w:rsidR="00C56DBB" w:rsidRPr="00CC4F3A">
              <w:rPr>
                <w:rFonts w:ascii="Times New Roman" w:eastAsia="Times New Roman" w:hAnsi="Times New Roman" w:cs="Times New Roman"/>
                <w:sz w:val="20"/>
                <w:szCs w:val="20"/>
              </w:rPr>
              <w:t xml:space="preserve"> </w:t>
            </w:r>
            <w:r w:rsidRPr="00CC4F3A">
              <w:rPr>
                <w:rFonts w:ascii="Times New Roman" w:eastAsia="Times New Roman" w:hAnsi="Times New Roman" w:cs="Times New Roman"/>
                <w:sz w:val="20"/>
                <w:szCs w:val="20"/>
              </w:rPr>
              <w:t>platform</w:t>
            </w:r>
            <w:r w:rsidR="5DBB3CE4" w:rsidRPr="00CC4F3A">
              <w:rPr>
                <w:rFonts w:ascii="Times New Roman" w:eastAsia="Times New Roman" w:hAnsi="Times New Roman" w:cs="Times New Roman"/>
                <w:sz w:val="20"/>
                <w:szCs w:val="20"/>
              </w:rPr>
              <w:t>u</w:t>
            </w:r>
            <w:r w:rsidRPr="00CC4F3A">
              <w:rPr>
                <w:rFonts w:ascii="Times New Roman" w:eastAsia="Times New Roman" w:hAnsi="Times New Roman" w:cs="Times New Roman"/>
                <w:sz w:val="20"/>
                <w:szCs w:val="20"/>
              </w:rPr>
              <w:t xml:space="preserve"> </w:t>
            </w:r>
            <w:r w:rsidR="00C56DBB" w:rsidRPr="00CC4F3A">
              <w:rPr>
                <w:rFonts w:ascii="Times New Roman" w:eastAsiaTheme="minorEastAsia" w:hAnsi="Times New Roman" w:cs="Times New Roman"/>
                <w:sz w:val="20"/>
                <w:szCs w:val="20"/>
              </w:rPr>
              <w:t>"</w:t>
            </w:r>
            <w:r w:rsidRPr="00CC4F3A">
              <w:rPr>
                <w:rFonts w:ascii="Times New Roman" w:eastAsia="Times New Roman" w:hAnsi="Times New Roman" w:cs="Times New Roman"/>
                <w:sz w:val="20"/>
                <w:szCs w:val="20"/>
              </w:rPr>
              <w:t>DigiSoc</w:t>
            </w:r>
            <w:r w:rsidR="00C56DBB" w:rsidRPr="00CC4F3A">
              <w:rPr>
                <w:rFonts w:ascii="Times New Roman" w:eastAsiaTheme="minorEastAsia" w:hAnsi="Times New Roman" w:cs="Times New Roman"/>
                <w:sz w:val="20"/>
                <w:szCs w:val="20"/>
              </w:rPr>
              <w:t>"</w:t>
            </w:r>
            <w:r w:rsidRPr="00CC4F3A">
              <w:rPr>
                <w:rFonts w:ascii="Times New Roman" w:eastAsia="Times New Roman" w:hAnsi="Times New Roman" w:cs="Times New Roman"/>
                <w:sz w:val="20"/>
                <w:szCs w:val="20"/>
              </w:rPr>
              <w:t xml:space="preserve"> </w:t>
            </w:r>
            <w:r w:rsidR="11065CBF" w:rsidRPr="00CC4F3A">
              <w:rPr>
                <w:rFonts w:ascii="Times New Roman" w:eastAsia="Times New Roman" w:hAnsi="Times New Roman" w:cs="Times New Roman"/>
                <w:sz w:val="20"/>
                <w:szCs w:val="20"/>
              </w:rPr>
              <w:t>ir plānots</w:t>
            </w:r>
            <w:r w:rsidRPr="00CC4F3A">
              <w:rPr>
                <w:rFonts w:ascii="Times New Roman" w:eastAsia="Times New Roman" w:hAnsi="Times New Roman" w:cs="Times New Roman"/>
                <w:sz w:val="20"/>
                <w:szCs w:val="20"/>
              </w:rPr>
              <w:t xml:space="preserve"> papildināt ar sociālo statusu piešķiršanas</w:t>
            </w:r>
            <w:r w:rsidR="0088601F">
              <w:rPr>
                <w:rFonts w:ascii="Times New Roman" w:eastAsia="Times New Roman" w:hAnsi="Times New Roman" w:cs="Times New Roman"/>
                <w:sz w:val="20"/>
                <w:szCs w:val="20"/>
              </w:rPr>
              <w:t xml:space="preserve"> datu validācijas papildinājumiem</w:t>
            </w:r>
            <w:r w:rsidRPr="00CC4F3A">
              <w:rPr>
                <w:rFonts w:ascii="Times New Roman" w:eastAsia="Times New Roman" w:hAnsi="Times New Roman" w:cs="Times New Roman"/>
                <w:sz w:val="20"/>
                <w:szCs w:val="20"/>
              </w:rPr>
              <w:t>, uzskaites un apstrādes funkcionalitāti, kā arī ar funkcionalitāti sociāl</w:t>
            </w:r>
            <w:r w:rsidR="54F703D2" w:rsidRPr="00CC4F3A">
              <w:rPr>
                <w:rFonts w:ascii="Times New Roman" w:eastAsia="Times New Roman" w:hAnsi="Times New Roman" w:cs="Times New Roman"/>
                <w:sz w:val="20"/>
                <w:szCs w:val="20"/>
              </w:rPr>
              <w:t>ās</w:t>
            </w:r>
            <w:r w:rsidRPr="00CC4F3A">
              <w:rPr>
                <w:rFonts w:ascii="Times New Roman" w:eastAsia="Times New Roman" w:hAnsi="Times New Roman" w:cs="Times New Roman"/>
                <w:sz w:val="20"/>
                <w:szCs w:val="20"/>
              </w:rPr>
              <w:t xml:space="preserve"> </w:t>
            </w:r>
            <w:r w:rsidR="54F703D2" w:rsidRPr="00CC4F3A">
              <w:rPr>
                <w:rFonts w:ascii="Times New Roman" w:eastAsia="Times New Roman" w:hAnsi="Times New Roman" w:cs="Times New Roman"/>
                <w:sz w:val="20"/>
                <w:szCs w:val="20"/>
              </w:rPr>
              <w:t xml:space="preserve">palīdzības </w:t>
            </w:r>
            <w:r w:rsidRPr="00CC4F3A">
              <w:rPr>
                <w:rFonts w:ascii="Times New Roman" w:eastAsia="Times New Roman" w:hAnsi="Times New Roman" w:cs="Times New Roman"/>
                <w:sz w:val="20"/>
                <w:szCs w:val="20"/>
              </w:rPr>
              <w:t>administrēšanai.</w:t>
            </w:r>
            <w:r w:rsidR="45FC445F" w:rsidRPr="00CC4F3A">
              <w:rPr>
                <w:rFonts w:ascii="Times New Roman" w:eastAsia="Times New Roman" w:hAnsi="Times New Roman" w:cs="Times New Roman"/>
                <w:sz w:val="20"/>
                <w:szCs w:val="20"/>
              </w:rPr>
              <w:t xml:space="preserve"> </w:t>
            </w:r>
            <w:r w:rsidR="009D542F" w:rsidRPr="00CC4F3A">
              <w:rPr>
                <w:rFonts w:ascii="Times New Roman" w:eastAsia="Times New Roman" w:hAnsi="Times New Roman" w:cs="Times New Roman"/>
                <w:sz w:val="20"/>
                <w:szCs w:val="20"/>
              </w:rPr>
              <w:t>P</w:t>
            </w:r>
            <w:r w:rsidR="45FC445F" w:rsidRPr="00CC4F3A">
              <w:rPr>
                <w:rFonts w:ascii="Times New Roman" w:eastAsia="Times New Roman" w:hAnsi="Times New Roman" w:cs="Times New Roman"/>
                <w:color w:val="333333"/>
                <w:sz w:val="20"/>
                <w:szCs w:val="20"/>
              </w:rPr>
              <w:t>asākuma projektu idejas vēl tiek vērtētas</w:t>
            </w:r>
            <w:r w:rsidR="009D542F" w:rsidRPr="00CC4F3A">
              <w:rPr>
                <w:rFonts w:ascii="Times New Roman" w:eastAsia="Times New Roman" w:hAnsi="Times New Roman" w:cs="Times New Roman"/>
                <w:color w:val="333333"/>
                <w:sz w:val="20"/>
                <w:szCs w:val="20"/>
              </w:rPr>
              <w:t>,</w:t>
            </w:r>
            <w:r w:rsidR="45FC445F" w:rsidRPr="00CC4F3A">
              <w:rPr>
                <w:rFonts w:ascii="Times New Roman" w:eastAsia="Times New Roman" w:hAnsi="Times New Roman" w:cs="Times New Roman"/>
                <w:color w:val="333333"/>
                <w:sz w:val="20"/>
                <w:szCs w:val="20"/>
              </w:rPr>
              <w:t xml:space="preserve"> un pasākuma projektu saraksts vēl nav apstiprināts</w:t>
            </w:r>
          </w:p>
        </w:tc>
      </w:tr>
    </w:tbl>
    <w:p w14:paraId="4BAF903B" w14:textId="02C616D4" w:rsidR="36C86AA0" w:rsidRPr="00066A67" w:rsidRDefault="006D565C" w:rsidP="006D565C">
      <w:pPr>
        <w:tabs>
          <w:tab w:val="left" w:pos="2120"/>
        </w:tabs>
        <w:spacing w:after="0"/>
        <w:rPr>
          <w:rFonts w:ascii="Times New Roman" w:hAnsi="Times New Roman" w:cs="Times New Roman"/>
          <w:sz w:val="24"/>
          <w:szCs w:val="24"/>
        </w:rPr>
      </w:pPr>
      <w:r w:rsidRPr="00066A67">
        <w:rPr>
          <w:rFonts w:ascii="Times New Roman" w:hAnsi="Times New Roman" w:cs="Times New Roman"/>
          <w:sz w:val="24"/>
          <w:szCs w:val="24"/>
        </w:rPr>
        <w:t>"</w:t>
      </w:r>
    </w:p>
    <w:sectPr w:rsidR="36C86AA0" w:rsidRPr="00066A67" w:rsidSect="005E18FF">
      <w:headerReference w:type="even" r:id="rId11"/>
      <w:headerReference w:type="default" r:id="rId12"/>
      <w:footerReference w:type="even" r:id="rId13"/>
      <w:footerReference w:type="default" r:id="rId14"/>
      <w:headerReference w:type="first" r:id="rId15"/>
      <w:footerReference w:type="first" r:id="rId16"/>
      <w:pgSz w:w="11906" w:h="16838" w:code="9"/>
      <w:pgMar w:top="1418"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0B0B51" w14:textId="77777777" w:rsidR="001E2BF5" w:rsidRDefault="001E2BF5" w:rsidP="00682042">
      <w:pPr>
        <w:spacing w:after="0" w:line="240" w:lineRule="auto"/>
      </w:pPr>
      <w:r>
        <w:separator/>
      </w:r>
    </w:p>
  </w:endnote>
  <w:endnote w:type="continuationSeparator" w:id="0">
    <w:p w14:paraId="021BE786" w14:textId="77777777" w:rsidR="001E2BF5" w:rsidRDefault="001E2BF5" w:rsidP="00682042">
      <w:pPr>
        <w:spacing w:after="0" w:line="240" w:lineRule="auto"/>
      </w:pPr>
      <w:r>
        <w:continuationSeparator/>
      </w:r>
    </w:p>
  </w:endnote>
  <w:endnote w:type="continuationNotice" w:id="1">
    <w:p w14:paraId="6FD0E3AD" w14:textId="77777777" w:rsidR="001E2BF5" w:rsidRDefault="001E2BF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1A833B" w14:textId="77777777" w:rsidR="00F567CC" w:rsidRDefault="00F567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422C96" w14:textId="61844A13" w:rsidR="00C15837" w:rsidRPr="005E18FF" w:rsidRDefault="00F567CC" w:rsidP="00C15837">
    <w:pPr>
      <w:pStyle w:val="Footer"/>
      <w:rPr>
        <w:rFonts w:ascii="Times New Roman" w:hAnsi="Times New Roman" w:cs="Times New Roman"/>
        <w:sz w:val="16"/>
        <w:szCs w:val="16"/>
      </w:rPr>
    </w:pPr>
    <w:r w:rsidRPr="001F35AD">
      <w:rPr>
        <w:rFonts w:ascii="Times New Roman" w:hAnsi="Times New Roman" w:cs="Times New Roman"/>
        <w:sz w:val="16"/>
        <w:szCs w:val="16"/>
      </w:rPr>
      <w:t>R2121_5p</w:t>
    </w:r>
    <w:r w:rsidRPr="00F567CC">
      <w:rPr>
        <w:rFonts w:ascii="Times New Roman" w:hAnsi="Times New Roman" w:cs="Times New Roman"/>
        <w:sz w:val="16"/>
        <w:szCs w:val="16"/>
      </w:rPr>
      <w:t>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C1B23" w14:textId="2B1AB244" w:rsidR="005555B2" w:rsidRPr="00F567CC" w:rsidRDefault="00F567CC">
    <w:pPr>
      <w:pStyle w:val="Footer"/>
      <w:rPr>
        <w:rFonts w:ascii="Times New Roman" w:hAnsi="Times New Roman" w:cs="Times New Roman"/>
        <w:sz w:val="16"/>
        <w:szCs w:val="16"/>
      </w:rPr>
    </w:pPr>
    <w:r w:rsidRPr="00066A67">
      <w:rPr>
        <w:rFonts w:ascii="Times New Roman" w:hAnsi="Times New Roman" w:cs="Times New Roman"/>
        <w:sz w:val="16"/>
        <w:szCs w:val="16"/>
      </w:rPr>
      <w:t>R2121_5p</w:t>
    </w:r>
    <w:r w:rsidR="00C15837" w:rsidRPr="00F567CC">
      <w:rPr>
        <w:rFonts w:ascii="Times New Roman" w:hAnsi="Times New Roman" w:cs="Times New Roman"/>
        <w:sz w:val="16"/>
        <w:szCs w:val="16"/>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C8AFD4" w14:textId="77777777" w:rsidR="001E2BF5" w:rsidRDefault="001E2BF5" w:rsidP="00682042">
      <w:pPr>
        <w:spacing w:after="0" w:line="240" w:lineRule="auto"/>
      </w:pPr>
      <w:r>
        <w:separator/>
      </w:r>
    </w:p>
  </w:footnote>
  <w:footnote w:type="continuationSeparator" w:id="0">
    <w:p w14:paraId="6AFAA2FB" w14:textId="77777777" w:rsidR="001E2BF5" w:rsidRDefault="001E2BF5" w:rsidP="00682042">
      <w:pPr>
        <w:spacing w:after="0" w:line="240" w:lineRule="auto"/>
      </w:pPr>
      <w:r>
        <w:continuationSeparator/>
      </w:r>
    </w:p>
  </w:footnote>
  <w:footnote w:type="continuationNotice" w:id="1">
    <w:p w14:paraId="63AEDF79" w14:textId="77777777" w:rsidR="001E2BF5" w:rsidRDefault="001E2BF5">
      <w:pPr>
        <w:spacing w:after="0" w:line="240" w:lineRule="auto"/>
      </w:pPr>
    </w:p>
  </w:footnote>
  <w:footnote w:id="2">
    <w:p w14:paraId="31A847FA" w14:textId="7E2DDD88" w:rsidR="003F2CAB" w:rsidRPr="00C01AAB" w:rsidRDefault="00F4431B" w:rsidP="00C01AAB">
      <w:pPr>
        <w:pStyle w:val="FootnoteText"/>
        <w:jc w:val="both"/>
        <w:rPr>
          <w:rFonts w:ascii="Times New Roman" w:hAnsi="Times New Roman" w:cs="Times New Roman"/>
        </w:rPr>
      </w:pPr>
      <w:r w:rsidRPr="00625BE3">
        <w:rPr>
          <w:rStyle w:val="FootnoteReference"/>
        </w:rPr>
        <w:footnoteRef/>
      </w:r>
      <w:r w:rsidRPr="00625BE3">
        <w:rPr>
          <w:rFonts w:ascii="Times New Roman" w:hAnsi="Times New Roman" w:cs="Times New Roman"/>
        </w:rPr>
        <w:t xml:space="preserve"> </w:t>
      </w:r>
      <w:r w:rsidR="003F2CAB" w:rsidRPr="00625BE3">
        <w:rPr>
          <w:rFonts w:ascii="Times New Roman" w:hAnsi="Times New Roman" w:cs="Times New Roman"/>
        </w:rPr>
        <w:t xml:space="preserve">Obligāti jāiekļauj vismaz viens (vēlami vismaz </w:t>
      </w:r>
      <w:r w:rsidR="00ED4181">
        <w:rPr>
          <w:rFonts w:ascii="Times New Roman" w:hAnsi="Times New Roman" w:cs="Times New Roman"/>
        </w:rPr>
        <w:t>divi</w:t>
      </w:r>
      <w:r w:rsidR="003F2CAB" w:rsidRPr="00625BE3">
        <w:rPr>
          <w:rFonts w:ascii="Times New Roman" w:hAnsi="Times New Roman" w:cs="Times New Roman"/>
        </w:rPr>
        <w:t xml:space="preserve">) būtisks ieguvums, kas tiek sasniegts jau projekta īstenošanas </w:t>
      </w:r>
      <w:r w:rsidR="003F2CAB" w:rsidRPr="00C01AAB">
        <w:rPr>
          <w:rFonts w:ascii="Times New Roman" w:hAnsi="Times New Roman" w:cs="Times New Roman"/>
        </w:rPr>
        <w:t xml:space="preserve">laikā. Šajā sadaļā </w:t>
      </w:r>
      <w:r w:rsidR="00FF73A2" w:rsidRPr="00C01AAB">
        <w:rPr>
          <w:rFonts w:ascii="Times New Roman" w:hAnsi="Times New Roman" w:cs="Times New Roman"/>
        </w:rPr>
        <w:t>i</w:t>
      </w:r>
      <w:r w:rsidR="003F2CAB" w:rsidRPr="00C01AAB">
        <w:rPr>
          <w:rFonts w:ascii="Times New Roman" w:hAnsi="Times New Roman" w:cs="Times New Roman"/>
        </w:rPr>
        <w:t xml:space="preserve">r jānorāda būtiski ieguvumi </w:t>
      </w:r>
      <w:r w:rsidR="004D6335" w:rsidRPr="00C01AAB">
        <w:rPr>
          <w:rFonts w:ascii="Times New Roman" w:hAnsi="Times New Roman" w:cs="Times New Roman"/>
        </w:rPr>
        <w:t xml:space="preserve">nozarei, institūcijai, sabiedrībai, bet </w:t>
      </w:r>
      <w:r w:rsidR="00ED4181">
        <w:rPr>
          <w:rFonts w:ascii="Times New Roman" w:hAnsi="Times New Roman" w:cs="Times New Roman"/>
        </w:rPr>
        <w:t>nav</w:t>
      </w:r>
      <w:r w:rsidR="003F2CAB" w:rsidRPr="00C01AAB">
        <w:rPr>
          <w:rFonts w:ascii="Times New Roman" w:hAnsi="Times New Roman" w:cs="Times New Roman"/>
        </w:rPr>
        <w:t xml:space="preserve"> </w:t>
      </w:r>
      <w:r w:rsidR="00ED4181">
        <w:rPr>
          <w:rFonts w:ascii="Times New Roman" w:hAnsi="Times New Roman" w:cs="Times New Roman"/>
        </w:rPr>
        <w:t>jānorāda</w:t>
      </w:r>
      <w:r w:rsidR="003F2CAB" w:rsidRPr="00C01AAB">
        <w:rPr>
          <w:rFonts w:ascii="Times New Roman" w:hAnsi="Times New Roman" w:cs="Times New Roman"/>
        </w:rPr>
        <w:t xml:space="preserve"> </w:t>
      </w:r>
      <w:r w:rsidR="004D6335" w:rsidRPr="00C01AAB">
        <w:rPr>
          <w:rFonts w:ascii="Times New Roman" w:hAnsi="Times New Roman" w:cs="Times New Roman"/>
        </w:rPr>
        <w:t xml:space="preserve">iznākumi – ieguldījumi </w:t>
      </w:r>
      <w:r w:rsidR="00F94BCC" w:rsidRPr="00C01AAB">
        <w:rPr>
          <w:rFonts w:ascii="Times New Roman" w:hAnsi="Times New Roman" w:cs="Times New Roman"/>
        </w:rPr>
        <w:t xml:space="preserve">Atveseļošanas un noturības mehānisma plāna </w:t>
      </w:r>
      <w:r w:rsidR="004D6335" w:rsidRPr="00C01AAB">
        <w:rPr>
          <w:rFonts w:ascii="Times New Roman" w:hAnsi="Times New Roman" w:cs="Times New Roman"/>
        </w:rPr>
        <w:t xml:space="preserve">2.1. mērķa rādītāju sasniegšanā, ko norāda </w:t>
      </w:r>
      <w:r w:rsidR="00EB50AF" w:rsidRPr="00C01AAB">
        <w:rPr>
          <w:rFonts w:ascii="Times New Roman" w:hAnsi="Times New Roman" w:cs="Times New Roman"/>
        </w:rPr>
        <w:t>5</w:t>
      </w:r>
      <w:r w:rsidR="004D6335" w:rsidRPr="00C01AAB">
        <w:rPr>
          <w:rFonts w:ascii="Times New Roman" w:hAnsi="Times New Roman" w:cs="Times New Roman"/>
        </w:rPr>
        <w:t>. punktā</w:t>
      </w:r>
      <w:r w:rsidR="00ED4181">
        <w:rPr>
          <w:rFonts w:ascii="Times New Roman" w:hAnsi="Times New Roman" w:cs="Times New Roman"/>
        </w:rPr>
        <w:t>.</w:t>
      </w:r>
    </w:p>
  </w:footnote>
  <w:footnote w:id="3">
    <w:p w14:paraId="3E4D1DD8" w14:textId="4029D441" w:rsidR="00455A54" w:rsidRPr="00C01AAB" w:rsidRDefault="00455A54" w:rsidP="00C01AAB">
      <w:pPr>
        <w:pStyle w:val="FootnoteText"/>
        <w:jc w:val="both"/>
        <w:rPr>
          <w:rFonts w:ascii="Times New Roman" w:hAnsi="Times New Roman" w:cs="Times New Roman"/>
        </w:rPr>
      </w:pPr>
      <w:r w:rsidRPr="00C01AAB">
        <w:rPr>
          <w:rStyle w:val="FootnoteReference"/>
          <w:rFonts w:ascii="Times New Roman" w:hAnsi="Times New Roman" w:cs="Times New Roman"/>
        </w:rPr>
        <w:footnoteRef/>
      </w:r>
      <w:r w:rsidRPr="00C01AAB">
        <w:rPr>
          <w:rFonts w:ascii="Times New Roman" w:hAnsi="Times New Roman" w:cs="Times New Roman"/>
        </w:rPr>
        <w:t xml:space="preserve"> </w:t>
      </w:r>
      <w:r w:rsidRPr="00C01AAB">
        <w:rPr>
          <w:rFonts w:ascii="Times New Roman" w:hAnsi="Times New Roman" w:cs="Times New Roman"/>
        </w:rPr>
        <w:t xml:space="preserve">Piemēram, ja ieguvums ir personāla administrēšanas funkcijas centralizācija, tad mērījums varētu būt, piemēram, tiešās pārvaldes darbinieku </w:t>
      </w:r>
      <w:r w:rsidR="00E44EB6" w:rsidRPr="00C01AAB">
        <w:rPr>
          <w:rFonts w:ascii="Times New Roman" w:hAnsi="Times New Roman" w:cs="Times New Roman"/>
        </w:rPr>
        <w:t>skaits, kas to izmanto, vērtība, piemēram, 10</w:t>
      </w:r>
      <w:r w:rsidR="00BE49F3">
        <w:rPr>
          <w:rFonts w:ascii="Times New Roman" w:hAnsi="Times New Roman" w:cs="Times New Roman"/>
        </w:rPr>
        <w:t> </w:t>
      </w:r>
      <w:r w:rsidR="00E44EB6" w:rsidRPr="00C01AAB">
        <w:rPr>
          <w:rFonts w:ascii="Times New Roman" w:hAnsi="Times New Roman" w:cs="Times New Roman"/>
        </w:rPr>
        <w:t>000</w:t>
      </w:r>
      <w:r w:rsidR="00BE49F3">
        <w:rPr>
          <w:rFonts w:ascii="Times New Roman" w:hAnsi="Times New Roman" w:cs="Times New Roman"/>
        </w:rPr>
        <w:t>,</w:t>
      </w:r>
      <w:r w:rsidR="00E44EB6" w:rsidRPr="00C01AAB">
        <w:rPr>
          <w:rFonts w:ascii="Times New Roman" w:hAnsi="Times New Roman" w:cs="Times New Roman"/>
        </w:rPr>
        <w:t xml:space="preserve"> un sasniegšanas laiks – 2026</w:t>
      </w:r>
      <w:r w:rsidR="00ED4181">
        <w:rPr>
          <w:rFonts w:ascii="Times New Roman" w:hAnsi="Times New Roman" w:cs="Times New Roman"/>
        </w:rPr>
        <w:t>. gads.</w:t>
      </w:r>
    </w:p>
  </w:footnote>
  <w:footnote w:id="4">
    <w:p w14:paraId="37A56F34" w14:textId="04BE4367" w:rsidR="00286ED2" w:rsidRPr="00252C93" w:rsidRDefault="00286ED2" w:rsidP="00286ED2">
      <w:pPr>
        <w:pStyle w:val="FootnoteText"/>
        <w:jc w:val="both"/>
        <w:rPr>
          <w:i/>
          <w:iCs/>
        </w:rPr>
      </w:pPr>
      <w:r w:rsidRPr="00ED4181">
        <w:rPr>
          <w:rFonts w:ascii="Times New Roman" w:hAnsi="Times New Roman" w:cs="Times New Roman"/>
          <w:vertAlign w:val="superscript"/>
        </w:rPr>
        <w:footnoteRef/>
      </w:r>
      <w:r w:rsidRPr="00252C93">
        <w:rPr>
          <w:rFonts w:ascii="Times New Roman" w:hAnsi="Times New Roman" w:cs="Times New Roman"/>
        </w:rPr>
        <w:t xml:space="preserve"> </w:t>
      </w:r>
      <w:r w:rsidRPr="00252C93">
        <w:rPr>
          <w:rFonts w:ascii="Times New Roman" w:hAnsi="Times New Roman" w:cs="Times New Roman"/>
        </w:rPr>
        <w:t xml:space="preserve">Avansa maksājumi ir attiecināmi uz projektu īstenotājiem, kas nav valsts tiešās pārvaldes institūcijas. Jānorāda </w:t>
      </w:r>
      <w:r>
        <w:rPr>
          <w:rFonts w:ascii="Times New Roman" w:hAnsi="Times New Roman" w:cs="Times New Roman"/>
        </w:rPr>
        <w:t>apmērs</w:t>
      </w:r>
      <w:r w:rsidRPr="00252C93">
        <w:rPr>
          <w:rFonts w:ascii="Times New Roman" w:hAnsi="Times New Roman" w:cs="Times New Roman"/>
        </w:rPr>
        <w:t>, kas nepārsniedz 30</w:t>
      </w:r>
      <w:r>
        <w:rPr>
          <w:rFonts w:ascii="Times New Roman" w:hAnsi="Times New Roman" w:cs="Times New Roman"/>
        </w:rPr>
        <w:t xml:space="preserve"> </w:t>
      </w:r>
      <w:r w:rsidRPr="00252C93">
        <w:rPr>
          <w:rFonts w:ascii="Times New Roman" w:hAnsi="Times New Roman" w:cs="Times New Roman"/>
        </w:rPr>
        <w:t>% no attiecināmo izmaksu kopsummas</w:t>
      </w:r>
      <w:r>
        <w:rPr>
          <w:rFonts w:ascii="Times New Roman" w:hAnsi="Times New Roman" w:cs="Times New Roman"/>
        </w:rPr>
        <w:t>,</w:t>
      </w:r>
      <w:r w:rsidRPr="00252C93">
        <w:rPr>
          <w:rFonts w:ascii="Times New Roman" w:hAnsi="Times New Roman" w:cs="Times New Roman"/>
        </w:rPr>
        <w:t xml:space="preserve"> un jāsaskaņo ar Finanšu ministriju</w:t>
      </w:r>
      <w:r>
        <w:rPr>
          <w:rFonts w:ascii="Times New Roman" w:hAnsi="Times New Roman" w:cs="Times New Roman"/>
        </w:rPr>
        <w:t>.</w:t>
      </w:r>
    </w:p>
  </w:footnote>
  <w:footnote w:id="5">
    <w:p w14:paraId="60A7F076" w14:textId="77777777" w:rsidR="00286ED2" w:rsidRDefault="00286ED2" w:rsidP="00286ED2">
      <w:pPr>
        <w:pStyle w:val="FootnoteText"/>
        <w:jc w:val="both"/>
      </w:pPr>
      <w:r w:rsidRPr="00EF3F96">
        <w:rPr>
          <w:rFonts w:ascii="Times New Roman" w:hAnsi="Times New Roman" w:cs="Times New Roman"/>
          <w:vertAlign w:val="superscript"/>
        </w:rPr>
        <w:footnoteRef/>
      </w:r>
      <w:r w:rsidRPr="00DD046C">
        <w:rPr>
          <w:rFonts w:ascii="Times New Roman" w:hAnsi="Times New Roman" w:cs="Times New Roman"/>
        </w:rPr>
        <w:t xml:space="preserve"> </w:t>
      </w:r>
      <w:r>
        <w:rPr>
          <w:rFonts w:ascii="Times New Roman" w:hAnsi="Times New Roman" w:cs="Times New Roman"/>
        </w:rPr>
        <w:t>Apmērs</w:t>
      </w:r>
      <w:r w:rsidRPr="00DD046C">
        <w:rPr>
          <w:rFonts w:ascii="Times New Roman" w:hAnsi="Times New Roman" w:cs="Times New Roman"/>
        </w:rPr>
        <w:t>, ko nedrīkst pārsniegt</w:t>
      </w:r>
      <w:r>
        <w:rPr>
          <w:rFonts w:ascii="Times New Roman" w:hAnsi="Times New Roman" w:cs="Times New Roman"/>
        </w:rPr>
        <w:t>,</w:t>
      </w:r>
      <w:r w:rsidRPr="00DD046C">
        <w:rPr>
          <w:rFonts w:ascii="Times New Roman" w:hAnsi="Times New Roman" w:cs="Times New Roman"/>
        </w:rPr>
        <w:t xml:space="preserve"> nesaskaņojot grozījumus Ministru kabinetā. Ja ierobežojumi uz konkrēto pozīciju nav attiecināmi, tad norāda </w:t>
      </w:r>
      <w:r w:rsidRPr="009818E4">
        <w:rPr>
          <w:rFonts w:ascii="Times New Roman" w:hAnsi="Times New Roman" w:cs="Times New Roman"/>
          <w:shd w:val="clear" w:color="auto" w:fill="FFFFFF"/>
        </w:rPr>
        <w:t>"</w:t>
      </w:r>
      <w:r w:rsidRPr="00DD046C">
        <w:rPr>
          <w:rFonts w:ascii="Times New Roman" w:hAnsi="Times New Roman" w:cs="Times New Roman"/>
        </w:rPr>
        <w:t>n/a</w:t>
      </w:r>
      <w:r w:rsidRPr="009818E4">
        <w:rPr>
          <w:rFonts w:ascii="Times New Roman" w:hAnsi="Times New Roman" w:cs="Times New Roman"/>
          <w:shd w:val="clear" w:color="auto" w:fill="FFFFFF"/>
        </w:rPr>
        <w:t>"</w:t>
      </w:r>
      <w:r w:rsidRPr="00DD046C">
        <w:rPr>
          <w:rFonts w:ascii="Times New Roman" w:hAnsi="Times New Roman" w:cs="Times New Roman"/>
        </w:rPr>
        <w:t>.</w:t>
      </w:r>
      <w:r>
        <w:t xml:space="preserve"> </w:t>
      </w:r>
    </w:p>
  </w:footnote>
  <w:footnote w:id="6">
    <w:p w14:paraId="3C8B73F2" w14:textId="4BEDC233" w:rsidR="00D85DC1" w:rsidRPr="005C0230" w:rsidRDefault="00D85DC1" w:rsidP="009818E4">
      <w:pPr>
        <w:pStyle w:val="FootnoteText"/>
        <w:jc w:val="both"/>
        <w:rPr>
          <w:rFonts w:ascii="Times New Roman" w:hAnsi="Times New Roman" w:cs="Times New Roman"/>
        </w:rPr>
      </w:pPr>
      <w:r w:rsidRPr="005C0230">
        <w:rPr>
          <w:rStyle w:val="FootnoteReference"/>
          <w:rFonts w:ascii="Times New Roman" w:hAnsi="Times New Roman" w:cs="Times New Roman"/>
        </w:rPr>
        <w:footnoteRef/>
      </w:r>
      <w:r w:rsidRPr="005C0230">
        <w:rPr>
          <w:rFonts w:ascii="Times New Roman" w:hAnsi="Times New Roman" w:cs="Times New Roman"/>
        </w:rPr>
        <w:t xml:space="preserve"> </w:t>
      </w:r>
      <w:r w:rsidRPr="005C0230">
        <w:rPr>
          <w:rFonts w:ascii="Times New Roman" w:hAnsi="Times New Roman" w:cs="Times New Roman"/>
        </w:rPr>
        <w:t xml:space="preserve">Informācija, kas norādīta </w:t>
      </w:r>
      <w:r w:rsidR="00845DBF">
        <w:rPr>
          <w:rFonts w:ascii="Times New Roman" w:hAnsi="Times New Roman" w:cs="Times New Roman"/>
        </w:rPr>
        <w:t>M</w:t>
      </w:r>
      <w:r w:rsidR="004C7606">
        <w:rPr>
          <w:rFonts w:ascii="Times New Roman" w:hAnsi="Times New Roman" w:cs="Times New Roman"/>
        </w:rPr>
        <w:t>inistru kabineta</w:t>
      </w:r>
      <w:r w:rsidR="00845DBF">
        <w:rPr>
          <w:rFonts w:ascii="Times New Roman" w:hAnsi="Times New Roman" w:cs="Times New Roman"/>
        </w:rPr>
        <w:t xml:space="preserve"> </w:t>
      </w:r>
      <w:r w:rsidRPr="005C0230">
        <w:rPr>
          <w:rFonts w:ascii="Times New Roman" w:hAnsi="Times New Roman" w:cs="Times New Roman"/>
        </w:rPr>
        <w:t xml:space="preserve">2021. gada 31. augusta noteikumu Nr. 597 </w:t>
      </w:r>
      <w:r w:rsidR="009818E4" w:rsidRPr="009818E4">
        <w:rPr>
          <w:rFonts w:ascii="Times New Roman" w:hAnsi="Times New Roman" w:cs="Times New Roman"/>
          <w:shd w:val="clear" w:color="auto" w:fill="FFFFFF"/>
        </w:rPr>
        <w:t>"</w:t>
      </w:r>
      <w:r w:rsidRPr="005C0230">
        <w:rPr>
          <w:rFonts w:ascii="Times New Roman" w:hAnsi="Times New Roman" w:cs="Times New Roman"/>
        </w:rPr>
        <w:t>Valsts informācijas sistēmu attīstības projektu uzraudzības kārtība</w:t>
      </w:r>
      <w:r w:rsidR="009818E4" w:rsidRPr="009818E4">
        <w:rPr>
          <w:rFonts w:ascii="Times New Roman" w:hAnsi="Times New Roman" w:cs="Times New Roman"/>
          <w:shd w:val="clear" w:color="auto" w:fill="FFFFFF"/>
        </w:rPr>
        <w:t>"</w:t>
      </w:r>
      <w:r w:rsidR="00876B2D">
        <w:rPr>
          <w:rFonts w:ascii="Times New Roman" w:hAnsi="Times New Roman" w:cs="Times New Roman"/>
        </w:rPr>
        <w:t xml:space="preserve"> (</w:t>
      </w:r>
      <w:r w:rsidR="009818E4">
        <w:rPr>
          <w:rFonts w:ascii="Times New Roman" w:hAnsi="Times New Roman" w:cs="Times New Roman"/>
        </w:rPr>
        <w:t>tai skaitā</w:t>
      </w:r>
      <w:r w:rsidR="00876B2D">
        <w:rPr>
          <w:rFonts w:ascii="Times New Roman" w:hAnsi="Times New Roman" w:cs="Times New Roman"/>
        </w:rPr>
        <w:t xml:space="preserve"> IKT būvvaldes kārtība)</w:t>
      </w:r>
      <w:r w:rsidRPr="005C0230">
        <w:rPr>
          <w:rFonts w:ascii="Times New Roman" w:hAnsi="Times New Roman" w:cs="Times New Roman"/>
        </w:rPr>
        <w:t xml:space="preserve"> 2.</w:t>
      </w:r>
      <w:r w:rsidR="009818E4">
        <w:rPr>
          <w:rFonts w:ascii="Times New Roman" w:hAnsi="Times New Roman" w:cs="Times New Roman"/>
        </w:rPr>
        <w:t xml:space="preserve"> </w:t>
      </w:r>
      <w:r w:rsidRPr="005C0230">
        <w:rPr>
          <w:rFonts w:ascii="Times New Roman" w:hAnsi="Times New Roman" w:cs="Times New Roman"/>
        </w:rPr>
        <w:t xml:space="preserve">pielikuma </w:t>
      </w:r>
      <w:r w:rsidR="009818E4" w:rsidRPr="009818E4">
        <w:rPr>
          <w:rFonts w:ascii="Times New Roman" w:hAnsi="Times New Roman" w:cs="Times New Roman"/>
          <w:shd w:val="clear" w:color="auto" w:fill="FFFFFF"/>
        </w:rPr>
        <w:t>"</w:t>
      </w:r>
      <w:r w:rsidRPr="005C0230">
        <w:rPr>
          <w:rFonts w:ascii="Times New Roman" w:hAnsi="Times New Roman" w:cs="Times New Roman"/>
        </w:rPr>
        <w:t>Valsts informācijas sistēmas attīstības aktivitātes apraksts</w:t>
      </w:r>
      <w:r w:rsidR="009818E4" w:rsidRPr="009818E4">
        <w:rPr>
          <w:rFonts w:ascii="Times New Roman" w:hAnsi="Times New Roman" w:cs="Times New Roman"/>
          <w:shd w:val="clear" w:color="auto" w:fill="FFFFFF"/>
        </w:rPr>
        <w:t>"</w:t>
      </w:r>
      <w:r w:rsidR="00564F23">
        <w:rPr>
          <w:rFonts w:ascii="Times New Roman" w:hAnsi="Times New Roman" w:cs="Times New Roman"/>
        </w:rPr>
        <w:t xml:space="preserve"> </w:t>
      </w:r>
      <w:r w:rsidRPr="005C0230">
        <w:rPr>
          <w:rFonts w:ascii="Times New Roman" w:hAnsi="Times New Roman" w:cs="Times New Roman"/>
        </w:rPr>
        <w:t xml:space="preserve">6.1. </w:t>
      </w:r>
      <w:r w:rsidR="00845DBF">
        <w:rPr>
          <w:rFonts w:ascii="Times New Roman" w:hAnsi="Times New Roman" w:cs="Times New Roman"/>
        </w:rPr>
        <w:t>apakš</w:t>
      </w:r>
      <w:r w:rsidRPr="005C0230">
        <w:rPr>
          <w:rFonts w:ascii="Times New Roman" w:hAnsi="Times New Roman" w:cs="Times New Roman"/>
        </w:rPr>
        <w:t>punktā</w:t>
      </w:r>
      <w:r w:rsidR="009818E4">
        <w:rPr>
          <w:rFonts w:ascii="Times New Roman" w:hAnsi="Times New Roman" w:cs="Times New Roman"/>
        </w:rPr>
        <w:t>.</w:t>
      </w:r>
    </w:p>
  </w:footnote>
  <w:footnote w:id="7">
    <w:p w14:paraId="1500877B" w14:textId="04B6DF8E" w:rsidR="002B7990" w:rsidRPr="002B7990" w:rsidRDefault="002B7990" w:rsidP="009818E4">
      <w:pPr>
        <w:pStyle w:val="FootnoteText"/>
        <w:jc w:val="both"/>
        <w:rPr>
          <w:rFonts w:ascii="Times New Roman" w:hAnsi="Times New Roman" w:cs="Times New Roman"/>
        </w:rPr>
      </w:pPr>
      <w:r w:rsidRPr="002B7990">
        <w:rPr>
          <w:rStyle w:val="FootnoteReference"/>
          <w:rFonts w:ascii="Times New Roman" w:hAnsi="Times New Roman" w:cs="Times New Roman"/>
        </w:rPr>
        <w:footnoteRef/>
      </w:r>
      <w:r w:rsidRPr="002B7990">
        <w:rPr>
          <w:rFonts w:ascii="Times New Roman" w:hAnsi="Times New Roman" w:cs="Times New Roman"/>
        </w:rPr>
        <w:t xml:space="preserve"> </w:t>
      </w:r>
      <w:r w:rsidR="009818E4">
        <w:rPr>
          <w:rFonts w:ascii="Times New Roman" w:hAnsi="Times New Roman" w:cs="Times New Roman"/>
        </w:rPr>
        <w:t>Tai skaitā</w:t>
      </w:r>
      <w:r w:rsidR="00876B2D">
        <w:rPr>
          <w:rFonts w:ascii="Times New Roman" w:hAnsi="Times New Roman" w:cs="Times New Roman"/>
        </w:rPr>
        <w:t xml:space="preserve"> IKT būvvaldes kārtībā jau saņemtā </w:t>
      </w:r>
      <w:r w:rsidRPr="002B7990">
        <w:rPr>
          <w:rFonts w:ascii="Times New Roman" w:hAnsi="Times New Roman" w:cs="Times New Roman"/>
        </w:rPr>
        <w:t>VARAM saskaņo</w:t>
      </w:r>
      <w:r w:rsidR="00876B2D">
        <w:rPr>
          <w:rFonts w:ascii="Times New Roman" w:hAnsi="Times New Roman" w:cs="Times New Roman"/>
        </w:rPr>
        <w:t xml:space="preserve">juma datums vai </w:t>
      </w:r>
      <w:r w:rsidRPr="002B7990">
        <w:rPr>
          <w:rFonts w:ascii="Times New Roman" w:hAnsi="Times New Roman" w:cs="Times New Roman"/>
        </w:rPr>
        <w:t>plānotais termiņš</w:t>
      </w:r>
      <w:r w:rsidR="00876B2D">
        <w:rPr>
          <w:rFonts w:ascii="Times New Roman" w:hAnsi="Times New Roman" w:cs="Times New Roman"/>
        </w:rPr>
        <w:t>, kad tas tiks saņemts</w:t>
      </w:r>
      <w:r w:rsidR="009818E4">
        <w:rPr>
          <w:rFonts w:ascii="Times New Roman" w:hAnsi="Times New Roman" w:cs="Times New Roman"/>
        </w:rPr>
        <w:t>.</w:t>
      </w:r>
    </w:p>
  </w:footnote>
  <w:footnote w:id="8">
    <w:p w14:paraId="1B0D9AFB" w14:textId="5BF6A9FE" w:rsidR="003D7C2B" w:rsidRPr="00E145FE" w:rsidRDefault="003D7C2B" w:rsidP="009818E4">
      <w:pPr>
        <w:pStyle w:val="FootnoteText"/>
        <w:jc w:val="both"/>
        <w:rPr>
          <w:rFonts w:ascii="Times New Roman" w:hAnsi="Times New Roman" w:cs="Times New Roman"/>
        </w:rPr>
      </w:pPr>
      <w:r w:rsidRPr="00E145FE">
        <w:rPr>
          <w:rStyle w:val="FootnoteReference"/>
          <w:rFonts w:ascii="Times New Roman" w:hAnsi="Times New Roman" w:cs="Times New Roman"/>
        </w:rPr>
        <w:footnoteRef/>
      </w:r>
      <w:r w:rsidRPr="00E145FE">
        <w:rPr>
          <w:rFonts w:ascii="Times New Roman" w:hAnsi="Times New Roman" w:cs="Times New Roman"/>
        </w:rPr>
        <w:t xml:space="preserve"> </w:t>
      </w:r>
      <w:r w:rsidRPr="00E145FE">
        <w:rPr>
          <w:rFonts w:ascii="Times New Roman" w:hAnsi="Times New Roman" w:cs="Times New Roman"/>
        </w:rPr>
        <w:t xml:space="preserve">Ja koplietošanas pakalpojuma attīstības plāns tiek iesniegts </w:t>
      </w:r>
      <w:r w:rsidR="00EB21B5" w:rsidRPr="00E145FE">
        <w:rPr>
          <w:rFonts w:ascii="Times New Roman" w:hAnsi="Times New Roman" w:cs="Times New Roman"/>
        </w:rPr>
        <w:t>vienlai</w:t>
      </w:r>
      <w:r w:rsidR="00EB21B5">
        <w:rPr>
          <w:rFonts w:ascii="Times New Roman" w:hAnsi="Times New Roman" w:cs="Times New Roman"/>
        </w:rPr>
        <w:t>kus</w:t>
      </w:r>
      <w:r w:rsidR="00EB21B5" w:rsidRPr="00E145FE">
        <w:rPr>
          <w:rFonts w:ascii="Times New Roman" w:hAnsi="Times New Roman" w:cs="Times New Roman"/>
        </w:rPr>
        <w:t xml:space="preserve"> </w:t>
      </w:r>
      <w:r w:rsidRPr="00E145FE">
        <w:rPr>
          <w:rFonts w:ascii="Times New Roman" w:hAnsi="Times New Roman" w:cs="Times New Roman"/>
        </w:rPr>
        <w:t>ar M</w:t>
      </w:r>
      <w:r>
        <w:rPr>
          <w:rFonts w:ascii="Times New Roman" w:hAnsi="Times New Roman" w:cs="Times New Roman"/>
        </w:rPr>
        <w:t>inistru kabineta</w:t>
      </w:r>
      <w:r w:rsidRPr="00E145FE">
        <w:rPr>
          <w:rFonts w:ascii="Times New Roman" w:hAnsi="Times New Roman" w:cs="Times New Roman"/>
        </w:rPr>
        <w:t xml:space="preserve"> rīkojumu par pr</w:t>
      </w:r>
      <w:r>
        <w:rPr>
          <w:rFonts w:ascii="Times New Roman" w:hAnsi="Times New Roman" w:cs="Times New Roman"/>
        </w:rPr>
        <w:t xml:space="preserve">ojekta atlases kārtu, par to </w:t>
      </w:r>
      <w:r w:rsidR="009818E4">
        <w:rPr>
          <w:rFonts w:ascii="Times New Roman" w:hAnsi="Times New Roman" w:cs="Times New Roman"/>
        </w:rPr>
        <w:t>pievieno</w:t>
      </w:r>
      <w:r w:rsidR="009818E4" w:rsidRPr="00E145FE">
        <w:rPr>
          <w:rFonts w:ascii="Times New Roman" w:hAnsi="Times New Roman" w:cs="Times New Roman"/>
        </w:rPr>
        <w:t xml:space="preserve"> </w:t>
      </w:r>
      <w:r w:rsidRPr="00E145FE">
        <w:rPr>
          <w:rFonts w:ascii="Times New Roman" w:hAnsi="Times New Roman" w:cs="Times New Roman"/>
        </w:rPr>
        <w:t>norādi</w:t>
      </w:r>
      <w:r w:rsidR="009818E4">
        <w:rPr>
          <w:rFonts w:ascii="Times New Roman" w:hAnsi="Times New Roman" w:cs="Times New Roman"/>
        </w:rPr>
        <w:t>.</w:t>
      </w:r>
    </w:p>
  </w:footnote>
  <w:footnote w:id="9">
    <w:p w14:paraId="2E2D7022" w14:textId="68505C30" w:rsidR="00880742" w:rsidRDefault="00880742" w:rsidP="00880742">
      <w:pPr>
        <w:pStyle w:val="FootnoteText"/>
        <w:jc w:val="both"/>
      </w:pPr>
      <w:r w:rsidRPr="00E145FE">
        <w:rPr>
          <w:rStyle w:val="FootnoteReference"/>
          <w:rFonts w:ascii="Times New Roman" w:hAnsi="Times New Roman" w:cs="Times New Roman"/>
        </w:rPr>
        <w:footnoteRef/>
      </w:r>
      <w:r w:rsidRPr="00E145FE">
        <w:rPr>
          <w:rFonts w:ascii="Times New Roman" w:hAnsi="Times New Roman" w:cs="Times New Roman"/>
        </w:rPr>
        <w:t xml:space="preserve"> </w:t>
      </w:r>
      <w:r w:rsidRPr="00E145FE">
        <w:rPr>
          <w:rFonts w:ascii="Times New Roman" w:hAnsi="Times New Roman" w:cs="Times New Roman"/>
        </w:rPr>
        <w:t>Kapitālsabiedrības un pašvaldības norāda arī finanšu kapacitāt</w:t>
      </w:r>
      <w:r>
        <w:rPr>
          <w:rFonts w:ascii="Times New Roman" w:hAnsi="Times New Roman" w:cs="Times New Roman"/>
        </w:rPr>
        <w:t>i</w:t>
      </w:r>
      <w:r w:rsidRPr="00E145FE">
        <w:rPr>
          <w:rFonts w:ascii="Times New Roman" w:hAnsi="Times New Roman" w:cs="Times New Roman"/>
        </w:rPr>
        <w:t xml:space="preserve"> atbilstoši finansēšanas nosacījumiem</w:t>
      </w:r>
      <w:r w:rsidR="00397F45">
        <w:rPr>
          <w:rFonts w:ascii="Times New Roman" w:hAnsi="Times New Roman" w:cs="Times New Roman"/>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BC959" w14:textId="77777777" w:rsidR="00F567CC" w:rsidRDefault="00F567C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noProof/>
        <w:sz w:val="24"/>
        <w:szCs w:val="24"/>
      </w:rPr>
      <w:id w:val="-609740330"/>
      <w:docPartObj>
        <w:docPartGallery w:val="Page Numbers (Top of Page)"/>
        <w:docPartUnique/>
      </w:docPartObj>
    </w:sdtPr>
    <w:sdtEndPr/>
    <w:sdtContent>
      <w:p w14:paraId="5282A268" w14:textId="04C8B2DD" w:rsidR="005555B2" w:rsidRPr="005E18FF" w:rsidRDefault="005555B2" w:rsidP="005E18FF">
        <w:pPr>
          <w:pStyle w:val="Header"/>
          <w:jc w:val="center"/>
          <w:rPr>
            <w:rFonts w:ascii="Times New Roman" w:hAnsi="Times New Roman" w:cs="Times New Roman"/>
            <w:noProof/>
            <w:sz w:val="24"/>
            <w:szCs w:val="24"/>
          </w:rPr>
        </w:pPr>
        <w:r w:rsidRPr="00C15837">
          <w:rPr>
            <w:rFonts w:ascii="Times New Roman" w:hAnsi="Times New Roman" w:cs="Times New Roman"/>
            <w:noProof/>
            <w:sz w:val="24"/>
            <w:szCs w:val="24"/>
          </w:rPr>
          <w:fldChar w:fldCharType="begin"/>
        </w:r>
        <w:r w:rsidRPr="00C15837">
          <w:rPr>
            <w:rFonts w:ascii="Times New Roman" w:hAnsi="Times New Roman" w:cs="Times New Roman"/>
            <w:noProof/>
            <w:sz w:val="24"/>
            <w:szCs w:val="24"/>
          </w:rPr>
          <w:instrText xml:space="preserve"> PAGE   \* MERGEFORMAT </w:instrText>
        </w:r>
        <w:r w:rsidRPr="00C15837">
          <w:rPr>
            <w:rFonts w:ascii="Times New Roman" w:hAnsi="Times New Roman" w:cs="Times New Roman"/>
            <w:noProof/>
            <w:sz w:val="24"/>
            <w:szCs w:val="24"/>
          </w:rPr>
          <w:fldChar w:fldCharType="separate"/>
        </w:r>
        <w:r w:rsidRPr="00C15837">
          <w:rPr>
            <w:rFonts w:ascii="Times New Roman" w:hAnsi="Times New Roman" w:cs="Times New Roman"/>
            <w:noProof/>
            <w:sz w:val="24"/>
            <w:szCs w:val="24"/>
          </w:rPr>
          <w:t>2</w:t>
        </w:r>
        <w:r w:rsidRPr="00C15837">
          <w:rPr>
            <w:rFonts w:ascii="Times New Roman" w:hAnsi="Times New Roman" w:cs="Times New Roman"/>
            <w:noProof/>
            <w:sz w:val="24"/>
            <w:szCs w:val="24"/>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8583F" w14:textId="7B327F0C" w:rsidR="00E51D12" w:rsidRPr="00066A67" w:rsidRDefault="00E51D12" w:rsidP="00066A67">
    <w:pPr>
      <w:pStyle w:val="Header"/>
      <w:jc w:val="right"/>
      <w:rPr>
        <w:rFonts w:ascii="Times New Roman" w:hAnsi="Times New Roman" w:cs="Times New Roman"/>
        <w:b/>
        <w:bCs/>
        <w:sz w:val="28"/>
      </w:rPr>
    </w:pPr>
    <w:r w:rsidRPr="00066A67">
      <w:rPr>
        <w:rFonts w:ascii="Times New Roman" w:hAnsi="Times New Roman" w:cs="Times New Roman"/>
        <w:b/>
        <w:bCs/>
        <w:sz w:val="28"/>
      </w:rPr>
      <w:t>Labklājības ministrijas iesniegtajā redakcijā</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B737E"/>
    <w:multiLevelType w:val="hybridMultilevel"/>
    <w:tmpl w:val="E0CA3D96"/>
    <w:lvl w:ilvl="0" w:tplc="04260017">
      <w:start w:val="1"/>
      <w:numFmt w:val="lowerLetter"/>
      <w:lvlText w:val="%1)"/>
      <w:lvlJc w:val="left"/>
      <w:pPr>
        <w:ind w:left="360" w:hanging="360"/>
      </w:pPr>
    </w:lvl>
    <w:lvl w:ilvl="1" w:tplc="04260019" w:tentative="1">
      <w:start w:val="1"/>
      <w:numFmt w:val="lowerLetter"/>
      <w:lvlText w:val="%2."/>
      <w:lvlJc w:val="left"/>
      <w:pPr>
        <w:ind w:left="1080" w:hanging="360"/>
      </w:pPr>
    </w:lvl>
    <w:lvl w:ilvl="2" w:tplc="0426001B" w:tentative="1">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1" w15:restartNumberingAfterBreak="0">
    <w:nsid w:val="00FB4CB2"/>
    <w:multiLevelType w:val="hybridMultilevel"/>
    <w:tmpl w:val="0688E67A"/>
    <w:lvl w:ilvl="0" w:tplc="04260017">
      <w:start w:val="1"/>
      <w:numFmt w:val="lowerLetter"/>
      <w:lvlText w:val="%1)"/>
      <w:lvlJc w:val="left"/>
      <w:pPr>
        <w:ind w:left="360" w:hanging="360"/>
      </w:pPr>
    </w:lvl>
    <w:lvl w:ilvl="1" w:tplc="04260019" w:tentative="1">
      <w:start w:val="1"/>
      <w:numFmt w:val="lowerLetter"/>
      <w:lvlText w:val="%2."/>
      <w:lvlJc w:val="left"/>
      <w:pPr>
        <w:ind w:left="1080" w:hanging="360"/>
      </w:pPr>
    </w:lvl>
    <w:lvl w:ilvl="2" w:tplc="0426001B" w:tentative="1">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2" w15:restartNumberingAfterBreak="0">
    <w:nsid w:val="01C510F4"/>
    <w:multiLevelType w:val="hybridMultilevel"/>
    <w:tmpl w:val="66AC6C3C"/>
    <w:lvl w:ilvl="0" w:tplc="04260017">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 w15:restartNumberingAfterBreak="0">
    <w:nsid w:val="02BA3DD2"/>
    <w:multiLevelType w:val="hybridMultilevel"/>
    <w:tmpl w:val="210E6480"/>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 w15:restartNumberingAfterBreak="0">
    <w:nsid w:val="043642A1"/>
    <w:multiLevelType w:val="hybridMultilevel"/>
    <w:tmpl w:val="0688E67A"/>
    <w:lvl w:ilvl="0" w:tplc="04260017">
      <w:start w:val="1"/>
      <w:numFmt w:val="lowerLetter"/>
      <w:lvlText w:val="%1)"/>
      <w:lvlJc w:val="left"/>
      <w:pPr>
        <w:ind w:left="360" w:hanging="360"/>
      </w:pPr>
    </w:lvl>
    <w:lvl w:ilvl="1" w:tplc="04260019" w:tentative="1">
      <w:start w:val="1"/>
      <w:numFmt w:val="lowerLetter"/>
      <w:lvlText w:val="%2."/>
      <w:lvlJc w:val="left"/>
      <w:pPr>
        <w:ind w:left="1080" w:hanging="360"/>
      </w:pPr>
    </w:lvl>
    <w:lvl w:ilvl="2" w:tplc="0426001B" w:tentative="1">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5" w15:restartNumberingAfterBreak="0">
    <w:nsid w:val="06F33D76"/>
    <w:multiLevelType w:val="hybridMultilevel"/>
    <w:tmpl w:val="BCC43EE0"/>
    <w:lvl w:ilvl="0" w:tplc="04260017">
      <w:start w:val="1"/>
      <w:numFmt w:val="lowerLetter"/>
      <w:lvlText w:val="%1)"/>
      <w:lvlJc w:val="left"/>
      <w:pPr>
        <w:ind w:left="360" w:hanging="360"/>
      </w:pPr>
    </w:lvl>
    <w:lvl w:ilvl="1" w:tplc="04260019" w:tentative="1">
      <w:start w:val="1"/>
      <w:numFmt w:val="lowerLetter"/>
      <w:lvlText w:val="%2."/>
      <w:lvlJc w:val="left"/>
      <w:pPr>
        <w:ind w:left="1080" w:hanging="360"/>
      </w:pPr>
    </w:lvl>
    <w:lvl w:ilvl="2" w:tplc="0426001B" w:tentative="1">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6" w15:restartNumberingAfterBreak="0">
    <w:nsid w:val="08CF0B88"/>
    <w:multiLevelType w:val="hybridMultilevel"/>
    <w:tmpl w:val="951009A2"/>
    <w:lvl w:ilvl="0" w:tplc="4F8AD7FA">
      <w:start w:val="1"/>
      <w:numFmt w:val="decimal"/>
      <w:lvlText w:val="%1."/>
      <w:lvlJc w:val="left"/>
      <w:pPr>
        <w:ind w:left="360" w:hanging="360"/>
      </w:pPr>
      <w:rPr>
        <w:rFonts w:ascii="Times New Roman" w:eastAsiaTheme="minorHAnsi" w:hAnsi="Times New Roman" w:cs="Times New Roman"/>
      </w:rPr>
    </w:lvl>
    <w:lvl w:ilvl="1" w:tplc="04260019" w:tentative="1">
      <w:start w:val="1"/>
      <w:numFmt w:val="lowerLetter"/>
      <w:lvlText w:val="%2."/>
      <w:lvlJc w:val="left"/>
      <w:pPr>
        <w:ind w:left="1080" w:hanging="360"/>
      </w:pPr>
    </w:lvl>
    <w:lvl w:ilvl="2" w:tplc="0426001B" w:tentative="1">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7" w15:restartNumberingAfterBreak="0">
    <w:nsid w:val="09343E2C"/>
    <w:multiLevelType w:val="hybridMultilevel"/>
    <w:tmpl w:val="6986C596"/>
    <w:lvl w:ilvl="0" w:tplc="59207C06">
      <w:start w:val="1"/>
      <w:numFmt w:val="decimal"/>
      <w:lvlText w:val="%1)"/>
      <w:lvlJc w:val="left"/>
      <w:pPr>
        <w:ind w:left="717" w:hanging="360"/>
      </w:pPr>
      <w:rPr>
        <w:rFonts w:hint="default"/>
      </w:rPr>
    </w:lvl>
    <w:lvl w:ilvl="1" w:tplc="04260019" w:tentative="1">
      <w:start w:val="1"/>
      <w:numFmt w:val="lowerLetter"/>
      <w:lvlText w:val="%2."/>
      <w:lvlJc w:val="left"/>
      <w:pPr>
        <w:ind w:left="1437" w:hanging="360"/>
      </w:pPr>
    </w:lvl>
    <w:lvl w:ilvl="2" w:tplc="0426001B" w:tentative="1">
      <w:start w:val="1"/>
      <w:numFmt w:val="lowerRoman"/>
      <w:lvlText w:val="%3."/>
      <w:lvlJc w:val="right"/>
      <w:pPr>
        <w:ind w:left="2157" w:hanging="180"/>
      </w:pPr>
    </w:lvl>
    <w:lvl w:ilvl="3" w:tplc="0426000F" w:tentative="1">
      <w:start w:val="1"/>
      <w:numFmt w:val="decimal"/>
      <w:lvlText w:val="%4."/>
      <w:lvlJc w:val="left"/>
      <w:pPr>
        <w:ind w:left="2877" w:hanging="360"/>
      </w:pPr>
    </w:lvl>
    <w:lvl w:ilvl="4" w:tplc="04260019" w:tentative="1">
      <w:start w:val="1"/>
      <w:numFmt w:val="lowerLetter"/>
      <w:lvlText w:val="%5."/>
      <w:lvlJc w:val="left"/>
      <w:pPr>
        <w:ind w:left="3597" w:hanging="360"/>
      </w:pPr>
    </w:lvl>
    <w:lvl w:ilvl="5" w:tplc="0426001B" w:tentative="1">
      <w:start w:val="1"/>
      <w:numFmt w:val="lowerRoman"/>
      <w:lvlText w:val="%6."/>
      <w:lvlJc w:val="right"/>
      <w:pPr>
        <w:ind w:left="4317" w:hanging="180"/>
      </w:pPr>
    </w:lvl>
    <w:lvl w:ilvl="6" w:tplc="0426000F" w:tentative="1">
      <w:start w:val="1"/>
      <w:numFmt w:val="decimal"/>
      <w:lvlText w:val="%7."/>
      <w:lvlJc w:val="left"/>
      <w:pPr>
        <w:ind w:left="5037" w:hanging="360"/>
      </w:pPr>
    </w:lvl>
    <w:lvl w:ilvl="7" w:tplc="04260019" w:tentative="1">
      <w:start w:val="1"/>
      <w:numFmt w:val="lowerLetter"/>
      <w:lvlText w:val="%8."/>
      <w:lvlJc w:val="left"/>
      <w:pPr>
        <w:ind w:left="5757" w:hanging="360"/>
      </w:pPr>
    </w:lvl>
    <w:lvl w:ilvl="8" w:tplc="0426001B" w:tentative="1">
      <w:start w:val="1"/>
      <w:numFmt w:val="lowerRoman"/>
      <w:lvlText w:val="%9."/>
      <w:lvlJc w:val="right"/>
      <w:pPr>
        <w:ind w:left="6477" w:hanging="180"/>
      </w:pPr>
    </w:lvl>
  </w:abstractNum>
  <w:abstractNum w:abstractNumId="8" w15:restartNumberingAfterBreak="0">
    <w:nsid w:val="0BA27B8E"/>
    <w:multiLevelType w:val="hybridMultilevel"/>
    <w:tmpl w:val="D40A3554"/>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9" w15:restartNumberingAfterBreak="0">
    <w:nsid w:val="0C7C2007"/>
    <w:multiLevelType w:val="hybridMultilevel"/>
    <w:tmpl w:val="B1101E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D7A3937"/>
    <w:multiLevelType w:val="hybridMultilevel"/>
    <w:tmpl w:val="20C203CC"/>
    <w:lvl w:ilvl="0" w:tplc="40021482">
      <w:numFmt w:val="bullet"/>
      <w:lvlText w:val="•"/>
      <w:lvlJc w:val="left"/>
      <w:pPr>
        <w:ind w:left="1080" w:hanging="720"/>
      </w:pPr>
      <w:rPr>
        <w:rFonts w:ascii="Times New Roman" w:eastAsiaTheme="minorHAnsi"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1" w15:restartNumberingAfterBreak="0">
    <w:nsid w:val="0E8A47EF"/>
    <w:multiLevelType w:val="hybridMultilevel"/>
    <w:tmpl w:val="5E8A4AC8"/>
    <w:lvl w:ilvl="0" w:tplc="686444B4">
      <w:start w:val="1"/>
      <w:numFmt w:val="decimal"/>
      <w:lvlText w:val="%1."/>
      <w:lvlJc w:val="left"/>
      <w:pPr>
        <w:ind w:left="720" w:hanging="360"/>
      </w:pPr>
    </w:lvl>
    <w:lvl w:ilvl="1" w:tplc="0FCC7AC8">
      <w:start w:val="1"/>
      <w:numFmt w:val="lowerLetter"/>
      <w:lvlText w:val="%2."/>
      <w:lvlJc w:val="left"/>
      <w:pPr>
        <w:ind w:left="1440" w:hanging="360"/>
      </w:pPr>
    </w:lvl>
    <w:lvl w:ilvl="2" w:tplc="C8BC82D2">
      <w:start w:val="1"/>
      <w:numFmt w:val="lowerRoman"/>
      <w:lvlText w:val="%3."/>
      <w:lvlJc w:val="right"/>
      <w:pPr>
        <w:ind w:left="2160" w:hanging="180"/>
      </w:pPr>
    </w:lvl>
    <w:lvl w:ilvl="3" w:tplc="300C8656">
      <w:start w:val="1"/>
      <w:numFmt w:val="decimal"/>
      <w:lvlText w:val="%4."/>
      <w:lvlJc w:val="left"/>
      <w:pPr>
        <w:ind w:left="2880" w:hanging="360"/>
      </w:pPr>
    </w:lvl>
    <w:lvl w:ilvl="4" w:tplc="FDEE5F5E">
      <w:start w:val="1"/>
      <w:numFmt w:val="lowerLetter"/>
      <w:lvlText w:val="%5."/>
      <w:lvlJc w:val="left"/>
      <w:pPr>
        <w:ind w:left="3600" w:hanging="360"/>
      </w:pPr>
    </w:lvl>
    <w:lvl w:ilvl="5" w:tplc="0F96468C">
      <w:start w:val="1"/>
      <w:numFmt w:val="lowerRoman"/>
      <w:lvlText w:val="%6."/>
      <w:lvlJc w:val="right"/>
      <w:pPr>
        <w:ind w:left="4320" w:hanging="180"/>
      </w:pPr>
    </w:lvl>
    <w:lvl w:ilvl="6" w:tplc="EC10B028">
      <w:start w:val="1"/>
      <w:numFmt w:val="decimal"/>
      <w:lvlText w:val="%7."/>
      <w:lvlJc w:val="left"/>
      <w:pPr>
        <w:ind w:left="5040" w:hanging="360"/>
      </w:pPr>
    </w:lvl>
    <w:lvl w:ilvl="7" w:tplc="86D2C8C0">
      <w:start w:val="1"/>
      <w:numFmt w:val="lowerLetter"/>
      <w:lvlText w:val="%8."/>
      <w:lvlJc w:val="left"/>
      <w:pPr>
        <w:ind w:left="5760" w:hanging="360"/>
      </w:pPr>
    </w:lvl>
    <w:lvl w:ilvl="8" w:tplc="E64A3624">
      <w:start w:val="1"/>
      <w:numFmt w:val="lowerRoman"/>
      <w:lvlText w:val="%9."/>
      <w:lvlJc w:val="right"/>
      <w:pPr>
        <w:ind w:left="6480" w:hanging="180"/>
      </w:pPr>
    </w:lvl>
  </w:abstractNum>
  <w:abstractNum w:abstractNumId="12" w15:restartNumberingAfterBreak="0">
    <w:nsid w:val="0F115F41"/>
    <w:multiLevelType w:val="multilevel"/>
    <w:tmpl w:val="590EF9D6"/>
    <w:lvl w:ilvl="0">
      <w:start w:val="1"/>
      <w:numFmt w:val="decimal"/>
      <w:lvlText w:val="%1."/>
      <w:lvlJc w:val="left"/>
      <w:pPr>
        <w:ind w:left="720" w:hanging="360"/>
      </w:pPr>
    </w:lvl>
    <w:lvl w:ilvl="1">
      <w:start w:val="1"/>
      <w:numFmt w:val="decimal"/>
      <w:lvlText w:val="%1."/>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0B94C61"/>
    <w:multiLevelType w:val="hybridMultilevel"/>
    <w:tmpl w:val="BB543B06"/>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4" w15:restartNumberingAfterBreak="0">
    <w:nsid w:val="15713D86"/>
    <w:multiLevelType w:val="hybridMultilevel"/>
    <w:tmpl w:val="7BEC9168"/>
    <w:lvl w:ilvl="0" w:tplc="F034A26C">
      <w:start w:val="500"/>
      <w:numFmt w:val="decimal"/>
      <w:lvlText w:val="(%1"/>
      <w:lvlJc w:val="left"/>
      <w:pPr>
        <w:ind w:left="730" w:hanging="370"/>
      </w:pPr>
      <w:rPr>
        <w:rFonts w:hint="default"/>
        <w:b w:val="0"/>
        <w:sz w:val="20"/>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5" w15:restartNumberingAfterBreak="0">
    <w:nsid w:val="17C762B6"/>
    <w:multiLevelType w:val="hybridMultilevel"/>
    <w:tmpl w:val="7FBA61EE"/>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6" w15:restartNumberingAfterBreak="0">
    <w:nsid w:val="1917330E"/>
    <w:multiLevelType w:val="hybridMultilevel"/>
    <w:tmpl w:val="CEA8BC86"/>
    <w:lvl w:ilvl="0" w:tplc="04260011">
      <w:start w:val="1"/>
      <w:numFmt w:val="decimal"/>
      <w:lvlText w:val="%1)"/>
      <w:lvlJc w:val="left"/>
      <w:pPr>
        <w:ind w:left="1077" w:hanging="360"/>
      </w:pPr>
    </w:lvl>
    <w:lvl w:ilvl="1" w:tplc="04260019" w:tentative="1">
      <w:start w:val="1"/>
      <w:numFmt w:val="lowerLetter"/>
      <w:lvlText w:val="%2."/>
      <w:lvlJc w:val="left"/>
      <w:pPr>
        <w:ind w:left="1797" w:hanging="360"/>
      </w:pPr>
    </w:lvl>
    <w:lvl w:ilvl="2" w:tplc="0426001B" w:tentative="1">
      <w:start w:val="1"/>
      <w:numFmt w:val="lowerRoman"/>
      <w:lvlText w:val="%3."/>
      <w:lvlJc w:val="right"/>
      <w:pPr>
        <w:ind w:left="2517" w:hanging="180"/>
      </w:pPr>
    </w:lvl>
    <w:lvl w:ilvl="3" w:tplc="0426000F" w:tentative="1">
      <w:start w:val="1"/>
      <w:numFmt w:val="decimal"/>
      <w:lvlText w:val="%4."/>
      <w:lvlJc w:val="left"/>
      <w:pPr>
        <w:ind w:left="3237" w:hanging="360"/>
      </w:pPr>
    </w:lvl>
    <w:lvl w:ilvl="4" w:tplc="04260019" w:tentative="1">
      <w:start w:val="1"/>
      <w:numFmt w:val="lowerLetter"/>
      <w:lvlText w:val="%5."/>
      <w:lvlJc w:val="left"/>
      <w:pPr>
        <w:ind w:left="3957" w:hanging="360"/>
      </w:pPr>
    </w:lvl>
    <w:lvl w:ilvl="5" w:tplc="0426001B" w:tentative="1">
      <w:start w:val="1"/>
      <w:numFmt w:val="lowerRoman"/>
      <w:lvlText w:val="%6."/>
      <w:lvlJc w:val="right"/>
      <w:pPr>
        <w:ind w:left="4677" w:hanging="180"/>
      </w:pPr>
    </w:lvl>
    <w:lvl w:ilvl="6" w:tplc="0426000F" w:tentative="1">
      <w:start w:val="1"/>
      <w:numFmt w:val="decimal"/>
      <w:lvlText w:val="%7."/>
      <w:lvlJc w:val="left"/>
      <w:pPr>
        <w:ind w:left="5397" w:hanging="360"/>
      </w:pPr>
    </w:lvl>
    <w:lvl w:ilvl="7" w:tplc="04260019" w:tentative="1">
      <w:start w:val="1"/>
      <w:numFmt w:val="lowerLetter"/>
      <w:lvlText w:val="%8."/>
      <w:lvlJc w:val="left"/>
      <w:pPr>
        <w:ind w:left="6117" w:hanging="360"/>
      </w:pPr>
    </w:lvl>
    <w:lvl w:ilvl="8" w:tplc="0426001B" w:tentative="1">
      <w:start w:val="1"/>
      <w:numFmt w:val="lowerRoman"/>
      <w:lvlText w:val="%9."/>
      <w:lvlJc w:val="right"/>
      <w:pPr>
        <w:ind w:left="6837" w:hanging="180"/>
      </w:pPr>
    </w:lvl>
  </w:abstractNum>
  <w:abstractNum w:abstractNumId="17" w15:restartNumberingAfterBreak="0">
    <w:nsid w:val="1CA23973"/>
    <w:multiLevelType w:val="multilevel"/>
    <w:tmpl w:val="A21EDF0E"/>
    <w:lvl w:ilvl="0">
      <w:start w:val="1"/>
      <w:numFmt w:val="decimal"/>
      <w:lvlText w:val="%1."/>
      <w:lvlJc w:val="left"/>
      <w:pPr>
        <w:ind w:left="720" w:hanging="360"/>
      </w:pPr>
      <w:rPr>
        <w:rFonts w:hint="default"/>
      </w:rPr>
    </w:lvl>
    <w:lvl w:ilvl="1">
      <w:start w:val="1"/>
      <w:numFmt w:val="bullet"/>
      <w:lvlText w:val=""/>
      <w:lvlJc w:val="left"/>
      <w:pPr>
        <w:ind w:left="2520" w:hanging="720"/>
      </w:pPr>
      <w:rPr>
        <w:rFonts w:ascii="Symbol" w:hAnsi="Symbol" w:hint="default"/>
        <w:b/>
      </w:rPr>
    </w:lvl>
    <w:lvl w:ilvl="2">
      <w:start w:val="1"/>
      <w:numFmt w:val="decimal"/>
      <w:isLgl/>
      <w:lvlText w:val="%1.%2.%3."/>
      <w:lvlJc w:val="left"/>
      <w:pPr>
        <w:ind w:left="3960" w:hanging="720"/>
      </w:pPr>
      <w:rPr>
        <w:rFonts w:hint="default"/>
        <w:b/>
      </w:rPr>
    </w:lvl>
    <w:lvl w:ilvl="3">
      <w:start w:val="1"/>
      <w:numFmt w:val="decimal"/>
      <w:isLgl/>
      <w:lvlText w:val="%1.%2.%3.%4."/>
      <w:lvlJc w:val="left"/>
      <w:pPr>
        <w:ind w:left="5760" w:hanging="1080"/>
      </w:pPr>
      <w:rPr>
        <w:rFonts w:hint="default"/>
        <w:b/>
      </w:rPr>
    </w:lvl>
    <w:lvl w:ilvl="4">
      <w:start w:val="1"/>
      <w:numFmt w:val="decimal"/>
      <w:isLgl/>
      <w:lvlText w:val="%1.%2.%3.%4.%5."/>
      <w:lvlJc w:val="left"/>
      <w:pPr>
        <w:ind w:left="7200" w:hanging="1080"/>
      </w:pPr>
      <w:rPr>
        <w:rFonts w:hint="default"/>
        <w:b/>
      </w:rPr>
    </w:lvl>
    <w:lvl w:ilvl="5">
      <w:start w:val="1"/>
      <w:numFmt w:val="decimal"/>
      <w:isLgl/>
      <w:lvlText w:val="%1.%2.%3.%4.%5.%6."/>
      <w:lvlJc w:val="left"/>
      <w:pPr>
        <w:ind w:left="9000" w:hanging="1440"/>
      </w:pPr>
      <w:rPr>
        <w:rFonts w:hint="default"/>
        <w:b/>
      </w:rPr>
    </w:lvl>
    <w:lvl w:ilvl="6">
      <w:start w:val="1"/>
      <w:numFmt w:val="decimal"/>
      <w:isLgl/>
      <w:lvlText w:val="%1.%2.%3.%4.%5.%6.%7."/>
      <w:lvlJc w:val="left"/>
      <w:pPr>
        <w:ind w:left="10800" w:hanging="1800"/>
      </w:pPr>
      <w:rPr>
        <w:rFonts w:hint="default"/>
        <w:b/>
      </w:rPr>
    </w:lvl>
    <w:lvl w:ilvl="7">
      <w:start w:val="1"/>
      <w:numFmt w:val="decimal"/>
      <w:isLgl/>
      <w:lvlText w:val="%1.%2.%3.%4.%5.%6.%7.%8."/>
      <w:lvlJc w:val="left"/>
      <w:pPr>
        <w:ind w:left="12240" w:hanging="1800"/>
      </w:pPr>
      <w:rPr>
        <w:rFonts w:hint="default"/>
        <w:b/>
      </w:rPr>
    </w:lvl>
    <w:lvl w:ilvl="8">
      <w:start w:val="1"/>
      <w:numFmt w:val="decimal"/>
      <w:isLgl/>
      <w:lvlText w:val="%1.%2.%3.%4.%5.%6.%7.%8.%9."/>
      <w:lvlJc w:val="left"/>
      <w:pPr>
        <w:ind w:left="14040" w:hanging="2160"/>
      </w:pPr>
      <w:rPr>
        <w:rFonts w:hint="default"/>
        <w:b/>
      </w:rPr>
    </w:lvl>
  </w:abstractNum>
  <w:abstractNum w:abstractNumId="18" w15:restartNumberingAfterBreak="0">
    <w:nsid w:val="1E9C7A98"/>
    <w:multiLevelType w:val="hybridMultilevel"/>
    <w:tmpl w:val="BD5C2AE6"/>
    <w:lvl w:ilvl="0" w:tplc="163AF982">
      <w:start w:val="1"/>
      <w:numFmt w:val="bullet"/>
      <w:lvlText w:val=""/>
      <w:lvlJc w:val="left"/>
      <w:pPr>
        <w:ind w:left="720" w:hanging="360"/>
      </w:pPr>
      <w:rPr>
        <w:rFonts w:ascii="Symbol" w:eastAsiaTheme="minorHAnsi" w:hAnsi="Symbol" w:cstheme="minorBidi" w:hint="default"/>
        <w:b/>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E9D2111"/>
    <w:multiLevelType w:val="hybridMultilevel"/>
    <w:tmpl w:val="F132CD86"/>
    <w:lvl w:ilvl="0" w:tplc="04260017">
      <w:start w:val="1"/>
      <w:numFmt w:val="lowerLetter"/>
      <w:lvlText w:val="%1)"/>
      <w:lvlJc w:val="left"/>
      <w:pPr>
        <w:ind w:left="360" w:hanging="360"/>
      </w:pPr>
      <w:rPr>
        <w:rFonts w:hint="default"/>
      </w:rPr>
    </w:lvl>
    <w:lvl w:ilvl="1" w:tplc="04260019" w:tentative="1">
      <w:start w:val="1"/>
      <w:numFmt w:val="lowerLetter"/>
      <w:lvlText w:val="%2."/>
      <w:lvlJc w:val="left"/>
      <w:pPr>
        <w:ind w:left="1080" w:hanging="360"/>
      </w:pPr>
    </w:lvl>
    <w:lvl w:ilvl="2" w:tplc="0426001B" w:tentative="1">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20" w15:restartNumberingAfterBreak="0">
    <w:nsid w:val="297F23CA"/>
    <w:multiLevelType w:val="hybridMultilevel"/>
    <w:tmpl w:val="74101056"/>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1" w15:restartNumberingAfterBreak="0">
    <w:nsid w:val="2B095916"/>
    <w:multiLevelType w:val="hybridMultilevel"/>
    <w:tmpl w:val="1A68468C"/>
    <w:lvl w:ilvl="0" w:tplc="C88409BA">
      <w:start w:val="1"/>
      <w:numFmt w:val="decimal"/>
      <w:lvlText w:val="%1."/>
      <w:lvlJc w:val="left"/>
      <w:pPr>
        <w:ind w:left="720" w:hanging="360"/>
      </w:pPr>
    </w:lvl>
    <w:lvl w:ilvl="1" w:tplc="68388D64">
      <w:start w:val="1"/>
      <w:numFmt w:val="lowerLetter"/>
      <w:lvlText w:val="%2."/>
      <w:lvlJc w:val="left"/>
      <w:pPr>
        <w:ind w:left="1440" w:hanging="360"/>
      </w:pPr>
    </w:lvl>
    <w:lvl w:ilvl="2" w:tplc="B0264C90">
      <w:start w:val="1"/>
      <w:numFmt w:val="lowerRoman"/>
      <w:lvlText w:val="%3."/>
      <w:lvlJc w:val="right"/>
      <w:pPr>
        <w:ind w:left="2160" w:hanging="180"/>
      </w:pPr>
    </w:lvl>
    <w:lvl w:ilvl="3" w:tplc="B3CC33B4">
      <w:start w:val="1"/>
      <w:numFmt w:val="decimal"/>
      <w:lvlText w:val="%4."/>
      <w:lvlJc w:val="left"/>
      <w:pPr>
        <w:ind w:left="2880" w:hanging="360"/>
      </w:pPr>
    </w:lvl>
    <w:lvl w:ilvl="4" w:tplc="02B89002">
      <w:start w:val="1"/>
      <w:numFmt w:val="lowerLetter"/>
      <w:lvlText w:val="%5."/>
      <w:lvlJc w:val="left"/>
      <w:pPr>
        <w:ind w:left="3600" w:hanging="360"/>
      </w:pPr>
    </w:lvl>
    <w:lvl w:ilvl="5" w:tplc="2BA47BEA">
      <w:start w:val="1"/>
      <w:numFmt w:val="lowerRoman"/>
      <w:lvlText w:val="%6."/>
      <w:lvlJc w:val="right"/>
      <w:pPr>
        <w:ind w:left="4320" w:hanging="180"/>
      </w:pPr>
    </w:lvl>
    <w:lvl w:ilvl="6" w:tplc="54DC0E88">
      <w:start w:val="1"/>
      <w:numFmt w:val="decimal"/>
      <w:lvlText w:val="%7."/>
      <w:lvlJc w:val="left"/>
      <w:pPr>
        <w:ind w:left="5040" w:hanging="360"/>
      </w:pPr>
    </w:lvl>
    <w:lvl w:ilvl="7" w:tplc="F35CB260">
      <w:start w:val="1"/>
      <w:numFmt w:val="lowerLetter"/>
      <w:lvlText w:val="%8."/>
      <w:lvlJc w:val="left"/>
      <w:pPr>
        <w:ind w:left="5760" w:hanging="360"/>
      </w:pPr>
    </w:lvl>
    <w:lvl w:ilvl="8" w:tplc="947CDEE4">
      <w:start w:val="1"/>
      <w:numFmt w:val="lowerRoman"/>
      <w:lvlText w:val="%9."/>
      <w:lvlJc w:val="right"/>
      <w:pPr>
        <w:ind w:left="6480" w:hanging="180"/>
      </w:pPr>
    </w:lvl>
  </w:abstractNum>
  <w:abstractNum w:abstractNumId="22" w15:restartNumberingAfterBreak="0">
    <w:nsid w:val="2CF73097"/>
    <w:multiLevelType w:val="hybridMultilevel"/>
    <w:tmpl w:val="D33EAEF2"/>
    <w:lvl w:ilvl="0" w:tplc="04260017">
      <w:start w:val="1"/>
      <w:numFmt w:val="lowerLetter"/>
      <w:lvlText w:val="%1)"/>
      <w:lvlJc w:val="left"/>
      <w:pPr>
        <w:ind w:left="360" w:hanging="360"/>
      </w:pPr>
      <w:rPr>
        <w:rFonts w:hint="default"/>
      </w:rPr>
    </w:lvl>
    <w:lvl w:ilvl="1" w:tplc="04260019" w:tentative="1">
      <w:start w:val="1"/>
      <w:numFmt w:val="lowerLetter"/>
      <w:lvlText w:val="%2."/>
      <w:lvlJc w:val="left"/>
      <w:pPr>
        <w:ind w:left="1080" w:hanging="360"/>
      </w:pPr>
    </w:lvl>
    <w:lvl w:ilvl="2" w:tplc="0426001B" w:tentative="1">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23" w15:restartNumberingAfterBreak="0">
    <w:nsid w:val="313742F5"/>
    <w:multiLevelType w:val="hybridMultilevel"/>
    <w:tmpl w:val="89E6DA3A"/>
    <w:lvl w:ilvl="0" w:tplc="04260017">
      <w:start w:val="1"/>
      <w:numFmt w:val="lowerLetter"/>
      <w:lvlText w:val="%1)"/>
      <w:lvlJc w:val="left"/>
      <w:pPr>
        <w:ind w:left="360" w:hanging="360"/>
      </w:pPr>
      <w:rPr>
        <w:rFonts w:hint="default"/>
      </w:rPr>
    </w:lvl>
    <w:lvl w:ilvl="1" w:tplc="04260019" w:tentative="1">
      <w:start w:val="1"/>
      <w:numFmt w:val="lowerLetter"/>
      <w:lvlText w:val="%2."/>
      <w:lvlJc w:val="left"/>
      <w:pPr>
        <w:ind w:left="1080" w:hanging="360"/>
      </w:pPr>
    </w:lvl>
    <w:lvl w:ilvl="2" w:tplc="0426001B" w:tentative="1">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24" w15:restartNumberingAfterBreak="0">
    <w:nsid w:val="32637115"/>
    <w:multiLevelType w:val="hybridMultilevel"/>
    <w:tmpl w:val="54663D88"/>
    <w:lvl w:ilvl="0" w:tplc="ED06B990">
      <w:start w:val="2"/>
      <w:numFmt w:val="decimal"/>
      <w:lvlText w:val="%1."/>
      <w:lvlJc w:val="left"/>
      <w:pPr>
        <w:ind w:left="720" w:hanging="360"/>
      </w:pPr>
    </w:lvl>
    <w:lvl w:ilvl="1" w:tplc="626EB252">
      <w:start w:val="1"/>
      <w:numFmt w:val="lowerLetter"/>
      <w:lvlText w:val="%2."/>
      <w:lvlJc w:val="left"/>
      <w:pPr>
        <w:ind w:left="1440" w:hanging="360"/>
      </w:pPr>
    </w:lvl>
    <w:lvl w:ilvl="2" w:tplc="7A4648CC">
      <w:start w:val="1"/>
      <w:numFmt w:val="lowerRoman"/>
      <w:lvlText w:val="%3."/>
      <w:lvlJc w:val="right"/>
      <w:pPr>
        <w:ind w:left="2160" w:hanging="180"/>
      </w:pPr>
    </w:lvl>
    <w:lvl w:ilvl="3" w:tplc="435C6D5C">
      <w:start w:val="1"/>
      <w:numFmt w:val="decimal"/>
      <w:lvlText w:val="%4."/>
      <w:lvlJc w:val="left"/>
      <w:pPr>
        <w:ind w:left="2880" w:hanging="360"/>
      </w:pPr>
    </w:lvl>
    <w:lvl w:ilvl="4" w:tplc="D8443C5E">
      <w:start w:val="1"/>
      <w:numFmt w:val="lowerLetter"/>
      <w:lvlText w:val="%5."/>
      <w:lvlJc w:val="left"/>
      <w:pPr>
        <w:ind w:left="3600" w:hanging="360"/>
      </w:pPr>
    </w:lvl>
    <w:lvl w:ilvl="5" w:tplc="340C00BE">
      <w:start w:val="1"/>
      <w:numFmt w:val="lowerRoman"/>
      <w:lvlText w:val="%6."/>
      <w:lvlJc w:val="right"/>
      <w:pPr>
        <w:ind w:left="4320" w:hanging="180"/>
      </w:pPr>
    </w:lvl>
    <w:lvl w:ilvl="6" w:tplc="F67C9358">
      <w:start w:val="1"/>
      <w:numFmt w:val="decimal"/>
      <w:lvlText w:val="%7."/>
      <w:lvlJc w:val="left"/>
      <w:pPr>
        <w:ind w:left="5040" w:hanging="360"/>
      </w:pPr>
    </w:lvl>
    <w:lvl w:ilvl="7" w:tplc="0548EA34">
      <w:start w:val="1"/>
      <w:numFmt w:val="lowerLetter"/>
      <w:lvlText w:val="%8."/>
      <w:lvlJc w:val="left"/>
      <w:pPr>
        <w:ind w:left="5760" w:hanging="360"/>
      </w:pPr>
    </w:lvl>
    <w:lvl w:ilvl="8" w:tplc="50E267E8">
      <w:start w:val="1"/>
      <w:numFmt w:val="lowerRoman"/>
      <w:lvlText w:val="%9."/>
      <w:lvlJc w:val="right"/>
      <w:pPr>
        <w:ind w:left="6480" w:hanging="180"/>
      </w:pPr>
    </w:lvl>
  </w:abstractNum>
  <w:abstractNum w:abstractNumId="25" w15:restartNumberingAfterBreak="0">
    <w:nsid w:val="3431E321"/>
    <w:multiLevelType w:val="hybridMultilevel"/>
    <w:tmpl w:val="46FEDBBA"/>
    <w:lvl w:ilvl="0" w:tplc="05F26E66">
      <w:start w:val="1"/>
      <w:numFmt w:val="bullet"/>
      <w:lvlText w:val="·"/>
      <w:lvlJc w:val="left"/>
      <w:pPr>
        <w:ind w:left="720" w:hanging="360"/>
      </w:pPr>
      <w:rPr>
        <w:rFonts w:ascii="Symbol" w:hAnsi="Symbol" w:hint="default"/>
      </w:rPr>
    </w:lvl>
    <w:lvl w:ilvl="1" w:tplc="97A2BC06">
      <w:start w:val="1"/>
      <w:numFmt w:val="bullet"/>
      <w:lvlText w:val="o"/>
      <w:lvlJc w:val="left"/>
      <w:pPr>
        <w:ind w:left="1440" w:hanging="360"/>
      </w:pPr>
      <w:rPr>
        <w:rFonts w:ascii="Courier New" w:hAnsi="Courier New" w:hint="default"/>
      </w:rPr>
    </w:lvl>
    <w:lvl w:ilvl="2" w:tplc="A2866A1A">
      <w:start w:val="1"/>
      <w:numFmt w:val="bullet"/>
      <w:lvlText w:val=""/>
      <w:lvlJc w:val="left"/>
      <w:pPr>
        <w:ind w:left="2160" w:hanging="360"/>
      </w:pPr>
      <w:rPr>
        <w:rFonts w:ascii="Wingdings" w:hAnsi="Wingdings" w:hint="default"/>
      </w:rPr>
    </w:lvl>
    <w:lvl w:ilvl="3" w:tplc="D7B83DEA">
      <w:start w:val="1"/>
      <w:numFmt w:val="bullet"/>
      <w:lvlText w:val=""/>
      <w:lvlJc w:val="left"/>
      <w:pPr>
        <w:ind w:left="2880" w:hanging="360"/>
      </w:pPr>
      <w:rPr>
        <w:rFonts w:ascii="Symbol" w:hAnsi="Symbol" w:hint="default"/>
      </w:rPr>
    </w:lvl>
    <w:lvl w:ilvl="4" w:tplc="9C6ECBAA">
      <w:start w:val="1"/>
      <w:numFmt w:val="bullet"/>
      <w:lvlText w:val="o"/>
      <w:lvlJc w:val="left"/>
      <w:pPr>
        <w:ind w:left="3600" w:hanging="360"/>
      </w:pPr>
      <w:rPr>
        <w:rFonts w:ascii="Courier New" w:hAnsi="Courier New" w:hint="default"/>
      </w:rPr>
    </w:lvl>
    <w:lvl w:ilvl="5" w:tplc="C16493EE">
      <w:start w:val="1"/>
      <w:numFmt w:val="bullet"/>
      <w:lvlText w:val=""/>
      <w:lvlJc w:val="left"/>
      <w:pPr>
        <w:ind w:left="4320" w:hanging="360"/>
      </w:pPr>
      <w:rPr>
        <w:rFonts w:ascii="Wingdings" w:hAnsi="Wingdings" w:hint="default"/>
      </w:rPr>
    </w:lvl>
    <w:lvl w:ilvl="6" w:tplc="8D2A2564">
      <w:start w:val="1"/>
      <w:numFmt w:val="bullet"/>
      <w:lvlText w:val=""/>
      <w:lvlJc w:val="left"/>
      <w:pPr>
        <w:ind w:left="5040" w:hanging="360"/>
      </w:pPr>
      <w:rPr>
        <w:rFonts w:ascii="Symbol" w:hAnsi="Symbol" w:hint="default"/>
      </w:rPr>
    </w:lvl>
    <w:lvl w:ilvl="7" w:tplc="BB6CCC2E">
      <w:start w:val="1"/>
      <w:numFmt w:val="bullet"/>
      <w:lvlText w:val="o"/>
      <w:lvlJc w:val="left"/>
      <w:pPr>
        <w:ind w:left="5760" w:hanging="360"/>
      </w:pPr>
      <w:rPr>
        <w:rFonts w:ascii="Courier New" w:hAnsi="Courier New" w:hint="default"/>
      </w:rPr>
    </w:lvl>
    <w:lvl w:ilvl="8" w:tplc="8DE6475C">
      <w:start w:val="1"/>
      <w:numFmt w:val="bullet"/>
      <w:lvlText w:val=""/>
      <w:lvlJc w:val="left"/>
      <w:pPr>
        <w:ind w:left="6480" w:hanging="360"/>
      </w:pPr>
      <w:rPr>
        <w:rFonts w:ascii="Wingdings" w:hAnsi="Wingdings" w:hint="default"/>
      </w:rPr>
    </w:lvl>
  </w:abstractNum>
  <w:abstractNum w:abstractNumId="26" w15:restartNumberingAfterBreak="0">
    <w:nsid w:val="35FC75D4"/>
    <w:multiLevelType w:val="hybridMultilevel"/>
    <w:tmpl w:val="EB78070E"/>
    <w:lvl w:ilvl="0" w:tplc="FB78B9BC">
      <w:start w:val="1"/>
      <w:numFmt w:val="bullet"/>
      <w:lvlText w:val=""/>
      <w:lvlJc w:val="left"/>
      <w:pPr>
        <w:ind w:left="720" w:hanging="360"/>
      </w:pPr>
      <w:rPr>
        <w:rFonts w:ascii="Wingdings" w:hAnsi="Wingdings" w:hint="default"/>
      </w:rPr>
    </w:lvl>
    <w:lvl w:ilvl="1" w:tplc="DA1E5F5C">
      <w:start w:val="1"/>
      <w:numFmt w:val="bullet"/>
      <w:lvlText w:val=""/>
      <w:lvlJc w:val="left"/>
      <w:pPr>
        <w:ind w:left="1440" w:hanging="360"/>
      </w:pPr>
      <w:rPr>
        <w:rFonts w:ascii="Wingdings" w:hAnsi="Wingdings" w:hint="default"/>
      </w:rPr>
    </w:lvl>
    <w:lvl w:ilvl="2" w:tplc="A19C7BBE">
      <w:start w:val="1"/>
      <w:numFmt w:val="bullet"/>
      <w:lvlText w:val=""/>
      <w:lvlJc w:val="left"/>
      <w:pPr>
        <w:ind w:left="2160" w:hanging="360"/>
      </w:pPr>
      <w:rPr>
        <w:rFonts w:ascii="Wingdings" w:hAnsi="Wingdings" w:hint="default"/>
      </w:rPr>
    </w:lvl>
    <w:lvl w:ilvl="3" w:tplc="87729104">
      <w:start w:val="1"/>
      <w:numFmt w:val="bullet"/>
      <w:lvlText w:val=""/>
      <w:lvlJc w:val="left"/>
      <w:pPr>
        <w:ind w:left="2880" w:hanging="360"/>
      </w:pPr>
      <w:rPr>
        <w:rFonts w:ascii="Wingdings" w:hAnsi="Wingdings" w:hint="default"/>
      </w:rPr>
    </w:lvl>
    <w:lvl w:ilvl="4" w:tplc="DD06DD50">
      <w:start w:val="1"/>
      <w:numFmt w:val="bullet"/>
      <w:lvlText w:val=""/>
      <w:lvlJc w:val="left"/>
      <w:pPr>
        <w:ind w:left="3600" w:hanging="360"/>
      </w:pPr>
      <w:rPr>
        <w:rFonts w:ascii="Wingdings" w:hAnsi="Wingdings" w:hint="default"/>
      </w:rPr>
    </w:lvl>
    <w:lvl w:ilvl="5" w:tplc="07FA56B4">
      <w:start w:val="1"/>
      <w:numFmt w:val="bullet"/>
      <w:lvlText w:val=""/>
      <w:lvlJc w:val="left"/>
      <w:pPr>
        <w:ind w:left="4320" w:hanging="360"/>
      </w:pPr>
      <w:rPr>
        <w:rFonts w:ascii="Wingdings" w:hAnsi="Wingdings" w:hint="default"/>
      </w:rPr>
    </w:lvl>
    <w:lvl w:ilvl="6" w:tplc="94806708">
      <w:start w:val="1"/>
      <w:numFmt w:val="bullet"/>
      <w:lvlText w:val=""/>
      <w:lvlJc w:val="left"/>
      <w:pPr>
        <w:ind w:left="5040" w:hanging="360"/>
      </w:pPr>
      <w:rPr>
        <w:rFonts w:ascii="Wingdings" w:hAnsi="Wingdings" w:hint="default"/>
      </w:rPr>
    </w:lvl>
    <w:lvl w:ilvl="7" w:tplc="F5AA3184">
      <w:start w:val="1"/>
      <w:numFmt w:val="bullet"/>
      <w:lvlText w:val=""/>
      <w:lvlJc w:val="left"/>
      <w:pPr>
        <w:ind w:left="5760" w:hanging="360"/>
      </w:pPr>
      <w:rPr>
        <w:rFonts w:ascii="Wingdings" w:hAnsi="Wingdings" w:hint="default"/>
      </w:rPr>
    </w:lvl>
    <w:lvl w:ilvl="8" w:tplc="183860BE">
      <w:start w:val="1"/>
      <w:numFmt w:val="bullet"/>
      <w:lvlText w:val=""/>
      <w:lvlJc w:val="left"/>
      <w:pPr>
        <w:ind w:left="6480" w:hanging="360"/>
      </w:pPr>
      <w:rPr>
        <w:rFonts w:ascii="Wingdings" w:hAnsi="Wingdings" w:hint="default"/>
      </w:rPr>
    </w:lvl>
  </w:abstractNum>
  <w:abstractNum w:abstractNumId="27" w15:restartNumberingAfterBreak="0">
    <w:nsid w:val="37F33291"/>
    <w:multiLevelType w:val="hybridMultilevel"/>
    <w:tmpl w:val="5CC46046"/>
    <w:lvl w:ilvl="0" w:tplc="04260011">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8" w15:restartNumberingAfterBreak="0">
    <w:nsid w:val="38960C7C"/>
    <w:multiLevelType w:val="hybridMultilevel"/>
    <w:tmpl w:val="EC4E00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38B23402"/>
    <w:multiLevelType w:val="hybridMultilevel"/>
    <w:tmpl w:val="E8744984"/>
    <w:lvl w:ilvl="0" w:tplc="04260017">
      <w:start w:val="1"/>
      <w:numFmt w:val="lowerLetter"/>
      <w:lvlText w:val="%1)"/>
      <w:lvlJc w:val="left"/>
      <w:pPr>
        <w:ind w:left="360" w:hanging="360"/>
      </w:pPr>
    </w:lvl>
    <w:lvl w:ilvl="1" w:tplc="04260019" w:tentative="1">
      <w:start w:val="1"/>
      <w:numFmt w:val="lowerLetter"/>
      <w:lvlText w:val="%2."/>
      <w:lvlJc w:val="left"/>
      <w:pPr>
        <w:ind w:left="1080" w:hanging="360"/>
      </w:pPr>
    </w:lvl>
    <w:lvl w:ilvl="2" w:tplc="0426001B" w:tentative="1">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30" w15:restartNumberingAfterBreak="0">
    <w:nsid w:val="3A2F5660"/>
    <w:multiLevelType w:val="hybridMultilevel"/>
    <w:tmpl w:val="855EC75E"/>
    <w:lvl w:ilvl="0" w:tplc="04260017">
      <w:start w:val="1"/>
      <w:numFmt w:val="lowerLetter"/>
      <w:lvlText w:val="%1)"/>
      <w:lvlJc w:val="left"/>
      <w:pPr>
        <w:ind w:left="360" w:hanging="360"/>
      </w:pPr>
      <w:rPr>
        <w:rFonts w:hint="default"/>
      </w:rPr>
    </w:lvl>
    <w:lvl w:ilvl="1" w:tplc="04260019" w:tentative="1">
      <w:start w:val="1"/>
      <w:numFmt w:val="lowerLetter"/>
      <w:lvlText w:val="%2."/>
      <w:lvlJc w:val="left"/>
      <w:pPr>
        <w:ind w:left="1080" w:hanging="360"/>
      </w:pPr>
    </w:lvl>
    <w:lvl w:ilvl="2" w:tplc="0426001B" w:tentative="1">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31" w15:restartNumberingAfterBreak="0">
    <w:nsid w:val="3CAEF596"/>
    <w:multiLevelType w:val="hybridMultilevel"/>
    <w:tmpl w:val="C5C24A4E"/>
    <w:lvl w:ilvl="0" w:tplc="E146B6EE">
      <w:start w:val="1"/>
      <w:numFmt w:val="bullet"/>
      <w:lvlText w:val="·"/>
      <w:lvlJc w:val="left"/>
      <w:pPr>
        <w:ind w:left="720" w:hanging="360"/>
      </w:pPr>
      <w:rPr>
        <w:rFonts w:ascii="Symbol" w:hAnsi="Symbol" w:hint="default"/>
      </w:rPr>
    </w:lvl>
    <w:lvl w:ilvl="1" w:tplc="48987256">
      <w:start w:val="1"/>
      <w:numFmt w:val="bullet"/>
      <w:lvlText w:val="o"/>
      <w:lvlJc w:val="left"/>
      <w:pPr>
        <w:ind w:left="1440" w:hanging="360"/>
      </w:pPr>
      <w:rPr>
        <w:rFonts w:ascii="Courier New" w:hAnsi="Courier New" w:hint="default"/>
      </w:rPr>
    </w:lvl>
    <w:lvl w:ilvl="2" w:tplc="C472EBCA">
      <w:start w:val="1"/>
      <w:numFmt w:val="bullet"/>
      <w:lvlText w:val=""/>
      <w:lvlJc w:val="left"/>
      <w:pPr>
        <w:ind w:left="2160" w:hanging="360"/>
      </w:pPr>
      <w:rPr>
        <w:rFonts w:ascii="Wingdings" w:hAnsi="Wingdings" w:hint="default"/>
      </w:rPr>
    </w:lvl>
    <w:lvl w:ilvl="3" w:tplc="5D865E44">
      <w:start w:val="1"/>
      <w:numFmt w:val="bullet"/>
      <w:lvlText w:val=""/>
      <w:lvlJc w:val="left"/>
      <w:pPr>
        <w:ind w:left="2880" w:hanging="360"/>
      </w:pPr>
      <w:rPr>
        <w:rFonts w:ascii="Symbol" w:hAnsi="Symbol" w:hint="default"/>
      </w:rPr>
    </w:lvl>
    <w:lvl w:ilvl="4" w:tplc="CB90DADC">
      <w:start w:val="1"/>
      <w:numFmt w:val="bullet"/>
      <w:lvlText w:val="o"/>
      <w:lvlJc w:val="left"/>
      <w:pPr>
        <w:ind w:left="3600" w:hanging="360"/>
      </w:pPr>
      <w:rPr>
        <w:rFonts w:ascii="Courier New" w:hAnsi="Courier New" w:hint="default"/>
      </w:rPr>
    </w:lvl>
    <w:lvl w:ilvl="5" w:tplc="AB9AE880">
      <w:start w:val="1"/>
      <w:numFmt w:val="bullet"/>
      <w:lvlText w:val=""/>
      <w:lvlJc w:val="left"/>
      <w:pPr>
        <w:ind w:left="4320" w:hanging="360"/>
      </w:pPr>
      <w:rPr>
        <w:rFonts w:ascii="Wingdings" w:hAnsi="Wingdings" w:hint="default"/>
      </w:rPr>
    </w:lvl>
    <w:lvl w:ilvl="6" w:tplc="138E8414">
      <w:start w:val="1"/>
      <w:numFmt w:val="bullet"/>
      <w:lvlText w:val=""/>
      <w:lvlJc w:val="left"/>
      <w:pPr>
        <w:ind w:left="5040" w:hanging="360"/>
      </w:pPr>
      <w:rPr>
        <w:rFonts w:ascii="Symbol" w:hAnsi="Symbol" w:hint="default"/>
      </w:rPr>
    </w:lvl>
    <w:lvl w:ilvl="7" w:tplc="922874D2">
      <w:start w:val="1"/>
      <w:numFmt w:val="bullet"/>
      <w:lvlText w:val="o"/>
      <w:lvlJc w:val="left"/>
      <w:pPr>
        <w:ind w:left="5760" w:hanging="360"/>
      </w:pPr>
      <w:rPr>
        <w:rFonts w:ascii="Courier New" w:hAnsi="Courier New" w:hint="default"/>
      </w:rPr>
    </w:lvl>
    <w:lvl w:ilvl="8" w:tplc="0B725056">
      <w:start w:val="1"/>
      <w:numFmt w:val="bullet"/>
      <w:lvlText w:val=""/>
      <w:lvlJc w:val="left"/>
      <w:pPr>
        <w:ind w:left="6480" w:hanging="360"/>
      </w:pPr>
      <w:rPr>
        <w:rFonts w:ascii="Wingdings" w:hAnsi="Wingdings" w:hint="default"/>
      </w:rPr>
    </w:lvl>
  </w:abstractNum>
  <w:abstractNum w:abstractNumId="32" w15:restartNumberingAfterBreak="0">
    <w:nsid w:val="3D12DA10"/>
    <w:multiLevelType w:val="hybridMultilevel"/>
    <w:tmpl w:val="6D889A56"/>
    <w:lvl w:ilvl="0" w:tplc="5BF892FC">
      <w:start w:val="1"/>
      <w:numFmt w:val="bullet"/>
      <w:lvlText w:val="o"/>
      <w:lvlJc w:val="left"/>
      <w:pPr>
        <w:ind w:left="720" w:hanging="360"/>
      </w:pPr>
      <w:rPr>
        <w:rFonts w:ascii="Courier New" w:hAnsi="Courier New" w:hint="default"/>
      </w:rPr>
    </w:lvl>
    <w:lvl w:ilvl="1" w:tplc="5CB86106">
      <w:start w:val="1"/>
      <w:numFmt w:val="bullet"/>
      <w:lvlText w:val="o"/>
      <w:lvlJc w:val="left"/>
      <w:pPr>
        <w:ind w:left="1440" w:hanging="360"/>
      </w:pPr>
      <w:rPr>
        <w:rFonts w:ascii="Courier New" w:hAnsi="Courier New" w:hint="default"/>
      </w:rPr>
    </w:lvl>
    <w:lvl w:ilvl="2" w:tplc="A022DDF2">
      <w:start w:val="1"/>
      <w:numFmt w:val="bullet"/>
      <w:lvlText w:val=""/>
      <w:lvlJc w:val="left"/>
      <w:pPr>
        <w:ind w:left="2160" w:hanging="360"/>
      </w:pPr>
      <w:rPr>
        <w:rFonts w:ascii="Wingdings" w:hAnsi="Wingdings" w:hint="default"/>
      </w:rPr>
    </w:lvl>
    <w:lvl w:ilvl="3" w:tplc="1D68606A">
      <w:start w:val="1"/>
      <w:numFmt w:val="bullet"/>
      <w:lvlText w:val=""/>
      <w:lvlJc w:val="left"/>
      <w:pPr>
        <w:ind w:left="2880" w:hanging="360"/>
      </w:pPr>
      <w:rPr>
        <w:rFonts w:ascii="Symbol" w:hAnsi="Symbol" w:hint="default"/>
      </w:rPr>
    </w:lvl>
    <w:lvl w:ilvl="4" w:tplc="1C1A5A5E">
      <w:start w:val="1"/>
      <w:numFmt w:val="bullet"/>
      <w:lvlText w:val="o"/>
      <w:lvlJc w:val="left"/>
      <w:pPr>
        <w:ind w:left="3600" w:hanging="360"/>
      </w:pPr>
      <w:rPr>
        <w:rFonts w:ascii="Courier New" w:hAnsi="Courier New" w:hint="default"/>
      </w:rPr>
    </w:lvl>
    <w:lvl w:ilvl="5" w:tplc="2DA43F60">
      <w:start w:val="1"/>
      <w:numFmt w:val="bullet"/>
      <w:lvlText w:val=""/>
      <w:lvlJc w:val="left"/>
      <w:pPr>
        <w:ind w:left="4320" w:hanging="360"/>
      </w:pPr>
      <w:rPr>
        <w:rFonts w:ascii="Wingdings" w:hAnsi="Wingdings" w:hint="default"/>
      </w:rPr>
    </w:lvl>
    <w:lvl w:ilvl="6" w:tplc="9EDCCD5A">
      <w:start w:val="1"/>
      <w:numFmt w:val="bullet"/>
      <w:lvlText w:val=""/>
      <w:lvlJc w:val="left"/>
      <w:pPr>
        <w:ind w:left="5040" w:hanging="360"/>
      </w:pPr>
      <w:rPr>
        <w:rFonts w:ascii="Symbol" w:hAnsi="Symbol" w:hint="default"/>
      </w:rPr>
    </w:lvl>
    <w:lvl w:ilvl="7" w:tplc="6F3CD302">
      <w:start w:val="1"/>
      <w:numFmt w:val="bullet"/>
      <w:lvlText w:val="o"/>
      <w:lvlJc w:val="left"/>
      <w:pPr>
        <w:ind w:left="5760" w:hanging="360"/>
      </w:pPr>
      <w:rPr>
        <w:rFonts w:ascii="Courier New" w:hAnsi="Courier New" w:hint="default"/>
      </w:rPr>
    </w:lvl>
    <w:lvl w:ilvl="8" w:tplc="7552622E">
      <w:start w:val="1"/>
      <w:numFmt w:val="bullet"/>
      <w:lvlText w:val=""/>
      <w:lvlJc w:val="left"/>
      <w:pPr>
        <w:ind w:left="6480" w:hanging="360"/>
      </w:pPr>
      <w:rPr>
        <w:rFonts w:ascii="Wingdings" w:hAnsi="Wingdings" w:hint="default"/>
      </w:rPr>
    </w:lvl>
  </w:abstractNum>
  <w:abstractNum w:abstractNumId="33" w15:restartNumberingAfterBreak="0">
    <w:nsid w:val="3ECC67C3"/>
    <w:multiLevelType w:val="hybridMultilevel"/>
    <w:tmpl w:val="1BFCDBC8"/>
    <w:lvl w:ilvl="0" w:tplc="0F7C5FA8">
      <w:start w:val="1"/>
      <w:numFmt w:val="decimal"/>
      <w:lvlText w:val="%1."/>
      <w:lvlJc w:val="left"/>
      <w:pPr>
        <w:ind w:left="420" w:hanging="360"/>
      </w:pPr>
      <w:rPr>
        <w:rFonts w:ascii="Times New Roman" w:eastAsiaTheme="minorHAnsi" w:hAnsi="Times New Roman" w:cs="Times New Roman"/>
        <w:i/>
        <w:color w:val="767171" w:themeColor="background2" w:themeShade="80"/>
      </w:rPr>
    </w:lvl>
    <w:lvl w:ilvl="1" w:tplc="04260019" w:tentative="1">
      <w:start w:val="1"/>
      <w:numFmt w:val="lowerLetter"/>
      <w:lvlText w:val="%2."/>
      <w:lvlJc w:val="left"/>
      <w:pPr>
        <w:ind w:left="1140" w:hanging="360"/>
      </w:pPr>
    </w:lvl>
    <w:lvl w:ilvl="2" w:tplc="0426001B" w:tentative="1">
      <w:start w:val="1"/>
      <w:numFmt w:val="lowerRoman"/>
      <w:lvlText w:val="%3."/>
      <w:lvlJc w:val="right"/>
      <w:pPr>
        <w:ind w:left="1860" w:hanging="180"/>
      </w:pPr>
    </w:lvl>
    <w:lvl w:ilvl="3" w:tplc="0426000F" w:tentative="1">
      <w:start w:val="1"/>
      <w:numFmt w:val="decimal"/>
      <w:lvlText w:val="%4."/>
      <w:lvlJc w:val="left"/>
      <w:pPr>
        <w:ind w:left="2580" w:hanging="360"/>
      </w:pPr>
    </w:lvl>
    <w:lvl w:ilvl="4" w:tplc="04260019" w:tentative="1">
      <w:start w:val="1"/>
      <w:numFmt w:val="lowerLetter"/>
      <w:lvlText w:val="%5."/>
      <w:lvlJc w:val="left"/>
      <w:pPr>
        <w:ind w:left="3300" w:hanging="360"/>
      </w:pPr>
    </w:lvl>
    <w:lvl w:ilvl="5" w:tplc="0426001B" w:tentative="1">
      <w:start w:val="1"/>
      <w:numFmt w:val="lowerRoman"/>
      <w:lvlText w:val="%6."/>
      <w:lvlJc w:val="right"/>
      <w:pPr>
        <w:ind w:left="4020" w:hanging="180"/>
      </w:pPr>
    </w:lvl>
    <w:lvl w:ilvl="6" w:tplc="0426000F" w:tentative="1">
      <w:start w:val="1"/>
      <w:numFmt w:val="decimal"/>
      <w:lvlText w:val="%7."/>
      <w:lvlJc w:val="left"/>
      <w:pPr>
        <w:ind w:left="4740" w:hanging="360"/>
      </w:pPr>
    </w:lvl>
    <w:lvl w:ilvl="7" w:tplc="04260019" w:tentative="1">
      <w:start w:val="1"/>
      <w:numFmt w:val="lowerLetter"/>
      <w:lvlText w:val="%8."/>
      <w:lvlJc w:val="left"/>
      <w:pPr>
        <w:ind w:left="5460" w:hanging="360"/>
      </w:pPr>
    </w:lvl>
    <w:lvl w:ilvl="8" w:tplc="0426001B" w:tentative="1">
      <w:start w:val="1"/>
      <w:numFmt w:val="lowerRoman"/>
      <w:lvlText w:val="%9."/>
      <w:lvlJc w:val="right"/>
      <w:pPr>
        <w:ind w:left="6180" w:hanging="180"/>
      </w:pPr>
    </w:lvl>
  </w:abstractNum>
  <w:abstractNum w:abstractNumId="34" w15:restartNumberingAfterBreak="0">
    <w:nsid w:val="3FF54C2F"/>
    <w:multiLevelType w:val="multilevel"/>
    <w:tmpl w:val="179E519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i w:val="0"/>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40B64AE3"/>
    <w:multiLevelType w:val="hybridMultilevel"/>
    <w:tmpl w:val="5C44273A"/>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6" w15:restartNumberingAfterBreak="0">
    <w:nsid w:val="40B76C3A"/>
    <w:multiLevelType w:val="multilevel"/>
    <w:tmpl w:val="733ADECE"/>
    <w:lvl w:ilvl="0">
      <w:start w:val="1"/>
      <w:numFmt w:val="decimal"/>
      <w:lvlText w:val="%1."/>
      <w:lvlJc w:val="left"/>
      <w:pPr>
        <w:ind w:left="720" w:hanging="360"/>
      </w:pPr>
      <w:rPr>
        <w:b/>
        <w:bCs/>
        <w:color w:val="auto"/>
      </w:rPr>
    </w:lvl>
    <w:lvl w:ilvl="1">
      <w:start w:val="1"/>
      <w:numFmt w:val="decimal"/>
      <w:lvlText w:val="%1.%2."/>
      <w:lvlJc w:val="left"/>
      <w:pPr>
        <w:ind w:left="644" w:hanging="360"/>
      </w:pPr>
      <w:rPr>
        <w:color w:val="auto"/>
        <w:sz w:val="24"/>
      </w:rPr>
    </w:lvl>
    <w:lvl w:ilvl="2">
      <w:start w:val="1"/>
      <w:numFmt w:val="decimal"/>
      <w:isLgl/>
      <w:lvlText w:val="%1.%2.%3."/>
      <w:lvlJc w:val="left"/>
      <w:pPr>
        <w:ind w:left="1080" w:hanging="720"/>
      </w:pPr>
      <w:rPr>
        <w:rFonts w:cstheme="minorBidi" w:hint="default"/>
        <w:color w:val="auto"/>
        <w:sz w:val="24"/>
      </w:rPr>
    </w:lvl>
    <w:lvl w:ilvl="3">
      <w:start w:val="1"/>
      <w:numFmt w:val="decimal"/>
      <w:isLgl/>
      <w:lvlText w:val="%1.%2.%3.%4."/>
      <w:lvlJc w:val="left"/>
      <w:pPr>
        <w:ind w:left="1080" w:hanging="720"/>
      </w:pPr>
      <w:rPr>
        <w:rFonts w:cstheme="minorBidi" w:hint="default"/>
        <w:color w:val="auto"/>
        <w:sz w:val="24"/>
      </w:rPr>
    </w:lvl>
    <w:lvl w:ilvl="4">
      <w:start w:val="1"/>
      <w:numFmt w:val="decimal"/>
      <w:isLgl/>
      <w:lvlText w:val="%1.%2.%3.%4.%5."/>
      <w:lvlJc w:val="left"/>
      <w:pPr>
        <w:ind w:left="1440" w:hanging="1080"/>
      </w:pPr>
      <w:rPr>
        <w:rFonts w:cstheme="minorBidi" w:hint="default"/>
        <w:color w:val="auto"/>
        <w:sz w:val="24"/>
      </w:rPr>
    </w:lvl>
    <w:lvl w:ilvl="5">
      <w:start w:val="1"/>
      <w:numFmt w:val="decimal"/>
      <w:isLgl/>
      <w:lvlText w:val="%1.%2.%3.%4.%5.%6."/>
      <w:lvlJc w:val="left"/>
      <w:pPr>
        <w:ind w:left="1440" w:hanging="1080"/>
      </w:pPr>
      <w:rPr>
        <w:rFonts w:cstheme="minorBidi" w:hint="default"/>
        <w:color w:val="auto"/>
        <w:sz w:val="24"/>
      </w:rPr>
    </w:lvl>
    <w:lvl w:ilvl="6">
      <w:start w:val="1"/>
      <w:numFmt w:val="decimal"/>
      <w:isLgl/>
      <w:lvlText w:val="%1.%2.%3.%4.%5.%6.%7."/>
      <w:lvlJc w:val="left"/>
      <w:pPr>
        <w:ind w:left="1440" w:hanging="1080"/>
      </w:pPr>
      <w:rPr>
        <w:rFonts w:cstheme="minorBidi" w:hint="default"/>
        <w:color w:val="auto"/>
        <w:sz w:val="24"/>
      </w:rPr>
    </w:lvl>
    <w:lvl w:ilvl="7">
      <w:start w:val="1"/>
      <w:numFmt w:val="decimal"/>
      <w:isLgl/>
      <w:lvlText w:val="%1.%2.%3.%4.%5.%6.%7.%8."/>
      <w:lvlJc w:val="left"/>
      <w:pPr>
        <w:ind w:left="1800" w:hanging="1440"/>
      </w:pPr>
      <w:rPr>
        <w:rFonts w:cstheme="minorBidi" w:hint="default"/>
        <w:color w:val="auto"/>
        <w:sz w:val="24"/>
      </w:rPr>
    </w:lvl>
    <w:lvl w:ilvl="8">
      <w:start w:val="1"/>
      <w:numFmt w:val="decimal"/>
      <w:isLgl/>
      <w:lvlText w:val="%1.%2.%3.%4.%5.%6.%7.%8.%9."/>
      <w:lvlJc w:val="left"/>
      <w:pPr>
        <w:ind w:left="1800" w:hanging="1440"/>
      </w:pPr>
      <w:rPr>
        <w:rFonts w:cstheme="minorBidi" w:hint="default"/>
        <w:color w:val="auto"/>
        <w:sz w:val="24"/>
      </w:rPr>
    </w:lvl>
  </w:abstractNum>
  <w:abstractNum w:abstractNumId="37" w15:restartNumberingAfterBreak="0">
    <w:nsid w:val="42D16699"/>
    <w:multiLevelType w:val="hybridMultilevel"/>
    <w:tmpl w:val="EEB65962"/>
    <w:lvl w:ilvl="0" w:tplc="581231E2">
      <w:start w:val="1"/>
      <w:numFmt w:val="bullet"/>
      <w:lvlText w:val="o"/>
      <w:lvlJc w:val="left"/>
      <w:pPr>
        <w:ind w:left="720" w:hanging="360"/>
      </w:pPr>
      <w:rPr>
        <w:rFonts w:ascii="Courier New" w:hAnsi="Courier New" w:hint="default"/>
      </w:rPr>
    </w:lvl>
    <w:lvl w:ilvl="1" w:tplc="1C30A972">
      <w:start w:val="1"/>
      <w:numFmt w:val="bullet"/>
      <w:lvlText w:val="o"/>
      <w:lvlJc w:val="left"/>
      <w:pPr>
        <w:ind w:left="1440" w:hanging="360"/>
      </w:pPr>
      <w:rPr>
        <w:rFonts w:ascii="Courier New" w:hAnsi="Courier New" w:hint="default"/>
      </w:rPr>
    </w:lvl>
    <w:lvl w:ilvl="2" w:tplc="2BACC3F8">
      <w:start w:val="1"/>
      <w:numFmt w:val="bullet"/>
      <w:lvlText w:val=""/>
      <w:lvlJc w:val="left"/>
      <w:pPr>
        <w:ind w:left="2160" w:hanging="360"/>
      </w:pPr>
      <w:rPr>
        <w:rFonts w:ascii="Wingdings" w:hAnsi="Wingdings" w:hint="default"/>
      </w:rPr>
    </w:lvl>
    <w:lvl w:ilvl="3" w:tplc="B30685AA">
      <w:start w:val="1"/>
      <w:numFmt w:val="bullet"/>
      <w:lvlText w:val=""/>
      <w:lvlJc w:val="left"/>
      <w:pPr>
        <w:ind w:left="2880" w:hanging="360"/>
      </w:pPr>
      <w:rPr>
        <w:rFonts w:ascii="Symbol" w:hAnsi="Symbol" w:hint="default"/>
      </w:rPr>
    </w:lvl>
    <w:lvl w:ilvl="4" w:tplc="30B881FE">
      <w:start w:val="1"/>
      <w:numFmt w:val="bullet"/>
      <w:lvlText w:val="o"/>
      <w:lvlJc w:val="left"/>
      <w:pPr>
        <w:ind w:left="3600" w:hanging="360"/>
      </w:pPr>
      <w:rPr>
        <w:rFonts w:ascii="Courier New" w:hAnsi="Courier New" w:hint="default"/>
      </w:rPr>
    </w:lvl>
    <w:lvl w:ilvl="5" w:tplc="4B70A002">
      <w:start w:val="1"/>
      <w:numFmt w:val="bullet"/>
      <w:lvlText w:val=""/>
      <w:lvlJc w:val="left"/>
      <w:pPr>
        <w:ind w:left="4320" w:hanging="360"/>
      </w:pPr>
      <w:rPr>
        <w:rFonts w:ascii="Wingdings" w:hAnsi="Wingdings" w:hint="default"/>
      </w:rPr>
    </w:lvl>
    <w:lvl w:ilvl="6" w:tplc="02ACE60A">
      <w:start w:val="1"/>
      <w:numFmt w:val="bullet"/>
      <w:lvlText w:val=""/>
      <w:lvlJc w:val="left"/>
      <w:pPr>
        <w:ind w:left="5040" w:hanging="360"/>
      </w:pPr>
      <w:rPr>
        <w:rFonts w:ascii="Symbol" w:hAnsi="Symbol" w:hint="default"/>
      </w:rPr>
    </w:lvl>
    <w:lvl w:ilvl="7" w:tplc="B978D19C">
      <w:start w:val="1"/>
      <w:numFmt w:val="bullet"/>
      <w:lvlText w:val="o"/>
      <w:lvlJc w:val="left"/>
      <w:pPr>
        <w:ind w:left="5760" w:hanging="360"/>
      </w:pPr>
      <w:rPr>
        <w:rFonts w:ascii="Courier New" w:hAnsi="Courier New" w:hint="default"/>
      </w:rPr>
    </w:lvl>
    <w:lvl w:ilvl="8" w:tplc="0A4EC8EA">
      <w:start w:val="1"/>
      <w:numFmt w:val="bullet"/>
      <w:lvlText w:val=""/>
      <w:lvlJc w:val="left"/>
      <w:pPr>
        <w:ind w:left="6480" w:hanging="360"/>
      </w:pPr>
      <w:rPr>
        <w:rFonts w:ascii="Wingdings" w:hAnsi="Wingdings" w:hint="default"/>
      </w:rPr>
    </w:lvl>
  </w:abstractNum>
  <w:abstractNum w:abstractNumId="38" w15:restartNumberingAfterBreak="0">
    <w:nsid w:val="42F45C7D"/>
    <w:multiLevelType w:val="multilevel"/>
    <w:tmpl w:val="8A3E065A"/>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9" w15:restartNumberingAfterBreak="0">
    <w:nsid w:val="44E3451D"/>
    <w:multiLevelType w:val="hybridMultilevel"/>
    <w:tmpl w:val="49083D4A"/>
    <w:lvl w:ilvl="0" w:tplc="B4AE2460">
      <w:start w:val="1"/>
      <w:numFmt w:val="decimal"/>
      <w:lvlText w:val="%1."/>
      <w:lvlJc w:val="left"/>
      <w:pPr>
        <w:ind w:left="720" w:hanging="360"/>
      </w:pPr>
    </w:lvl>
    <w:lvl w:ilvl="1" w:tplc="BC16492A">
      <w:start w:val="1"/>
      <w:numFmt w:val="bullet"/>
      <w:lvlText w:val="·"/>
      <w:lvlJc w:val="left"/>
      <w:pPr>
        <w:ind w:left="1440" w:hanging="360"/>
      </w:pPr>
      <w:rPr>
        <w:rFonts w:ascii="Symbol" w:hAnsi="Symbol" w:hint="default"/>
      </w:rPr>
    </w:lvl>
    <w:lvl w:ilvl="2" w:tplc="4AF87910">
      <w:start w:val="1"/>
      <w:numFmt w:val="lowerRoman"/>
      <w:lvlText w:val="%3."/>
      <w:lvlJc w:val="right"/>
      <w:pPr>
        <w:ind w:left="2160" w:hanging="180"/>
      </w:pPr>
    </w:lvl>
    <w:lvl w:ilvl="3" w:tplc="BC14CC4A">
      <w:start w:val="1"/>
      <w:numFmt w:val="decimal"/>
      <w:lvlText w:val="%4."/>
      <w:lvlJc w:val="left"/>
      <w:pPr>
        <w:ind w:left="2880" w:hanging="360"/>
      </w:pPr>
    </w:lvl>
    <w:lvl w:ilvl="4" w:tplc="D68C69F0">
      <w:start w:val="1"/>
      <w:numFmt w:val="lowerLetter"/>
      <w:lvlText w:val="%5."/>
      <w:lvlJc w:val="left"/>
      <w:pPr>
        <w:ind w:left="3600" w:hanging="360"/>
      </w:pPr>
    </w:lvl>
    <w:lvl w:ilvl="5" w:tplc="948060B6">
      <w:start w:val="1"/>
      <w:numFmt w:val="lowerRoman"/>
      <w:lvlText w:val="%6."/>
      <w:lvlJc w:val="right"/>
      <w:pPr>
        <w:ind w:left="4320" w:hanging="180"/>
      </w:pPr>
    </w:lvl>
    <w:lvl w:ilvl="6" w:tplc="85AA5D76">
      <w:start w:val="1"/>
      <w:numFmt w:val="decimal"/>
      <w:lvlText w:val="%7."/>
      <w:lvlJc w:val="left"/>
      <w:pPr>
        <w:ind w:left="5040" w:hanging="360"/>
      </w:pPr>
    </w:lvl>
    <w:lvl w:ilvl="7" w:tplc="F10E3C8E">
      <w:start w:val="1"/>
      <w:numFmt w:val="lowerLetter"/>
      <w:lvlText w:val="%8."/>
      <w:lvlJc w:val="left"/>
      <w:pPr>
        <w:ind w:left="5760" w:hanging="360"/>
      </w:pPr>
    </w:lvl>
    <w:lvl w:ilvl="8" w:tplc="88D60944">
      <w:start w:val="1"/>
      <w:numFmt w:val="lowerRoman"/>
      <w:lvlText w:val="%9."/>
      <w:lvlJc w:val="right"/>
      <w:pPr>
        <w:ind w:left="6480" w:hanging="180"/>
      </w:pPr>
    </w:lvl>
  </w:abstractNum>
  <w:abstractNum w:abstractNumId="40" w15:restartNumberingAfterBreak="0">
    <w:nsid w:val="46305013"/>
    <w:multiLevelType w:val="hybridMultilevel"/>
    <w:tmpl w:val="8DF4503E"/>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1" w15:restartNumberingAfterBreak="0">
    <w:nsid w:val="4A501B9F"/>
    <w:multiLevelType w:val="multilevel"/>
    <w:tmpl w:val="CC36C6B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4CB0BA15"/>
    <w:multiLevelType w:val="hybridMultilevel"/>
    <w:tmpl w:val="F0B8861C"/>
    <w:lvl w:ilvl="0" w:tplc="4966607E">
      <w:start w:val="1"/>
      <w:numFmt w:val="bullet"/>
      <w:lvlText w:val="o"/>
      <w:lvlJc w:val="left"/>
      <w:pPr>
        <w:ind w:left="720" w:hanging="360"/>
      </w:pPr>
      <w:rPr>
        <w:rFonts w:ascii="Courier New" w:hAnsi="Courier New" w:hint="default"/>
      </w:rPr>
    </w:lvl>
    <w:lvl w:ilvl="1" w:tplc="3ACCFC3E">
      <w:start w:val="1"/>
      <w:numFmt w:val="bullet"/>
      <w:lvlText w:val="o"/>
      <w:lvlJc w:val="left"/>
      <w:pPr>
        <w:ind w:left="1440" w:hanging="360"/>
      </w:pPr>
      <w:rPr>
        <w:rFonts w:ascii="Courier New" w:hAnsi="Courier New" w:hint="default"/>
      </w:rPr>
    </w:lvl>
    <w:lvl w:ilvl="2" w:tplc="A3DA83B8">
      <w:start w:val="1"/>
      <w:numFmt w:val="bullet"/>
      <w:lvlText w:val=""/>
      <w:lvlJc w:val="left"/>
      <w:pPr>
        <w:ind w:left="2160" w:hanging="360"/>
      </w:pPr>
      <w:rPr>
        <w:rFonts w:ascii="Wingdings" w:hAnsi="Wingdings" w:hint="default"/>
      </w:rPr>
    </w:lvl>
    <w:lvl w:ilvl="3" w:tplc="A18E43AA">
      <w:start w:val="1"/>
      <w:numFmt w:val="bullet"/>
      <w:lvlText w:val=""/>
      <w:lvlJc w:val="left"/>
      <w:pPr>
        <w:ind w:left="2880" w:hanging="360"/>
      </w:pPr>
      <w:rPr>
        <w:rFonts w:ascii="Symbol" w:hAnsi="Symbol" w:hint="default"/>
      </w:rPr>
    </w:lvl>
    <w:lvl w:ilvl="4" w:tplc="4EC8A904">
      <w:start w:val="1"/>
      <w:numFmt w:val="bullet"/>
      <w:lvlText w:val="o"/>
      <w:lvlJc w:val="left"/>
      <w:pPr>
        <w:ind w:left="3600" w:hanging="360"/>
      </w:pPr>
      <w:rPr>
        <w:rFonts w:ascii="Courier New" w:hAnsi="Courier New" w:hint="default"/>
      </w:rPr>
    </w:lvl>
    <w:lvl w:ilvl="5" w:tplc="7A4EA7A2">
      <w:start w:val="1"/>
      <w:numFmt w:val="bullet"/>
      <w:lvlText w:val=""/>
      <w:lvlJc w:val="left"/>
      <w:pPr>
        <w:ind w:left="4320" w:hanging="360"/>
      </w:pPr>
      <w:rPr>
        <w:rFonts w:ascii="Wingdings" w:hAnsi="Wingdings" w:hint="default"/>
      </w:rPr>
    </w:lvl>
    <w:lvl w:ilvl="6" w:tplc="65584834">
      <w:start w:val="1"/>
      <w:numFmt w:val="bullet"/>
      <w:lvlText w:val=""/>
      <w:lvlJc w:val="left"/>
      <w:pPr>
        <w:ind w:left="5040" w:hanging="360"/>
      </w:pPr>
      <w:rPr>
        <w:rFonts w:ascii="Symbol" w:hAnsi="Symbol" w:hint="default"/>
      </w:rPr>
    </w:lvl>
    <w:lvl w:ilvl="7" w:tplc="6366B0CA">
      <w:start w:val="1"/>
      <w:numFmt w:val="bullet"/>
      <w:lvlText w:val="o"/>
      <w:lvlJc w:val="left"/>
      <w:pPr>
        <w:ind w:left="5760" w:hanging="360"/>
      </w:pPr>
      <w:rPr>
        <w:rFonts w:ascii="Courier New" w:hAnsi="Courier New" w:hint="default"/>
      </w:rPr>
    </w:lvl>
    <w:lvl w:ilvl="8" w:tplc="E85CA442">
      <w:start w:val="1"/>
      <w:numFmt w:val="bullet"/>
      <w:lvlText w:val=""/>
      <w:lvlJc w:val="left"/>
      <w:pPr>
        <w:ind w:left="6480" w:hanging="360"/>
      </w:pPr>
      <w:rPr>
        <w:rFonts w:ascii="Wingdings" w:hAnsi="Wingdings" w:hint="default"/>
      </w:rPr>
    </w:lvl>
  </w:abstractNum>
  <w:abstractNum w:abstractNumId="43" w15:restartNumberingAfterBreak="0">
    <w:nsid w:val="51E050C0"/>
    <w:multiLevelType w:val="hybridMultilevel"/>
    <w:tmpl w:val="B72CB8C2"/>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4" w15:restartNumberingAfterBreak="0">
    <w:nsid w:val="54627EA2"/>
    <w:multiLevelType w:val="hybridMultilevel"/>
    <w:tmpl w:val="D240768C"/>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5" w15:restartNumberingAfterBreak="0">
    <w:nsid w:val="55252F4C"/>
    <w:multiLevelType w:val="multilevel"/>
    <w:tmpl w:val="E2CADEE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5C6ED6DA"/>
    <w:multiLevelType w:val="hybridMultilevel"/>
    <w:tmpl w:val="422625AC"/>
    <w:lvl w:ilvl="0" w:tplc="7B26DBE4">
      <w:start w:val="1"/>
      <w:numFmt w:val="bullet"/>
      <w:lvlText w:val="o"/>
      <w:lvlJc w:val="left"/>
      <w:pPr>
        <w:ind w:left="720" w:hanging="360"/>
      </w:pPr>
      <w:rPr>
        <w:rFonts w:ascii="Courier New" w:hAnsi="Courier New" w:hint="default"/>
      </w:rPr>
    </w:lvl>
    <w:lvl w:ilvl="1" w:tplc="74E26E8A">
      <w:start w:val="1"/>
      <w:numFmt w:val="bullet"/>
      <w:lvlText w:val="o"/>
      <w:lvlJc w:val="left"/>
      <w:pPr>
        <w:ind w:left="1440" w:hanging="360"/>
      </w:pPr>
      <w:rPr>
        <w:rFonts w:ascii="Courier New" w:hAnsi="Courier New" w:hint="default"/>
      </w:rPr>
    </w:lvl>
    <w:lvl w:ilvl="2" w:tplc="32A66CA0">
      <w:start w:val="1"/>
      <w:numFmt w:val="bullet"/>
      <w:lvlText w:val=""/>
      <w:lvlJc w:val="left"/>
      <w:pPr>
        <w:ind w:left="2160" w:hanging="360"/>
      </w:pPr>
      <w:rPr>
        <w:rFonts w:ascii="Wingdings" w:hAnsi="Wingdings" w:hint="default"/>
      </w:rPr>
    </w:lvl>
    <w:lvl w:ilvl="3" w:tplc="D7F09952">
      <w:start w:val="1"/>
      <w:numFmt w:val="bullet"/>
      <w:lvlText w:val=""/>
      <w:lvlJc w:val="left"/>
      <w:pPr>
        <w:ind w:left="2880" w:hanging="360"/>
      </w:pPr>
      <w:rPr>
        <w:rFonts w:ascii="Symbol" w:hAnsi="Symbol" w:hint="default"/>
      </w:rPr>
    </w:lvl>
    <w:lvl w:ilvl="4" w:tplc="6A9ED1C2">
      <w:start w:val="1"/>
      <w:numFmt w:val="bullet"/>
      <w:lvlText w:val="o"/>
      <w:lvlJc w:val="left"/>
      <w:pPr>
        <w:ind w:left="3600" w:hanging="360"/>
      </w:pPr>
      <w:rPr>
        <w:rFonts w:ascii="Courier New" w:hAnsi="Courier New" w:hint="default"/>
      </w:rPr>
    </w:lvl>
    <w:lvl w:ilvl="5" w:tplc="887EF35E">
      <w:start w:val="1"/>
      <w:numFmt w:val="bullet"/>
      <w:lvlText w:val=""/>
      <w:lvlJc w:val="left"/>
      <w:pPr>
        <w:ind w:left="4320" w:hanging="360"/>
      </w:pPr>
      <w:rPr>
        <w:rFonts w:ascii="Wingdings" w:hAnsi="Wingdings" w:hint="default"/>
      </w:rPr>
    </w:lvl>
    <w:lvl w:ilvl="6" w:tplc="E1FE560C">
      <w:start w:val="1"/>
      <w:numFmt w:val="bullet"/>
      <w:lvlText w:val=""/>
      <w:lvlJc w:val="left"/>
      <w:pPr>
        <w:ind w:left="5040" w:hanging="360"/>
      </w:pPr>
      <w:rPr>
        <w:rFonts w:ascii="Symbol" w:hAnsi="Symbol" w:hint="default"/>
      </w:rPr>
    </w:lvl>
    <w:lvl w:ilvl="7" w:tplc="9C40DE4A">
      <w:start w:val="1"/>
      <w:numFmt w:val="bullet"/>
      <w:lvlText w:val="o"/>
      <w:lvlJc w:val="left"/>
      <w:pPr>
        <w:ind w:left="5760" w:hanging="360"/>
      </w:pPr>
      <w:rPr>
        <w:rFonts w:ascii="Courier New" w:hAnsi="Courier New" w:hint="default"/>
      </w:rPr>
    </w:lvl>
    <w:lvl w:ilvl="8" w:tplc="5C5472D0">
      <w:start w:val="1"/>
      <w:numFmt w:val="bullet"/>
      <w:lvlText w:val=""/>
      <w:lvlJc w:val="left"/>
      <w:pPr>
        <w:ind w:left="6480" w:hanging="360"/>
      </w:pPr>
      <w:rPr>
        <w:rFonts w:ascii="Wingdings" w:hAnsi="Wingdings" w:hint="default"/>
      </w:rPr>
    </w:lvl>
  </w:abstractNum>
  <w:abstractNum w:abstractNumId="47" w15:restartNumberingAfterBreak="0">
    <w:nsid w:val="5CCB1294"/>
    <w:multiLevelType w:val="hybridMultilevel"/>
    <w:tmpl w:val="D6644F24"/>
    <w:lvl w:ilvl="0" w:tplc="59428C9C">
      <w:numFmt w:val="bullet"/>
      <w:lvlText w:val="•"/>
      <w:lvlJc w:val="left"/>
      <w:pPr>
        <w:ind w:left="720" w:hanging="360"/>
      </w:pPr>
      <w:rPr>
        <w:rFonts w:ascii="Times New Roman" w:eastAsiaTheme="minorHAnsi"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48" w15:restartNumberingAfterBreak="0">
    <w:nsid w:val="5DF7073E"/>
    <w:multiLevelType w:val="hybridMultilevel"/>
    <w:tmpl w:val="992CD5A6"/>
    <w:lvl w:ilvl="0" w:tplc="34DA05F2">
      <w:start w:val="3"/>
      <w:numFmt w:val="bullet"/>
      <w:lvlText w:val=""/>
      <w:lvlJc w:val="left"/>
      <w:pPr>
        <w:ind w:left="720" w:hanging="360"/>
      </w:pPr>
      <w:rPr>
        <w:rFonts w:ascii="Symbol" w:eastAsiaTheme="minorHAnsi" w:hAnsi="Symbol"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49" w15:restartNumberingAfterBreak="0">
    <w:nsid w:val="6150198F"/>
    <w:multiLevelType w:val="multilevel"/>
    <w:tmpl w:val="8BB8AF4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decimal"/>
      <w:lvlText w:val="%1."/>
      <w:lvlJc w:val="left"/>
      <w:pPr>
        <w:ind w:left="6480" w:hanging="180"/>
      </w:pPr>
    </w:lvl>
  </w:abstractNum>
  <w:abstractNum w:abstractNumId="50" w15:restartNumberingAfterBreak="0">
    <w:nsid w:val="63465159"/>
    <w:multiLevelType w:val="hybridMultilevel"/>
    <w:tmpl w:val="332A5C14"/>
    <w:lvl w:ilvl="0" w:tplc="04260001">
      <w:start w:val="1"/>
      <w:numFmt w:val="bullet"/>
      <w:lvlText w:val=""/>
      <w:lvlJc w:val="left"/>
      <w:pPr>
        <w:ind w:left="720" w:hanging="360"/>
      </w:pPr>
      <w:rPr>
        <w:rFonts w:ascii="Symbol" w:hAnsi="Symbol" w:hint="default"/>
        <w:b/>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51" w15:restartNumberingAfterBreak="0">
    <w:nsid w:val="64EA3D57"/>
    <w:multiLevelType w:val="hybridMultilevel"/>
    <w:tmpl w:val="82EE452C"/>
    <w:lvl w:ilvl="0" w:tplc="0750D1AE">
      <w:start w:val="1"/>
      <w:numFmt w:val="decimal"/>
      <w:lvlText w:val="%1."/>
      <w:lvlJc w:val="left"/>
      <w:pPr>
        <w:ind w:left="720" w:hanging="360"/>
      </w:pPr>
      <w:rPr>
        <w:rFonts w:ascii="Times New Roman" w:hAnsi="Times New Roman" w:cs="Times New Roman"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52" w15:restartNumberingAfterBreak="0">
    <w:nsid w:val="655423F8"/>
    <w:multiLevelType w:val="hybridMultilevel"/>
    <w:tmpl w:val="4088F60C"/>
    <w:lvl w:ilvl="0" w:tplc="04260001">
      <w:start w:val="1"/>
      <w:numFmt w:val="bullet"/>
      <w:lvlText w:val=""/>
      <w:lvlJc w:val="left"/>
      <w:pPr>
        <w:ind w:left="360" w:hanging="360"/>
      </w:pPr>
      <w:rPr>
        <w:rFonts w:ascii="Symbol" w:hAnsi="Symbol" w:hint="default"/>
      </w:rPr>
    </w:lvl>
    <w:lvl w:ilvl="1" w:tplc="04260019" w:tentative="1">
      <w:start w:val="1"/>
      <w:numFmt w:val="lowerLetter"/>
      <w:lvlText w:val="%2."/>
      <w:lvlJc w:val="left"/>
      <w:pPr>
        <w:ind w:left="1080" w:hanging="360"/>
      </w:pPr>
    </w:lvl>
    <w:lvl w:ilvl="2" w:tplc="0426001B" w:tentative="1">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53" w15:restartNumberingAfterBreak="0">
    <w:nsid w:val="66947913"/>
    <w:multiLevelType w:val="hybridMultilevel"/>
    <w:tmpl w:val="361E8CE2"/>
    <w:lvl w:ilvl="0" w:tplc="04260001">
      <w:start w:val="1"/>
      <w:numFmt w:val="bullet"/>
      <w:lvlText w:val=""/>
      <w:lvlJc w:val="left"/>
      <w:pPr>
        <w:ind w:left="360" w:hanging="360"/>
      </w:pPr>
      <w:rPr>
        <w:rFonts w:ascii="Symbol" w:hAnsi="Symbol" w:hint="default"/>
      </w:rPr>
    </w:lvl>
    <w:lvl w:ilvl="1" w:tplc="04260019" w:tentative="1">
      <w:start w:val="1"/>
      <w:numFmt w:val="lowerLetter"/>
      <w:lvlText w:val="%2."/>
      <w:lvlJc w:val="left"/>
      <w:pPr>
        <w:ind w:left="1080" w:hanging="360"/>
      </w:pPr>
    </w:lvl>
    <w:lvl w:ilvl="2" w:tplc="0426001B" w:tentative="1">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54" w15:restartNumberingAfterBreak="0">
    <w:nsid w:val="66C91CD1"/>
    <w:multiLevelType w:val="multilevel"/>
    <w:tmpl w:val="EED8698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decimal"/>
      <w:lvlText w:val="%1."/>
      <w:lvlJc w:val="left"/>
      <w:pPr>
        <w:ind w:left="6480" w:hanging="180"/>
      </w:pPr>
    </w:lvl>
  </w:abstractNum>
  <w:abstractNum w:abstractNumId="55" w15:restartNumberingAfterBreak="0">
    <w:nsid w:val="6BD46D9B"/>
    <w:multiLevelType w:val="hybridMultilevel"/>
    <w:tmpl w:val="6EAE758C"/>
    <w:lvl w:ilvl="0" w:tplc="0426000F">
      <w:start w:val="1"/>
      <w:numFmt w:val="decimal"/>
      <w:lvlText w:val="%1."/>
      <w:lvlJc w:val="left"/>
      <w:pPr>
        <w:ind w:left="643"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56" w15:restartNumberingAfterBreak="0">
    <w:nsid w:val="6EF045C3"/>
    <w:multiLevelType w:val="hybridMultilevel"/>
    <w:tmpl w:val="2B48D53A"/>
    <w:lvl w:ilvl="0" w:tplc="0426000F">
      <w:start w:val="1"/>
      <w:numFmt w:val="decimal"/>
      <w:lvlText w:val="%1."/>
      <w:lvlJc w:val="left"/>
      <w:pPr>
        <w:ind w:left="360" w:hanging="360"/>
      </w:pPr>
      <w:rPr>
        <w:rFonts w:hint="default"/>
      </w:rPr>
    </w:lvl>
    <w:lvl w:ilvl="1" w:tplc="04260019" w:tentative="1">
      <w:start w:val="1"/>
      <w:numFmt w:val="lowerLetter"/>
      <w:lvlText w:val="%2."/>
      <w:lvlJc w:val="left"/>
      <w:pPr>
        <w:ind w:left="1080" w:hanging="360"/>
      </w:pPr>
    </w:lvl>
    <w:lvl w:ilvl="2" w:tplc="0426001B" w:tentative="1">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57" w15:restartNumberingAfterBreak="0">
    <w:nsid w:val="6FA00EF6"/>
    <w:multiLevelType w:val="hybridMultilevel"/>
    <w:tmpl w:val="36ACE73A"/>
    <w:lvl w:ilvl="0" w:tplc="04260017">
      <w:start w:val="1"/>
      <w:numFmt w:val="lowerLetter"/>
      <w:lvlText w:val="%1)"/>
      <w:lvlJc w:val="left"/>
      <w:pPr>
        <w:ind w:left="773" w:hanging="360"/>
      </w:pPr>
    </w:lvl>
    <w:lvl w:ilvl="1" w:tplc="04260019" w:tentative="1">
      <w:start w:val="1"/>
      <w:numFmt w:val="lowerLetter"/>
      <w:lvlText w:val="%2."/>
      <w:lvlJc w:val="left"/>
      <w:pPr>
        <w:ind w:left="1493" w:hanging="360"/>
      </w:pPr>
    </w:lvl>
    <w:lvl w:ilvl="2" w:tplc="0426001B" w:tentative="1">
      <w:start w:val="1"/>
      <w:numFmt w:val="lowerRoman"/>
      <w:lvlText w:val="%3."/>
      <w:lvlJc w:val="right"/>
      <w:pPr>
        <w:ind w:left="2213" w:hanging="180"/>
      </w:pPr>
    </w:lvl>
    <w:lvl w:ilvl="3" w:tplc="0426000F" w:tentative="1">
      <w:start w:val="1"/>
      <w:numFmt w:val="decimal"/>
      <w:lvlText w:val="%4."/>
      <w:lvlJc w:val="left"/>
      <w:pPr>
        <w:ind w:left="2933" w:hanging="360"/>
      </w:pPr>
    </w:lvl>
    <w:lvl w:ilvl="4" w:tplc="04260019" w:tentative="1">
      <w:start w:val="1"/>
      <w:numFmt w:val="lowerLetter"/>
      <w:lvlText w:val="%5."/>
      <w:lvlJc w:val="left"/>
      <w:pPr>
        <w:ind w:left="3653" w:hanging="360"/>
      </w:pPr>
    </w:lvl>
    <w:lvl w:ilvl="5" w:tplc="0426001B" w:tentative="1">
      <w:start w:val="1"/>
      <w:numFmt w:val="lowerRoman"/>
      <w:lvlText w:val="%6."/>
      <w:lvlJc w:val="right"/>
      <w:pPr>
        <w:ind w:left="4373" w:hanging="180"/>
      </w:pPr>
    </w:lvl>
    <w:lvl w:ilvl="6" w:tplc="0426000F" w:tentative="1">
      <w:start w:val="1"/>
      <w:numFmt w:val="decimal"/>
      <w:lvlText w:val="%7."/>
      <w:lvlJc w:val="left"/>
      <w:pPr>
        <w:ind w:left="5093" w:hanging="360"/>
      </w:pPr>
    </w:lvl>
    <w:lvl w:ilvl="7" w:tplc="04260019" w:tentative="1">
      <w:start w:val="1"/>
      <w:numFmt w:val="lowerLetter"/>
      <w:lvlText w:val="%8."/>
      <w:lvlJc w:val="left"/>
      <w:pPr>
        <w:ind w:left="5813" w:hanging="360"/>
      </w:pPr>
    </w:lvl>
    <w:lvl w:ilvl="8" w:tplc="0426001B" w:tentative="1">
      <w:start w:val="1"/>
      <w:numFmt w:val="lowerRoman"/>
      <w:lvlText w:val="%9."/>
      <w:lvlJc w:val="right"/>
      <w:pPr>
        <w:ind w:left="6533" w:hanging="180"/>
      </w:pPr>
    </w:lvl>
  </w:abstractNum>
  <w:abstractNum w:abstractNumId="58" w15:restartNumberingAfterBreak="0">
    <w:nsid w:val="6FB258C6"/>
    <w:multiLevelType w:val="hybridMultilevel"/>
    <w:tmpl w:val="2BC68ED8"/>
    <w:lvl w:ilvl="0" w:tplc="9316155C">
      <w:start w:val="2"/>
      <w:numFmt w:val="decimal"/>
      <w:lvlText w:val="%1."/>
      <w:lvlJc w:val="left"/>
      <w:pPr>
        <w:ind w:left="720" w:hanging="360"/>
      </w:pPr>
    </w:lvl>
    <w:lvl w:ilvl="1" w:tplc="B3D466EC">
      <w:start w:val="1"/>
      <w:numFmt w:val="lowerLetter"/>
      <w:lvlText w:val="%2."/>
      <w:lvlJc w:val="left"/>
      <w:pPr>
        <w:ind w:left="1440" w:hanging="360"/>
      </w:pPr>
    </w:lvl>
    <w:lvl w:ilvl="2" w:tplc="FAE00A0A">
      <w:start w:val="1"/>
      <w:numFmt w:val="lowerRoman"/>
      <w:lvlText w:val="%3."/>
      <w:lvlJc w:val="right"/>
      <w:pPr>
        <w:ind w:left="2160" w:hanging="180"/>
      </w:pPr>
    </w:lvl>
    <w:lvl w:ilvl="3" w:tplc="7758E518">
      <w:start w:val="1"/>
      <w:numFmt w:val="decimal"/>
      <w:lvlText w:val="%4."/>
      <w:lvlJc w:val="left"/>
      <w:pPr>
        <w:ind w:left="2880" w:hanging="360"/>
      </w:pPr>
    </w:lvl>
    <w:lvl w:ilvl="4" w:tplc="82A8EDF0">
      <w:start w:val="1"/>
      <w:numFmt w:val="lowerLetter"/>
      <w:lvlText w:val="%5."/>
      <w:lvlJc w:val="left"/>
      <w:pPr>
        <w:ind w:left="3600" w:hanging="360"/>
      </w:pPr>
    </w:lvl>
    <w:lvl w:ilvl="5" w:tplc="AA26283E">
      <w:start w:val="1"/>
      <w:numFmt w:val="lowerRoman"/>
      <w:lvlText w:val="%6."/>
      <w:lvlJc w:val="right"/>
      <w:pPr>
        <w:ind w:left="4320" w:hanging="180"/>
      </w:pPr>
    </w:lvl>
    <w:lvl w:ilvl="6" w:tplc="5352E908">
      <w:start w:val="1"/>
      <w:numFmt w:val="decimal"/>
      <w:lvlText w:val="%7."/>
      <w:lvlJc w:val="left"/>
      <w:pPr>
        <w:ind w:left="5040" w:hanging="360"/>
      </w:pPr>
    </w:lvl>
    <w:lvl w:ilvl="7" w:tplc="81BEFDE2">
      <w:start w:val="1"/>
      <w:numFmt w:val="lowerLetter"/>
      <w:lvlText w:val="%8."/>
      <w:lvlJc w:val="left"/>
      <w:pPr>
        <w:ind w:left="5760" w:hanging="360"/>
      </w:pPr>
    </w:lvl>
    <w:lvl w:ilvl="8" w:tplc="72E42AA4">
      <w:start w:val="1"/>
      <w:numFmt w:val="lowerRoman"/>
      <w:lvlText w:val="%9."/>
      <w:lvlJc w:val="right"/>
      <w:pPr>
        <w:ind w:left="6480" w:hanging="180"/>
      </w:pPr>
    </w:lvl>
  </w:abstractNum>
  <w:abstractNum w:abstractNumId="59" w15:restartNumberingAfterBreak="0">
    <w:nsid w:val="725C1633"/>
    <w:multiLevelType w:val="hybridMultilevel"/>
    <w:tmpl w:val="C26E943C"/>
    <w:lvl w:ilvl="0" w:tplc="0426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753D04F3"/>
    <w:multiLevelType w:val="hybridMultilevel"/>
    <w:tmpl w:val="640462C6"/>
    <w:lvl w:ilvl="0" w:tplc="04260017">
      <w:start w:val="1"/>
      <w:numFmt w:val="lowerLetter"/>
      <w:lvlText w:val="%1)"/>
      <w:lvlJc w:val="left"/>
      <w:pPr>
        <w:ind w:left="360" w:hanging="360"/>
      </w:pPr>
      <w:rPr>
        <w:rFonts w:hint="default"/>
      </w:rPr>
    </w:lvl>
    <w:lvl w:ilvl="1" w:tplc="04260019" w:tentative="1">
      <w:start w:val="1"/>
      <w:numFmt w:val="lowerLetter"/>
      <w:lvlText w:val="%2."/>
      <w:lvlJc w:val="left"/>
      <w:pPr>
        <w:ind w:left="1080" w:hanging="360"/>
      </w:pPr>
    </w:lvl>
    <w:lvl w:ilvl="2" w:tplc="0426001B" w:tentative="1">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61" w15:restartNumberingAfterBreak="0">
    <w:nsid w:val="79CD12A6"/>
    <w:multiLevelType w:val="multilevel"/>
    <w:tmpl w:val="A0069B5A"/>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2" w15:restartNumberingAfterBreak="0">
    <w:nsid w:val="7B681D2D"/>
    <w:multiLevelType w:val="multilevel"/>
    <w:tmpl w:val="1940039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BBB10E1"/>
    <w:multiLevelType w:val="hybridMultilevel"/>
    <w:tmpl w:val="5A20D588"/>
    <w:lvl w:ilvl="0" w:tplc="04260001">
      <w:start w:val="1"/>
      <w:numFmt w:val="bullet"/>
      <w:lvlText w:val=""/>
      <w:lvlJc w:val="left"/>
      <w:pPr>
        <w:ind w:left="360" w:hanging="360"/>
      </w:pPr>
      <w:rPr>
        <w:rFonts w:ascii="Symbol" w:hAnsi="Symbol" w:hint="default"/>
      </w:rPr>
    </w:lvl>
    <w:lvl w:ilvl="1" w:tplc="04260003" w:tentative="1">
      <w:start w:val="1"/>
      <w:numFmt w:val="bullet"/>
      <w:lvlText w:val="o"/>
      <w:lvlJc w:val="left"/>
      <w:pPr>
        <w:ind w:left="1080" w:hanging="360"/>
      </w:pPr>
      <w:rPr>
        <w:rFonts w:ascii="Courier New" w:hAnsi="Courier New" w:cs="Courier New" w:hint="default"/>
      </w:rPr>
    </w:lvl>
    <w:lvl w:ilvl="2" w:tplc="04260005" w:tentative="1">
      <w:start w:val="1"/>
      <w:numFmt w:val="bullet"/>
      <w:lvlText w:val=""/>
      <w:lvlJc w:val="left"/>
      <w:pPr>
        <w:ind w:left="1800" w:hanging="360"/>
      </w:pPr>
      <w:rPr>
        <w:rFonts w:ascii="Wingdings" w:hAnsi="Wingdings" w:hint="default"/>
      </w:rPr>
    </w:lvl>
    <w:lvl w:ilvl="3" w:tplc="04260001" w:tentative="1">
      <w:start w:val="1"/>
      <w:numFmt w:val="bullet"/>
      <w:lvlText w:val=""/>
      <w:lvlJc w:val="left"/>
      <w:pPr>
        <w:ind w:left="2520" w:hanging="360"/>
      </w:pPr>
      <w:rPr>
        <w:rFonts w:ascii="Symbol" w:hAnsi="Symbol" w:hint="default"/>
      </w:rPr>
    </w:lvl>
    <w:lvl w:ilvl="4" w:tplc="04260003" w:tentative="1">
      <w:start w:val="1"/>
      <w:numFmt w:val="bullet"/>
      <w:lvlText w:val="o"/>
      <w:lvlJc w:val="left"/>
      <w:pPr>
        <w:ind w:left="3240" w:hanging="360"/>
      </w:pPr>
      <w:rPr>
        <w:rFonts w:ascii="Courier New" w:hAnsi="Courier New" w:cs="Courier New" w:hint="default"/>
      </w:rPr>
    </w:lvl>
    <w:lvl w:ilvl="5" w:tplc="04260005" w:tentative="1">
      <w:start w:val="1"/>
      <w:numFmt w:val="bullet"/>
      <w:lvlText w:val=""/>
      <w:lvlJc w:val="left"/>
      <w:pPr>
        <w:ind w:left="3960" w:hanging="360"/>
      </w:pPr>
      <w:rPr>
        <w:rFonts w:ascii="Wingdings" w:hAnsi="Wingdings" w:hint="default"/>
      </w:rPr>
    </w:lvl>
    <w:lvl w:ilvl="6" w:tplc="04260001" w:tentative="1">
      <w:start w:val="1"/>
      <w:numFmt w:val="bullet"/>
      <w:lvlText w:val=""/>
      <w:lvlJc w:val="left"/>
      <w:pPr>
        <w:ind w:left="4680" w:hanging="360"/>
      </w:pPr>
      <w:rPr>
        <w:rFonts w:ascii="Symbol" w:hAnsi="Symbol" w:hint="default"/>
      </w:rPr>
    </w:lvl>
    <w:lvl w:ilvl="7" w:tplc="04260003" w:tentative="1">
      <w:start w:val="1"/>
      <w:numFmt w:val="bullet"/>
      <w:lvlText w:val="o"/>
      <w:lvlJc w:val="left"/>
      <w:pPr>
        <w:ind w:left="5400" w:hanging="360"/>
      </w:pPr>
      <w:rPr>
        <w:rFonts w:ascii="Courier New" w:hAnsi="Courier New" w:cs="Courier New" w:hint="default"/>
      </w:rPr>
    </w:lvl>
    <w:lvl w:ilvl="8" w:tplc="04260005" w:tentative="1">
      <w:start w:val="1"/>
      <w:numFmt w:val="bullet"/>
      <w:lvlText w:val=""/>
      <w:lvlJc w:val="left"/>
      <w:pPr>
        <w:ind w:left="6120" w:hanging="360"/>
      </w:pPr>
      <w:rPr>
        <w:rFonts w:ascii="Wingdings" w:hAnsi="Wingdings" w:hint="default"/>
      </w:rPr>
    </w:lvl>
  </w:abstractNum>
  <w:abstractNum w:abstractNumId="64" w15:restartNumberingAfterBreak="0">
    <w:nsid w:val="7BEC51DE"/>
    <w:multiLevelType w:val="hybridMultilevel"/>
    <w:tmpl w:val="D6DA2BEC"/>
    <w:lvl w:ilvl="0" w:tplc="04260017">
      <w:start w:val="1"/>
      <w:numFmt w:val="lowerLetter"/>
      <w:lvlText w:val="%1)"/>
      <w:lvlJc w:val="left"/>
      <w:pPr>
        <w:ind w:left="360" w:hanging="360"/>
      </w:pPr>
    </w:lvl>
    <w:lvl w:ilvl="1" w:tplc="04260019" w:tentative="1">
      <w:start w:val="1"/>
      <w:numFmt w:val="lowerLetter"/>
      <w:lvlText w:val="%2."/>
      <w:lvlJc w:val="left"/>
      <w:pPr>
        <w:ind w:left="1080" w:hanging="360"/>
      </w:pPr>
    </w:lvl>
    <w:lvl w:ilvl="2" w:tplc="0426001B" w:tentative="1">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65" w15:restartNumberingAfterBreak="0">
    <w:nsid w:val="7CC14561"/>
    <w:multiLevelType w:val="hybridMultilevel"/>
    <w:tmpl w:val="BCC43EE0"/>
    <w:lvl w:ilvl="0" w:tplc="04260017">
      <w:start w:val="1"/>
      <w:numFmt w:val="lowerLetter"/>
      <w:lvlText w:val="%1)"/>
      <w:lvlJc w:val="left"/>
      <w:pPr>
        <w:ind w:left="360" w:hanging="360"/>
      </w:pPr>
    </w:lvl>
    <w:lvl w:ilvl="1" w:tplc="04260019" w:tentative="1">
      <w:start w:val="1"/>
      <w:numFmt w:val="lowerLetter"/>
      <w:lvlText w:val="%2."/>
      <w:lvlJc w:val="left"/>
      <w:pPr>
        <w:ind w:left="1080" w:hanging="360"/>
      </w:pPr>
    </w:lvl>
    <w:lvl w:ilvl="2" w:tplc="0426001B" w:tentative="1">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66" w15:restartNumberingAfterBreak="0">
    <w:nsid w:val="7FC508C2"/>
    <w:multiLevelType w:val="hybridMultilevel"/>
    <w:tmpl w:val="22C6852C"/>
    <w:lvl w:ilvl="0" w:tplc="9EB61456">
      <w:start w:val="4"/>
      <w:numFmt w:val="decimal"/>
      <w:lvlText w:val="%1."/>
      <w:lvlJc w:val="left"/>
      <w:pPr>
        <w:ind w:left="720" w:hanging="360"/>
      </w:pPr>
      <w:rPr>
        <w:rFonts w:hint="default"/>
        <w:b/>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16cid:durableId="838539753">
    <w:abstractNumId w:val="25"/>
  </w:num>
  <w:num w:numId="2" w16cid:durableId="1336107228">
    <w:abstractNumId w:val="58"/>
  </w:num>
  <w:num w:numId="3" w16cid:durableId="2022000013">
    <w:abstractNumId w:val="21"/>
  </w:num>
  <w:num w:numId="4" w16cid:durableId="1932616950">
    <w:abstractNumId w:val="24"/>
  </w:num>
  <w:num w:numId="5" w16cid:durableId="583882807">
    <w:abstractNumId w:val="31"/>
  </w:num>
  <w:num w:numId="6" w16cid:durableId="142089112">
    <w:abstractNumId w:val="39"/>
  </w:num>
  <w:num w:numId="7" w16cid:durableId="1573617429">
    <w:abstractNumId w:val="46"/>
  </w:num>
  <w:num w:numId="8" w16cid:durableId="135537438">
    <w:abstractNumId w:val="42"/>
  </w:num>
  <w:num w:numId="9" w16cid:durableId="880751042">
    <w:abstractNumId w:val="37"/>
  </w:num>
  <w:num w:numId="10" w16cid:durableId="1172377558">
    <w:abstractNumId w:val="32"/>
  </w:num>
  <w:num w:numId="11" w16cid:durableId="1471022418">
    <w:abstractNumId w:val="54"/>
  </w:num>
  <w:num w:numId="12" w16cid:durableId="1335499862">
    <w:abstractNumId w:val="26"/>
  </w:num>
  <w:num w:numId="13" w16cid:durableId="781412280">
    <w:abstractNumId w:val="49"/>
  </w:num>
  <w:num w:numId="14" w16cid:durableId="389033910">
    <w:abstractNumId w:val="12"/>
  </w:num>
  <w:num w:numId="15" w16cid:durableId="191186242">
    <w:abstractNumId w:val="11"/>
  </w:num>
  <w:num w:numId="16" w16cid:durableId="1208025537">
    <w:abstractNumId w:val="55"/>
  </w:num>
  <w:num w:numId="17" w16cid:durableId="1802383917">
    <w:abstractNumId w:val="38"/>
  </w:num>
  <w:num w:numId="18" w16cid:durableId="2001230394">
    <w:abstractNumId w:val="56"/>
  </w:num>
  <w:num w:numId="19" w16cid:durableId="401605617">
    <w:abstractNumId w:val="43"/>
  </w:num>
  <w:num w:numId="20" w16cid:durableId="1496219236">
    <w:abstractNumId w:val="8"/>
  </w:num>
  <w:num w:numId="21" w16cid:durableId="1761101517">
    <w:abstractNumId w:val="48"/>
  </w:num>
  <w:num w:numId="22" w16cid:durableId="1340424749">
    <w:abstractNumId w:val="33"/>
  </w:num>
  <w:num w:numId="23" w16cid:durableId="27529533">
    <w:abstractNumId w:val="18"/>
  </w:num>
  <w:num w:numId="24" w16cid:durableId="1084455535">
    <w:abstractNumId w:val="44"/>
  </w:num>
  <w:num w:numId="25" w16cid:durableId="1481657086">
    <w:abstractNumId w:val="45"/>
  </w:num>
  <w:num w:numId="26" w16cid:durableId="355548297">
    <w:abstractNumId w:val="34"/>
  </w:num>
  <w:num w:numId="27" w16cid:durableId="669409847">
    <w:abstractNumId w:val="14"/>
  </w:num>
  <w:num w:numId="28" w16cid:durableId="1867675546">
    <w:abstractNumId w:val="61"/>
  </w:num>
  <w:num w:numId="29" w16cid:durableId="896814851">
    <w:abstractNumId w:val="41"/>
  </w:num>
  <w:num w:numId="30" w16cid:durableId="684871109">
    <w:abstractNumId w:val="62"/>
  </w:num>
  <w:num w:numId="31" w16cid:durableId="478307660">
    <w:abstractNumId w:val="63"/>
  </w:num>
  <w:num w:numId="32" w16cid:durableId="374817665">
    <w:abstractNumId w:val="2"/>
  </w:num>
  <w:num w:numId="33" w16cid:durableId="1286080897">
    <w:abstractNumId w:val="60"/>
  </w:num>
  <w:num w:numId="34" w16cid:durableId="1713995622">
    <w:abstractNumId w:val="22"/>
  </w:num>
  <w:num w:numId="35" w16cid:durableId="1476601586">
    <w:abstractNumId w:val="23"/>
  </w:num>
  <w:num w:numId="36" w16cid:durableId="1175338833">
    <w:abstractNumId w:val="30"/>
  </w:num>
  <w:num w:numId="37" w16cid:durableId="743333339">
    <w:abstractNumId w:val="64"/>
  </w:num>
  <w:num w:numId="38" w16cid:durableId="1585455914">
    <w:abstractNumId w:val="1"/>
  </w:num>
  <w:num w:numId="39" w16cid:durableId="874847797">
    <w:abstractNumId w:val="47"/>
  </w:num>
  <w:num w:numId="40" w16cid:durableId="159540846">
    <w:abstractNumId w:val="65"/>
  </w:num>
  <w:num w:numId="41" w16cid:durableId="994604291">
    <w:abstractNumId w:val="10"/>
  </w:num>
  <w:num w:numId="42" w16cid:durableId="1930501040">
    <w:abstractNumId w:val="4"/>
  </w:num>
  <w:num w:numId="43" w16cid:durableId="371149572">
    <w:abstractNumId w:val="5"/>
  </w:num>
  <w:num w:numId="44" w16cid:durableId="1949465885">
    <w:abstractNumId w:val="57"/>
  </w:num>
  <w:num w:numId="45" w16cid:durableId="213779363">
    <w:abstractNumId w:val="29"/>
  </w:num>
  <w:num w:numId="46" w16cid:durableId="1705670833">
    <w:abstractNumId w:val="0"/>
  </w:num>
  <w:num w:numId="47" w16cid:durableId="1601837152">
    <w:abstractNumId w:val="17"/>
  </w:num>
  <w:num w:numId="48" w16cid:durableId="257565182">
    <w:abstractNumId w:val="36"/>
  </w:num>
  <w:num w:numId="49" w16cid:durableId="971137606">
    <w:abstractNumId w:val="40"/>
  </w:num>
  <w:num w:numId="50" w16cid:durableId="1155874544">
    <w:abstractNumId w:val="19"/>
  </w:num>
  <w:num w:numId="51" w16cid:durableId="1932884696">
    <w:abstractNumId w:val="51"/>
  </w:num>
  <w:num w:numId="52" w16cid:durableId="1474056649">
    <w:abstractNumId w:val="35"/>
  </w:num>
  <w:num w:numId="53" w16cid:durableId="1812288872">
    <w:abstractNumId w:val="6"/>
  </w:num>
  <w:num w:numId="54" w16cid:durableId="323901271">
    <w:abstractNumId w:val="66"/>
  </w:num>
  <w:num w:numId="55" w16cid:durableId="1150831745">
    <w:abstractNumId w:val="50"/>
  </w:num>
  <w:num w:numId="56" w16cid:durableId="1966689292">
    <w:abstractNumId w:val="52"/>
  </w:num>
  <w:num w:numId="57" w16cid:durableId="1960145619">
    <w:abstractNumId w:val="20"/>
  </w:num>
  <w:num w:numId="58" w16cid:durableId="1671567148">
    <w:abstractNumId w:val="53"/>
  </w:num>
  <w:num w:numId="59" w16cid:durableId="107428734">
    <w:abstractNumId w:val="16"/>
  </w:num>
  <w:num w:numId="60" w16cid:durableId="1603762708">
    <w:abstractNumId w:val="7"/>
  </w:num>
  <w:num w:numId="61" w16cid:durableId="1010254034">
    <w:abstractNumId w:val="59"/>
  </w:num>
  <w:num w:numId="62" w16cid:durableId="307369620">
    <w:abstractNumId w:val="27"/>
  </w:num>
  <w:num w:numId="63" w16cid:durableId="150678685">
    <w:abstractNumId w:val="9"/>
  </w:num>
  <w:num w:numId="64" w16cid:durableId="12073912">
    <w:abstractNumId w:val="28"/>
  </w:num>
  <w:num w:numId="65" w16cid:durableId="2024549154">
    <w:abstractNumId w:val="13"/>
  </w:num>
  <w:num w:numId="66" w16cid:durableId="1509714833">
    <w:abstractNumId w:val="3"/>
  </w:num>
  <w:num w:numId="67" w16cid:durableId="864442349">
    <w:abstractNumId w:val="15"/>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hdrShapeDefaults>
    <o:shapedefaults v:ext="edit" spidmax="2662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4C40"/>
    <w:rsid w:val="00000418"/>
    <w:rsid w:val="00000581"/>
    <w:rsid w:val="000005F2"/>
    <w:rsid w:val="00000D20"/>
    <w:rsid w:val="00003754"/>
    <w:rsid w:val="0000393C"/>
    <w:rsid w:val="0001009B"/>
    <w:rsid w:val="000105E7"/>
    <w:rsid w:val="0002134B"/>
    <w:rsid w:val="00023CED"/>
    <w:rsid w:val="00024EA5"/>
    <w:rsid w:val="00026091"/>
    <w:rsid w:val="000277D4"/>
    <w:rsid w:val="00030FE1"/>
    <w:rsid w:val="000318A5"/>
    <w:rsid w:val="000334F9"/>
    <w:rsid w:val="000344B5"/>
    <w:rsid w:val="00037916"/>
    <w:rsid w:val="000417A0"/>
    <w:rsid w:val="00041979"/>
    <w:rsid w:val="00043A78"/>
    <w:rsid w:val="00043B96"/>
    <w:rsid w:val="0004451B"/>
    <w:rsid w:val="00045985"/>
    <w:rsid w:val="000466D6"/>
    <w:rsid w:val="00047E3F"/>
    <w:rsid w:val="00051173"/>
    <w:rsid w:val="000537F7"/>
    <w:rsid w:val="00057D4E"/>
    <w:rsid w:val="0006085A"/>
    <w:rsid w:val="0006372E"/>
    <w:rsid w:val="00066A67"/>
    <w:rsid w:val="00067FF5"/>
    <w:rsid w:val="00077D5C"/>
    <w:rsid w:val="000801CC"/>
    <w:rsid w:val="0008116F"/>
    <w:rsid w:val="000811DF"/>
    <w:rsid w:val="00082981"/>
    <w:rsid w:val="00083E51"/>
    <w:rsid w:val="00087D49"/>
    <w:rsid w:val="00092DB3"/>
    <w:rsid w:val="00093DBD"/>
    <w:rsid w:val="000941A6"/>
    <w:rsid w:val="00095049"/>
    <w:rsid w:val="000A3F72"/>
    <w:rsid w:val="000A762E"/>
    <w:rsid w:val="000B014E"/>
    <w:rsid w:val="000B0A0F"/>
    <w:rsid w:val="000B1082"/>
    <w:rsid w:val="000B46D6"/>
    <w:rsid w:val="000B4F98"/>
    <w:rsid w:val="000C0DDB"/>
    <w:rsid w:val="000C2334"/>
    <w:rsid w:val="000C6684"/>
    <w:rsid w:val="000C6E33"/>
    <w:rsid w:val="000D048D"/>
    <w:rsid w:val="000D0A61"/>
    <w:rsid w:val="000D0B49"/>
    <w:rsid w:val="000D4A74"/>
    <w:rsid w:val="000D70D0"/>
    <w:rsid w:val="000D7928"/>
    <w:rsid w:val="000E0B7C"/>
    <w:rsid w:val="000E1D32"/>
    <w:rsid w:val="000E1F12"/>
    <w:rsid w:val="000F0069"/>
    <w:rsid w:val="000F00D9"/>
    <w:rsid w:val="000F2A6B"/>
    <w:rsid w:val="000F30D8"/>
    <w:rsid w:val="000F42FE"/>
    <w:rsid w:val="000F5B9F"/>
    <w:rsid w:val="000F6F02"/>
    <w:rsid w:val="00101311"/>
    <w:rsid w:val="00102D2C"/>
    <w:rsid w:val="00114F72"/>
    <w:rsid w:val="00115D01"/>
    <w:rsid w:val="00116FA0"/>
    <w:rsid w:val="001179A4"/>
    <w:rsid w:val="001211F3"/>
    <w:rsid w:val="00121823"/>
    <w:rsid w:val="0013144B"/>
    <w:rsid w:val="00133B22"/>
    <w:rsid w:val="00135C1F"/>
    <w:rsid w:val="00145482"/>
    <w:rsid w:val="00147EC5"/>
    <w:rsid w:val="00150514"/>
    <w:rsid w:val="001529AB"/>
    <w:rsid w:val="0015334C"/>
    <w:rsid w:val="0015489E"/>
    <w:rsid w:val="00155C1B"/>
    <w:rsid w:val="00156441"/>
    <w:rsid w:val="00157F3A"/>
    <w:rsid w:val="00161F90"/>
    <w:rsid w:val="001634CF"/>
    <w:rsid w:val="00163DCF"/>
    <w:rsid w:val="00164C7D"/>
    <w:rsid w:val="00172F3C"/>
    <w:rsid w:val="00174581"/>
    <w:rsid w:val="0017591F"/>
    <w:rsid w:val="00175D11"/>
    <w:rsid w:val="0017680A"/>
    <w:rsid w:val="00176858"/>
    <w:rsid w:val="00180328"/>
    <w:rsid w:val="00181436"/>
    <w:rsid w:val="00182DC3"/>
    <w:rsid w:val="00183188"/>
    <w:rsid w:val="00183FCD"/>
    <w:rsid w:val="001850DC"/>
    <w:rsid w:val="00187A5F"/>
    <w:rsid w:val="0019141F"/>
    <w:rsid w:val="00193750"/>
    <w:rsid w:val="00195236"/>
    <w:rsid w:val="001957C3"/>
    <w:rsid w:val="0019620A"/>
    <w:rsid w:val="001A4CA5"/>
    <w:rsid w:val="001A5092"/>
    <w:rsid w:val="001A6423"/>
    <w:rsid w:val="001B2219"/>
    <w:rsid w:val="001B2DFD"/>
    <w:rsid w:val="001B36E6"/>
    <w:rsid w:val="001B4B83"/>
    <w:rsid w:val="001B5C20"/>
    <w:rsid w:val="001B6A8F"/>
    <w:rsid w:val="001C132D"/>
    <w:rsid w:val="001C3305"/>
    <w:rsid w:val="001C3748"/>
    <w:rsid w:val="001C3F34"/>
    <w:rsid w:val="001C6218"/>
    <w:rsid w:val="001C6608"/>
    <w:rsid w:val="001D40A1"/>
    <w:rsid w:val="001E0A20"/>
    <w:rsid w:val="001E1E7E"/>
    <w:rsid w:val="001E2BF5"/>
    <w:rsid w:val="001E2DC9"/>
    <w:rsid w:val="001E2EE4"/>
    <w:rsid w:val="001F3490"/>
    <w:rsid w:val="001F4443"/>
    <w:rsid w:val="001F4D58"/>
    <w:rsid w:val="001F4DBC"/>
    <w:rsid w:val="001F55C3"/>
    <w:rsid w:val="001F5B2C"/>
    <w:rsid w:val="001F6EE7"/>
    <w:rsid w:val="001F7CBE"/>
    <w:rsid w:val="0020008B"/>
    <w:rsid w:val="00203643"/>
    <w:rsid w:val="002045E4"/>
    <w:rsid w:val="00204BB4"/>
    <w:rsid w:val="00210CD1"/>
    <w:rsid w:val="00211FEE"/>
    <w:rsid w:val="002120E6"/>
    <w:rsid w:val="00214C95"/>
    <w:rsid w:val="00215D7F"/>
    <w:rsid w:val="00215E8D"/>
    <w:rsid w:val="00216E68"/>
    <w:rsid w:val="0021727E"/>
    <w:rsid w:val="002221C5"/>
    <w:rsid w:val="00223134"/>
    <w:rsid w:val="00224708"/>
    <w:rsid w:val="00225930"/>
    <w:rsid w:val="00225B3C"/>
    <w:rsid w:val="00231C28"/>
    <w:rsid w:val="002329DC"/>
    <w:rsid w:val="002339C9"/>
    <w:rsid w:val="00236857"/>
    <w:rsid w:val="00236D9B"/>
    <w:rsid w:val="0023704A"/>
    <w:rsid w:val="0024405F"/>
    <w:rsid w:val="00245F66"/>
    <w:rsid w:val="00245FBB"/>
    <w:rsid w:val="00246CD6"/>
    <w:rsid w:val="002506A5"/>
    <w:rsid w:val="00252A10"/>
    <w:rsid w:val="00252C93"/>
    <w:rsid w:val="00252F58"/>
    <w:rsid w:val="0025626F"/>
    <w:rsid w:val="002565A0"/>
    <w:rsid w:val="00257912"/>
    <w:rsid w:val="00260D80"/>
    <w:rsid w:val="00261C53"/>
    <w:rsid w:val="00262580"/>
    <w:rsid w:val="00263C64"/>
    <w:rsid w:val="00265968"/>
    <w:rsid w:val="00267AE3"/>
    <w:rsid w:val="00267D28"/>
    <w:rsid w:val="002837DD"/>
    <w:rsid w:val="00283D4C"/>
    <w:rsid w:val="002843A2"/>
    <w:rsid w:val="002851F3"/>
    <w:rsid w:val="00286ED2"/>
    <w:rsid w:val="00292EAB"/>
    <w:rsid w:val="0029369F"/>
    <w:rsid w:val="00295386"/>
    <w:rsid w:val="00295E70"/>
    <w:rsid w:val="00296982"/>
    <w:rsid w:val="002A2373"/>
    <w:rsid w:val="002A6843"/>
    <w:rsid w:val="002A6C9D"/>
    <w:rsid w:val="002A7249"/>
    <w:rsid w:val="002A79AB"/>
    <w:rsid w:val="002B0613"/>
    <w:rsid w:val="002B12F2"/>
    <w:rsid w:val="002B1982"/>
    <w:rsid w:val="002B19B6"/>
    <w:rsid w:val="002B1D27"/>
    <w:rsid w:val="002B394E"/>
    <w:rsid w:val="002B398F"/>
    <w:rsid w:val="002B4C4E"/>
    <w:rsid w:val="002B56E9"/>
    <w:rsid w:val="002B7233"/>
    <w:rsid w:val="002B7990"/>
    <w:rsid w:val="002C1141"/>
    <w:rsid w:val="002C1D78"/>
    <w:rsid w:val="002C202A"/>
    <w:rsid w:val="002D3B0C"/>
    <w:rsid w:val="002D4841"/>
    <w:rsid w:val="002D644F"/>
    <w:rsid w:val="002D7AD5"/>
    <w:rsid w:val="002E0506"/>
    <w:rsid w:val="002E20C2"/>
    <w:rsid w:val="002E5848"/>
    <w:rsid w:val="002E6A9E"/>
    <w:rsid w:val="002F2243"/>
    <w:rsid w:val="002F2C39"/>
    <w:rsid w:val="002F34AA"/>
    <w:rsid w:val="002F3D9E"/>
    <w:rsid w:val="002F7ADD"/>
    <w:rsid w:val="0030313F"/>
    <w:rsid w:val="00303159"/>
    <w:rsid w:val="00304728"/>
    <w:rsid w:val="00305680"/>
    <w:rsid w:val="003104B0"/>
    <w:rsid w:val="003122DA"/>
    <w:rsid w:val="0031783D"/>
    <w:rsid w:val="00320966"/>
    <w:rsid w:val="00323DDB"/>
    <w:rsid w:val="00327F97"/>
    <w:rsid w:val="003332A9"/>
    <w:rsid w:val="003338C7"/>
    <w:rsid w:val="00335775"/>
    <w:rsid w:val="00343716"/>
    <w:rsid w:val="00343E53"/>
    <w:rsid w:val="00344396"/>
    <w:rsid w:val="003453AF"/>
    <w:rsid w:val="00345BDE"/>
    <w:rsid w:val="003477EA"/>
    <w:rsid w:val="003477FC"/>
    <w:rsid w:val="0035089A"/>
    <w:rsid w:val="00356698"/>
    <w:rsid w:val="00356955"/>
    <w:rsid w:val="00360738"/>
    <w:rsid w:val="00361EA9"/>
    <w:rsid w:val="003628ED"/>
    <w:rsid w:val="003639C0"/>
    <w:rsid w:val="00365C92"/>
    <w:rsid w:val="003673DE"/>
    <w:rsid w:val="003678B1"/>
    <w:rsid w:val="0037118C"/>
    <w:rsid w:val="00375122"/>
    <w:rsid w:val="00375B3B"/>
    <w:rsid w:val="003837EF"/>
    <w:rsid w:val="003849EA"/>
    <w:rsid w:val="00387575"/>
    <w:rsid w:val="00393BF0"/>
    <w:rsid w:val="0039674E"/>
    <w:rsid w:val="00397F45"/>
    <w:rsid w:val="003A01D6"/>
    <w:rsid w:val="003A29ED"/>
    <w:rsid w:val="003A3197"/>
    <w:rsid w:val="003A3DA3"/>
    <w:rsid w:val="003A7978"/>
    <w:rsid w:val="003B18E3"/>
    <w:rsid w:val="003B70BC"/>
    <w:rsid w:val="003C2B8D"/>
    <w:rsid w:val="003C4DF3"/>
    <w:rsid w:val="003C6A5B"/>
    <w:rsid w:val="003C7261"/>
    <w:rsid w:val="003D1C7C"/>
    <w:rsid w:val="003D77A3"/>
    <w:rsid w:val="003D7C2B"/>
    <w:rsid w:val="003D7CDF"/>
    <w:rsid w:val="003E40A9"/>
    <w:rsid w:val="003E43AB"/>
    <w:rsid w:val="003F0107"/>
    <w:rsid w:val="003F1C6F"/>
    <w:rsid w:val="003F28E2"/>
    <w:rsid w:val="003F2CAB"/>
    <w:rsid w:val="003F3607"/>
    <w:rsid w:val="003F3B7C"/>
    <w:rsid w:val="003F41E7"/>
    <w:rsid w:val="003F49F6"/>
    <w:rsid w:val="00401328"/>
    <w:rsid w:val="00401332"/>
    <w:rsid w:val="00401422"/>
    <w:rsid w:val="004019FF"/>
    <w:rsid w:val="00404B4B"/>
    <w:rsid w:val="00406EFC"/>
    <w:rsid w:val="0041097B"/>
    <w:rsid w:val="00414F64"/>
    <w:rsid w:val="004155E4"/>
    <w:rsid w:val="00425973"/>
    <w:rsid w:val="00426FB6"/>
    <w:rsid w:val="0043019D"/>
    <w:rsid w:val="00431272"/>
    <w:rsid w:val="0043682E"/>
    <w:rsid w:val="00437042"/>
    <w:rsid w:val="0043754C"/>
    <w:rsid w:val="0043797C"/>
    <w:rsid w:val="00442406"/>
    <w:rsid w:val="004436C5"/>
    <w:rsid w:val="0044408B"/>
    <w:rsid w:val="00444C2E"/>
    <w:rsid w:val="00444E40"/>
    <w:rsid w:val="00446D33"/>
    <w:rsid w:val="00447161"/>
    <w:rsid w:val="00450E4F"/>
    <w:rsid w:val="004528F0"/>
    <w:rsid w:val="00454B1C"/>
    <w:rsid w:val="00455A54"/>
    <w:rsid w:val="00456809"/>
    <w:rsid w:val="00460A77"/>
    <w:rsid w:val="00464C40"/>
    <w:rsid w:val="0046601F"/>
    <w:rsid w:val="00467ED1"/>
    <w:rsid w:val="004702A9"/>
    <w:rsid w:val="00473333"/>
    <w:rsid w:val="00473905"/>
    <w:rsid w:val="00475A8F"/>
    <w:rsid w:val="00476D6A"/>
    <w:rsid w:val="004835E2"/>
    <w:rsid w:val="00483ACC"/>
    <w:rsid w:val="0049048B"/>
    <w:rsid w:val="00491188"/>
    <w:rsid w:val="004921DC"/>
    <w:rsid w:val="00492CBD"/>
    <w:rsid w:val="0049446B"/>
    <w:rsid w:val="0049560C"/>
    <w:rsid w:val="004964A1"/>
    <w:rsid w:val="004977D6"/>
    <w:rsid w:val="004A2D66"/>
    <w:rsid w:val="004A376B"/>
    <w:rsid w:val="004A4CFA"/>
    <w:rsid w:val="004A7609"/>
    <w:rsid w:val="004B0445"/>
    <w:rsid w:val="004B12A1"/>
    <w:rsid w:val="004B20CF"/>
    <w:rsid w:val="004B27F4"/>
    <w:rsid w:val="004B6751"/>
    <w:rsid w:val="004C0CF4"/>
    <w:rsid w:val="004C2B17"/>
    <w:rsid w:val="004C7606"/>
    <w:rsid w:val="004D085B"/>
    <w:rsid w:val="004D1EFC"/>
    <w:rsid w:val="004D257A"/>
    <w:rsid w:val="004D26F0"/>
    <w:rsid w:val="004D271F"/>
    <w:rsid w:val="004D2CB2"/>
    <w:rsid w:val="004D379A"/>
    <w:rsid w:val="004D487A"/>
    <w:rsid w:val="004D4AD4"/>
    <w:rsid w:val="004D6335"/>
    <w:rsid w:val="004D7DCB"/>
    <w:rsid w:val="004DFD1F"/>
    <w:rsid w:val="004E2987"/>
    <w:rsid w:val="004E3C30"/>
    <w:rsid w:val="004E66E1"/>
    <w:rsid w:val="004F302C"/>
    <w:rsid w:val="00500D3A"/>
    <w:rsid w:val="00501E07"/>
    <w:rsid w:val="005044B7"/>
    <w:rsid w:val="00505C1D"/>
    <w:rsid w:val="00505C31"/>
    <w:rsid w:val="00505D78"/>
    <w:rsid w:val="00506822"/>
    <w:rsid w:val="005075BC"/>
    <w:rsid w:val="005101A0"/>
    <w:rsid w:val="005107F2"/>
    <w:rsid w:val="00510DA6"/>
    <w:rsid w:val="00512F79"/>
    <w:rsid w:val="0051331D"/>
    <w:rsid w:val="005146AB"/>
    <w:rsid w:val="00517C0B"/>
    <w:rsid w:val="00520C74"/>
    <w:rsid w:val="00525421"/>
    <w:rsid w:val="00525F44"/>
    <w:rsid w:val="00526E2C"/>
    <w:rsid w:val="0052714A"/>
    <w:rsid w:val="00531EA7"/>
    <w:rsid w:val="00532B03"/>
    <w:rsid w:val="00533DE7"/>
    <w:rsid w:val="005342C3"/>
    <w:rsid w:val="0053515F"/>
    <w:rsid w:val="005371A8"/>
    <w:rsid w:val="00540D62"/>
    <w:rsid w:val="00542A5B"/>
    <w:rsid w:val="00547524"/>
    <w:rsid w:val="00547792"/>
    <w:rsid w:val="005521EE"/>
    <w:rsid w:val="005555B2"/>
    <w:rsid w:val="00557139"/>
    <w:rsid w:val="005619D4"/>
    <w:rsid w:val="00561CFE"/>
    <w:rsid w:val="00564F23"/>
    <w:rsid w:val="005662C3"/>
    <w:rsid w:val="005725A6"/>
    <w:rsid w:val="005767BA"/>
    <w:rsid w:val="005811D9"/>
    <w:rsid w:val="00581C4B"/>
    <w:rsid w:val="00581CC5"/>
    <w:rsid w:val="0058258C"/>
    <w:rsid w:val="0058674E"/>
    <w:rsid w:val="00586972"/>
    <w:rsid w:val="005873B3"/>
    <w:rsid w:val="0058764F"/>
    <w:rsid w:val="00592C3F"/>
    <w:rsid w:val="00594C65"/>
    <w:rsid w:val="005A2633"/>
    <w:rsid w:val="005A6134"/>
    <w:rsid w:val="005B09EC"/>
    <w:rsid w:val="005B2163"/>
    <w:rsid w:val="005B2D09"/>
    <w:rsid w:val="005B4DC2"/>
    <w:rsid w:val="005B62B3"/>
    <w:rsid w:val="005B774B"/>
    <w:rsid w:val="005C0230"/>
    <w:rsid w:val="005C16E1"/>
    <w:rsid w:val="005C2A94"/>
    <w:rsid w:val="005C5E8C"/>
    <w:rsid w:val="005C633F"/>
    <w:rsid w:val="005C762A"/>
    <w:rsid w:val="005C7E4C"/>
    <w:rsid w:val="005D29F2"/>
    <w:rsid w:val="005D35F3"/>
    <w:rsid w:val="005D46E2"/>
    <w:rsid w:val="005D5E30"/>
    <w:rsid w:val="005E18FF"/>
    <w:rsid w:val="005E254A"/>
    <w:rsid w:val="005E5CD5"/>
    <w:rsid w:val="005E5DC3"/>
    <w:rsid w:val="005F1CC6"/>
    <w:rsid w:val="005F1F26"/>
    <w:rsid w:val="005F3AA3"/>
    <w:rsid w:val="005F53A3"/>
    <w:rsid w:val="005F5778"/>
    <w:rsid w:val="005F5C8A"/>
    <w:rsid w:val="005F6909"/>
    <w:rsid w:val="005F6F72"/>
    <w:rsid w:val="00600CBA"/>
    <w:rsid w:val="006049D7"/>
    <w:rsid w:val="0060523E"/>
    <w:rsid w:val="006067B7"/>
    <w:rsid w:val="00607132"/>
    <w:rsid w:val="00617BD5"/>
    <w:rsid w:val="00620170"/>
    <w:rsid w:val="00621C2F"/>
    <w:rsid w:val="00621EFD"/>
    <w:rsid w:val="0062226E"/>
    <w:rsid w:val="00623B69"/>
    <w:rsid w:val="00624A4E"/>
    <w:rsid w:val="0062546B"/>
    <w:rsid w:val="00625BE3"/>
    <w:rsid w:val="00626E5B"/>
    <w:rsid w:val="0062763F"/>
    <w:rsid w:val="00627B12"/>
    <w:rsid w:val="00627F91"/>
    <w:rsid w:val="00630226"/>
    <w:rsid w:val="00636AE9"/>
    <w:rsid w:val="006376B1"/>
    <w:rsid w:val="00637E40"/>
    <w:rsid w:val="006400CF"/>
    <w:rsid w:val="00642574"/>
    <w:rsid w:val="006431F3"/>
    <w:rsid w:val="006452E6"/>
    <w:rsid w:val="00646D5A"/>
    <w:rsid w:val="00647F7E"/>
    <w:rsid w:val="00650A9F"/>
    <w:rsid w:val="0065190A"/>
    <w:rsid w:val="00652DE7"/>
    <w:rsid w:val="00653519"/>
    <w:rsid w:val="00656EBC"/>
    <w:rsid w:val="00657F0D"/>
    <w:rsid w:val="006614C1"/>
    <w:rsid w:val="00662D46"/>
    <w:rsid w:val="0066321C"/>
    <w:rsid w:val="00667F8F"/>
    <w:rsid w:val="006707C3"/>
    <w:rsid w:val="00672E7C"/>
    <w:rsid w:val="006731AE"/>
    <w:rsid w:val="006802EA"/>
    <w:rsid w:val="00680983"/>
    <w:rsid w:val="00681809"/>
    <w:rsid w:val="00682042"/>
    <w:rsid w:val="00682D1E"/>
    <w:rsid w:val="0068502F"/>
    <w:rsid w:val="00685301"/>
    <w:rsid w:val="006877DE"/>
    <w:rsid w:val="006900D2"/>
    <w:rsid w:val="00690119"/>
    <w:rsid w:val="00692D5F"/>
    <w:rsid w:val="0069382C"/>
    <w:rsid w:val="00693851"/>
    <w:rsid w:val="00694107"/>
    <w:rsid w:val="00694D43"/>
    <w:rsid w:val="00696173"/>
    <w:rsid w:val="00697EB8"/>
    <w:rsid w:val="006A0003"/>
    <w:rsid w:val="006A0AF3"/>
    <w:rsid w:val="006A30CE"/>
    <w:rsid w:val="006A4BBE"/>
    <w:rsid w:val="006A53D0"/>
    <w:rsid w:val="006A70AC"/>
    <w:rsid w:val="006AF013"/>
    <w:rsid w:val="006B0BA4"/>
    <w:rsid w:val="006B1E32"/>
    <w:rsid w:val="006B6FB9"/>
    <w:rsid w:val="006C21D4"/>
    <w:rsid w:val="006C282E"/>
    <w:rsid w:val="006C4785"/>
    <w:rsid w:val="006C4D29"/>
    <w:rsid w:val="006D1CCE"/>
    <w:rsid w:val="006D565C"/>
    <w:rsid w:val="006D5DBF"/>
    <w:rsid w:val="006D66D6"/>
    <w:rsid w:val="006D673A"/>
    <w:rsid w:val="006E2EAD"/>
    <w:rsid w:val="006E4CA0"/>
    <w:rsid w:val="006E56C2"/>
    <w:rsid w:val="006E56E2"/>
    <w:rsid w:val="006E58A4"/>
    <w:rsid w:val="006E5981"/>
    <w:rsid w:val="006E5B85"/>
    <w:rsid w:val="006E7D82"/>
    <w:rsid w:val="006F1B65"/>
    <w:rsid w:val="006F66A1"/>
    <w:rsid w:val="006F7C2F"/>
    <w:rsid w:val="006F7FBB"/>
    <w:rsid w:val="00703467"/>
    <w:rsid w:val="007060E2"/>
    <w:rsid w:val="00707ACA"/>
    <w:rsid w:val="00711D89"/>
    <w:rsid w:val="00711FAC"/>
    <w:rsid w:val="00712244"/>
    <w:rsid w:val="00715D46"/>
    <w:rsid w:val="007160C1"/>
    <w:rsid w:val="00717AD1"/>
    <w:rsid w:val="007202C6"/>
    <w:rsid w:val="007214D0"/>
    <w:rsid w:val="007219CA"/>
    <w:rsid w:val="007226DB"/>
    <w:rsid w:val="00723F36"/>
    <w:rsid w:val="007240AA"/>
    <w:rsid w:val="00725BAA"/>
    <w:rsid w:val="00730582"/>
    <w:rsid w:val="007322C0"/>
    <w:rsid w:val="00740F3A"/>
    <w:rsid w:val="007423CC"/>
    <w:rsid w:val="00742817"/>
    <w:rsid w:val="00743639"/>
    <w:rsid w:val="00746E53"/>
    <w:rsid w:val="007500A4"/>
    <w:rsid w:val="007505D5"/>
    <w:rsid w:val="00755D52"/>
    <w:rsid w:val="00762CDE"/>
    <w:rsid w:val="00763880"/>
    <w:rsid w:val="00763B11"/>
    <w:rsid w:val="00766881"/>
    <w:rsid w:val="007735CD"/>
    <w:rsid w:val="00775C44"/>
    <w:rsid w:val="00777900"/>
    <w:rsid w:val="00783C3D"/>
    <w:rsid w:val="00785795"/>
    <w:rsid w:val="00787170"/>
    <w:rsid w:val="00791840"/>
    <w:rsid w:val="00793D76"/>
    <w:rsid w:val="00794003"/>
    <w:rsid w:val="007946F3"/>
    <w:rsid w:val="00795292"/>
    <w:rsid w:val="00795609"/>
    <w:rsid w:val="00797B44"/>
    <w:rsid w:val="007A0797"/>
    <w:rsid w:val="007A3370"/>
    <w:rsid w:val="007A7226"/>
    <w:rsid w:val="007A7979"/>
    <w:rsid w:val="007A7E94"/>
    <w:rsid w:val="007B44C2"/>
    <w:rsid w:val="007B4C26"/>
    <w:rsid w:val="007B54EE"/>
    <w:rsid w:val="007B733A"/>
    <w:rsid w:val="007C4971"/>
    <w:rsid w:val="007C53B4"/>
    <w:rsid w:val="007C58C5"/>
    <w:rsid w:val="007C6C0A"/>
    <w:rsid w:val="007D35ED"/>
    <w:rsid w:val="007D3AAB"/>
    <w:rsid w:val="007D3FE1"/>
    <w:rsid w:val="007D4365"/>
    <w:rsid w:val="007D55AD"/>
    <w:rsid w:val="007D7E4C"/>
    <w:rsid w:val="007E0EF2"/>
    <w:rsid w:val="007E7BA6"/>
    <w:rsid w:val="007F0CCB"/>
    <w:rsid w:val="007F33BE"/>
    <w:rsid w:val="007F4202"/>
    <w:rsid w:val="007F5C23"/>
    <w:rsid w:val="007F6007"/>
    <w:rsid w:val="007F6889"/>
    <w:rsid w:val="007F6BD9"/>
    <w:rsid w:val="00800123"/>
    <w:rsid w:val="0080101A"/>
    <w:rsid w:val="0080121F"/>
    <w:rsid w:val="00801351"/>
    <w:rsid w:val="00801579"/>
    <w:rsid w:val="00801786"/>
    <w:rsid w:val="00802BEE"/>
    <w:rsid w:val="00804212"/>
    <w:rsid w:val="00806D0F"/>
    <w:rsid w:val="008101DB"/>
    <w:rsid w:val="008107FE"/>
    <w:rsid w:val="00811368"/>
    <w:rsid w:val="00814707"/>
    <w:rsid w:val="008209BB"/>
    <w:rsid w:val="008300CE"/>
    <w:rsid w:val="00831C63"/>
    <w:rsid w:val="008335D8"/>
    <w:rsid w:val="008340F2"/>
    <w:rsid w:val="0083524F"/>
    <w:rsid w:val="00837A4B"/>
    <w:rsid w:val="00837C4F"/>
    <w:rsid w:val="00837C8B"/>
    <w:rsid w:val="00841C0D"/>
    <w:rsid w:val="00842E0F"/>
    <w:rsid w:val="00845223"/>
    <w:rsid w:val="0084585F"/>
    <w:rsid w:val="00845DBF"/>
    <w:rsid w:val="00856910"/>
    <w:rsid w:val="00861A37"/>
    <w:rsid w:val="0086764A"/>
    <w:rsid w:val="008715BF"/>
    <w:rsid w:val="00876B2D"/>
    <w:rsid w:val="0088063E"/>
    <w:rsid w:val="00880742"/>
    <w:rsid w:val="00882504"/>
    <w:rsid w:val="00884A53"/>
    <w:rsid w:val="0088601F"/>
    <w:rsid w:val="008862A2"/>
    <w:rsid w:val="0088695C"/>
    <w:rsid w:val="00887C38"/>
    <w:rsid w:val="00892C7B"/>
    <w:rsid w:val="00895F1F"/>
    <w:rsid w:val="00896454"/>
    <w:rsid w:val="00896C06"/>
    <w:rsid w:val="008971F9"/>
    <w:rsid w:val="008A0231"/>
    <w:rsid w:val="008A17E3"/>
    <w:rsid w:val="008A189B"/>
    <w:rsid w:val="008A20DF"/>
    <w:rsid w:val="008A31DD"/>
    <w:rsid w:val="008A3FE9"/>
    <w:rsid w:val="008A469D"/>
    <w:rsid w:val="008A58EF"/>
    <w:rsid w:val="008A6268"/>
    <w:rsid w:val="008A7DF6"/>
    <w:rsid w:val="008B0032"/>
    <w:rsid w:val="008B1EC9"/>
    <w:rsid w:val="008B1EEA"/>
    <w:rsid w:val="008B1F88"/>
    <w:rsid w:val="008B542B"/>
    <w:rsid w:val="008B7F58"/>
    <w:rsid w:val="008B7FF8"/>
    <w:rsid w:val="008C2498"/>
    <w:rsid w:val="008C3A14"/>
    <w:rsid w:val="008D0E4F"/>
    <w:rsid w:val="008D3357"/>
    <w:rsid w:val="008D359F"/>
    <w:rsid w:val="008D468B"/>
    <w:rsid w:val="008E33C4"/>
    <w:rsid w:val="008E7692"/>
    <w:rsid w:val="008F059E"/>
    <w:rsid w:val="008F0CB4"/>
    <w:rsid w:val="0090145F"/>
    <w:rsid w:val="00906E3B"/>
    <w:rsid w:val="0090EDDF"/>
    <w:rsid w:val="00910383"/>
    <w:rsid w:val="00913074"/>
    <w:rsid w:val="009150BA"/>
    <w:rsid w:val="00917D04"/>
    <w:rsid w:val="00920054"/>
    <w:rsid w:val="0092066F"/>
    <w:rsid w:val="0092071B"/>
    <w:rsid w:val="00921932"/>
    <w:rsid w:val="009228BB"/>
    <w:rsid w:val="009246EC"/>
    <w:rsid w:val="00925891"/>
    <w:rsid w:val="0092589B"/>
    <w:rsid w:val="00925926"/>
    <w:rsid w:val="00926E88"/>
    <w:rsid w:val="009271E2"/>
    <w:rsid w:val="009306DB"/>
    <w:rsid w:val="009340E4"/>
    <w:rsid w:val="009356A1"/>
    <w:rsid w:val="009370B8"/>
    <w:rsid w:val="0093E77E"/>
    <w:rsid w:val="0094280B"/>
    <w:rsid w:val="009432D4"/>
    <w:rsid w:val="0094372A"/>
    <w:rsid w:val="00943C5A"/>
    <w:rsid w:val="009444AD"/>
    <w:rsid w:val="009444F9"/>
    <w:rsid w:val="0094773C"/>
    <w:rsid w:val="009500F5"/>
    <w:rsid w:val="00950E40"/>
    <w:rsid w:val="00952016"/>
    <w:rsid w:val="00952544"/>
    <w:rsid w:val="00954116"/>
    <w:rsid w:val="00956E16"/>
    <w:rsid w:val="00956F54"/>
    <w:rsid w:val="0096053E"/>
    <w:rsid w:val="0096187A"/>
    <w:rsid w:val="009636DB"/>
    <w:rsid w:val="0096399D"/>
    <w:rsid w:val="00964538"/>
    <w:rsid w:val="009658C0"/>
    <w:rsid w:val="0097533C"/>
    <w:rsid w:val="00976E46"/>
    <w:rsid w:val="0098071E"/>
    <w:rsid w:val="00980D40"/>
    <w:rsid w:val="009818E4"/>
    <w:rsid w:val="009827D6"/>
    <w:rsid w:val="00987736"/>
    <w:rsid w:val="009906FF"/>
    <w:rsid w:val="0099251C"/>
    <w:rsid w:val="00993D32"/>
    <w:rsid w:val="0099495D"/>
    <w:rsid w:val="00995467"/>
    <w:rsid w:val="009972D1"/>
    <w:rsid w:val="0099748B"/>
    <w:rsid w:val="009A037A"/>
    <w:rsid w:val="009A144B"/>
    <w:rsid w:val="009A2C2D"/>
    <w:rsid w:val="009A409C"/>
    <w:rsid w:val="009AD0A6"/>
    <w:rsid w:val="009B16E1"/>
    <w:rsid w:val="009B2973"/>
    <w:rsid w:val="009B3211"/>
    <w:rsid w:val="009B5C16"/>
    <w:rsid w:val="009C1BD5"/>
    <w:rsid w:val="009C1DBA"/>
    <w:rsid w:val="009D2E4A"/>
    <w:rsid w:val="009D542F"/>
    <w:rsid w:val="009D78CF"/>
    <w:rsid w:val="009E0E3E"/>
    <w:rsid w:val="009E6332"/>
    <w:rsid w:val="009E6E4D"/>
    <w:rsid w:val="009E79AF"/>
    <w:rsid w:val="009F2805"/>
    <w:rsid w:val="009F6262"/>
    <w:rsid w:val="009F70D4"/>
    <w:rsid w:val="009F7143"/>
    <w:rsid w:val="00A013B5"/>
    <w:rsid w:val="00A03B6B"/>
    <w:rsid w:val="00A06063"/>
    <w:rsid w:val="00A1244C"/>
    <w:rsid w:val="00A13BA0"/>
    <w:rsid w:val="00A1595A"/>
    <w:rsid w:val="00A179B3"/>
    <w:rsid w:val="00A246EE"/>
    <w:rsid w:val="00A250DB"/>
    <w:rsid w:val="00A25F1F"/>
    <w:rsid w:val="00A27ACD"/>
    <w:rsid w:val="00A30C6D"/>
    <w:rsid w:val="00A32EAA"/>
    <w:rsid w:val="00A334D3"/>
    <w:rsid w:val="00A35545"/>
    <w:rsid w:val="00A365EE"/>
    <w:rsid w:val="00A371F0"/>
    <w:rsid w:val="00A4007A"/>
    <w:rsid w:val="00A40DF8"/>
    <w:rsid w:val="00A4130A"/>
    <w:rsid w:val="00A45030"/>
    <w:rsid w:val="00A450DE"/>
    <w:rsid w:val="00A53DAE"/>
    <w:rsid w:val="00A54D21"/>
    <w:rsid w:val="00A55963"/>
    <w:rsid w:val="00A615E8"/>
    <w:rsid w:val="00A62681"/>
    <w:rsid w:val="00A638C5"/>
    <w:rsid w:val="00A63A9B"/>
    <w:rsid w:val="00A655F0"/>
    <w:rsid w:val="00A66845"/>
    <w:rsid w:val="00A747A1"/>
    <w:rsid w:val="00A75B7C"/>
    <w:rsid w:val="00A75F01"/>
    <w:rsid w:val="00A76391"/>
    <w:rsid w:val="00A76CDB"/>
    <w:rsid w:val="00A778D5"/>
    <w:rsid w:val="00A80DAF"/>
    <w:rsid w:val="00A84369"/>
    <w:rsid w:val="00A843B9"/>
    <w:rsid w:val="00A85150"/>
    <w:rsid w:val="00A90814"/>
    <w:rsid w:val="00A92CBD"/>
    <w:rsid w:val="00A946A4"/>
    <w:rsid w:val="00AA06B4"/>
    <w:rsid w:val="00AA0D68"/>
    <w:rsid w:val="00AA146F"/>
    <w:rsid w:val="00AA1A03"/>
    <w:rsid w:val="00AA3329"/>
    <w:rsid w:val="00AA34DD"/>
    <w:rsid w:val="00AA7EEC"/>
    <w:rsid w:val="00AB20A1"/>
    <w:rsid w:val="00AB25C4"/>
    <w:rsid w:val="00AB42D3"/>
    <w:rsid w:val="00AB4EAD"/>
    <w:rsid w:val="00AB7B94"/>
    <w:rsid w:val="00AC0356"/>
    <w:rsid w:val="00AC0CC4"/>
    <w:rsid w:val="00AC1A6D"/>
    <w:rsid w:val="00AC1DA6"/>
    <w:rsid w:val="00AC60B6"/>
    <w:rsid w:val="00AC70A2"/>
    <w:rsid w:val="00AC723B"/>
    <w:rsid w:val="00AD0639"/>
    <w:rsid w:val="00AD19AF"/>
    <w:rsid w:val="00AD1B21"/>
    <w:rsid w:val="00AD3C19"/>
    <w:rsid w:val="00AD4484"/>
    <w:rsid w:val="00AD5914"/>
    <w:rsid w:val="00AD76B4"/>
    <w:rsid w:val="00AE2E07"/>
    <w:rsid w:val="00AE2E0F"/>
    <w:rsid w:val="00AE4781"/>
    <w:rsid w:val="00AE6CC6"/>
    <w:rsid w:val="00AE7023"/>
    <w:rsid w:val="00AE7E2A"/>
    <w:rsid w:val="00AF170A"/>
    <w:rsid w:val="00AF2CE8"/>
    <w:rsid w:val="00AF5B05"/>
    <w:rsid w:val="00AF6E4F"/>
    <w:rsid w:val="00AF7292"/>
    <w:rsid w:val="00B02C1F"/>
    <w:rsid w:val="00B05FED"/>
    <w:rsid w:val="00B070BA"/>
    <w:rsid w:val="00B072BC"/>
    <w:rsid w:val="00B10800"/>
    <w:rsid w:val="00B10F41"/>
    <w:rsid w:val="00B115E8"/>
    <w:rsid w:val="00B120C6"/>
    <w:rsid w:val="00B12D2B"/>
    <w:rsid w:val="00B13B3D"/>
    <w:rsid w:val="00B14840"/>
    <w:rsid w:val="00B14911"/>
    <w:rsid w:val="00B149F5"/>
    <w:rsid w:val="00B14BD8"/>
    <w:rsid w:val="00B17115"/>
    <w:rsid w:val="00B171D4"/>
    <w:rsid w:val="00B206DE"/>
    <w:rsid w:val="00B24149"/>
    <w:rsid w:val="00B32E33"/>
    <w:rsid w:val="00B34F46"/>
    <w:rsid w:val="00B40568"/>
    <w:rsid w:val="00B4293E"/>
    <w:rsid w:val="00B42A59"/>
    <w:rsid w:val="00B436BA"/>
    <w:rsid w:val="00B437D7"/>
    <w:rsid w:val="00B44603"/>
    <w:rsid w:val="00B46B08"/>
    <w:rsid w:val="00B46CB8"/>
    <w:rsid w:val="00B471C9"/>
    <w:rsid w:val="00B501FE"/>
    <w:rsid w:val="00B53E12"/>
    <w:rsid w:val="00B54E27"/>
    <w:rsid w:val="00B63CD0"/>
    <w:rsid w:val="00B64644"/>
    <w:rsid w:val="00B64BDD"/>
    <w:rsid w:val="00B71169"/>
    <w:rsid w:val="00B722FC"/>
    <w:rsid w:val="00B723FF"/>
    <w:rsid w:val="00B817BF"/>
    <w:rsid w:val="00B8193F"/>
    <w:rsid w:val="00B81BF0"/>
    <w:rsid w:val="00B82E71"/>
    <w:rsid w:val="00B958B9"/>
    <w:rsid w:val="00BA0067"/>
    <w:rsid w:val="00BA12C6"/>
    <w:rsid w:val="00BA160E"/>
    <w:rsid w:val="00BA2579"/>
    <w:rsid w:val="00BA3820"/>
    <w:rsid w:val="00BA4BE0"/>
    <w:rsid w:val="00BA50E6"/>
    <w:rsid w:val="00BB37FE"/>
    <w:rsid w:val="00BB381E"/>
    <w:rsid w:val="00BB4F9E"/>
    <w:rsid w:val="00BB57F0"/>
    <w:rsid w:val="00BC1225"/>
    <w:rsid w:val="00BC19A9"/>
    <w:rsid w:val="00BC2443"/>
    <w:rsid w:val="00BC3667"/>
    <w:rsid w:val="00BC6254"/>
    <w:rsid w:val="00BD15A5"/>
    <w:rsid w:val="00BD1EA6"/>
    <w:rsid w:val="00BD281C"/>
    <w:rsid w:val="00BD5B2B"/>
    <w:rsid w:val="00BD60E5"/>
    <w:rsid w:val="00BD6C7B"/>
    <w:rsid w:val="00BD7B41"/>
    <w:rsid w:val="00BE01B8"/>
    <w:rsid w:val="00BE2557"/>
    <w:rsid w:val="00BE49F3"/>
    <w:rsid w:val="00BE6844"/>
    <w:rsid w:val="00BE780D"/>
    <w:rsid w:val="00BF283F"/>
    <w:rsid w:val="00BF4C8F"/>
    <w:rsid w:val="00C003CA"/>
    <w:rsid w:val="00C01AAB"/>
    <w:rsid w:val="00C03658"/>
    <w:rsid w:val="00C05980"/>
    <w:rsid w:val="00C069B8"/>
    <w:rsid w:val="00C14BC3"/>
    <w:rsid w:val="00C15837"/>
    <w:rsid w:val="00C17E0E"/>
    <w:rsid w:val="00C20B86"/>
    <w:rsid w:val="00C21B3E"/>
    <w:rsid w:val="00C21E8B"/>
    <w:rsid w:val="00C2390D"/>
    <w:rsid w:val="00C239AE"/>
    <w:rsid w:val="00C23E27"/>
    <w:rsid w:val="00C25AE3"/>
    <w:rsid w:val="00C27109"/>
    <w:rsid w:val="00C31FAB"/>
    <w:rsid w:val="00C3309F"/>
    <w:rsid w:val="00C340FD"/>
    <w:rsid w:val="00C34C98"/>
    <w:rsid w:val="00C401D9"/>
    <w:rsid w:val="00C4073E"/>
    <w:rsid w:val="00C4119D"/>
    <w:rsid w:val="00C41EAB"/>
    <w:rsid w:val="00C443D1"/>
    <w:rsid w:val="00C44ED1"/>
    <w:rsid w:val="00C509E9"/>
    <w:rsid w:val="00C51A24"/>
    <w:rsid w:val="00C56DBB"/>
    <w:rsid w:val="00C60138"/>
    <w:rsid w:val="00C60AB9"/>
    <w:rsid w:val="00C6123D"/>
    <w:rsid w:val="00C62E0E"/>
    <w:rsid w:val="00C645B4"/>
    <w:rsid w:val="00C70618"/>
    <w:rsid w:val="00C70FF5"/>
    <w:rsid w:val="00C71342"/>
    <w:rsid w:val="00C71586"/>
    <w:rsid w:val="00C745A2"/>
    <w:rsid w:val="00C75D2D"/>
    <w:rsid w:val="00C768A2"/>
    <w:rsid w:val="00C77CC8"/>
    <w:rsid w:val="00C82FB6"/>
    <w:rsid w:val="00C83490"/>
    <w:rsid w:val="00C86391"/>
    <w:rsid w:val="00C90892"/>
    <w:rsid w:val="00C90F57"/>
    <w:rsid w:val="00C910DC"/>
    <w:rsid w:val="00C912F0"/>
    <w:rsid w:val="00C92094"/>
    <w:rsid w:val="00C933AE"/>
    <w:rsid w:val="00C95BCC"/>
    <w:rsid w:val="00C96771"/>
    <w:rsid w:val="00CA175E"/>
    <w:rsid w:val="00CA3384"/>
    <w:rsid w:val="00CA5819"/>
    <w:rsid w:val="00CA6E2E"/>
    <w:rsid w:val="00CB06FE"/>
    <w:rsid w:val="00CB0FA6"/>
    <w:rsid w:val="00CB150B"/>
    <w:rsid w:val="00CB6534"/>
    <w:rsid w:val="00CC37B0"/>
    <w:rsid w:val="00CC4F3A"/>
    <w:rsid w:val="00CC71BE"/>
    <w:rsid w:val="00CC76F0"/>
    <w:rsid w:val="00CD10D2"/>
    <w:rsid w:val="00CD2783"/>
    <w:rsid w:val="00CD366E"/>
    <w:rsid w:val="00CD6356"/>
    <w:rsid w:val="00CD6A65"/>
    <w:rsid w:val="00CE0712"/>
    <w:rsid w:val="00CE397F"/>
    <w:rsid w:val="00CE4AA2"/>
    <w:rsid w:val="00CE5561"/>
    <w:rsid w:val="00CE6029"/>
    <w:rsid w:val="00CF1EF9"/>
    <w:rsid w:val="00CF247B"/>
    <w:rsid w:val="00CF527A"/>
    <w:rsid w:val="00CF7A9F"/>
    <w:rsid w:val="00D0065E"/>
    <w:rsid w:val="00D013F7"/>
    <w:rsid w:val="00D02D55"/>
    <w:rsid w:val="00D03A3C"/>
    <w:rsid w:val="00D04A67"/>
    <w:rsid w:val="00D12D9A"/>
    <w:rsid w:val="00D136B9"/>
    <w:rsid w:val="00D15A06"/>
    <w:rsid w:val="00D21E13"/>
    <w:rsid w:val="00D27A6F"/>
    <w:rsid w:val="00D3430A"/>
    <w:rsid w:val="00D34D6F"/>
    <w:rsid w:val="00D36CF7"/>
    <w:rsid w:val="00D37B10"/>
    <w:rsid w:val="00D409EC"/>
    <w:rsid w:val="00D41481"/>
    <w:rsid w:val="00D429AE"/>
    <w:rsid w:val="00D447CA"/>
    <w:rsid w:val="00D44DE3"/>
    <w:rsid w:val="00D45934"/>
    <w:rsid w:val="00D4689D"/>
    <w:rsid w:val="00D47852"/>
    <w:rsid w:val="00D516BF"/>
    <w:rsid w:val="00D516EE"/>
    <w:rsid w:val="00D51FAC"/>
    <w:rsid w:val="00D535D8"/>
    <w:rsid w:val="00D61099"/>
    <w:rsid w:val="00D62F9E"/>
    <w:rsid w:val="00D66A6D"/>
    <w:rsid w:val="00D7099A"/>
    <w:rsid w:val="00D7123C"/>
    <w:rsid w:val="00D7129C"/>
    <w:rsid w:val="00D74237"/>
    <w:rsid w:val="00D75B5F"/>
    <w:rsid w:val="00D80D9C"/>
    <w:rsid w:val="00D815E6"/>
    <w:rsid w:val="00D82471"/>
    <w:rsid w:val="00D835A4"/>
    <w:rsid w:val="00D85DC1"/>
    <w:rsid w:val="00D86E2E"/>
    <w:rsid w:val="00D87AD3"/>
    <w:rsid w:val="00D93E7E"/>
    <w:rsid w:val="00D95AE5"/>
    <w:rsid w:val="00DA1DF0"/>
    <w:rsid w:val="00DA3081"/>
    <w:rsid w:val="00DA743D"/>
    <w:rsid w:val="00DA7C2C"/>
    <w:rsid w:val="00DB0C26"/>
    <w:rsid w:val="00DB11A3"/>
    <w:rsid w:val="00DB2B85"/>
    <w:rsid w:val="00DB4379"/>
    <w:rsid w:val="00DB74D9"/>
    <w:rsid w:val="00DC51F7"/>
    <w:rsid w:val="00DC5929"/>
    <w:rsid w:val="00DC63A2"/>
    <w:rsid w:val="00DC7BB6"/>
    <w:rsid w:val="00DD0B04"/>
    <w:rsid w:val="00DD2046"/>
    <w:rsid w:val="00DD4EA3"/>
    <w:rsid w:val="00DD6663"/>
    <w:rsid w:val="00DE1684"/>
    <w:rsid w:val="00DE17C5"/>
    <w:rsid w:val="00DE18C1"/>
    <w:rsid w:val="00DE74F7"/>
    <w:rsid w:val="00DEC35D"/>
    <w:rsid w:val="00DEFD4C"/>
    <w:rsid w:val="00DF0934"/>
    <w:rsid w:val="00DF44EE"/>
    <w:rsid w:val="00DF4CE3"/>
    <w:rsid w:val="00DF7CD8"/>
    <w:rsid w:val="00E00988"/>
    <w:rsid w:val="00E04B1D"/>
    <w:rsid w:val="00E06CD0"/>
    <w:rsid w:val="00E07EBF"/>
    <w:rsid w:val="00E102BA"/>
    <w:rsid w:val="00E1171C"/>
    <w:rsid w:val="00E145FE"/>
    <w:rsid w:val="00E20B50"/>
    <w:rsid w:val="00E238AB"/>
    <w:rsid w:val="00E27F75"/>
    <w:rsid w:val="00E3105B"/>
    <w:rsid w:val="00E31E83"/>
    <w:rsid w:val="00E35644"/>
    <w:rsid w:val="00E36E79"/>
    <w:rsid w:val="00E375F5"/>
    <w:rsid w:val="00E403E9"/>
    <w:rsid w:val="00E41036"/>
    <w:rsid w:val="00E41D29"/>
    <w:rsid w:val="00E426B2"/>
    <w:rsid w:val="00E44B21"/>
    <w:rsid w:val="00E44EB6"/>
    <w:rsid w:val="00E509DD"/>
    <w:rsid w:val="00E50B89"/>
    <w:rsid w:val="00E51D12"/>
    <w:rsid w:val="00E52414"/>
    <w:rsid w:val="00E52FE8"/>
    <w:rsid w:val="00E541E3"/>
    <w:rsid w:val="00E6354F"/>
    <w:rsid w:val="00E65431"/>
    <w:rsid w:val="00E67CE8"/>
    <w:rsid w:val="00E703D7"/>
    <w:rsid w:val="00E7396A"/>
    <w:rsid w:val="00E73CBC"/>
    <w:rsid w:val="00E807C2"/>
    <w:rsid w:val="00E83E43"/>
    <w:rsid w:val="00E87117"/>
    <w:rsid w:val="00E923B2"/>
    <w:rsid w:val="00E944B4"/>
    <w:rsid w:val="00E966CE"/>
    <w:rsid w:val="00EA0843"/>
    <w:rsid w:val="00EA0D92"/>
    <w:rsid w:val="00EA1D36"/>
    <w:rsid w:val="00EA2200"/>
    <w:rsid w:val="00EB0255"/>
    <w:rsid w:val="00EB21B5"/>
    <w:rsid w:val="00EB3F0D"/>
    <w:rsid w:val="00EB3F5F"/>
    <w:rsid w:val="00EB4020"/>
    <w:rsid w:val="00EB50AF"/>
    <w:rsid w:val="00EC0346"/>
    <w:rsid w:val="00EC1BB4"/>
    <w:rsid w:val="00EC3A89"/>
    <w:rsid w:val="00EC4FF0"/>
    <w:rsid w:val="00EC59BC"/>
    <w:rsid w:val="00EC7AF8"/>
    <w:rsid w:val="00ED1555"/>
    <w:rsid w:val="00ED241C"/>
    <w:rsid w:val="00ED348E"/>
    <w:rsid w:val="00ED3C6F"/>
    <w:rsid w:val="00ED4181"/>
    <w:rsid w:val="00ED46D2"/>
    <w:rsid w:val="00EE185E"/>
    <w:rsid w:val="00EE1AC7"/>
    <w:rsid w:val="00EE21E9"/>
    <w:rsid w:val="00EE22A0"/>
    <w:rsid w:val="00EE2B5C"/>
    <w:rsid w:val="00EE4490"/>
    <w:rsid w:val="00EE490F"/>
    <w:rsid w:val="00EF1012"/>
    <w:rsid w:val="00EF12FC"/>
    <w:rsid w:val="00EF1810"/>
    <w:rsid w:val="00EF20A2"/>
    <w:rsid w:val="00EF3F96"/>
    <w:rsid w:val="00EF599D"/>
    <w:rsid w:val="00F01176"/>
    <w:rsid w:val="00F0174B"/>
    <w:rsid w:val="00F02BDB"/>
    <w:rsid w:val="00F03884"/>
    <w:rsid w:val="00F069FE"/>
    <w:rsid w:val="00F10285"/>
    <w:rsid w:val="00F10E36"/>
    <w:rsid w:val="00F12952"/>
    <w:rsid w:val="00F13552"/>
    <w:rsid w:val="00F151FC"/>
    <w:rsid w:val="00F1620D"/>
    <w:rsid w:val="00F16A94"/>
    <w:rsid w:val="00F203EC"/>
    <w:rsid w:val="00F20EAA"/>
    <w:rsid w:val="00F22B75"/>
    <w:rsid w:val="00F22EBC"/>
    <w:rsid w:val="00F24B13"/>
    <w:rsid w:val="00F2564F"/>
    <w:rsid w:val="00F25E2C"/>
    <w:rsid w:val="00F27BC3"/>
    <w:rsid w:val="00F3295A"/>
    <w:rsid w:val="00F32DB2"/>
    <w:rsid w:val="00F34EA8"/>
    <w:rsid w:val="00F410BE"/>
    <w:rsid w:val="00F42061"/>
    <w:rsid w:val="00F43F29"/>
    <w:rsid w:val="00F4431B"/>
    <w:rsid w:val="00F4465F"/>
    <w:rsid w:val="00F44DF8"/>
    <w:rsid w:val="00F45CC8"/>
    <w:rsid w:val="00F47995"/>
    <w:rsid w:val="00F47D64"/>
    <w:rsid w:val="00F513FE"/>
    <w:rsid w:val="00F537D6"/>
    <w:rsid w:val="00F54811"/>
    <w:rsid w:val="00F567CC"/>
    <w:rsid w:val="00F5729C"/>
    <w:rsid w:val="00F614CF"/>
    <w:rsid w:val="00F61C74"/>
    <w:rsid w:val="00F6520C"/>
    <w:rsid w:val="00F655F4"/>
    <w:rsid w:val="00F667C1"/>
    <w:rsid w:val="00F66C98"/>
    <w:rsid w:val="00F66E3A"/>
    <w:rsid w:val="00F704A6"/>
    <w:rsid w:val="00F71CDE"/>
    <w:rsid w:val="00F7217C"/>
    <w:rsid w:val="00F726CD"/>
    <w:rsid w:val="00F74F59"/>
    <w:rsid w:val="00F75A90"/>
    <w:rsid w:val="00F76E05"/>
    <w:rsid w:val="00F80CD6"/>
    <w:rsid w:val="00F815E8"/>
    <w:rsid w:val="00F839EF"/>
    <w:rsid w:val="00F851CA"/>
    <w:rsid w:val="00F8555D"/>
    <w:rsid w:val="00F87609"/>
    <w:rsid w:val="00F8762B"/>
    <w:rsid w:val="00F9086B"/>
    <w:rsid w:val="00F91378"/>
    <w:rsid w:val="00F93913"/>
    <w:rsid w:val="00F93C62"/>
    <w:rsid w:val="00F94BCC"/>
    <w:rsid w:val="00F96D36"/>
    <w:rsid w:val="00F97335"/>
    <w:rsid w:val="00F9734A"/>
    <w:rsid w:val="00FA1BE4"/>
    <w:rsid w:val="00FA252F"/>
    <w:rsid w:val="00FA37E8"/>
    <w:rsid w:val="00FA3A95"/>
    <w:rsid w:val="00FA3D2D"/>
    <w:rsid w:val="00FA44B6"/>
    <w:rsid w:val="00FA4B02"/>
    <w:rsid w:val="00FA5197"/>
    <w:rsid w:val="00FB2C50"/>
    <w:rsid w:val="00FB526E"/>
    <w:rsid w:val="00FB5542"/>
    <w:rsid w:val="00FB5C30"/>
    <w:rsid w:val="00FC15ED"/>
    <w:rsid w:val="00FC3BD0"/>
    <w:rsid w:val="00FC4436"/>
    <w:rsid w:val="00FC4615"/>
    <w:rsid w:val="00FC4CA3"/>
    <w:rsid w:val="00FC65C3"/>
    <w:rsid w:val="00FD08A0"/>
    <w:rsid w:val="00FD09ED"/>
    <w:rsid w:val="00FD27E8"/>
    <w:rsid w:val="00FD29E5"/>
    <w:rsid w:val="00FD42BB"/>
    <w:rsid w:val="00FD4AFB"/>
    <w:rsid w:val="00FD5633"/>
    <w:rsid w:val="00FE0487"/>
    <w:rsid w:val="00FE0EC0"/>
    <w:rsid w:val="00FE2931"/>
    <w:rsid w:val="00FE5498"/>
    <w:rsid w:val="00FE5DB6"/>
    <w:rsid w:val="00FE6138"/>
    <w:rsid w:val="00FE7F8A"/>
    <w:rsid w:val="00FF1361"/>
    <w:rsid w:val="00FF22FC"/>
    <w:rsid w:val="00FF2F91"/>
    <w:rsid w:val="00FF4285"/>
    <w:rsid w:val="00FF4B29"/>
    <w:rsid w:val="00FF4F98"/>
    <w:rsid w:val="00FF67C4"/>
    <w:rsid w:val="00FF73A2"/>
    <w:rsid w:val="00FF76CA"/>
    <w:rsid w:val="01021245"/>
    <w:rsid w:val="0116C9C6"/>
    <w:rsid w:val="0138B434"/>
    <w:rsid w:val="014BF7F2"/>
    <w:rsid w:val="01758369"/>
    <w:rsid w:val="018810B4"/>
    <w:rsid w:val="018ACBC0"/>
    <w:rsid w:val="0192348A"/>
    <w:rsid w:val="01A389A8"/>
    <w:rsid w:val="01A48116"/>
    <w:rsid w:val="01A4C69E"/>
    <w:rsid w:val="01B57765"/>
    <w:rsid w:val="01C59194"/>
    <w:rsid w:val="01C7E555"/>
    <w:rsid w:val="01CAF3C1"/>
    <w:rsid w:val="01F6444C"/>
    <w:rsid w:val="0205088D"/>
    <w:rsid w:val="020CFC50"/>
    <w:rsid w:val="0211E295"/>
    <w:rsid w:val="0217C0FA"/>
    <w:rsid w:val="0237B160"/>
    <w:rsid w:val="0248E19F"/>
    <w:rsid w:val="024CE7F4"/>
    <w:rsid w:val="024DA58F"/>
    <w:rsid w:val="0279AFD5"/>
    <w:rsid w:val="027CF1E8"/>
    <w:rsid w:val="028A470A"/>
    <w:rsid w:val="02909F08"/>
    <w:rsid w:val="02A57E14"/>
    <w:rsid w:val="02B73410"/>
    <w:rsid w:val="02C17D77"/>
    <w:rsid w:val="02C247E2"/>
    <w:rsid w:val="02DD136D"/>
    <w:rsid w:val="02EF3FF8"/>
    <w:rsid w:val="02F5D098"/>
    <w:rsid w:val="02F71157"/>
    <w:rsid w:val="031E2353"/>
    <w:rsid w:val="0321795F"/>
    <w:rsid w:val="033A60D0"/>
    <w:rsid w:val="035D707E"/>
    <w:rsid w:val="0362589E"/>
    <w:rsid w:val="03669332"/>
    <w:rsid w:val="03A7590C"/>
    <w:rsid w:val="03AAF4EE"/>
    <w:rsid w:val="03B8BE3F"/>
    <w:rsid w:val="03C59F46"/>
    <w:rsid w:val="03CAECF7"/>
    <w:rsid w:val="03CE2AEC"/>
    <w:rsid w:val="03DE083D"/>
    <w:rsid w:val="03E5104B"/>
    <w:rsid w:val="03F2EFB3"/>
    <w:rsid w:val="03F38650"/>
    <w:rsid w:val="03FBB9E6"/>
    <w:rsid w:val="03FC3874"/>
    <w:rsid w:val="03FF6794"/>
    <w:rsid w:val="04264875"/>
    <w:rsid w:val="042FDC57"/>
    <w:rsid w:val="0455C6B3"/>
    <w:rsid w:val="04726521"/>
    <w:rsid w:val="048874E1"/>
    <w:rsid w:val="04931855"/>
    <w:rsid w:val="04A22026"/>
    <w:rsid w:val="04B95849"/>
    <w:rsid w:val="04C33F03"/>
    <w:rsid w:val="04C99EFE"/>
    <w:rsid w:val="04D407B9"/>
    <w:rsid w:val="05052D3F"/>
    <w:rsid w:val="052DC777"/>
    <w:rsid w:val="053CA94F"/>
    <w:rsid w:val="054C56A2"/>
    <w:rsid w:val="055BB2C6"/>
    <w:rsid w:val="055F20D2"/>
    <w:rsid w:val="055F6CDB"/>
    <w:rsid w:val="055F7675"/>
    <w:rsid w:val="056C1011"/>
    <w:rsid w:val="056F5222"/>
    <w:rsid w:val="05773FA8"/>
    <w:rsid w:val="05886FE7"/>
    <w:rsid w:val="0593F73F"/>
    <w:rsid w:val="05A19BA1"/>
    <w:rsid w:val="05A344BB"/>
    <w:rsid w:val="05B746B5"/>
    <w:rsid w:val="05BA6C12"/>
    <w:rsid w:val="05C44B77"/>
    <w:rsid w:val="05C83FCA"/>
    <w:rsid w:val="05CE78E8"/>
    <w:rsid w:val="05DC3BE2"/>
    <w:rsid w:val="05F5AACC"/>
    <w:rsid w:val="0607F745"/>
    <w:rsid w:val="061302CD"/>
    <w:rsid w:val="0618467F"/>
    <w:rsid w:val="061E71BA"/>
    <w:rsid w:val="064ED455"/>
    <w:rsid w:val="064FD74F"/>
    <w:rsid w:val="0650726F"/>
    <w:rsid w:val="06588CB7"/>
    <w:rsid w:val="06676B33"/>
    <w:rsid w:val="0669BEB9"/>
    <w:rsid w:val="06744554"/>
    <w:rsid w:val="06A9707B"/>
    <w:rsid w:val="06B66D82"/>
    <w:rsid w:val="06C0AB74"/>
    <w:rsid w:val="06C765FE"/>
    <w:rsid w:val="06C7B156"/>
    <w:rsid w:val="06CAF7DF"/>
    <w:rsid w:val="06D879B0"/>
    <w:rsid w:val="06E4A623"/>
    <w:rsid w:val="06F98758"/>
    <w:rsid w:val="071AA1CA"/>
    <w:rsid w:val="07431A7F"/>
    <w:rsid w:val="07432684"/>
    <w:rsid w:val="074365DD"/>
    <w:rsid w:val="07505D1B"/>
    <w:rsid w:val="07588713"/>
    <w:rsid w:val="075E3882"/>
    <w:rsid w:val="076516E2"/>
    <w:rsid w:val="0775FF81"/>
    <w:rsid w:val="079205F2"/>
    <w:rsid w:val="07975C33"/>
    <w:rsid w:val="07B28E56"/>
    <w:rsid w:val="07B416E0"/>
    <w:rsid w:val="07B6EDBD"/>
    <w:rsid w:val="07B906A4"/>
    <w:rsid w:val="07BDF7F6"/>
    <w:rsid w:val="07C8FF7C"/>
    <w:rsid w:val="07CF16CA"/>
    <w:rsid w:val="07EA7B88"/>
    <w:rsid w:val="07F20160"/>
    <w:rsid w:val="07F44852"/>
    <w:rsid w:val="07F6BD06"/>
    <w:rsid w:val="08048B47"/>
    <w:rsid w:val="080F9443"/>
    <w:rsid w:val="08139784"/>
    <w:rsid w:val="084E473C"/>
    <w:rsid w:val="08547B25"/>
    <w:rsid w:val="085AA064"/>
    <w:rsid w:val="0867B3FE"/>
    <w:rsid w:val="088E9E23"/>
    <w:rsid w:val="088EB176"/>
    <w:rsid w:val="08B70DB6"/>
    <w:rsid w:val="08C6F773"/>
    <w:rsid w:val="08CE2DF0"/>
    <w:rsid w:val="08DC87CC"/>
    <w:rsid w:val="0901AD99"/>
    <w:rsid w:val="0939EA48"/>
    <w:rsid w:val="09463821"/>
    <w:rsid w:val="095E6F17"/>
    <w:rsid w:val="095E946C"/>
    <w:rsid w:val="0967C90B"/>
    <w:rsid w:val="09750093"/>
    <w:rsid w:val="098ACC99"/>
    <w:rsid w:val="098DE974"/>
    <w:rsid w:val="098E0A6A"/>
    <w:rsid w:val="099F7717"/>
    <w:rsid w:val="09C680D8"/>
    <w:rsid w:val="09CCB202"/>
    <w:rsid w:val="09EBBB8A"/>
    <w:rsid w:val="09F40D0D"/>
    <w:rsid w:val="0A2A81D7"/>
    <w:rsid w:val="0A432F27"/>
    <w:rsid w:val="0A4445F6"/>
    <w:rsid w:val="0A76B5DE"/>
    <w:rsid w:val="0A7A5F71"/>
    <w:rsid w:val="0A7EF523"/>
    <w:rsid w:val="0A84B48F"/>
    <w:rsid w:val="0A972FF2"/>
    <w:rsid w:val="0AA2B8B1"/>
    <w:rsid w:val="0AB15712"/>
    <w:rsid w:val="0ACEFCF5"/>
    <w:rsid w:val="0AD60F34"/>
    <w:rsid w:val="0AE2C748"/>
    <w:rsid w:val="0AE672BF"/>
    <w:rsid w:val="0AEF4DBB"/>
    <w:rsid w:val="0B05A94D"/>
    <w:rsid w:val="0B17E638"/>
    <w:rsid w:val="0B3916D0"/>
    <w:rsid w:val="0B9ADC4F"/>
    <w:rsid w:val="0B9E7560"/>
    <w:rsid w:val="0BB278E0"/>
    <w:rsid w:val="0BC83118"/>
    <w:rsid w:val="0BD39D89"/>
    <w:rsid w:val="0BDE0C5C"/>
    <w:rsid w:val="0BE6812C"/>
    <w:rsid w:val="0BFEF613"/>
    <w:rsid w:val="0C338BE4"/>
    <w:rsid w:val="0C6A8BD0"/>
    <w:rsid w:val="0C6ACD56"/>
    <w:rsid w:val="0C71B6DB"/>
    <w:rsid w:val="0CA179AE"/>
    <w:rsid w:val="0CC5AB2C"/>
    <w:rsid w:val="0CD2824D"/>
    <w:rsid w:val="0CD4E731"/>
    <w:rsid w:val="0D0452C4"/>
    <w:rsid w:val="0D2EFB71"/>
    <w:rsid w:val="0D5D0F5B"/>
    <w:rsid w:val="0D609CDF"/>
    <w:rsid w:val="0D6F6DEA"/>
    <w:rsid w:val="0D82518D"/>
    <w:rsid w:val="0D8B9446"/>
    <w:rsid w:val="0DAA98F0"/>
    <w:rsid w:val="0DAB3817"/>
    <w:rsid w:val="0DC66E0B"/>
    <w:rsid w:val="0DD46FD5"/>
    <w:rsid w:val="0DDF51DE"/>
    <w:rsid w:val="0DEA8CA6"/>
    <w:rsid w:val="0DF171B9"/>
    <w:rsid w:val="0E0BB63B"/>
    <w:rsid w:val="0E12D8C5"/>
    <w:rsid w:val="0E22F538"/>
    <w:rsid w:val="0E270A88"/>
    <w:rsid w:val="0E446DB0"/>
    <w:rsid w:val="0E6FC2FD"/>
    <w:rsid w:val="0EF6C7FA"/>
    <w:rsid w:val="0EFDE6FA"/>
    <w:rsid w:val="0F050872"/>
    <w:rsid w:val="0F198BDF"/>
    <w:rsid w:val="0F1D0245"/>
    <w:rsid w:val="0F1DB9FC"/>
    <w:rsid w:val="0F216F0B"/>
    <w:rsid w:val="0F23E9E5"/>
    <w:rsid w:val="0F3A5345"/>
    <w:rsid w:val="0F50B53F"/>
    <w:rsid w:val="0F677B1A"/>
    <w:rsid w:val="0F681C79"/>
    <w:rsid w:val="0F69A2F4"/>
    <w:rsid w:val="0F70A8E6"/>
    <w:rsid w:val="0F8CBD00"/>
    <w:rsid w:val="0F99CFCD"/>
    <w:rsid w:val="0FA213DF"/>
    <w:rsid w:val="0FA26E18"/>
    <w:rsid w:val="0FA67A76"/>
    <w:rsid w:val="0FAD0238"/>
    <w:rsid w:val="0FCD4733"/>
    <w:rsid w:val="0FF35F96"/>
    <w:rsid w:val="0FFF14B2"/>
    <w:rsid w:val="10341896"/>
    <w:rsid w:val="1039EA35"/>
    <w:rsid w:val="1042206A"/>
    <w:rsid w:val="1052CE05"/>
    <w:rsid w:val="1058CC7D"/>
    <w:rsid w:val="10620F2E"/>
    <w:rsid w:val="106D4C60"/>
    <w:rsid w:val="10729A45"/>
    <w:rsid w:val="1072EDED"/>
    <w:rsid w:val="107A85ED"/>
    <w:rsid w:val="1099B75B"/>
    <w:rsid w:val="10A0C243"/>
    <w:rsid w:val="10A5A15D"/>
    <w:rsid w:val="10AF695B"/>
    <w:rsid w:val="10BB89B7"/>
    <w:rsid w:val="10C1213D"/>
    <w:rsid w:val="10DA96FD"/>
    <w:rsid w:val="10F02D2D"/>
    <w:rsid w:val="10F3039C"/>
    <w:rsid w:val="10F5C230"/>
    <w:rsid w:val="1105CB9E"/>
    <w:rsid w:val="11065CBF"/>
    <w:rsid w:val="1143595D"/>
    <w:rsid w:val="116B5F1C"/>
    <w:rsid w:val="118F1E81"/>
    <w:rsid w:val="11936039"/>
    <w:rsid w:val="11EDF7E7"/>
    <w:rsid w:val="1202F164"/>
    <w:rsid w:val="123C8523"/>
    <w:rsid w:val="124171BE"/>
    <w:rsid w:val="1243CC1B"/>
    <w:rsid w:val="1258FE14"/>
    <w:rsid w:val="129C4933"/>
    <w:rsid w:val="12AF58D0"/>
    <w:rsid w:val="12B17D9E"/>
    <w:rsid w:val="12D54560"/>
    <w:rsid w:val="12E75B11"/>
    <w:rsid w:val="12F7D742"/>
    <w:rsid w:val="131D6A92"/>
    <w:rsid w:val="132D88DC"/>
    <w:rsid w:val="133509F0"/>
    <w:rsid w:val="134F3F7F"/>
    <w:rsid w:val="1367187A"/>
    <w:rsid w:val="1377FAB2"/>
    <w:rsid w:val="138A9871"/>
    <w:rsid w:val="1392E81C"/>
    <w:rsid w:val="13A4E38F"/>
    <w:rsid w:val="13CE3EE0"/>
    <w:rsid w:val="13D7FE6D"/>
    <w:rsid w:val="13EB283C"/>
    <w:rsid w:val="13FAE1AC"/>
    <w:rsid w:val="1416AC18"/>
    <w:rsid w:val="1419CB36"/>
    <w:rsid w:val="1420975C"/>
    <w:rsid w:val="14298128"/>
    <w:rsid w:val="145C7558"/>
    <w:rsid w:val="146291DE"/>
    <w:rsid w:val="14648F1B"/>
    <w:rsid w:val="14B3CEA5"/>
    <w:rsid w:val="14B9E47F"/>
    <w:rsid w:val="14C8963F"/>
    <w:rsid w:val="14D57060"/>
    <w:rsid w:val="14E02B05"/>
    <w:rsid w:val="14E4AD81"/>
    <w:rsid w:val="1503DCE2"/>
    <w:rsid w:val="1515D1B9"/>
    <w:rsid w:val="152B3AC6"/>
    <w:rsid w:val="156012DD"/>
    <w:rsid w:val="15676702"/>
    <w:rsid w:val="15689E6F"/>
    <w:rsid w:val="156A0F41"/>
    <w:rsid w:val="156D730C"/>
    <w:rsid w:val="157F8584"/>
    <w:rsid w:val="1585A2A3"/>
    <w:rsid w:val="158D6372"/>
    <w:rsid w:val="159703E3"/>
    <w:rsid w:val="15B59EF7"/>
    <w:rsid w:val="15CB1A21"/>
    <w:rsid w:val="15FED197"/>
    <w:rsid w:val="160C70F4"/>
    <w:rsid w:val="160F8433"/>
    <w:rsid w:val="1614D0D8"/>
    <w:rsid w:val="163A5E07"/>
    <w:rsid w:val="165CD113"/>
    <w:rsid w:val="1665A5C9"/>
    <w:rsid w:val="16AACE32"/>
    <w:rsid w:val="16B49981"/>
    <w:rsid w:val="16BC3E7B"/>
    <w:rsid w:val="16C3F3D4"/>
    <w:rsid w:val="16CF8BF2"/>
    <w:rsid w:val="16E507E4"/>
    <w:rsid w:val="16E8B544"/>
    <w:rsid w:val="1706CA12"/>
    <w:rsid w:val="170FF646"/>
    <w:rsid w:val="1724CC7C"/>
    <w:rsid w:val="172B3B5E"/>
    <w:rsid w:val="1740585F"/>
    <w:rsid w:val="1749771E"/>
    <w:rsid w:val="175FA4D3"/>
    <w:rsid w:val="177FB11D"/>
    <w:rsid w:val="178DA61D"/>
    <w:rsid w:val="17930BCE"/>
    <w:rsid w:val="1795654B"/>
    <w:rsid w:val="17AF4306"/>
    <w:rsid w:val="17B4B0B0"/>
    <w:rsid w:val="17B89A5E"/>
    <w:rsid w:val="17B8B7D2"/>
    <w:rsid w:val="17CA910E"/>
    <w:rsid w:val="17D3619F"/>
    <w:rsid w:val="1803CE69"/>
    <w:rsid w:val="185E82AA"/>
    <w:rsid w:val="1865E112"/>
    <w:rsid w:val="1878DB06"/>
    <w:rsid w:val="18867765"/>
    <w:rsid w:val="188C0D0B"/>
    <w:rsid w:val="189D6BC0"/>
    <w:rsid w:val="18A03F31"/>
    <w:rsid w:val="18C1F736"/>
    <w:rsid w:val="18C50434"/>
    <w:rsid w:val="190809D0"/>
    <w:rsid w:val="1917B29E"/>
    <w:rsid w:val="191BAF46"/>
    <w:rsid w:val="192CD15B"/>
    <w:rsid w:val="1938ACFF"/>
    <w:rsid w:val="194263E5"/>
    <w:rsid w:val="19562744"/>
    <w:rsid w:val="19583243"/>
    <w:rsid w:val="1960C0D9"/>
    <w:rsid w:val="1988588B"/>
    <w:rsid w:val="19A3FE05"/>
    <w:rsid w:val="19AE6491"/>
    <w:rsid w:val="19BB147D"/>
    <w:rsid w:val="19EA9B6E"/>
    <w:rsid w:val="19F676AC"/>
    <w:rsid w:val="1A03C707"/>
    <w:rsid w:val="1A127F6D"/>
    <w:rsid w:val="1A4976A6"/>
    <w:rsid w:val="1A817943"/>
    <w:rsid w:val="1A8FD8E0"/>
    <w:rsid w:val="1AA289F6"/>
    <w:rsid w:val="1AC905BE"/>
    <w:rsid w:val="1AD0E58E"/>
    <w:rsid w:val="1ADADA47"/>
    <w:rsid w:val="1AE75828"/>
    <w:rsid w:val="1AE98CEC"/>
    <w:rsid w:val="1B0B77DA"/>
    <w:rsid w:val="1B57CDF4"/>
    <w:rsid w:val="1B5BB9CA"/>
    <w:rsid w:val="1B5C351B"/>
    <w:rsid w:val="1B74E1BC"/>
    <w:rsid w:val="1B880AA4"/>
    <w:rsid w:val="1B8E1A64"/>
    <w:rsid w:val="1B961BC5"/>
    <w:rsid w:val="1BBF0662"/>
    <w:rsid w:val="1BCD5E96"/>
    <w:rsid w:val="1BE9059A"/>
    <w:rsid w:val="1BF1AED9"/>
    <w:rsid w:val="1BF8C9EB"/>
    <w:rsid w:val="1BFC6E68"/>
    <w:rsid w:val="1BFE0056"/>
    <w:rsid w:val="1C67873D"/>
    <w:rsid w:val="1C73B4B6"/>
    <w:rsid w:val="1C74E187"/>
    <w:rsid w:val="1C811A18"/>
    <w:rsid w:val="1C9F1F4C"/>
    <w:rsid w:val="1CAEBF66"/>
    <w:rsid w:val="1CB24E52"/>
    <w:rsid w:val="1CB6EC0A"/>
    <w:rsid w:val="1CE6CFF9"/>
    <w:rsid w:val="1D020F5D"/>
    <w:rsid w:val="1D11B9E6"/>
    <w:rsid w:val="1D208D09"/>
    <w:rsid w:val="1D20FDC2"/>
    <w:rsid w:val="1D29AB29"/>
    <w:rsid w:val="1D4A8D73"/>
    <w:rsid w:val="1D5750EF"/>
    <w:rsid w:val="1DAFBBC0"/>
    <w:rsid w:val="1DC5ED0C"/>
    <w:rsid w:val="1DDAA4A9"/>
    <w:rsid w:val="1DDE2141"/>
    <w:rsid w:val="1DDF9D9B"/>
    <w:rsid w:val="1DEC77F1"/>
    <w:rsid w:val="1DF65CBA"/>
    <w:rsid w:val="1DFD5AA0"/>
    <w:rsid w:val="1E06C9F2"/>
    <w:rsid w:val="1E0C7835"/>
    <w:rsid w:val="1E1052DC"/>
    <w:rsid w:val="1E28CF38"/>
    <w:rsid w:val="1E3159F9"/>
    <w:rsid w:val="1E335288"/>
    <w:rsid w:val="1E3A5F7A"/>
    <w:rsid w:val="1E4A8FC7"/>
    <w:rsid w:val="1E7E8E2A"/>
    <w:rsid w:val="1E85CD75"/>
    <w:rsid w:val="1EB04EE0"/>
    <w:rsid w:val="1ECE611F"/>
    <w:rsid w:val="1EEA0B11"/>
    <w:rsid w:val="1EF60D19"/>
    <w:rsid w:val="1F11D4AC"/>
    <w:rsid w:val="1F28736F"/>
    <w:rsid w:val="1F294F9B"/>
    <w:rsid w:val="1F3EB4FF"/>
    <w:rsid w:val="1F501140"/>
    <w:rsid w:val="1F774B54"/>
    <w:rsid w:val="1F9F27FF"/>
    <w:rsid w:val="1FB3C868"/>
    <w:rsid w:val="1FF5C6C7"/>
    <w:rsid w:val="1FF9D85C"/>
    <w:rsid w:val="1FFC7878"/>
    <w:rsid w:val="200EE04E"/>
    <w:rsid w:val="2011C9EB"/>
    <w:rsid w:val="201C77E2"/>
    <w:rsid w:val="20314902"/>
    <w:rsid w:val="204BE78E"/>
    <w:rsid w:val="205A04D6"/>
    <w:rsid w:val="207915D1"/>
    <w:rsid w:val="20B2E80B"/>
    <w:rsid w:val="20B7D4AB"/>
    <w:rsid w:val="20BA5A74"/>
    <w:rsid w:val="20BD4773"/>
    <w:rsid w:val="20C6D7AA"/>
    <w:rsid w:val="20E14658"/>
    <w:rsid w:val="21575A93"/>
    <w:rsid w:val="2159E4C6"/>
    <w:rsid w:val="2172C06B"/>
    <w:rsid w:val="2176C8D8"/>
    <w:rsid w:val="2177626C"/>
    <w:rsid w:val="219848D9"/>
    <w:rsid w:val="219C25DA"/>
    <w:rsid w:val="21A39E18"/>
    <w:rsid w:val="21B5D3EE"/>
    <w:rsid w:val="21BBE0EE"/>
    <w:rsid w:val="21C46A9E"/>
    <w:rsid w:val="21FEA4F4"/>
    <w:rsid w:val="22026A2E"/>
    <w:rsid w:val="2208ADD0"/>
    <w:rsid w:val="220A6F5A"/>
    <w:rsid w:val="221A2D97"/>
    <w:rsid w:val="222EFCD9"/>
    <w:rsid w:val="2235A626"/>
    <w:rsid w:val="2237EB2E"/>
    <w:rsid w:val="2245658F"/>
    <w:rsid w:val="224B9562"/>
    <w:rsid w:val="227FEA93"/>
    <w:rsid w:val="22B4F5CC"/>
    <w:rsid w:val="22BED04F"/>
    <w:rsid w:val="22C1B334"/>
    <w:rsid w:val="22CDC720"/>
    <w:rsid w:val="22D14E7D"/>
    <w:rsid w:val="22D38F43"/>
    <w:rsid w:val="22D76C5F"/>
    <w:rsid w:val="22E6A701"/>
    <w:rsid w:val="22E77D0F"/>
    <w:rsid w:val="22F25143"/>
    <w:rsid w:val="230E810C"/>
    <w:rsid w:val="23540592"/>
    <w:rsid w:val="235BBE41"/>
    <w:rsid w:val="2361D6C9"/>
    <w:rsid w:val="23994E3F"/>
    <w:rsid w:val="23A1A364"/>
    <w:rsid w:val="23C22EEF"/>
    <w:rsid w:val="23C520C4"/>
    <w:rsid w:val="23F41BD5"/>
    <w:rsid w:val="24360A8B"/>
    <w:rsid w:val="244E4161"/>
    <w:rsid w:val="2454E06A"/>
    <w:rsid w:val="24D39E93"/>
    <w:rsid w:val="24ED707A"/>
    <w:rsid w:val="25183F13"/>
    <w:rsid w:val="2557DC35"/>
    <w:rsid w:val="2559E69B"/>
    <w:rsid w:val="255DFF50"/>
    <w:rsid w:val="255FB6EC"/>
    <w:rsid w:val="256B51F0"/>
    <w:rsid w:val="256E0E11"/>
    <w:rsid w:val="25782D31"/>
    <w:rsid w:val="257DD896"/>
    <w:rsid w:val="25D1DAEC"/>
    <w:rsid w:val="25F5D30D"/>
    <w:rsid w:val="25FE19B8"/>
    <w:rsid w:val="260709A2"/>
    <w:rsid w:val="262999DF"/>
    <w:rsid w:val="262A80AC"/>
    <w:rsid w:val="2639F141"/>
    <w:rsid w:val="264ECDC5"/>
    <w:rsid w:val="26514616"/>
    <w:rsid w:val="265C8CF4"/>
    <w:rsid w:val="26696E1D"/>
    <w:rsid w:val="2692A1A2"/>
    <w:rsid w:val="26992B72"/>
    <w:rsid w:val="269B237D"/>
    <w:rsid w:val="269D5834"/>
    <w:rsid w:val="26A2575F"/>
    <w:rsid w:val="26CDB9B8"/>
    <w:rsid w:val="26D4B56B"/>
    <w:rsid w:val="26E3909A"/>
    <w:rsid w:val="26E9AC7F"/>
    <w:rsid w:val="26F5B6FC"/>
    <w:rsid w:val="270C23A6"/>
    <w:rsid w:val="27145259"/>
    <w:rsid w:val="2717BE0A"/>
    <w:rsid w:val="27525694"/>
    <w:rsid w:val="27650567"/>
    <w:rsid w:val="2766BF96"/>
    <w:rsid w:val="2769E9D5"/>
    <w:rsid w:val="276A6262"/>
    <w:rsid w:val="27914979"/>
    <w:rsid w:val="279D96FD"/>
    <w:rsid w:val="27B5EBA9"/>
    <w:rsid w:val="27F0D80D"/>
    <w:rsid w:val="280B1ADB"/>
    <w:rsid w:val="2819F233"/>
    <w:rsid w:val="281A1E61"/>
    <w:rsid w:val="2824393B"/>
    <w:rsid w:val="282791EC"/>
    <w:rsid w:val="2832240A"/>
    <w:rsid w:val="28335F5A"/>
    <w:rsid w:val="285B7670"/>
    <w:rsid w:val="2863FEEC"/>
    <w:rsid w:val="287B3F69"/>
    <w:rsid w:val="28812963"/>
    <w:rsid w:val="28839A18"/>
    <w:rsid w:val="28843DFD"/>
    <w:rsid w:val="28DF6F55"/>
    <w:rsid w:val="28EB109A"/>
    <w:rsid w:val="28F91C33"/>
    <w:rsid w:val="28FB053C"/>
    <w:rsid w:val="28FF33DA"/>
    <w:rsid w:val="2914E976"/>
    <w:rsid w:val="2920B9F7"/>
    <w:rsid w:val="2959C4E4"/>
    <w:rsid w:val="2959CA3A"/>
    <w:rsid w:val="29839D5B"/>
    <w:rsid w:val="29A312B7"/>
    <w:rsid w:val="29B8674C"/>
    <w:rsid w:val="29C5E1C2"/>
    <w:rsid w:val="29EA5F87"/>
    <w:rsid w:val="29F3F589"/>
    <w:rsid w:val="29FF265A"/>
    <w:rsid w:val="2A11F08D"/>
    <w:rsid w:val="2A200E5E"/>
    <w:rsid w:val="2A20F805"/>
    <w:rsid w:val="2A2ECE45"/>
    <w:rsid w:val="2A354544"/>
    <w:rsid w:val="2A54E1E0"/>
    <w:rsid w:val="2A6CE443"/>
    <w:rsid w:val="2AA15935"/>
    <w:rsid w:val="2AADEA30"/>
    <w:rsid w:val="2AB0B9D7"/>
    <w:rsid w:val="2AB2C840"/>
    <w:rsid w:val="2AE2E477"/>
    <w:rsid w:val="2B21D99E"/>
    <w:rsid w:val="2B4D55C2"/>
    <w:rsid w:val="2B52F6F6"/>
    <w:rsid w:val="2B66B57C"/>
    <w:rsid w:val="2B77E212"/>
    <w:rsid w:val="2B79CB1A"/>
    <w:rsid w:val="2B81C55B"/>
    <w:rsid w:val="2B84DAB6"/>
    <w:rsid w:val="2B8D62D6"/>
    <w:rsid w:val="2BCDE54F"/>
    <w:rsid w:val="2BD27447"/>
    <w:rsid w:val="2BE062D6"/>
    <w:rsid w:val="2BE7F945"/>
    <w:rsid w:val="2BF3E666"/>
    <w:rsid w:val="2C007C95"/>
    <w:rsid w:val="2C260634"/>
    <w:rsid w:val="2C30C259"/>
    <w:rsid w:val="2C3E77C4"/>
    <w:rsid w:val="2C480CB3"/>
    <w:rsid w:val="2C48E8CB"/>
    <w:rsid w:val="2C59497F"/>
    <w:rsid w:val="2C6C8ACA"/>
    <w:rsid w:val="2C72D37B"/>
    <w:rsid w:val="2C89602F"/>
    <w:rsid w:val="2C947D94"/>
    <w:rsid w:val="2CA11728"/>
    <w:rsid w:val="2CAD3B01"/>
    <w:rsid w:val="2CAE548E"/>
    <w:rsid w:val="2D02F83E"/>
    <w:rsid w:val="2D157AFF"/>
    <w:rsid w:val="2D1C94E8"/>
    <w:rsid w:val="2D283257"/>
    <w:rsid w:val="2D38F991"/>
    <w:rsid w:val="2D56022B"/>
    <w:rsid w:val="2D5AA903"/>
    <w:rsid w:val="2D79E5B2"/>
    <w:rsid w:val="2D7C3337"/>
    <w:rsid w:val="2D8669E6"/>
    <w:rsid w:val="2D8CE643"/>
    <w:rsid w:val="2DB5F7D8"/>
    <w:rsid w:val="2DBF074B"/>
    <w:rsid w:val="2DE603A4"/>
    <w:rsid w:val="2E08BB52"/>
    <w:rsid w:val="2E2C3080"/>
    <w:rsid w:val="2E2EEFB7"/>
    <w:rsid w:val="2E6D060C"/>
    <w:rsid w:val="2E7B3314"/>
    <w:rsid w:val="2E7CA90D"/>
    <w:rsid w:val="2E9A63F6"/>
    <w:rsid w:val="2EA9D865"/>
    <w:rsid w:val="2EABFF72"/>
    <w:rsid w:val="2ED04490"/>
    <w:rsid w:val="2EFCCD6A"/>
    <w:rsid w:val="2F06E2C0"/>
    <w:rsid w:val="2F13CA39"/>
    <w:rsid w:val="2F24432E"/>
    <w:rsid w:val="2F28D3A5"/>
    <w:rsid w:val="2F35AB3F"/>
    <w:rsid w:val="2F5015CE"/>
    <w:rsid w:val="2F74FE8C"/>
    <w:rsid w:val="2F982D89"/>
    <w:rsid w:val="2FCAC018"/>
    <w:rsid w:val="2FD72B4D"/>
    <w:rsid w:val="2FD7BFAE"/>
    <w:rsid w:val="2FF08A74"/>
    <w:rsid w:val="2FFCEE7E"/>
    <w:rsid w:val="300244D3"/>
    <w:rsid w:val="30682065"/>
    <w:rsid w:val="308130C4"/>
    <w:rsid w:val="30ADA959"/>
    <w:rsid w:val="30B33B4D"/>
    <w:rsid w:val="30C8B4C3"/>
    <w:rsid w:val="30CDB0CD"/>
    <w:rsid w:val="30FEA682"/>
    <w:rsid w:val="31217F75"/>
    <w:rsid w:val="3126E3BB"/>
    <w:rsid w:val="3129F74A"/>
    <w:rsid w:val="312C1F89"/>
    <w:rsid w:val="3130A2CE"/>
    <w:rsid w:val="3168EF6E"/>
    <w:rsid w:val="318905BA"/>
    <w:rsid w:val="31C7E4FC"/>
    <w:rsid w:val="31CFACE3"/>
    <w:rsid w:val="31DC25CC"/>
    <w:rsid w:val="31F41C3A"/>
    <w:rsid w:val="31F88694"/>
    <w:rsid w:val="3207ECD5"/>
    <w:rsid w:val="3222EA53"/>
    <w:rsid w:val="3250A079"/>
    <w:rsid w:val="3257FD8B"/>
    <w:rsid w:val="32648524"/>
    <w:rsid w:val="3271E507"/>
    <w:rsid w:val="3278FDAA"/>
    <w:rsid w:val="327DC434"/>
    <w:rsid w:val="329BDCAE"/>
    <w:rsid w:val="32C383E9"/>
    <w:rsid w:val="32D5A036"/>
    <w:rsid w:val="32F7AEB3"/>
    <w:rsid w:val="3318680B"/>
    <w:rsid w:val="331BF3EA"/>
    <w:rsid w:val="332E0063"/>
    <w:rsid w:val="3344D114"/>
    <w:rsid w:val="3350B519"/>
    <w:rsid w:val="336B8CFD"/>
    <w:rsid w:val="3416FBCA"/>
    <w:rsid w:val="34186696"/>
    <w:rsid w:val="34373F70"/>
    <w:rsid w:val="346CC322"/>
    <w:rsid w:val="34723E4A"/>
    <w:rsid w:val="3495164B"/>
    <w:rsid w:val="34A6BFAA"/>
    <w:rsid w:val="34CC15AC"/>
    <w:rsid w:val="34E01ACB"/>
    <w:rsid w:val="34E64238"/>
    <w:rsid w:val="350188A8"/>
    <w:rsid w:val="3503DFA7"/>
    <w:rsid w:val="3514A2D9"/>
    <w:rsid w:val="3517A3B5"/>
    <w:rsid w:val="35217692"/>
    <w:rsid w:val="3534B762"/>
    <w:rsid w:val="354552A3"/>
    <w:rsid w:val="3548F4C3"/>
    <w:rsid w:val="355F1A11"/>
    <w:rsid w:val="356111E8"/>
    <w:rsid w:val="3564EC6A"/>
    <w:rsid w:val="356900DE"/>
    <w:rsid w:val="356AA06B"/>
    <w:rsid w:val="35703C90"/>
    <w:rsid w:val="35725426"/>
    <w:rsid w:val="3575E440"/>
    <w:rsid w:val="358E37F6"/>
    <w:rsid w:val="3595BA0A"/>
    <w:rsid w:val="35A47F47"/>
    <w:rsid w:val="35A8634D"/>
    <w:rsid w:val="35BE07DF"/>
    <w:rsid w:val="35E73FD4"/>
    <w:rsid w:val="36268369"/>
    <w:rsid w:val="36859ED7"/>
    <w:rsid w:val="368FD96C"/>
    <w:rsid w:val="36923189"/>
    <w:rsid w:val="369B6139"/>
    <w:rsid w:val="369D62C6"/>
    <w:rsid w:val="36AD265F"/>
    <w:rsid w:val="36C6695B"/>
    <w:rsid w:val="36C86AA0"/>
    <w:rsid w:val="36CEFD86"/>
    <w:rsid w:val="36D8C3B8"/>
    <w:rsid w:val="36E6DE1A"/>
    <w:rsid w:val="36EB820C"/>
    <w:rsid w:val="36F2481A"/>
    <w:rsid w:val="370C71D1"/>
    <w:rsid w:val="3713C84C"/>
    <w:rsid w:val="372AABEC"/>
    <w:rsid w:val="374B3CE6"/>
    <w:rsid w:val="3765BA49"/>
    <w:rsid w:val="3766FE41"/>
    <w:rsid w:val="3773E6B8"/>
    <w:rsid w:val="37847C42"/>
    <w:rsid w:val="37898B40"/>
    <w:rsid w:val="37A19126"/>
    <w:rsid w:val="37AF0F00"/>
    <w:rsid w:val="37BCB586"/>
    <w:rsid w:val="37DBD2B1"/>
    <w:rsid w:val="38014FAC"/>
    <w:rsid w:val="38331C79"/>
    <w:rsid w:val="3843963B"/>
    <w:rsid w:val="3861C663"/>
    <w:rsid w:val="3864F8C7"/>
    <w:rsid w:val="387FA041"/>
    <w:rsid w:val="3887526D"/>
    <w:rsid w:val="3895DF7E"/>
    <w:rsid w:val="38D32650"/>
    <w:rsid w:val="39039DFC"/>
    <w:rsid w:val="3904DDC2"/>
    <w:rsid w:val="392C08E9"/>
    <w:rsid w:val="39335EB6"/>
    <w:rsid w:val="393CB31A"/>
    <w:rsid w:val="39516F79"/>
    <w:rsid w:val="39538CE5"/>
    <w:rsid w:val="395B0A60"/>
    <w:rsid w:val="3961DC12"/>
    <w:rsid w:val="39789F54"/>
    <w:rsid w:val="39807DC8"/>
    <w:rsid w:val="39901FAD"/>
    <w:rsid w:val="39C165A5"/>
    <w:rsid w:val="39C9E28D"/>
    <w:rsid w:val="39CD690F"/>
    <w:rsid w:val="39F3B815"/>
    <w:rsid w:val="39F88FDF"/>
    <w:rsid w:val="3A074842"/>
    <w:rsid w:val="3A1196C6"/>
    <w:rsid w:val="3A1B14EC"/>
    <w:rsid w:val="3A4D6ECF"/>
    <w:rsid w:val="3A5BB25E"/>
    <w:rsid w:val="3A5DF210"/>
    <w:rsid w:val="3A615E53"/>
    <w:rsid w:val="3A6DD2D1"/>
    <w:rsid w:val="3A978845"/>
    <w:rsid w:val="3AA680F4"/>
    <w:rsid w:val="3ABD6A01"/>
    <w:rsid w:val="3AC9AF6B"/>
    <w:rsid w:val="3ADB7E19"/>
    <w:rsid w:val="3AE7F83C"/>
    <w:rsid w:val="3AFC9229"/>
    <w:rsid w:val="3B2549DE"/>
    <w:rsid w:val="3B297B38"/>
    <w:rsid w:val="3B2A5DB7"/>
    <w:rsid w:val="3B37B400"/>
    <w:rsid w:val="3B503025"/>
    <w:rsid w:val="3B55F3FE"/>
    <w:rsid w:val="3B5AE4F0"/>
    <w:rsid w:val="3B693970"/>
    <w:rsid w:val="3B731372"/>
    <w:rsid w:val="3B756C3C"/>
    <w:rsid w:val="3B7D8C57"/>
    <w:rsid w:val="3B856C35"/>
    <w:rsid w:val="3BDFE0D9"/>
    <w:rsid w:val="3BF3D916"/>
    <w:rsid w:val="3BF782BF"/>
    <w:rsid w:val="3C05621A"/>
    <w:rsid w:val="3C36C932"/>
    <w:rsid w:val="3C44E1ED"/>
    <w:rsid w:val="3C4D6286"/>
    <w:rsid w:val="3C579510"/>
    <w:rsid w:val="3C6E70F6"/>
    <w:rsid w:val="3C7F27DB"/>
    <w:rsid w:val="3CB734A0"/>
    <w:rsid w:val="3CB81E8A"/>
    <w:rsid w:val="3CD36A85"/>
    <w:rsid w:val="3CD727FA"/>
    <w:rsid w:val="3D1035E6"/>
    <w:rsid w:val="3D2396AF"/>
    <w:rsid w:val="3D3AC38C"/>
    <w:rsid w:val="3D42715A"/>
    <w:rsid w:val="3D434C6B"/>
    <w:rsid w:val="3D6A2D72"/>
    <w:rsid w:val="3D6CD9D8"/>
    <w:rsid w:val="3D6D4155"/>
    <w:rsid w:val="3D79E2C2"/>
    <w:rsid w:val="3DA83D49"/>
    <w:rsid w:val="3DB7A94A"/>
    <w:rsid w:val="3DDE9756"/>
    <w:rsid w:val="3DE2E2F6"/>
    <w:rsid w:val="3DE72B98"/>
    <w:rsid w:val="3DEF51F5"/>
    <w:rsid w:val="3DF31A20"/>
    <w:rsid w:val="3DF638BF"/>
    <w:rsid w:val="3E33DA9B"/>
    <w:rsid w:val="3E4F446D"/>
    <w:rsid w:val="3E96FADA"/>
    <w:rsid w:val="3EA7952A"/>
    <w:rsid w:val="3EAE6749"/>
    <w:rsid w:val="3EB48FD7"/>
    <w:rsid w:val="3EBF7442"/>
    <w:rsid w:val="3EC21BC4"/>
    <w:rsid w:val="3EDBA881"/>
    <w:rsid w:val="3F00EB26"/>
    <w:rsid w:val="3F059876"/>
    <w:rsid w:val="3F22F2E6"/>
    <w:rsid w:val="3F3CD845"/>
    <w:rsid w:val="3F4AF317"/>
    <w:rsid w:val="3F5A263D"/>
    <w:rsid w:val="3F5DA026"/>
    <w:rsid w:val="3F75EC66"/>
    <w:rsid w:val="3F7C82AF"/>
    <w:rsid w:val="3F7EB357"/>
    <w:rsid w:val="3F8DCEE9"/>
    <w:rsid w:val="3F98EE6A"/>
    <w:rsid w:val="3FA5CB17"/>
    <w:rsid w:val="3FA9DEB5"/>
    <w:rsid w:val="3FAD9AAC"/>
    <w:rsid w:val="3FD747D3"/>
    <w:rsid w:val="3FE71D0E"/>
    <w:rsid w:val="3FEA2FA6"/>
    <w:rsid w:val="3FF59FC2"/>
    <w:rsid w:val="40361AA5"/>
    <w:rsid w:val="403F0FB7"/>
    <w:rsid w:val="404A37AA"/>
    <w:rsid w:val="4050F650"/>
    <w:rsid w:val="40606BB9"/>
    <w:rsid w:val="4063BA16"/>
    <w:rsid w:val="40793DA3"/>
    <w:rsid w:val="40989834"/>
    <w:rsid w:val="40A82AA0"/>
    <w:rsid w:val="40AC6DD0"/>
    <w:rsid w:val="40ADF7AF"/>
    <w:rsid w:val="40BCD3BE"/>
    <w:rsid w:val="40BEC347"/>
    <w:rsid w:val="40C1D12C"/>
    <w:rsid w:val="40E4E58D"/>
    <w:rsid w:val="40F31F23"/>
    <w:rsid w:val="40F4725B"/>
    <w:rsid w:val="40FB1F05"/>
    <w:rsid w:val="410AE266"/>
    <w:rsid w:val="4110BC5F"/>
    <w:rsid w:val="4111BCC7"/>
    <w:rsid w:val="41185310"/>
    <w:rsid w:val="4120596F"/>
    <w:rsid w:val="413772CB"/>
    <w:rsid w:val="413E0CAB"/>
    <w:rsid w:val="41409058"/>
    <w:rsid w:val="41490A39"/>
    <w:rsid w:val="4171F071"/>
    <w:rsid w:val="4182ED6F"/>
    <w:rsid w:val="4187273D"/>
    <w:rsid w:val="41A49259"/>
    <w:rsid w:val="41C5856C"/>
    <w:rsid w:val="41C65DB9"/>
    <w:rsid w:val="41C96BB2"/>
    <w:rsid w:val="41DB0231"/>
    <w:rsid w:val="41E693F9"/>
    <w:rsid w:val="4204287D"/>
    <w:rsid w:val="420F759B"/>
    <w:rsid w:val="4220DFC0"/>
    <w:rsid w:val="4226D00A"/>
    <w:rsid w:val="425EC18D"/>
    <w:rsid w:val="427ACA38"/>
    <w:rsid w:val="429C4C64"/>
    <w:rsid w:val="42B192D9"/>
    <w:rsid w:val="42B1ED32"/>
    <w:rsid w:val="42B4E336"/>
    <w:rsid w:val="42B619B9"/>
    <w:rsid w:val="42B9805F"/>
    <w:rsid w:val="42C83ABE"/>
    <w:rsid w:val="42D448DE"/>
    <w:rsid w:val="42D99D3E"/>
    <w:rsid w:val="42DA61C3"/>
    <w:rsid w:val="42E0BB86"/>
    <w:rsid w:val="42E4DA9A"/>
    <w:rsid w:val="42F0CA99"/>
    <w:rsid w:val="433FC0A8"/>
    <w:rsid w:val="434062BA"/>
    <w:rsid w:val="43475963"/>
    <w:rsid w:val="434E6030"/>
    <w:rsid w:val="43612186"/>
    <w:rsid w:val="436B0E5D"/>
    <w:rsid w:val="43744B55"/>
    <w:rsid w:val="43A49CDE"/>
    <w:rsid w:val="43C70479"/>
    <w:rsid w:val="43D92B1C"/>
    <w:rsid w:val="43E033D8"/>
    <w:rsid w:val="441287B3"/>
    <w:rsid w:val="4421634B"/>
    <w:rsid w:val="44363429"/>
    <w:rsid w:val="443C4A32"/>
    <w:rsid w:val="4441048B"/>
    <w:rsid w:val="444903D9"/>
    <w:rsid w:val="444EE5EB"/>
    <w:rsid w:val="44599409"/>
    <w:rsid w:val="447AAC2E"/>
    <w:rsid w:val="4481DE08"/>
    <w:rsid w:val="44914443"/>
    <w:rsid w:val="449485C2"/>
    <w:rsid w:val="44A788C4"/>
    <w:rsid w:val="44A8530D"/>
    <w:rsid w:val="44B530C3"/>
    <w:rsid w:val="44C9E0A2"/>
    <w:rsid w:val="44DC9D53"/>
    <w:rsid w:val="44E5C385"/>
    <w:rsid w:val="44E8F9D6"/>
    <w:rsid w:val="44F1C188"/>
    <w:rsid w:val="44FEE0DF"/>
    <w:rsid w:val="44FF5420"/>
    <w:rsid w:val="4538F9DB"/>
    <w:rsid w:val="453CE5B2"/>
    <w:rsid w:val="45478D66"/>
    <w:rsid w:val="45507E2B"/>
    <w:rsid w:val="45598C27"/>
    <w:rsid w:val="455CFC3E"/>
    <w:rsid w:val="458D909A"/>
    <w:rsid w:val="45A29958"/>
    <w:rsid w:val="45A8F579"/>
    <w:rsid w:val="45AA3255"/>
    <w:rsid w:val="45ABDE3A"/>
    <w:rsid w:val="45C53C29"/>
    <w:rsid w:val="45C8B02F"/>
    <w:rsid w:val="45D179CB"/>
    <w:rsid w:val="45F4BEA6"/>
    <w:rsid w:val="45F64F1E"/>
    <w:rsid w:val="45FA63DA"/>
    <w:rsid w:val="45FC445F"/>
    <w:rsid w:val="4611F107"/>
    <w:rsid w:val="4633A1DA"/>
    <w:rsid w:val="465B0B3C"/>
    <w:rsid w:val="46621533"/>
    <w:rsid w:val="466D7AC9"/>
    <w:rsid w:val="46822AC3"/>
    <w:rsid w:val="46893B56"/>
    <w:rsid w:val="468ACA0E"/>
    <w:rsid w:val="468B0F72"/>
    <w:rsid w:val="468E453B"/>
    <w:rsid w:val="46A02140"/>
    <w:rsid w:val="46A2CD25"/>
    <w:rsid w:val="46BDE79E"/>
    <w:rsid w:val="46DC4F0F"/>
    <w:rsid w:val="46E0DB23"/>
    <w:rsid w:val="46FE7519"/>
    <w:rsid w:val="4705760D"/>
    <w:rsid w:val="470A71CC"/>
    <w:rsid w:val="471D3933"/>
    <w:rsid w:val="4720AE86"/>
    <w:rsid w:val="472F0438"/>
    <w:rsid w:val="473932CC"/>
    <w:rsid w:val="47414FE3"/>
    <w:rsid w:val="4772FB6A"/>
    <w:rsid w:val="4776DE1B"/>
    <w:rsid w:val="4778588F"/>
    <w:rsid w:val="478CA778"/>
    <w:rsid w:val="478CF182"/>
    <w:rsid w:val="479AEC78"/>
    <w:rsid w:val="47AD3C21"/>
    <w:rsid w:val="47B2797F"/>
    <w:rsid w:val="47BBF05A"/>
    <w:rsid w:val="47C19484"/>
    <w:rsid w:val="47D27819"/>
    <w:rsid w:val="47D73CDA"/>
    <w:rsid w:val="48081680"/>
    <w:rsid w:val="4814CFFC"/>
    <w:rsid w:val="4826831D"/>
    <w:rsid w:val="483692EC"/>
    <w:rsid w:val="4843FEB1"/>
    <w:rsid w:val="48474AB6"/>
    <w:rsid w:val="487E5075"/>
    <w:rsid w:val="487FFB3F"/>
    <w:rsid w:val="4883D820"/>
    <w:rsid w:val="48877B6D"/>
    <w:rsid w:val="4887B36C"/>
    <w:rsid w:val="48B7BEC4"/>
    <w:rsid w:val="48D5032D"/>
    <w:rsid w:val="48E3A0D6"/>
    <w:rsid w:val="48F3BE43"/>
    <w:rsid w:val="490AF776"/>
    <w:rsid w:val="49174FF3"/>
    <w:rsid w:val="4940D8EC"/>
    <w:rsid w:val="49503FEB"/>
    <w:rsid w:val="495AFD76"/>
    <w:rsid w:val="4983A22C"/>
    <w:rsid w:val="49A72D07"/>
    <w:rsid w:val="49B8014B"/>
    <w:rsid w:val="49BEF26A"/>
    <w:rsid w:val="49D5C8EC"/>
    <w:rsid w:val="4A70D38E"/>
    <w:rsid w:val="4A7C5482"/>
    <w:rsid w:val="4A8436CE"/>
    <w:rsid w:val="4AA18891"/>
    <w:rsid w:val="4AC969AF"/>
    <w:rsid w:val="4ADE05B8"/>
    <w:rsid w:val="4AF7722C"/>
    <w:rsid w:val="4AFED41B"/>
    <w:rsid w:val="4B2F2CCA"/>
    <w:rsid w:val="4B3A8DCE"/>
    <w:rsid w:val="4B59476D"/>
    <w:rsid w:val="4B6E90C1"/>
    <w:rsid w:val="4B7D2781"/>
    <w:rsid w:val="4B8F276E"/>
    <w:rsid w:val="4BAC5CE0"/>
    <w:rsid w:val="4BC1E8F7"/>
    <w:rsid w:val="4BDFA4AE"/>
    <w:rsid w:val="4BE21CFF"/>
    <w:rsid w:val="4BFDCCDB"/>
    <w:rsid w:val="4BFEE2B5"/>
    <w:rsid w:val="4C46421C"/>
    <w:rsid w:val="4C7879AE"/>
    <w:rsid w:val="4C8F7B77"/>
    <w:rsid w:val="4C91E287"/>
    <w:rsid w:val="4C9AF90D"/>
    <w:rsid w:val="4CA013DB"/>
    <w:rsid w:val="4CE8411F"/>
    <w:rsid w:val="4D0E5A0D"/>
    <w:rsid w:val="4D19DC10"/>
    <w:rsid w:val="4D1A8FFE"/>
    <w:rsid w:val="4D413CC6"/>
    <w:rsid w:val="4D45232B"/>
    <w:rsid w:val="4D51EE43"/>
    <w:rsid w:val="4D521CC1"/>
    <w:rsid w:val="4D5A9818"/>
    <w:rsid w:val="4D7EF1A6"/>
    <w:rsid w:val="4D7F7FD3"/>
    <w:rsid w:val="4D8322B6"/>
    <w:rsid w:val="4DA87450"/>
    <w:rsid w:val="4DAA3123"/>
    <w:rsid w:val="4DAC9A16"/>
    <w:rsid w:val="4DB3B57F"/>
    <w:rsid w:val="4DBD47A1"/>
    <w:rsid w:val="4DCA872F"/>
    <w:rsid w:val="4DE0D1E6"/>
    <w:rsid w:val="4DF5C831"/>
    <w:rsid w:val="4DF6D618"/>
    <w:rsid w:val="4DF94D5E"/>
    <w:rsid w:val="4E0D0FBE"/>
    <w:rsid w:val="4E0E6E46"/>
    <w:rsid w:val="4E144A0F"/>
    <w:rsid w:val="4E278D41"/>
    <w:rsid w:val="4E415562"/>
    <w:rsid w:val="4E67F729"/>
    <w:rsid w:val="4E7AEE44"/>
    <w:rsid w:val="4E8C4AF1"/>
    <w:rsid w:val="4EB28BB5"/>
    <w:rsid w:val="4ED8347D"/>
    <w:rsid w:val="4ED9DBBD"/>
    <w:rsid w:val="4EEBBC81"/>
    <w:rsid w:val="4F107F41"/>
    <w:rsid w:val="4F1A049E"/>
    <w:rsid w:val="4F25DF02"/>
    <w:rsid w:val="4F2FF763"/>
    <w:rsid w:val="4F4444B1"/>
    <w:rsid w:val="4F4732B6"/>
    <w:rsid w:val="4F602CFF"/>
    <w:rsid w:val="4F60796F"/>
    <w:rsid w:val="4F72B044"/>
    <w:rsid w:val="4F7377DA"/>
    <w:rsid w:val="4F760C97"/>
    <w:rsid w:val="4F7DAB7A"/>
    <w:rsid w:val="4F919892"/>
    <w:rsid w:val="4FA0977D"/>
    <w:rsid w:val="4FC18B21"/>
    <w:rsid w:val="4FFA053E"/>
    <w:rsid w:val="5011A479"/>
    <w:rsid w:val="5016A31B"/>
    <w:rsid w:val="502B098A"/>
    <w:rsid w:val="502C61A9"/>
    <w:rsid w:val="505F570A"/>
    <w:rsid w:val="506F1520"/>
    <w:rsid w:val="5077B4D7"/>
    <w:rsid w:val="5080F6AE"/>
    <w:rsid w:val="50878CE2"/>
    <w:rsid w:val="50A58711"/>
    <w:rsid w:val="50A90214"/>
    <w:rsid w:val="50B711CF"/>
    <w:rsid w:val="50CF8C72"/>
    <w:rsid w:val="50DC69C8"/>
    <w:rsid w:val="50DE5A86"/>
    <w:rsid w:val="51040663"/>
    <w:rsid w:val="51074428"/>
    <w:rsid w:val="510F75E0"/>
    <w:rsid w:val="511A3F24"/>
    <w:rsid w:val="512F7A15"/>
    <w:rsid w:val="5133D3C8"/>
    <w:rsid w:val="5133EC2B"/>
    <w:rsid w:val="514F308D"/>
    <w:rsid w:val="515CBC35"/>
    <w:rsid w:val="516E2ABE"/>
    <w:rsid w:val="518D8F05"/>
    <w:rsid w:val="518DD9FB"/>
    <w:rsid w:val="518F264F"/>
    <w:rsid w:val="51A7BFC4"/>
    <w:rsid w:val="51ACE1EB"/>
    <w:rsid w:val="51C2A3A9"/>
    <w:rsid w:val="51CA044F"/>
    <w:rsid w:val="51D4496A"/>
    <w:rsid w:val="51D8B9C5"/>
    <w:rsid w:val="5205698D"/>
    <w:rsid w:val="5217B117"/>
    <w:rsid w:val="521AAC8F"/>
    <w:rsid w:val="521B5F94"/>
    <w:rsid w:val="522FEBBE"/>
    <w:rsid w:val="5236C6BF"/>
    <w:rsid w:val="5268A688"/>
    <w:rsid w:val="526FBAF4"/>
    <w:rsid w:val="52A5C69A"/>
    <w:rsid w:val="52B86C79"/>
    <w:rsid w:val="52DAB55A"/>
    <w:rsid w:val="52DE485F"/>
    <w:rsid w:val="52F08CBB"/>
    <w:rsid w:val="5309CA5E"/>
    <w:rsid w:val="531EED72"/>
    <w:rsid w:val="5322F9D8"/>
    <w:rsid w:val="533BD6C7"/>
    <w:rsid w:val="5353961A"/>
    <w:rsid w:val="5354D868"/>
    <w:rsid w:val="5363233C"/>
    <w:rsid w:val="537CF296"/>
    <w:rsid w:val="538D4947"/>
    <w:rsid w:val="53D5403D"/>
    <w:rsid w:val="53EB40AA"/>
    <w:rsid w:val="542FFB7C"/>
    <w:rsid w:val="544D2476"/>
    <w:rsid w:val="54523954"/>
    <w:rsid w:val="54633C05"/>
    <w:rsid w:val="546AD935"/>
    <w:rsid w:val="54716B1C"/>
    <w:rsid w:val="547E5140"/>
    <w:rsid w:val="5485603D"/>
    <w:rsid w:val="5494E15F"/>
    <w:rsid w:val="549563E3"/>
    <w:rsid w:val="54968049"/>
    <w:rsid w:val="54AE7EAD"/>
    <w:rsid w:val="54C52FC7"/>
    <w:rsid w:val="54C760B1"/>
    <w:rsid w:val="54F703D2"/>
    <w:rsid w:val="54FA446B"/>
    <w:rsid w:val="54FEF39D"/>
    <w:rsid w:val="550B57DA"/>
    <w:rsid w:val="5510C9FC"/>
    <w:rsid w:val="55298EB3"/>
    <w:rsid w:val="552AAB3B"/>
    <w:rsid w:val="5542A93A"/>
    <w:rsid w:val="55500013"/>
    <w:rsid w:val="557A19BB"/>
    <w:rsid w:val="558D9CAF"/>
    <w:rsid w:val="558F678F"/>
    <w:rsid w:val="55A4D58F"/>
    <w:rsid w:val="55B39939"/>
    <w:rsid w:val="55D3FC05"/>
    <w:rsid w:val="55E4F6A5"/>
    <w:rsid w:val="55F526EA"/>
    <w:rsid w:val="561A21A1"/>
    <w:rsid w:val="561DECD0"/>
    <w:rsid w:val="5631E48D"/>
    <w:rsid w:val="5637D4BD"/>
    <w:rsid w:val="564310AF"/>
    <w:rsid w:val="56462934"/>
    <w:rsid w:val="56511702"/>
    <w:rsid w:val="5664E6DB"/>
    <w:rsid w:val="566C87B2"/>
    <w:rsid w:val="568A0550"/>
    <w:rsid w:val="568DA11A"/>
    <w:rsid w:val="568F2365"/>
    <w:rsid w:val="569272CC"/>
    <w:rsid w:val="56B38D47"/>
    <w:rsid w:val="56DF8C37"/>
    <w:rsid w:val="57112C4B"/>
    <w:rsid w:val="571AA72D"/>
    <w:rsid w:val="572AF12A"/>
    <w:rsid w:val="574C1DF6"/>
    <w:rsid w:val="578581F5"/>
    <w:rsid w:val="578980A8"/>
    <w:rsid w:val="5792EF13"/>
    <w:rsid w:val="57C39E86"/>
    <w:rsid w:val="57D21997"/>
    <w:rsid w:val="57EA1444"/>
    <w:rsid w:val="57FCD089"/>
    <w:rsid w:val="58059D2A"/>
    <w:rsid w:val="580B785F"/>
    <w:rsid w:val="581B3F5E"/>
    <w:rsid w:val="581CF08B"/>
    <w:rsid w:val="5822A3D4"/>
    <w:rsid w:val="5827073D"/>
    <w:rsid w:val="582C0639"/>
    <w:rsid w:val="582E89DF"/>
    <w:rsid w:val="584A6AAD"/>
    <w:rsid w:val="58543200"/>
    <w:rsid w:val="585D9D32"/>
    <w:rsid w:val="585DC8D7"/>
    <w:rsid w:val="58908318"/>
    <w:rsid w:val="5891C719"/>
    <w:rsid w:val="58953915"/>
    <w:rsid w:val="58A8AC9D"/>
    <w:rsid w:val="58EE8C2D"/>
    <w:rsid w:val="59255109"/>
    <w:rsid w:val="5954FA84"/>
    <w:rsid w:val="5968E9BA"/>
    <w:rsid w:val="596DE9F8"/>
    <w:rsid w:val="597A3DF1"/>
    <w:rsid w:val="59BA749D"/>
    <w:rsid w:val="59C51CFA"/>
    <w:rsid w:val="59DF6D84"/>
    <w:rsid w:val="59DFBB15"/>
    <w:rsid w:val="59E50A1B"/>
    <w:rsid w:val="59F614BE"/>
    <w:rsid w:val="5A011A4C"/>
    <w:rsid w:val="5A13F8D5"/>
    <w:rsid w:val="5A2AB082"/>
    <w:rsid w:val="5A4246B8"/>
    <w:rsid w:val="5A4A2AED"/>
    <w:rsid w:val="5A54574D"/>
    <w:rsid w:val="5A5839D1"/>
    <w:rsid w:val="5A5DB651"/>
    <w:rsid w:val="5A6EB5E8"/>
    <w:rsid w:val="5A6F2916"/>
    <w:rsid w:val="5AA1FD6F"/>
    <w:rsid w:val="5AB17AA4"/>
    <w:rsid w:val="5ADC38BF"/>
    <w:rsid w:val="5AED92C4"/>
    <w:rsid w:val="5AFB5ABC"/>
    <w:rsid w:val="5B04BA1B"/>
    <w:rsid w:val="5B13948A"/>
    <w:rsid w:val="5B3DD66F"/>
    <w:rsid w:val="5B4A8384"/>
    <w:rsid w:val="5B4C2433"/>
    <w:rsid w:val="5B5663ED"/>
    <w:rsid w:val="5B57BE38"/>
    <w:rsid w:val="5B688AC6"/>
    <w:rsid w:val="5B7CCB5A"/>
    <w:rsid w:val="5B946285"/>
    <w:rsid w:val="5B9A58AF"/>
    <w:rsid w:val="5BA2D7BB"/>
    <w:rsid w:val="5BAFF3B6"/>
    <w:rsid w:val="5BB201D7"/>
    <w:rsid w:val="5BC680E3"/>
    <w:rsid w:val="5BCCD9D7"/>
    <w:rsid w:val="5BD5AECA"/>
    <w:rsid w:val="5BE1DDEC"/>
    <w:rsid w:val="5BE464C6"/>
    <w:rsid w:val="5BEEE4E7"/>
    <w:rsid w:val="5BF5AE1D"/>
    <w:rsid w:val="5C1DA0AD"/>
    <w:rsid w:val="5C3277F6"/>
    <w:rsid w:val="5C6FD6BD"/>
    <w:rsid w:val="5C75751B"/>
    <w:rsid w:val="5C780920"/>
    <w:rsid w:val="5C934BB4"/>
    <w:rsid w:val="5CAA3AE1"/>
    <w:rsid w:val="5CAC284F"/>
    <w:rsid w:val="5CC5179C"/>
    <w:rsid w:val="5CD8A1CD"/>
    <w:rsid w:val="5CFD3860"/>
    <w:rsid w:val="5CFD4F55"/>
    <w:rsid w:val="5D055650"/>
    <w:rsid w:val="5D0CECBF"/>
    <w:rsid w:val="5D2E6A09"/>
    <w:rsid w:val="5D3AE66D"/>
    <w:rsid w:val="5D3C8812"/>
    <w:rsid w:val="5D5A63BE"/>
    <w:rsid w:val="5D67561D"/>
    <w:rsid w:val="5D68AA38"/>
    <w:rsid w:val="5D7427FB"/>
    <w:rsid w:val="5D85C407"/>
    <w:rsid w:val="5DBB3CE4"/>
    <w:rsid w:val="5DD9981B"/>
    <w:rsid w:val="5DEDDC68"/>
    <w:rsid w:val="5DF6668C"/>
    <w:rsid w:val="5DFB86CF"/>
    <w:rsid w:val="5E0C0B29"/>
    <w:rsid w:val="5E0DEF06"/>
    <w:rsid w:val="5E14ED01"/>
    <w:rsid w:val="5E20221F"/>
    <w:rsid w:val="5E247882"/>
    <w:rsid w:val="5E253386"/>
    <w:rsid w:val="5E30A012"/>
    <w:rsid w:val="5E480A09"/>
    <w:rsid w:val="5E9A8545"/>
    <w:rsid w:val="5EA222D0"/>
    <w:rsid w:val="5ECBA01D"/>
    <w:rsid w:val="5EDB5CAD"/>
    <w:rsid w:val="5EE5D28A"/>
    <w:rsid w:val="5EEB8B6B"/>
    <w:rsid w:val="5F0F9479"/>
    <w:rsid w:val="5F1C9AFE"/>
    <w:rsid w:val="5F4D80CA"/>
    <w:rsid w:val="5F5B8968"/>
    <w:rsid w:val="5F690BA0"/>
    <w:rsid w:val="5F6E74AE"/>
    <w:rsid w:val="5F755653"/>
    <w:rsid w:val="5F7A610E"/>
    <w:rsid w:val="5F8A9D49"/>
    <w:rsid w:val="5F8DF83D"/>
    <w:rsid w:val="5FD057D3"/>
    <w:rsid w:val="5FD0A84F"/>
    <w:rsid w:val="5FE473FF"/>
    <w:rsid w:val="600A9183"/>
    <w:rsid w:val="60223721"/>
    <w:rsid w:val="603F587B"/>
    <w:rsid w:val="6049FCA2"/>
    <w:rsid w:val="605B0576"/>
    <w:rsid w:val="60661D3B"/>
    <w:rsid w:val="60673669"/>
    <w:rsid w:val="606EF75A"/>
    <w:rsid w:val="608364D9"/>
    <w:rsid w:val="60D59309"/>
    <w:rsid w:val="60E6560A"/>
    <w:rsid w:val="60EA4299"/>
    <w:rsid w:val="60F65CC8"/>
    <w:rsid w:val="6109A85C"/>
    <w:rsid w:val="611228D3"/>
    <w:rsid w:val="6138668B"/>
    <w:rsid w:val="613E2633"/>
    <w:rsid w:val="61467E93"/>
    <w:rsid w:val="615173E3"/>
    <w:rsid w:val="617D3F53"/>
    <w:rsid w:val="61819702"/>
    <w:rsid w:val="6187F646"/>
    <w:rsid w:val="61B31641"/>
    <w:rsid w:val="6204C141"/>
    <w:rsid w:val="62146DB8"/>
    <w:rsid w:val="621CD4AE"/>
    <w:rsid w:val="6220B958"/>
    <w:rsid w:val="6226B88D"/>
    <w:rsid w:val="6235C267"/>
    <w:rsid w:val="6245CAC4"/>
    <w:rsid w:val="626A8C3E"/>
    <w:rsid w:val="626FB6B0"/>
    <w:rsid w:val="6291B910"/>
    <w:rsid w:val="6296C1DD"/>
    <w:rsid w:val="62A88361"/>
    <w:rsid w:val="62A97A40"/>
    <w:rsid w:val="62B49D26"/>
    <w:rsid w:val="62C899E5"/>
    <w:rsid w:val="62DB3AB0"/>
    <w:rsid w:val="63213B58"/>
    <w:rsid w:val="633D0463"/>
    <w:rsid w:val="634C7755"/>
    <w:rsid w:val="637997C9"/>
    <w:rsid w:val="6385CC30"/>
    <w:rsid w:val="6392EE52"/>
    <w:rsid w:val="63A8760F"/>
    <w:rsid w:val="63AA30AA"/>
    <w:rsid w:val="63B9F7B4"/>
    <w:rsid w:val="63BB2CF2"/>
    <w:rsid w:val="63D192C8"/>
    <w:rsid w:val="63E6ECE3"/>
    <w:rsid w:val="6402D5EF"/>
    <w:rsid w:val="640C8C49"/>
    <w:rsid w:val="642DDC07"/>
    <w:rsid w:val="6483B5B0"/>
    <w:rsid w:val="6496D3E9"/>
    <w:rsid w:val="64B35184"/>
    <w:rsid w:val="64BBE5B2"/>
    <w:rsid w:val="64CBAE37"/>
    <w:rsid w:val="64CF0839"/>
    <w:rsid w:val="64D1A6CC"/>
    <w:rsid w:val="64DACA5A"/>
    <w:rsid w:val="64E90E21"/>
    <w:rsid w:val="64EC7A9B"/>
    <w:rsid w:val="64F2B19C"/>
    <w:rsid w:val="65073437"/>
    <w:rsid w:val="65087434"/>
    <w:rsid w:val="652EBEB3"/>
    <w:rsid w:val="6531800A"/>
    <w:rsid w:val="655707EB"/>
    <w:rsid w:val="6584BF1F"/>
    <w:rsid w:val="65A990D8"/>
    <w:rsid w:val="65B6076D"/>
    <w:rsid w:val="65BD0E51"/>
    <w:rsid w:val="65D8F964"/>
    <w:rsid w:val="65D9D9A6"/>
    <w:rsid w:val="65DAC595"/>
    <w:rsid w:val="65EB02CB"/>
    <w:rsid w:val="65F26371"/>
    <w:rsid w:val="6621BCBD"/>
    <w:rsid w:val="6638F265"/>
    <w:rsid w:val="6642C2F6"/>
    <w:rsid w:val="664BBC65"/>
    <w:rsid w:val="6693C457"/>
    <w:rsid w:val="66966B98"/>
    <w:rsid w:val="66B92B0E"/>
    <w:rsid w:val="6715B667"/>
    <w:rsid w:val="671B7214"/>
    <w:rsid w:val="67427BEF"/>
    <w:rsid w:val="6761C631"/>
    <w:rsid w:val="677B5A7E"/>
    <w:rsid w:val="6786D32C"/>
    <w:rsid w:val="6787AA5A"/>
    <w:rsid w:val="678F848B"/>
    <w:rsid w:val="679713F6"/>
    <w:rsid w:val="679A9776"/>
    <w:rsid w:val="67A2A6EA"/>
    <w:rsid w:val="67ABB6CA"/>
    <w:rsid w:val="67C287F9"/>
    <w:rsid w:val="67CE92EB"/>
    <w:rsid w:val="67D8E783"/>
    <w:rsid w:val="67E31655"/>
    <w:rsid w:val="67FA94CE"/>
    <w:rsid w:val="67FB4A38"/>
    <w:rsid w:val="67FC3EB2"/>
    <w:rsid w:val="68241B5D"/>
    <w:rsid w:val="68438232"/>
    <w:rsid w:val="6854FB6F"/>
    <w:rsid w:val="6880F009"/>
    <w:rsid w:val="688E76BE"/>
    <w:rsid w:val="689C8F0A"/>
    <w:rsid w:val="68B9D427"/>
    <w:rsid w:val="68ED8EE9"/>
    <w:rsid w:val="68F61F38"/>
    <w:rsid w:val="691384FD"/>
    <w:rsid w:val="6917E6C7"/>
    <w:rsid w:val="6929AE17"/>
    <w:rsid w:val="6940C7CF"/>
    <w:rsid w:val="6949F7CC"/>
    <w:rsid w:val="6987D902"/>
    <w:rsid w:val="69BA574D"/>
    <w:rsid w:val="69C97645"/>
    <w:rsid w:val="69CF8FA9"/>
    <w:rsid w:val="69DB6407"/>
    <w:rsid w:val="69EFE930"/>
    <w:rsid w:val="6A2A790E"/>
    <w:rsid w:val="6A594B1D"/>
    <w:rsid w:val="6A62A049"/>
    <w:rsid w:val="6A631729"/>
    <w:rsid w:val="6A69CA42"/>
    <w:rsid w:val="6A93F4F6"/>
    <w:rsid w:val="6AA7045D"/>
    <w:rsid w:val="6AB1C2FC"/>
    <w:rsid w:val="6AB58F33"/>
    <w:rsid w:val="6ADA774A"/>
    <w:rsid w:val="6AF85629"/>
    <w:rsid w:val="6B49CD39"/>
    <w:rsid w:val="6B62F587"/>
    <w:rsid w:val="6B674494"/>
    <w:rsid w:val="6BCB256D"/>
    <w:rsid w:val="6BD3CB26"/>
    <w:rsid w:val="6BFD7099"/>
    <w:rsid w:val="6C054179"/>
    <w:rsid w:val="6C0C88E9"/>
    <w:rsid w:val="6C0CF8AB"/>
    <w:rsid w:val="6C1A4353"/>
    <w:rsid w:val="6C49031E"/>
    <w:rsid w:val="6C4FF830"/>
    <w:rsid w:val="6C5A444F"/>
    <w:rsid w:val="6C5BC588"/>
    <w:rsid w:val="6C7848E4"/>
    <w:rsid w:val="6C7D33B8"/>
    <w:rsid w:val="6C82D841"/>
    <w:rsid w:val="6CA22C84"/>
    <w:rsid w:val="6CA3443A"/>
    <w:rsid w:val="6CEA919C"/>
    <w:rsid w:val="6D1304C9"/>
    <w:rsid w:val="6D1E6998"/>
    <w:rsid w:val="6D1F3B93"/>
    <w:rsid w:val="6D351F96"/>
    <w:rsid w:val="6D3F58CA"/>
    <w:rsid w:val="6D44FD8E"/>
    <w:rsid w:val="6D56B3C4"/>
    <w:rsid w:val="6D600D58"/>
    <w:rsid w:val="6D68C780"/>
    <w:rsid w:val="6D726354"/>
    <w:rsid w:val="6DAF6DDB"/>
    <w:rsid w:val="6DB5BFD3"/>
    <w:rsid w:val="6DD107AC"/>
    <w:rsid w:val="6DDC9DBA"/>
    <w:rsid w:val="6DDCEC53"/>
    <w:rsid w:val="6DE9C36F"/>
    <w:rsid w:val="6DFA4C26"/>
    <w:rsid w:val="6E036F61"/>
    <w:rsid w:val="6E18C5ED"/>
    <w:rsid w:val="6E2959F2"/>
    <w:rsid w:val="6E29FD4B"/>
    <w:rsid w:val="6E39FC0B"/>
    <w:rsid w:val="6E5165F8"/>
    <w:rsid w:val="6E600C39"/>
    <w:rsid w:val="6E60F7F2"/>
    <w:rsid w:val="6E6A0CF2"/>
    <w:rsid w:val="6E7B6C4C"/>
    <w:rsid w:val="6E7F102E"/>
    <w:rsid w:val="6E8ED4ED"/>
    <w:rsid w:val="6EB7E396"/>
    <w:rsid w:val="6ED6412E"/>
    <w:rsid w:val="6EE233E1"/>
    <w:rsid w:val="6EE9ECD3"/>
    <w:rsid w:val="6F008D35"/>
    <w:rsid w:val="6F0497E1"/>
    <w:rsid w:val="6F04B1BA"/>
    <w:rsid w:val="6F076B4E"/>
    <w:rsid w:val="6F13561B"/>
    <w:rsid w:val="6F1AE5A2"/>
    <w:rsid w:val="6F225BEB"/>
    <w:rsid w:val="6F424CF0"/>
    <w:rsid w:val="6F4967AA"/>
    <w:rsid w:val="6F5CD06D"/>
    <w:rsid w:val="6F60AB8F"/>
    <w:rsid w:val="6F66B34D"/>
    <w:rsid w:val="6F68AF09"/>
    <w:rsid w:val="6F69F7CF"/>
    <w:rsid w:val="6F801D5A"/>
    <w:rsid w:val="6F8297E0"/>
    <w:rsid w:val="6F85F835"/>
    <w:rsid w:val="6F861D67"/>
    <w:rsid w:val="6F871FD4"/>
    <w:rsid w:val="6F8E89C3"/>
    <w:rsid w:val="6F938233"/>
    <w:rsid w:val="6F9AB549"/>
    <w:rsid w:val="6F9CBB8F"/>
    <w:rsid w:val="6FCDA324"/>
    <w:rsid w:val="6FD0FD42"/>
    <w:rsid w:val="6FDBCF93"/>
    <w:rsid w:val="6FDF6420"/>
    <w:rsid w:val="6FE0F3FA"/>
    <w:rsid w:val="6FFB1844"/>
    <w:rsid w:val="7021CCEF"/>
    <w:rsid w:val="702A04FB"/>
    <w:rsid w:val="704AA58B"/>
    <w:rsid w:val="704B8F75"/>
    <w:rsid w:val="706E08A6"/>
    <w:rsid w:val="7070B542"/>
    <w:rsid w:val="70ADF876"/>
    <w:rsid w:val="70B8FE59"/>
    <w:rsid w:val="70D2598B"/>
    <w:rsid w:val="70E069CE"/>
    <w:rsid w:val="70FC7BF0"/>
    <w:rsid w:val="711822F5"/>
    <w:rsid w:val="71193D3D"/>
    <w:rsid w:val="711A915B"/>
    <w:rsid w:val="7122BCF1"/>
    <w:rsid w:val="7156173D"/>
    <w:rsid w:val="7175CFC4"/>
    <w:rsid w:val="718118A3"/>
    <w:rsid w:val="71909D9E"/>
    <w:rsid w:val="71A5660C"/>
    <w:rsid w:val="71B79E80"/>
    <w:rsid w:val="71D2D276"/>
    <w:rsid w:val="71DE06B4"/>
    <w:rsid w:val="71E071F2"/>
    <w:rsid w:val="71FB9ECC"/>
    <w:rsid w:val="7210C8BE"/>
    <w:rsid w:val="72267517"/>
    <w:rsid w:val="723AB5F2"/>
    <w:rsid w:val="723B1AAF"/>
    <w:rsid w:val="7243C415"/>
    <w:rsid w:val="724D92A8"/>
    <w:rsid w:val="72920530"/>
    <w:rsid w:val="72984C51"/>
    <w:rsid w:val="729E540F"/>
    <w:rsid w:val="72A19136"/>
    <w:rsid w:val="72AA89DE"/>
    <w:rsid w:val="72B4BFC4"/>
    <w:rsid w:val="72B88B2C"/>
    <w:rsid w:val="72FE6561"/>
    <w:rsid w:val="7304898A"/>
    <w:rsid w:val="73099232"/>
    <w:rsid w:val="730F06F4"/>
    <w:rsid w:val="732CD9BB"/>
    <w:rsid w:val="7345D33A"/>
    <w:rsid w:val="736C96DC"/>
    <w:rsid w:val="7374C84F"/>
    <w:rsid w:val="73762A11"/>
    <w:rsid w:val="737C4253"/>
    <w:rsid w:val="7381E63D"/>
    <w:rsid w:val="7395324F"/>
    <w:rsid w:val="739F5D03"/>
    <w:rsid w:val="73B55669"/>
    <w:rsid w:val="73FAC683"/>
    <w:rsid w:val="74468E44"/>
    <w:rsid w:val="74560903"/>
    <w:rsid w:val="745A0406"/>
    <w:rsid w:val="745BC36D"/>
    <w:rsid w:val="74643301"/>
    <w:rsid w:val="746601B2"/>
    <w:rsid w:val="746A5893"/>
    <w:rsid w:val="74731A8A"/>
    <w:rsid w:val="7480BBDB"/>
    <w:rsid w:val="7487A9E3"/>
    <w:rsid w:val="748DFDF1"/>
    <w:rsid w:val="74A13FAD"/>
    <w:rsid w:val="74A71E90"/>
    <w:rsid w:val="74A9D0CA"/>
    <w:rsid w:val="74CEADEF"/>
    <w:rsid w:val="74F1E1A8"/>
    <w:rsid w:val="74F3C5B8"/>
    <w:rsid w:val="750A7338"/>
    <w:rsid w:val="7516452C"/>
    <w:rsid w:val="7541F339"/>
    <w:rsid w:val="75645196"/>
    <w:rsid w:val="756CC14E"/>
    <w:rsid w:val="7579932C"/>
    <w:rsid w:val="7586EA41"/>
    <w:rsid w:val="75A506AD"/>
    <w:rsid w:val="75B455D1"/>
    <w:rsid w:val="75B8E541"/>
    <w:rsid w:val="75D8B2E0"/>
    <w:rsid w:val="75E3FD70"/>
    <w:rsid w:val="75FDAF0D"/>
    <w:rsid w:val="7601DAB3"/>
    <w:rsid w:val="760D421A"/>
    <w:rsid w:val="76196619"/>
    <w:rsid w:val="763C1E63"/>
    <w:rsid w:val="7650DE48"/>
    <w:rsid w:val="76713980"/>
    <w:rsid w:val="7681A917"/>
    <w:rsid w:val="770347A9"/>
    <w:rsid w:val="770FA9C6"/>
    <w:rsid w:val="77184548"/>
    <w:rsid w:val="77225406"/>
    <w:rsid w:val="77425AA2"/>
    <w:rsid w:val="774E0269"/>
    <w:rsid w:val="777C777C"/>
    <w:rsid w:val="778B2F3F"/>
    <w:rsid w:val="779F6735"/>
    <w:rsid w:val="77C0DDC6"/>
    <w:rsid w:val="77CCAEAC"/>
    <w:rsid w:val="781A48DE"/>
    <w:rsid w:val="78214448"/>
    <w:rsid w:val="78443792"/>
    <w:rsid w:val="78523698"/>
    <w:rsid w:val="788A0710"/>
    <w:rsid w:val="788C174B"/>
    <w:rsid w:val="78929B2E"/>
    <w:rsid w:val="789699F6"/>
    <w:rsid w:val="789A70F9"/>
    <w:rsid w:val="78F843F2"/>
    <w:rsid w:val="79591C12"/>
    <w:rsid w:val="79615AC4"/>
    <w:rsid w:val="7982E7EE"/>
    <w:rsid w:val="79919378"/>
    <w:rsid w:val="79AC9760"/>
    <w:rsid w:val="79F97557"/>
    <w:rsid w:val="7A09EE89"/>
    <w:rsid w:val="7A175908"/>
    <w:rsid w:val="7A301E6B"/>
    <w:rsid w:val="7A36415A"/>
    <w:rsid w:val="7A3DCFB9"/>
    <w:rsid w:val="7A4368B9"/>
    <w:rsid w:val="7A474A88"/>
    <w:rsid w:val="7A4ACFB5"/>
    <w:rsid w:val="7A5D0BA3"/>
    <w:rsid w:val="7A6543DA"/>
    <w:rsid w:val="7A7CCD1D"/>
    <w:rsid w:val="7A864C7D"/>
    <w:rsid w:val="7AB735FC"/>
    <w:rsid w:val="7ABF8316"/>
    <w:rsid w:val="7AC56D97"/>
    <w:rsid w:val="7AD56836"/>
    <w:rsid w:val="7AD5D265"/>
    <w:rsid w:val="7ADDC113"/>
    <w:rsid w:val="7AF231EB"/>
    <w:rsid w:val="7B05C41A"/>
    <w:rsid w:val="7B1C9815"/>
    <w:rsid w:val="7B451A41"/>
    <w:rsid w:val="7B4CEBF7"/>
    <w:rsid w:val="7B68B471"/>
    <w:rsid w:val="7B6B7D3E"/>
    <w:rsid w:val="7B8E3A1F"/>
    <w:rsid w:val="7B9E8FC8"/>
    <w:rsid w:val="7B9E9FC1"/>
    <w:rsid w:val="7BC806B4"/>
    <w:rsid w:val="7BD29AE3"/>
    <w:rsid w:val="7C060DDA"/>
    <w:rsid w:val="7C18AE36"/>
    <w:rsid w:val="7C1BEA71"/>
    <w:rsid w:val="7C276EB9"/>
    <w:rsid w:val="7C2877A9"/>
    <w:rsid w:val="7C3C32B7"/>
    <w:rsid w:val="7C3F292E"/>
    <w:rsid w:val="7C4893EB"/>
    <w:rsid w:val="7C51D187"/>
    <w:rsid w:val="7C64D98E"/>
    <w:rsid w:val="7C68BF3E"/>
    <w:rsid w:val="7C716438"/>
    <w:rsid w:val="7C998E42"/>
    <w:rsid w:val="7CB6D5E0"/>
    <w:rsid w:val="7CEDAD73"/>
    <w:rsid w:val="7D08428C"/>
    <w:rsid w:val="7D16B295"/>
    <w:rsid w:val="7D24BEE4"/>
    <w:rsid w:val="7D4CC159"/>
    <w:rsid w:val="7D56ABBF"/>
    <w:rsid w:val="7D71891F"/>
    <w:rsid w:val="7D793FEE"/>
    <w:rsid w:val="7D96AAD6"/>
    <w:rsid w:val="7DA45C61"/>
    <w:rsid w:val="7DA5C769"/>
    <w:rsid w:val="7DA8F106"/>
    <w:rsid w:val="7DBF7C54"/>
    <w:rsid w:val="7DCE8C06"/>
    <w:rsid w:val="7E0D3499"/>
    <w:rsid w:val="7E0F4650"/>
    <w:rsid w:val="7E1BA2BD"/>
    <w:rsid w:val="7E355EA3"/>
    <w:rsid w:val="7E67AD55"/>
    <w:rsid w:val="7EBB2194"/>
    <w:rsid w:val="7EBFBDB2"/>
    <w:rsid w:val="7EC13B7F"/>
    <w:rsid w:val="7ECD67CA"/>
    <w:rsid w:val="7ECDD064"/>
    <w:rsid w:val="7EE9A165"/>
    <w:rsid w:val="7F00109D"/>
    <w:rsid w:val="7F0F7B6F"/>
    <w:rsid w:val="7F260897"/>
    <w:rsid w:val="7F2A6939"/>
    <w:rsid w:val="7F4026D4"/>
    <w:rsid w:val="7F84028E"/>
    <w:rsid w:val="7F841AD4"/>
    <w:rsid w:val="7FA07D74"/>
    <w:rsid w:val="7FA1A019"/>
    <w:rsid w:val="7FB4A593"/>
    <w:rsid w:val="7FB8BBE7"/>
    <w:rsid w:val="7FC177A3"/>
    <w:rsid w:val="7FD12F04"/>
    <w:rsid w:val="7FE21ADA"/>
    <w:rsid w:val="7FF3AEC4"/>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5C1DE23E"/>
  <w15:chartTrackingRefBased/>
  <w15:docId w15:val="{FB2819A8-9094-4A78-B869-A2F32704E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596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64C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2,H&amp;P List Paragraph,Strip"/>
    <w:basedOn w:val="Normal"/>
    <w:link w:val="ListParagraphChar"/>
    <w:uiPriority w:val="34"/>
    <w:qFormat/>
    <w:rsid w:val="00464C40"/>
    <w:pPr>
      <w:ind w:left="720"/>
      <w:contextualSpacing/>
    </w:pPr>
  </w:style>
  <w:style w:type="character" w:styleId="CommentReference">
    <w:name w:val="annotation reference"/>
    <w:basedOn w:val="DefaultParagraphFont"/>
    <w:uiPriority w:val="99"/>
    <w:semiHidden/>
    <w:unhideWhenUsed/>
    <w:rsid w:val="00464C40"/>
    <w:rPr>
      <w:sz w:val="16"/>
      <w:szCs w:val="16"/>
    </w:rPr>
  </w:style>
  <w:style w:type="paragraph" w:styleId="CommentText">
    <w:name w:val="annotation text"/>
    <w:basedOn w:val="Normal"/>
    <w:link w:val="CommentTextChar"/>
    <w:uiPriority w:val="99"/>
    <w:unhideWhenUsed/>
    <w:rsid w:val="00464C40"/>
    <w:pPr>
      <w:spacing w:line="240" w:lineRule="auto"/>
    </w:pPr>
    <w:rPr>
      <w:sz w:val="20"/>
      <w:szCs w:val="20"/>
    </w:rPr>
  </w:style>
  <w:style w:type="character" w:customStyle="1" w:styleId="CommentTextChar">
    <w:name w:val="Comment Text Char"/>
    <w:basedOn w:val="DefaultParagraphFont"/>
    <w:link w:val="CommentText"/>
    <w:uiPriority w:val="99"/>
    <w:rsid w:val="00464C40"/>
    <w:rPr>
      <w:sz w:val="20"/>
      <w:szCs w:val="20"/>
    </w:rPr>
  </w:style>
  <w:style w:type="paragraph" w:styleId="CommentSubject">
    <w:name w:val="annotation subject"/>
    <w:basedOn w:val="CommentText"/>
    <w:next w:val="CommentText"/>
    <w:link w:val="CommentSubjectChar"/>
    <w:uiPriority w:val="99"/>
    <w:semiHidden/>
    <w:unhideWhenUsed/>
    <w:rsid w:val="00464C40"/>
    <w:rPr>
      <w:b/>
      <w:bCs/>
    </w:rPr>
  </w:style>
  <w:style w:type="character" w:customStyle="1" w:styleId="CommentSubjectChar">
    <w:name w:val="Comment Subject Char"/>
    <w:basedOn w:val="CommentTextChar"/>
    <w:link w:val="CommentSubject"/>
    <w:uiPriority w:val="99"/>
    <w:semiHidden/>
    <w:rsid w:val="00464C40"/>
    <w:rPr>
      <w:b/>
      <w:bCs/>
      <w:sz w:val="20"/>
      <w:szCs w:val="20"/>
    </w:rPr>
  </w:style>
  <w:style w:type="paragraph" w:styleId="BalloonText">
    <w:name w:val="Balloon Text"/>
    <w:basedOn w:val="Normal"/>
    <w:link w:val="BalloonTextChar"/>
    <w:uiPriority w:val="99"/>
    <w:semiHidden/>
    <w:unhideWhenUsed/>
    <w:rsid w:val="00464C4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4C40"/>
    <w:rPr>
      <w:rFonts w:ascii="Segoe UI" w:hAnsi="Segoe UI" w:cs="Segoe UI"/>
      <w:sz w:val="18"/>
      <w:szCs w:val="18"/>
    </w:rPr>
  </w:style>
  <w:style w:type="paragraph" w:styleId="FootnoteText">
    <w:name w:val="footnote text"/>
    <w:basedOn w:val="Normal"/>
    <w:link w:val="FootnoteTextChar"/>
    <w:uiPriority w:val="99"/>
    <w:unhideWhenUsed/>
    <w:rsid w:val="00682042"/>
    <w:pPr>
      <w:spacing w:after="0" w:line="240" w:lineRule="auto"/>
    </w:pPr>
    <w:rPr>
      <w:sz w:val="20"/>
      <w:szCs w:val="20"/>
    </w:rPr>
  </w:style>
  <w:style w:type="character" w:customStyle="1" w:styleId="FootnoteTextChar">
    <w:name w:val="Footnote Text Char"/>
    <w:basedOn w:val="DefaultParagraphFont"/>
    <w:link w:val="FootnoteText"/>
    <w:uiPriority w:val="99"/>
    <w:rsid w:val="00682042"/>
    <w:rPr>
      <w:sz w:val="20"/>
      <w:szCs w:val="20"/>
    </w:rPr>
  </w:style>
  <w:style w:type="character" w:styleId="FootnoteReference">
    <w:name w:val="footnote reference"/>
    <w:basedOn w:val="DefaultParagraphFont"/>
    <w:uiPriority w:val="99"/>
    <w:semiHidden/>
    <w:unhideWhenUsed/>
    <w:rsid w:val="00682042"/>
    <w:rPr>
      <w:vertAlign w:val="superscript"/>
    </w:rPr>
  </w:style>
  <w:style w:type="paragraph" w:styleId="Header">
    <w:name w:val="header"/>
    <w:basedOn w:val="Normal"/>
    <w:link w:val="HeaderChar"/>
    <w:uiPriority w:val="99"/>
    <w:unhideWhenUsed/>
    <w:rsid w:val="00F151FC"/>
    <w:pPr>
      <w:tabs>
        <w:tab w:val="center" w:pos="4153"/>
        <w:tab w:val="right" w:pos="8306"/>
      </w:tabs>
      <w:spacing w:after="0" w:line="240" w:lineRule="auto"/>
    </w:pPr>
  </w:style>
  <w:style w:type="character" w:customStyle="1" w:styleId="HeaderChar">
    <w:name w:val="Header Char"/>
    <w:basedOn w:val="DefaultParagraphFont"/>
    <w:link w:val="Header"/>
    <w:uiPriority w:val="99"/>
    <w:rsid w:val="00F151FC"/>
  </w:style>
  <w:style w:type="paragraph" w:styleId="Footer">
    <w:name w:val="footer"/>
    <w:basedOn w:val="Normal"/>
    <w:link w:val="FooterChar"/>
    <w:uiPriority w:val="99"/>
    <w:unhideWhenUsed/>
    <w:rsid w:val="00F151FC"/>
    <w:pPr>
      <w:tabs>
        <w:tab w:val="center" w:pos="4153"/>
        <w:tab w:val="right" w:pos="8306"/>
      </w:tabs>
      <w:spacing w:after="0" w:line="240" w:lineRule="auto"/>
    </w:pPr>
  </w:style>
  <w:style w:type="character" w:customStyle="1" w:styleId="FooterChar">
    <w:name w:val="Footer Char"/>
    <w:basedOn w:val="DefaultParagraphFont"/>
    <w:link w:val="Footer"/>
    <w:uiPriority w:val="99"/>
    <w:rsid w:val="00F151FC"/>
  </w:style>
  <w:style w:type="character" w:styleId="Hyperlink">
    <w:name w:val="Hyperlink"/>
    <w:basedOn w:val="DefaultParagraphFont"/>
    <w:uiPriority w:val="99"/>
    <w:unhideWhenUsed/>
    <w:rsid w:val="00A54D21"/>
    <w:rPr>
      <w:color w:val="0563C1" w:themeColor="hyperlink"/>
      <w:u w:val="single"/>
    </w:rPr>
  </w:style>
  <w:style w:type="paragraph" w:customStyle="1" w:styleId="paragraph">
    <w:name w:val="paragraph"/>
    <w:basedOn w:val="Normal"/>
    <w:rsid w:val="004D2CB2"/>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customStyle="1" w:styleId="normaltextrun">
    <w:name w:val="normaltextrun"/>
    <w:basedOn w:val="DefaultParagraphFont"/>
    <w:rsid w:val="004D2CB2"/>
  </w:style>
  <w:style w:type="character" w:customStyle="1" w:styleId="eop">
    <w:name w:val="eop"/>
    <w:basedOn w:val="DefaultParagraphFont"/>
    <w:rsid w:val="004D2CB2"/>
  </w:style>
  <w:style w:type="table" w:customStyle="1" w:styleId="TableGrid1">
    <w:name w:val="Table Grid1"/>
    <w:basedOn w:val="TableNormal"/>
    <w:next w:val="TableGrid"/>
    <w:uiPriority w:val="39"/>
    <w:rsid w:val="00A559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850DC"/>
    <w:rPr>
      <w:color w:val="605E5C"/>
      <w:shd w:val="clear" w:color="auto" w:fill="E1DFDD"/>
    </w:rPr>
  </w:style>
  <w:style w:type="paragraph" w:styleId="Revision">
    <w:name w:val="Revision"/>
    <w:hidden/>
    <w:uiPriority w:val="99"/>
    <w:semiHidden/>
    <w:rsid w:val="008A3FE9"/>
    <w:pPr>
      <w:spacing w:after="0" w:line="240" w:lineRule="auto"/>
    </w:pPr>
  </w:style>
  <w:style w:type="character" w:customStyle="1" w:styleId="ListParagraphChar">
    <w:name w:val="List Paragraph Char"/>
    <w:aliases w:val="2 Char,H&amp;P List Paragraph Char,Strip Char"/>
    <w:link w:val="ListParagraph"/>
    <w:uiPriority w:val="34"/>
    <w:rsid w:val="006A0AF3"/>
  </w:style>
  <w:style w:type="paragraph" w:customStyle="1" w:styleId="pf0">
    <w:name w:val="pf0"/>
    <w:basedOn w:val="Normal"/>
    <w:rsid w:val="0008116F"/>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customStyle="1" w:styleId="cf01">
    <w:name w:val="cf01"/>
    <w:basedOn w:val="DefaultParagraphFont"/>
    <w:rsid w:val="0008116F"/>
    <w:rPr>
      <w:rFonts w:ascii="Segoe UI" w:hAnsi="Segoe UI" w:cs="Segoe UI" w:hint="default"/>
      <w:sz w:val="18"/>
      <w:szCs w:val="18"/>
    </w:rPr>
  </w:style>
  <w:style w:type="paragraph" w:customStyle="1" w:styleId="paragraphheader">
    <w:name w:val="paragraph_header"/>
    <w:basedOn w:val="Normal"/>
    <w:next w:val="Normal"/>
    <w:uiPriority w:val="1"/>
    <w:rsid w:val="0F216F0B"/>
    <w:pPr>
      <w:spacing w:before="280" w:after="280"/>
      <w:contextualSpacing/>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434933">
      <w:bodyDiv w:val="1"/>
      <w:marLeft w:val="0"/>
      <w:marRight w:val="0"/>
      <w:marTop w:val="0"/>
      <w:marBottom w:val="0"/>
      <w:divBdr>
        <w:top w:val="none" w:sz="0" w:space="0" w:color="auto"/>
        <w:left w:val="none" w:sz="0" w:space="0" w:color="auto"/>
        <w:bottom w:val="none" w:sz="0" w:space="0" w:color="auto"/>
        <w:right w:val="none" w:sz="0" w:space="0" w:color="auto"/>
      </w:divBdr>
      <w:divsChild>
        <w:div w:id="187454314">
          <w:marLeft w:val="0"/>
          <w:marRight w:val="0"/>
          <w:marTop w:val="0"/>
          <w:marBottom w:val="0"/>
          <w:divBdr>
            <w:top w:val="none" w:sz="0" w:space="0" w:color="auto"/>
            <w:left w:val="none" w:sz="0" w:space="0" w:color="auto"/>
            <w:bottom w:val="none" w:sz="0" w:space="0" w:color="auto"/>
            <w:right w:val="none" w:sz="0" w:space="0" w:color="auto"/>
          </w:divBdr>
          <w:divsChild>
            <w:div w:id="697851334">
              <w:marLeft w:val="0"/>
              <w:marRight w:val="0"/>
              <w:marTop w:val="0"/>
              <w:marBottom w:val="0"/>
              <w:divBdr>
                <w:top w:val="none" w:sz="0" w:space="0" w:color="auto"/>
                <w:left w:val="none" w:sz="0" w:space="0" w:color="auto"/>
                <w:bottom w:val="none" w:sz="0" w:space="0" w:color="auto"/>
                <w:right w:val="none" w:sz="0" w:space="0" w:color="auto"/>
              </w:divBdr>
            </w:div>
          </w:divsChild>
        </w:div>
        <w:div w:id="299270006">
          <w:marLeft w:val="0"/>
          <w:marRight w:val="0"/>
          <w:marTop w:val="0"/>
          <w:marBottom w:val="0"/>
          <w:divBdr>
            <w:top w:val="none" w:sz="0" w:space="0" w:color="auto"/>
            <w:left w:val="none" w:sz="0" w:space="0" w:color="auto"/>
            <w:bottom w:val="none" w:sz="0" w:space="0" w:color="auto"/>
            <w:right w:val="none" w:sz="0" w:space="0" w:color="auto"/>
          </w:divBdr>
          <w:divsChild>
            <w:div w:id="336688724">
              <w:marLeft w:val="0"/>
              <w:marRight w:val="0"/>
              <w:marTop w:val="0"/>
              <w:marBottom w:val="0"/>
              <w:divBdr>
                <w:top w:val="none" w:sz="0" w:space="0" w:color="auto"/>
                <w:left w:val="none" w:sz="0" w:space="0" w:color="auto"/>
                <w:bottom w:val="none" w:sz="0" w:space="0" w:color="auto"/>
                <w:right w:val="none" w:sz="0" w:space="0" w:color="auto"/>
              </w:divBdr>
            </w:div>
          </w:divsChild>
        </w:div>
        <w:div w:id="325090523">
          <w:marLeft w:val="0"/>
          <w:marRight w:val="0"/>
          <w:marTop w:val="0"/>
          <w:marBottom w:val="0"/>
          <w:divBdr>
            <w:top w:val="none" w:sz="0" w:space="0" w:color="auto"/>
            <w:left w:val="none" w:sz="0" w:space="0" w:color="auto"/>
            <w:bottom w:val="none" w:sz="0" w:space="0" w:color="auto"/>
            <w:right w:val="none" w:sz="0" w:space="0" w:color="auto"/>
          </w:divBdr>
          <w:divsChild>
            <w:div w:id="646788047">
              <w:marLeft w:val="0"/>
              <w:marRight w:val="0"/>
              <w:marTop w:val="0"/>
              <w:marBottom w:val="0"/>
              <w:divBdr>
                <w:top w:val="none" w:sz="0" w:space="0" w:color="auto"/>
                <w:left w:val="none" w:sz="0" w:space="0" w:color="auto"/>
                <w:bottom w:val="none" w:sz="0" w:space="0" w:color="auto"/>
                <w:right w:val="none" w:sz="0" w:space="0" w:color="auto"/>
              </w:divBdr>
            </w:div>
          </w:divsChild>
        </w:div>
        <w:div w:id="695498354">
          <w:marLeft w:val="0"/>
          <w:marRight w:val="0"/>
          <w:marTop w:val="0"/>
          <w:marBottom w:val="0"/>
          <w:divBdr>
            <w:top w:val="none" w:sz="0" w:space="0" w:color="auto"/>
            <w:left w:val="none" w:sz="0" w:space="0" w:color="auto"/>
            <w:bottom w:val="none" w:sz="0" w:space="0" w:color="auto"/>
            <w:right w:val="none" w:sz="0" w:space="0" w:color="auto"/>
          </w:divBdr>
          <w:divsChild>
            <w:div w:id="572391705">
              <w:marLeft w:val="0"/>
              <w:marRight w:val="0"/>
              <w:marTop w:val="0"/>
              <w:marBottom w:val="0"/>
              <w:divBdr>
                <w:top w:val="none" w:sz="0" w:space="0" w:color="auto"/>
                <w:left w:val="none" w:sz="0" w:space="0" w:color="auto"/>
                <w:bottom w:val="none" w:sz="0" w:space="0" w:color="auto"/>
                <w:right w:val="none" w:sz="0" w:space="0" w:color="auto"/>
              </w:divBdr>
            </w:div>
          </w:divsChild>
        </w:div>
        <w:div w:id="818887772">
          <w:marLeft w:val="0"/>
          <w:marRight w:val="0"/>
          <w:marTop w:val="0"/>
          <w:marBottom w:val="0"/>
          <w:divBdr>
            <w:top w:val="none" w:sz="0" w:space="0" w:color="auto"/>
            <w:left w:val="none" w:sz="0" w:space="0" w:color="auto"/>
            <w:bottom w:val="none" w:sz="0" w:space="0" w:color="auto"/>
            <w:right w:val="none" w:sz="0" w:space="0" w:color="auto"/>
          </w:divBdr>
          <w:divsChild>
            <w:div w:id="485709171">
              <w:marLeft w:val="0"/>
              <w:marRight w:val="0"/>
              <w:marTop w:val="0"/>
              <w:marBottom w:val="0"/>
              <w:divBdr>
                <w:top w:val="none" w:sz="0" w:space="0" w:color="auto"/>
                <w:left w:val="none" w:sz="0" w:space="0" w:color="auto"/>
                <w:bottom w:val="none" w:sz="0" w:space="0" w:color="auto"/>
                <w:right w:val="none" w:sz="0" w:space="0" w:color="auto"/>
              </w:divBdr>
            </w:div>
          </w:divsChild>
        </w:div>
        <w:div w:id="889268591">
          <w:marLeft w:val="0"/>
          <w:marRight w:val="0"/>
          <w:marTop w:val="0"/>
          <w:marBottom w:val="0"/>
          <w:divBdr>
            <w:top w:val="none" w:sz="0" w:space="0" w:color="auto"/>
            <w:left w:val="none" w:sz="0" w:space="0" w:color="auto"/>
            <w:bottom w:val="none" w:sz="0" w:space="0" w:color="auto"/>
            <w:right w:val="none" w:sz="0" w:space="0" w:color="auto"/>
          </w:divBdr>
          <w:divsChild>
            <w:div w:id="2120250641">
              <w:marLeft w:val="0"/>
              <w:marRight w:val="0"/>
              <w:marTop w:val="0"/>
              <w:marBottom w:val="0"/>
              <w:divBdr>
                <w:top w:val="none" w:sz="0" w:space="0" w:color="auto"/>
                <w:left w:val="none" w:sz="0" w:space="0" w:color="auto"/>
                <w:bottom w:val="none" w:sz="0" w:space="0" w:color="auto"/>
                <w:right w:val="none" w:sz="0" w:space="0" w:color="auto"/>
              </w:divBdr>
            </w:div>
          </w:divsChild>
        </w:div>
        <w:div w:id="988752818">
          <w:marLeft w:val="0"/>
          <w:marRight w:val="0"/>
          <w:marTop w:val="0"/>
          <w:marBottom w:val="0"/>
          <w:divBdr>
            <w:top w:val="none" w:sz="0" w:space="0" w:color="auto"/>
            <w:left w:val="none" w:sz="0" w:space="0" w:color="auto"/>
            <w:bottom w:val="none" w:sz="0" w:space="0" w:color="auto"/>
            <w:right w:val="none" w:sz="0" w:space="0" w:color="auto"/>
          </w:divBdr>
          <w:divsChild>
            <w:div w:id="97919877">
              <w:marLeft w:val="0"/>
              <w:marRight w:val="0"/>
              <w:marTop w:val="0"/>
              <w:marBottom w:val="0"/>
              <w:divBdr>
                <w:top w:val="none" w:sz="0" w:space="0" w:color="auto"/>
                <w:left w:val="none" w:sz="0" w:space="0" w:color="auto"/>
                <w:bottom w:val="none" w:sz="0" w:space="0" w:color="auto"/>
                <w:right w:val="none" w:sz="0" w:space="0" w:color="auto"/>
              </w:divBdr>
            </w:div>
          </w:divsChild>
        </w:div>
        <w:div w:id="1037584527">
          <w:marLeft w:val="0"/>
          <w:marRight w:val="0"/>
          <w:marTop w:val="0"/>
          <w:marBottom w:val="0"/>
          <w:divBdr>
            <w:top w:val="none" w:sz="0" w:space="0" w:color="auto"/>
            <w:left w:val="none" w:sz="0" w:space="0" w:color="auto"/>
            <w:bottom w:val="none" w:sz="0" w:space="0" w:color="auto"/>
            <w:right w:val="none" w:sz="0" w:space="0" w:color="auto"/>
          </w:divBdr>
          <w:divsChild>
            <w:div w:id="2142531783">
              <w:marLeft w:val="0"/>
              <w:marRight w:val="0"/>
              <w:marTop w:val="0"/>
              <w:marBottom w:val="0"/>
              <w:divBdr>
                <w:top w:val="none" w:sz="0" w:space="0" w:color="auto"/>
                <w:left w:val="none" w:sz="0" w:space="0" w:color="auto"/>
                <w:bottom w:val="none" w:sz="0" w:space="0" w:color="auto"/>
                <w:right w:val="none" w:sz="0" w:space="0" w:color="auto"/>
              </w:divBdr>
            </w:div>
          </w:divsChild>
        </w:div>
        <w:div w:id="1324700253">
          <w:marLeft w:val="0"/>
          <w:marRight w:val="0"/>
          <w:marTop w:val="0"/>
          <w:marBottom w:val="0"/>
          <w:divBdr>
            <w:top w:val="none" w:sz="0" w:space="0" w:color="auto"/>
            <w:left w:val="none" w:sz="0" w:space="0" w:color="auto"/>
            <w:bottom w:val="none" w:sz="0" w:space="0" w:color="auto"/>
            <w:right w:val="none" w:sz="0" w:space="0" w:color="auto"/>
          </w:divBdr>
          <w:divsChild>
            <w:div w:id="1746297812">
              <w:marLeft w:val="0"/>
              <w:marRight w:val="0"/>
              <w:marTop w:val="0"/>
              <w:marBottom w:val="0"/>
              <w:divBdr>
                <w:top w:val="none" w:sz="0" w:space="0" w:color="auto"/>
                <w:left w:val="none" w:sz="0" w:space="0" w:color="auto"/>
                <w:bottom w:val="none" w:sz="0" w:space="0" w:color="auto"/>
                <w:right w:val="none" w:sz="0" w:space="0" w:color="auto"/>
              </w:divBdr>
            </w:div>
          </w:divsChild>
        </w:div>
        <w:div w:id="1368414426">
          <w:marLeft w:val="0"/>
          <w:marRight w:val="0"/>
          <w:marTop w:val="0"/>
          <w:marBottom w:val="0"/>
          <w:divBdr>
            <w:top w:val="none" w:sz="0" w:space="0" w:color="auto"/>
            <w:left w:val="none" w:sz="0" w:space="0" w:color="auto"/>
            <w:bottom w:val="none" w:sz="0" w:space="0" w:color="auto"/>
            <w:right w:val="none" w:sz="0" w:space="0" w:color="auto"/>
          </w:divBdr>
          <w:divsChild>
            <w:div w:id="899749361">
              <w:marLeft w:val="0"/>
              <w:marRight w:val="0"/>
              <w:marTop w:val="0"/>
              <w:marBottom w:val="0"/>
              <w:divBdr>
                <w:top w:val="none" w:sz="0" w:space="0" w:color="auto"/>
                <w:left w:val="none" w:sz="0" w:space="0" w:color="auto"/>
                <w:bottom w:val="none" w:sz="0" w:space="0" w:color="auto"/>
                <w:right w:val="none" w:sz="0" w:space="0" w:color="auto"/>
              </w:divBdr>
            </w:div>
          </w:divsChild>
        </w:div>
        <w:div w:id="1466508892">
          <w:marLeft w:val="0"/>
          <w:marRight w:val="0"/>
          <w:marTop w:val="0"/>
          <w:marBottom w:val="0"/>
          <w:divBdr>
            <w:top w:val="none" w:sz="0" w:space="0" w:color="auto"/>
            <w:left w:val="none" w:sz="0" w:space="0" w:color="auto"/>
            <w:bottom w:val="none" w:sz="0" w:space="0" w:color="auto"/>
            <w:right w:val="none" w:sz="0" w:space="0" w:color="auto"/>
          </w:divBdr>
          <w:divsChild>
            <w:div w:id="1423650365">
              <w:marLeft w:val="0"/>
              <w:marRight w:val="0"/>
              <w:marTop w:val="0"/>
              <w:marBottom w:val="0"/>
              <w:divBdr>
                <w:top w:val="none" w:sz="0" w:space="0" w:color="auto"/>
                <w:left w:val="none" w:sz="0" w:space="0" w:color="auto"/>
                <w:bottom w:val="none" w:sz="0" w:space="0" w:color="auto"/>
                <w:right w:val="none" w:sz="0" w:space="0" w:color="auto"/>
              </w:divBdr>
            </w:div>
            <w:div w:id="2021198891">
              <w:marLeft w:val="0"/>
              <w:marRight w:val="0"/>
              <w:marTop w:val="0"/>
              <w:marBottom w:val="0"/>
              <w:divBdr>
                <w:top w:val="none" w:sz="0" w:space="0" w:color="auto"/>
                <w:left w:val="none" w:sz="0" w:space="0" w:color="auto"/>
                <w:bottom w:val="none" w:sz="0" w:space="0" w:color="auto"/>
                <w:right w:val="none" w:sz="0" w:space="0" w:color="auto"/>
              </w:divBdr>
            </w:div>
          </w:divsChild>
        </w:div>
        <w:div w:id="1702784515">
          <w:marLeft w:val="0"/>
          <w:marRight w:val="0"/>
          <w:marTop w:val="0"/>
          <w:marBottom w:val="0"/>
          <w:divBdr>
            <w:top w:val="none" w:sz="0" w:space="0" w:color="auto"/>
            <w:left w:val="none" w:sz="0" w:space="0" w:color="auto"/>
            <w:bottom w:val="none" w:sz="0" w:space="0" w:color="auto"/>
            <w:right w:val="none" w:sz="0" w:space="0" w:color="auto"/>
          </w:divBdr>
          <w:divsChild>
            <w:div w:id="1279028304">
              <w:marLeft w:val="0"/>
              <w:marRight w:val="0"/>
              <w:marTop w:val="0"/>
              <w:marBottom w:val="0"/>
              <w:divBdr>
                <w:top w:val="none" w:sz="0" w:space="0" w:color="auto"/>
                <w:left w:val="none" w:sz="0" w:space="0" w:color="auto"/>
                <w:bottom w:val="none" w:sz="0" w:space="0" w:color="auto"/>
                <w:right w:val="none" w:sz="0" w:space="0" w:color="auto"/>
              </w:divBdr>
            </w:div>
          </w:divsChild>
        </w:div>
        <w:div w:id="1741126949">
          <w:marLeft w:val="0"/>
          <w:marRight w:val="0"/>
          <w:marTop w:val="0"/>
          <w:marBottom w:val="0"/>
          <w:divBdr>
            <w:top w:val="none" w:sz="0" w:space="0" w:color="auto"/>
            <w:left w:val="none" w:sz="0" w:space="0" w:color="auto"/>
            <w:bottom w:val="none" w:sz="0" w:space="0" w:color="auto"/>
            <w:right w:val="none" w:sz="0" w:space="0" w:color="auto"/>
          </w:divBdr>
          <w:divsChild>
            <w:div w:id="1049306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916795">
      <w:bodyDiv w:val="1"/>
      <w:marLeft w:val="0"/>
      <w:marRight w:val="0"/>
      <w:marTop w:val="0"/>
      <w:marBottom w:val="0"/>
      <w:divBdr>
        <w:top w:val="none" w:sz="0" w:space="0" w:color="auto"/>
        <w:left w:val="none" w:sz="0" w:space="0" w:color="auto"/>
        <w:bottom w:val="none" w:sz="0" w:space="0" w:color="auto"/>
        <w:right w:val="none" w:sz="0" w:space="0" w:color="auto"/>
      </w:divBdr>
    </w:div>
    <w:div w:id="290676480">
      <w:bodyDiv w:val="1"/>
      <w:marLeft w:val="0"/>
      <w:marRight w:val="0"/>
      <w:marTop w:val="0"/>
      <w:marBottom w:val="0"/>
      <w:divBdr>
        <w:top w:val="none" w:sz="0" w:space="0" w:color="auto"/>
        <w:left w:val="none" w:sz="0" w:space="0" w:color="auto"/>
        <w:bottom w:val="none" w:sz="0" w:space="0" w:color="auto"/>
        <w:right w:val="none" w:sz="0" w:space="0" w:color="auto"/>
      </w:divBdr>
    </w:div>
    <w:div w:id="581136723">
      <w:bodyDiv w:val="1"/>
      <w:marLeft w:val="0"/>
      <w:marRight w:val="0"/>
      <w:marTop w:val="0"/>
      <w:marBottom w:val="0"/>
      <w:divBdr>
        <w:top w:val="none" w:sz="0" w:space="0" w:color="auto"/>
        <w:left w:val="none" w:sz="0" w:space="0" w:color="auto"/>
        <w:bottom w:val="none" w:sz="0" w:space="0" w:color="auto"/>
        <w:right w:val="none" w:sz="0" w:space="0" w:color="auto"/>
      </w:divBdr>
    </w:div>
    <w:div w:id="819346901">
      <w:bodyDiv w:val="1"/>
      <w:marLeft w:val="0"/>
      <w:marRight w:val="0"/>
      <w:marTop w:val="0"/>
      <w:marBottom w:val="0"/>
      <w:divBdr>
        <w:top w:val="none" w:sz="0" w:space="0" w:color="auto"/>
        <w:left w:val="none" w:sz="0" w:space="0" w:color="auto"/>
        <w:bottom w:val="none" w:sz="0" w:space="0" w:color="auto"/>
        <w:right w:val="none" w:sz="0" w:space="0" w:color="auto"/>
      </w:divBdr>
    </w:div>
    <w:div w:id="1406802022">
      <w:bodyDiv w:val="1"/>
      <w:marLeft w:val="0"/>
      <w:marRight w:val="0"/>
      <w:marTop w:val="0"/>
      <w:marBottom w:val="0"/>
      <w:divBdr>
        <w:top w:val="none" w:sz="0" w:space="0" w:color="auto"/>
        <w:left w:val="none" w:sz="0" w:space="0" w:color="auto"/>
        <w:bottom w:val="none" w:sz="0" w:space="0" w:color="auto"/>
        <w:right w:val="none" w:sz="0" w:space="0" w:color="auto"/>
      </w:divBdr>
    </w:div>
    <w:div w:id="1506676762">
      <w:bodyDiv w:val="1"/>
      <w:marLeft w:val="0"/>
      <w:marRight w:val="0"/>
      <w:marTop w:val="0"/>
      <w:marBottom w:val="0"/>
      <w:divBdr>
        <w:top w:val="none" w:sz="0" w:space="0" w:color="auto"/>
        <w:left w:val="none" w:sz="0" w:space="0" w:color="auto"/>
        <w:bottom w:val="none" w:sz="0" w:space="0" w:color="auto"/>
        <w:right w:val="none" w:sz="0" w:space="0" w:color="auto"/>
      </w:divBdr>
    </w:div>
    <w:div w:id="1609965395">
      <w:bodyDiv w:val="1"/>
      <w:marLeft w:val="0"/>
      <w:marRight w:val="0"/>
      <w:marTop w:val="0"/>
      <w:marBottom w:val="0"/>
      <w:divBdr>
        <w:top w:val="none" w:sz="0" w:space="0" w:color="auto"/>
        <w:left w:val="none" w:sz="0" w:space="0" w:color="auto"/>
        <w:bottom w:val="none" w:sz="0" w:space="0" w:color="auto"/>
        <w:right w:val="none" w:sz="0" w:space="0" w:color="auto"/>
      </w:divBdr>
    </w:div>
    <w:div w:id="1610238697">
      <w:bodyDiv w:val="1"/>
      <w:marLeft w:val="0"/>
      <w:marRight w:val="0"/>
      <w:marTop w:val="0"/>
      <w:marBottom w:val="0"/>
      <w:divBdr>
        <w:top w:val="none" w:sz="0" w:space="0" w:color="auto"/>
        <w:left w:val="none" w:sz="0" w:space="0" w:color="auto"/>
        <w:bottom w:val="none" w:sz="0" w:space="0" w:color="auto"/>
        <w:right w:val="none" w:sz="0" w:space="0" w:color="auto"/>
      </w:divBdr>
    </w:div>
    <w:div w:id="1669553168">
      <w:bodyDiv w:val="1"/>
      <w:marLeft w:val="0"/>
      <w:marRight w:val="0"/>
      <w:marTop w:val="0"/>
      <w:marBottom w:val="0"/>
      <w:divBdr>
        <w:top w:val="none" w:sz="0" w:space="0" w:color="auto"/>
        <w:left w:val="none" w:sz="0" w:space="0" w:color="auto"/>
        <w:bottom w:val="none" w:sz="0" w:space="0" w:color="auto"/>
        <w:right w:val="none" w:sz="0" w:space="0" w:color="auto"/>
      </w:divBdr>
    </w:div>
    <w:div w:id="1673293348">
      <w:bodyDiv w:val="1"/>
      <w:marLeft w:val="0"/>
      <w:marRight w:val="0"/>
      <w:marTop w:val="0"/>
      <w:marBottom w:val="0"/>
      <w:divBdr>
        <w:top w:val="none" w:sz="0" w:space="0" w:color="auto"/>
        <w:left w:val="none" w:sz="0" w:space="0" w:color="auto"/>
        <w:bottom w:val="none" w:sz="0" w:space="0" w:color="auto"/>
        <w:right w:val="none" w:sz="0" w:space="0" w:color="auto"/>
      </w:divBdr>
    </w:div>
    <w:div w:id="1926766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documenttasks/documenttasks1.xml><?xml version="1.0" encoding="utf-8"?>
<t:Tasks xmlns:t="http://schemas.microsoft.com/office/tasks/2019/documenttasks" xmlns:oel="http://schemas.microsoft.com/office/2019/extlst">
  <t:Task id="{2A513105-9FCE-48B1-818E-77A26B813D4A}">
    <t:Anchor>
      <t:Comment id="589891314"/>
    </t:Anchor>
    <t:History>
      <t:Event id="{108D9D10-02B9-4B46-AADC-EF909A8C86CD}" time="2025-09-10T10:40:06.226Z">
        <t:Attribution userId="S::guna.tuca@lm.gov.lv::738de4e9-cdcf-4dc7-8a8a-601b97d7f7f5" userProvider="AD" userName="Guna Tuča"/>
        <t:Anchor>
          <t:Comment id="589891314"/>
        </t:Anchor>
        <t:Create/>
      </t:Event>
      <t:Event id="{B93D5E94-D975-43AC-904E-0ECC001D6E77}" time="2025-09-10T10:40:06.226Z">
        <t:Attribution userId="S::guna.tuca@lm.gov.lv::738de4e9-cdcf-4dc7-8a8a-601b97d7f7f5" userProvider="AD" userName="Guna Tuča"/>
        <t:Anchor>
          <t:Comment id="589891314"/>
        </t:Anchor>
        <t:Assign userId="S::Inese.Barbare@lm.gov.lv::fea6f15f-21bd-4c8b-b951-55615b46d453" userProvider="AD" userName="Inese Barbare"/>
      </t:Event>
      <t:Event id="{E109D860-10EB-45FC-A084-BC2673C33561}" time="2025-09-10T10:40:06.226Z">
        <t:Attribution userId="S::guna.tuca@lm.gov.lv::738de4e9-cdcf-4dc7-8a8a-601b97d7f7f5" userProvider="AD" userName="Guna Tuča"/>
        <t:Anchor>
          <t:Comment id="589891314"/>
        </t:Anchor>
        <t:SetTitle title="@Inese Barbare Vai te papildus klāt liekam vēl kādus ietaupījumu aprēķinus - kurus varam skaitliski izrēķināt?"/>
      </t:Event>
      <t:Event id="{B0463B3F-234C-4A7B-9A63-CA5B5E9DC58F}" time="2025-09-10T11:02:36.226Z">
        <t:Attribution userId="S::inese.barbare@lm.gov.lv::fea6f15f-21bd-4c8b-b951-55615b46d453" userProvider="AD" userName="Inese Barbare"/>
        <t:Anchor>
          <t:Comment id="1756760775"/>
        </t:Anchor>
        <t:UnassignAll/>
      </t:Event>
      <t:Event id="{D16FB1A0-2598-479A-92C3-7ECE0B15935F}" time="2025-09-10T11:02:36.226Z">
        <t:Attribution userId="S::inese.barbare@lm.gov.lv::fea6f15f-21bd-4c8b-b951-55615b46d453" userProvider="AD" userName="Inese Barbare"/>
        <t:Anchor>
          <t:Comment id="1756760775"/>
        </t:Anchor>
        <t:Assign userId="S::Guna.Tuca@lm.gov.lv::738de4e9-cdcf-4dc7-8a8a-601b97d7f7f5" userProvider="AD" userName="Guna Tuča"/>
      </t:Event>
    </t:History>
  </t:Task>
  <t:Task id="{F08A1842-1217-4607-A2B6-C241389EB9E3}">
    <t:Anchor>
      <t:Comment id="745096028"/>
    </t:Anchor>
    <t:History>
      <t:Event id="{A466AABB-D308-44AB-82E3-A571912AC9C1}" time="2025-09-10T09:35:03.293Z">
        <t:Attribution userId="S::inese.barbare@lm.gov.lv::fea6f15f-21bd-4c8b-b951-55615b46d453" userProvider="AD" userName="Inese Barbare"/>
        <t:Anchor>
          <t:Comment id="831090910"/>
        </t:Anchor>
        <t:Create/>
      </t:Event>
      <t:Event id="{622DBD81-BB5D-4951-9A61-DF2007B857F8}" time="2025-09-10T09:35:03.293Z">
        <t:Attribution userId="S::inese.barbare@lm.gov.lv::fea6f15f-21bd-4c8b-b951-55615b46d453" userProvider="AD" userName="Inese Barbare"/>
        <t:Anchor>
          <t:Comment id="831090910"/>
        </t:Anchor>
        <t:Assign userId="S::Guna.Tuca@lm.gov.lv::738de4e9-cdcf-4dc7-8a8a-601b97d7f7f5" userProvider="AD" userName="Guna Tuča"/>
      </t:Event>
      <t:Event id="{4548252D-91EE-4B5C-9950-13E368C73491}" time="2025-09-10T09:35:03.293Z">
        <t:Attribution userId="S::inese.barbare@lm.gov.lv::fea6f15f-21bd-4c8b-b951-55615b46d453" userProvider="AD" userName="Inese Barbare"/>
        <t:Anchor>
          <t:Comment id="831090910"/>
        </t:Anchor>
        <t:SetTitle title="@Guna Tuča"/>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667650BA760A4FAE4CC76654451112" ma:contentTypeVersion="14" ma:contentTypeDescription="Create a new document." ma:contentTypeScope="" ma:versionID="7cd98ce0b672fb7737a64ace40730edd">
  <xsd:schema xmlns:xsd="http://www.w3.org/2001/XMLSchema" xmlns:xs="http://www.w3.org/2001/XMLSchema" xmlns:p="http://schemas.microsoft.com/office/2006/metadata/properties" xmlns:ns2="8d182e91-9a18-4b2a-9638-6c4786d207c4" xmlns:ns3="c3af89d4-15ce-42ce-ae2a-82f687424de7" targetNamespace="http://schemas.microsoft.com/office/2006/metadata/properties" ma:root="true" ma:fieldsID="e18018798ee1139faec87771029c1604" ns2:_="" ns3:_="">
    <xsd:import namespace="8d182e91-9a18-4b2a-9638-6c4786d207c4"/>
    <xsd:import namespace="c3af89d4-15ce-42ce-ae2a-82f687424de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182e91-9a18-4b2a-9638-6c4786d207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34028ef-c692-4657-9581-7a3a3851efc0"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3af89d4-15ce-42ce-ae2a-82f687424de7"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227bb9e-d817-4986-99ec-acf45513083a}" ma:internalName="TaxCatchAll" ma:showField="CatchAllData" ma:web="c3af89d4-15ce-42ce-ae2a-82f687424de7">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d182e91-9a18-4b2a-9638-6c4786d207c4">
      <Terms xmlns="http://schemas.microsoft.com/office/infopath/2007/PartnerControls"/>
    </lcf76f155ced4ddcb4097134ff3c332f>
    <TaxCatchAll xmlns="c3af89d4-15ce-42ce-ae2a-82f687424de7"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D191319-59FE-4C89-9335-9E55F498C9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182e91-9a18-4b2a-9638-6c4786d207c4"/>
    <ds:schemaRef ds:uri="c3af89d4-15ce-42ce-ae2a-82f687424d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3FB442B-4343-48B1-A6CF-56CA26E5F5C9}">
  <ds:schemaRefs>
    <ds:schemaRef ds:uri="http://schemas.microsoft.com/office/2006/metadata/properties"/>
    <ds:schemaRef ds:uri="http://schemas.microsoft.com/office/infopath/2007/PartnerControls"/>
    <ds:schemaRef ds:uri="b79beaba-54a4-46e7-a1cc-cc0bd0fa3328"/>
    <ds:schemaRef ds:uri="8d182e91-9a18-4b2a-9638-6c4786d207c4"/>
    <ds:schemaRef ds:uri="c3af89d4-15ce-42ce-ae2a-82f687424de7"/>
  </ds:schemaRefs>
</ds:datastoreItem>
</file>

<file path=customXml/itemProps3.xml><?xml version="1.0" encoding="utf-8"?>
<ds:datastoreItem xmlns:ds="http://schemas.openxmlformats.org/officeDocument/2006/customXml" ds:itemID="{FA0721F5-4A19-49DA-87EC-2CB85EAD1B1C}">
  <ds:schemaRefs>
    <ds:schemaRef ds:uri="http://schemas.openxmlformats.org/officeDocument/2006/bibliography"/>
  </ds:schemaRefs>
</ds:datastoreItem>
</file>

<file path=customXml/itemProps4.xml><?xml version="1.0" encoding="utf-8"?>
<ds:datastoreItem xmlns:ds="http://schemas.openxmlformats.org/officeDocument/2006/customXml" ds:itemID="{49AD6F4B-80A5-477C-8C6B-236CDD385FB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23510</Words>
  <Characters>13402</Characters>
  <Application>Microsoft Office Word</Application>
  <DocSecurity>0</DocSecurity>
  <Lines>111</Lines>
  <Paragraphs>73</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
    </vt:vector>
  </TitlesOfParts>
  <Company/>
  <LinksUpToDate>false</LinksUpToDate>
  <CharactersWithSpaces>36839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Inese Lismane</dc:creator>
  <cp:keywords/>
  <dc:description/>
  <cp:lastModifiedBy>Inese Lismane</cp:lastModifiedBy>
  <cp:revision>3</cp:revision>
  <dcterms:created xsi:type="dcterms:W3CDTF">2025-11-07T12:00:00Z</dcterms:created>
  <dcterms:modified xsi:type="dcterms:W3CDTF">2025-11-07T12:01:00Z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0x010100BA667650BA760A4FAE4CC76654451112</vt:lpwstr>
  </property>
  <property fmtid="{D5CDD505-2E9C-101B-9397-08002B2CF9AE}" pid="3" name="MediaServiceImageTags">
    <vt:lpwstr/>
  </property>
  <property fmtid="{D5CDD505-2E9C-101B-9397-08002B2CF9AE}" pid="4" name="docLang">
    <vt:lpwstr>lv</vt:lpwstr>
  </property>
</Properties>
</file>