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9D6B6E" w14:textId="5542947A" w:rsidR="00A63402" w:rsidRPr="000B783D" w:rsidRDefault="00E403AF">
      <w:pPr>
        <w:pStyle w:val="ListParagraph"/>
        <w:spacing w:before="130" w:after="0" w:line="260" w:lineRule="exact"/>
        <w:ind w:left="0" w:firstLine="539"/>
        <w:contextualSpacing w:val="0"/>
        <w:jc w:val="right"/>
        <w:rPr>
          <w:rFonts w:ascii="Times New Roman" w:hAnsi="Times New Roman"/>
          <w:sz w:val="28"/>
          <w:szCs w:val="28"/>
        </w:rPr>
      </w:pPr>
      <w:r w:rsidRPr="000B783D">
        <w:rPr>
          <w:rFonts w:ascii="Times New Roman" w:eastAsia="Times New Roman" w:hAnsi="Times New Roman"/>
          <w:sz w:val="28"/>
          <w:szCs w:val="28"/>
        </w:rPr>
        <w:t>7. pielikums</w:t>
      </w:r>
    </w:p>
    <w:p w14:paraId="791008D5" w14:textId="7646E2B6" w:rsidR="00CF28C3" w:rsidRPr="000B783D" w:rsidRDefault="00CF28C3" w:rsidP="00CF28C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0B783D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p w14:paraId="772FC8B7" w14:textId="77777777" w:rsidR="00CF28C3" w:rsidRPr="000B783D" w:rsidRDefault="00CF28C3" w:rsidP="00CF28C3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0B783D">
        <w:rPr>
          <w:rFonts w:ascii="Times New Roman" w:eastAsia="Times New Roman" w:hAnsi="Times New Roman" w:cs="Calibri"/>
          <w:sz w:val="28"/>
          <w:lang w:eastAsia="en-GB"/>
        </w:rPr>
        <w:t>2024. gada 14. maija</w:t>
      </w:r>
    </w:p>
    <w:p w14:paraId="7F33FFB3" w14:textId="77777777" w:rsidR="00CF28C3" w:rsidRPr="000B783D" w:rsidRDefault="00CF28C3" w:rsidP="00CF28C3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0B783D">
        <w:rPr>
          <w:rFonts w:ascii="Times New Roman" w:eastAsia="Times New Roman" w:hAnsi="Times New Roman" w:cs="Calibri"/>
          <w:sz w:val="28"/>
          <w:lang w:eastAsia="en-GB"/>
        </w:rPr>
        <w:t xml:space="preserve">noteikumiem Nr. </w:t>
      </w:r>
      <w:r w:rsidRPr="000B783D">
        <w:rPr>
          <w:rFonts w:ascii="Times New Roman" w:eastAsia="Times New Roman" w:hAnsi="Times New Roman" w:cs="Calibri"/>
          <w:sz w:val="28"/>
          <w:lang w:eastAsia="en-GB"/>
        </w:rPr>
        <w:t>295</w:t>
      </w:r>
    </w:p>
    <w:p w14:paraId="08E57389" w14:textId="77777777" w:rsidR="00CF28C3" w:rsidRPr="000B783D" w:rsidRDefault="00CF28C3" w:rsidP="00CF28C3">
      <w:pPr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0"/>
          <w:lang w:eastAsia="en-GB"/>
        </w:rPr>
      </w:pPr>
    </w:p>
    <w:p w14:paraId="45DA0198" w14:textId="18744A85" w:rsidR="00A63402" w:rsidRPr="000B783D" w:rsidRDefault="00CF28C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0B783D">
        <w:rPr>
          <w:rFonts w:ascii="Times New Roman" w:hAnsi="Times New Roman"/>
          <w:sz w:val="28"/>
          <w:szCs w:val="28"/>
        </w:rPr>
        <w:t>"</w:t>
      </w:r>
      <w:r w:rsidR="008C2EAF" w:rsidRPr="000B783D">
        <w:rPr>
          <w:rFonts w:ascii="Times New Roman" w:eastAsia="Times New Roman" w:hAnsi="Times New Roman"/>
          <w:sz w:val="28"/>
          <w:szCs w:val="28"/>
        </w:rPr>
        <w:t>9. pielikums</w:t>
      </w:r>
    </w:p>
    <w:p w14:paraId="6F818F8B" w14:textId="405B8118" w:rsidR="00A63402" w:rsidRPr="000B783D" w:rsidRDefault="008C2EA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B783D">
        <w:rPr>
          <w:rFonts w:ascii="Times New Roman" w:hAnsi="Times New Roman"/>
          <w:sz w:val="28"/>
          <w:szCs w:val="28"/>
        </w:rPr>
        <w:t>Ministru kabineta</w:t>
      </w:r>
    </w:p>
    <w:p w14:paraId="758200A9" w14:textId="11745914" w:rsidR="00A63402" w:rsidRPr="000B783D" w:rsidRDefault="008C2EA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B783D">
        <w:rPr>
          <w:rFonts w:ascii="Times New Roman" w:hAnsi="Times New Roman"/>
          <w:sz w:val="28"/>
          <w:szCs w:val="28"/>
        </w:rPr>
        <w:t>2019. gada 26. marta</w:t>
      </w:r>
    </w:p>
    <w:p w14:paraId="76B15A9B" w14:textId="7DB72136" w:rsidR="008C2EAF" w:rsidRPr="000B783D" w:rsidRDefault="008C2EAF" w:rsidP="000B783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B783D">
        <w:rPr>
          <w:rFonts w:ascii="Times New Roman" w:hAnsi="Times New Roman"/>
          <w:sz w:val="28"/>
          <w:szCs w:val="28"/>
        </w:rPr>
        <w:t>noteikumiem Nr. 128</w:t>
      </w:r>
    </w:p>
    <w:p w14:paraId="542E90F6" w14:textId="77777777" w:rsidR="00A63402" w:rsidRPr="000B783D" w:rsidRDefault="00A63402" w:rsidP="000B783D">
      <w:pPr>
        <w:spacing w:after="0" w:line="240" w:lineRule="auto"/>
        <w:jc w:val="both"/>
        <w:rPr>
          <w:rFonts w:ascii="Times New Roman" w:hAnsi="Times New Roman"/>
          <w:lang w:eastAsia="lv-LV"/>
        </w:rPr>
      </w:pPr>
    </w:p>
    <w:p w14:paraId="0CEDE865" w14:textId="21444C44" w:rsidR="008C2EAF" w:rsidRPr="000B783D" w:rsidRDefault="008C2EAF" w:rsidP="000B783D">
      <w:pPr>
        <w:spacing w:after="0" w:line="240" w:lineRule="auto"/>
        <w:ind w:right="567"/>
        <w:jc w:val="center"/>
        <w:rPr>
          <w:rFonts w:ascii="Times New Roman" w:hAnsi="Times New Roman"/>
          <w:b/>
          <w:bCs/>
          <w:sz w:val="28"/>
          <w:szCs w:val="28"/>
          <w:lang w:eastAsia="lv-LV"/>
        </w:rPr>
      </w:pPr>
      <w:r w:rsidRPr="000B783D">
        <w:rPr>
          <w:rFonts w:ascii="Times New Roman" w:hAnsi="Times New Roman"/>
          <w:b/>
          <w:bCs/>
          <w:sz w:val="28"/>
          <w:szCs w:val="28"/>
          <w:lang w:eastAsia="lv-LV"/>
        </w:rPr>
        <w:t>Atzinums par meliorēto zemi</w:t>
      </w:r>
    </w:p>
    <w:p w14:paraId="1DF91661" w14:textId="77777777" w:rsidR="008C2EAF" w:rsidRPr="000B783D" w:rsidRDefault="008C2EAF" w:rsidP="000B783D">
      <w:pPr>
        <w:spacing w:after="0" w:line="240" w:lineRule="auto"/>
        <w:jc w:val="both"/>
        <w:rPr>
          <w:rFonts w:ascii="Times New Roman" w:hAnsi="Times New Roman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286"/>
      </w:tblGrid>
      <w:tr w:rsidR="000B783D" w:rsidRPr="000B783D" w14:paraId="562CF701" w14:textId="77777777" w:rsidTr="00FF690F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14:paraId="77DC36BD" w14:textId="77777777" w:rsidR="008C2EAF" w:rsidRPr="000B783D" w:rsidRDefault="008C2EAF" w:rsidP="00FF69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83D" w:rsidRPr="000B783D" w14:paraId="05649E4D" w14:textId="77777777" w:rsidTr="00FF690F">
        <w:trPr>
          <w:trHeight w:val="227"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14:paraId="160CD56E" w14:textId="77777777" w:rsidR="008C2EAF" w:rsidRPr="000B783D" w:rsidRDefault="008C2EAF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83D">
              <w:rPr>
                <w:rFonts w:ascii="Times New Roman" w:hAnsi="Times New Roman"/>
                <w:sz w:val="20"/>
                <w:szCs w:val="20"/>
              </w:rPr>
              <w:t xml:space="preserve">(nekustamā īpašuma nosaukums vai nekustamā īpašuma objekta adrese) </w:t>
            </w:r>
          </w:p>
        </w:tc>
      </w:tr>
      <w:tr w:rsidR="000B783D" w:rsidRPr="000B783D" w14:paraId="74DF2A95" w14:textId="77777777" w:rsidTr="00FF690F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14:paraId="0019B270" w14:textId="77777777" w:rsidR="008C2EAF" w:rsidRPr="000B783D" w:rsidRDefault="008C2EAF" w:rsidP="00FF69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783D" w:rsidRPr="000B783D" w14:paraId="0DC6FB1D" w14:textId="77777777" w:rsidTr="00FF690F">
        <w:trPr>
          <w:trHeight w:val="227"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14:paraId="3071834D" w14:textId="77777777" w:rsidR="008C2EAF" w:rsidRPr="000B783D" w:rsidRDefault="008C2EAF" w:rsidP="00FF6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83D">
              <w:rPr>
                <w:rFonts w:ascii="Times New Roman" w:hAnsi="Times New Roman"/>
                <w:sz w:val="20"/>
                <w:szCs w:val="20"/>
              </w:rPr>
              <w:t>(administratīvās teritorijas nosaukums)</w:t>
            </w:r>
          </w:p>
        </w:tc>
      </w:tr>
    </w:tbl>
    <w:p w14:paraId="259C4EB8" w14:textId="77777777" w:rsidR="008C2EAF" w:rsidRPr="000B783D" w:rsidRDefault="008C2EAF" w:rsidP="000B783D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lv-LV"/>
        </w:rPr>
      </w:pPr>
    </w:p>
    <w:tbl>
      <w:tblPr>
        <w:tblW w:w="5000" w:type="pct"/>
        <w:tblCellSpacing w:w="14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46"/>
        <w:gridCol w:w="938"/>
        <w:gridCol w:w="938"/>
        <w:gridCol w:w="938"/>
        <w:gridCol w:w="938"/>
        <w:gridCol w:w="938"/>
        <w:gridCol w:w="938"/>
        <w:gridCol w:w="938"/>
        <w:gridCol w:w="938"/>
        <w:gridCol w:w="938"/>
        <w:gridCol w:w="938"/>
        <w:gridCol w:w="952"/>
      </w:tblGrid>
      <w:tr w:rsidR="000B783D" w:rsidRPr="000B783D" w14:paraId="3E182858" w14:textId="77777777" w:rsidTr="000B783D">
        <w:trPr>
          <w:tblCellSpacing w:w="14" w:type="dxa"/>
        </w:trPr>
        <w:tc>
          <w:tcPr>
            <w:tcW w:w="1364" w:type="pct"/>
            <w:hideMark/>
          </w:tcPr>
          <w:p w14:paraId="7884B1BF" w14:textId="77777777" w:rsidR="008C2EAF" w:rsidRPr="000B783D" w:rsidRDefault="008C2EAF" w:rsidP="00FF690F">
            <w:pPr>
              <w:pStyle w:val="NoSpacing"/>
              <w:rPr>
                <w:rFonts w:ascii="Times New Roman" w:hAnsi="Times New Roman"/>
                <w:sz w:val="24"/>
                <w:szCs w:val="36"/>
                <w:lang w:eastAsia="lv-LV"/>
              </w:rPr>
            </w:pPr>
            <w:r w:rsidRPr="000B783D">
              <w:rPr>
                <w:rFonts w:ascii="Times New Roman" w:hAnsi="Times New Roman"/>
                <w:sz w:val="24"/>
                <w:szCs w:val="36"/>
                <w:lang w:eastAsia="lv-LV"/>
              </w:rPr>
              <w:t>Nekustamā īpašuma kadastra numurs</w:t>
            </w:r>
          </w:p>
        </w:tc>
        <w:tc>
          <w:tcPr>
            <w:tcW w:w="31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5A3E27A" w14:textId="378A0233" w:rsidR="008C2EAF" w:rsidRPr="000B783D" w:rsidRDefault="008C2EAF" w:rsidP="00FF690F">
            <w:pPr>
              <w:pStyle w:val="NoSpacing"/>
              <w:rPr>
                <w:rFonts w:ascii="Times New Roman" w:hAnsi="Times New Roman"/>
                <w:sz w:val="24"/>
                <w:szCs w:val="36"/>
                <w:lang w:eastAsia="lv-LV"/>
              </w:rPr>
            </w:pPr>
          </w:p>
        </w:tc>
        <w:tc>
          <w:tcPr>
            <w:tcW w:w="31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B341FFC" w14:textId="44831F44" w:rsidR="008C2EAF" w:rsidRPr="000B783D" w:rsidRDefault="008C2EAF" w:rsidP="00FF690F">
            <w:pPr>
              <w:pStyle w:val="NoSpacing"/>
              <w:rPr>
                <w:rFonts w:ascii="Times New Roman" w:hAnsi="Times New Roman"/>
                <w:sz w:val="24"/>
                <w:szCs w:val="36"/>
                <w:lang w:eastAsia="lv-LV"/>
              </w:rPr>
            </w:pPr>
          </w:p>
        </w:tc>
        <w:tc>
          <w:tcPr>
            <w:tcW w:w="31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9BBF332" w14:textId="75534B24" w:rsidR="008C2EAF" w:rsidRPr="000B783D" w:rsidRDefault="008C2EAF" w:rsidP="00FF690F">
            <w:pPr>
              <w:pStyle w:val="NoSpacing"/>
              <w:rPr>
                <w:rFonts w:ascii="Times New Roman" w:hAnsi="Times New Roman"/>
                <w:sz w:val="24"/>
                <w:szCs w:val="36"/>
                <w:lang w:eastAsia="lv-LV"/>
              </w:rPr>
            </w:pPr>
          </w:p>
        </w:tc>
        <w:tc>
          <w:tcPr>
            <w:tcW w:w="31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A6D872D" w14:textId="1776A34F" w:rsidR="008C2EAF" w:rsidRPr="000B783D" w:rsidRDefault="008C2EAF" w:rsidP="00FF690F">
            <w:pPr>
              <w:pStyle w:val="NoSpacing"/>
              <w:rPr>
                <w:rFonts w:ascii="Times New Roman" w:hAnsi="Times New Roman"/>
                <w:sz w:val="24"/>
                <w:szCs w:val="36"/>
                <w:lang w:eastAsia="lv-LV"/>
              </w:rPr>
            </w:pPr>
          </w:p>
        </w:tc>
        <w:tc>
          <w:tcPr>
            <w:tcW w:w="31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6E7A429" w14:textId="3D63D1A9" w:rsidR="008C2EAF" w:rsidRPr="000B783D" w:rsidRDefault="008C2EAF" w:rsidP="00FF690F">
            <w:pPr>
              <w:pStyle w:val="NoSpacing"/>
              <w:rPr>
                <w:rFonts w:ascii="Times New Roman" w:hAnsi="Times New Roman"/>
                <w:sz w:val="24"/>
                <w:szCs w:val="36"/>
                <w:lang w:eastAsia="lv-LV"/>
              </w:rPr>
            </w:pPr>
          </w:p>
        </w:tc>
        <w:tc>
          <w:tcPr>
            <w:tcW w:w="31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F91986E" w14:textId="396F1092" w:rsidR="008C2EAF" w:rsidRPr="000B783D" w:rsidRDefault="008C2EAF" w:rsidP="00FF690F">
            <w:pPr>
              <w:pStyle w:val="NoSpacing"/>
              <w:rPr>
                <w:rFonts w:ascii="Times New Roman" w:hAnsi="Times New Roman"/>
                <w:sz w:val="24"/>
                <w:szCs w:val="36"/>
                <w:lang w:eastAsia="lv-LV"/>
              </w:rPr>
            </w:pPr>
          </w:p>
        </w:tc>
        <w:tc>
          <w:tcPr>
            <w:tcW w:w="31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F917E24" w14:textId="74DB7226" w:rsidR="008C2EAF" w:rsidRPr="000B783D" w:rsidRDefault="008C2EAF" w:rsidP="00FF690F">
            <w:pPr>
              <w:pStyle w:val="NoSpacing"/>
              <w:rPr>
                <w:rFonts w:ascii="Times New Roman" w:hAnsi="Times New Roman"/>
                <w:sz w:val="24"/>
                <w:szCs w:val="36"/>
                <w:lang w:eastAsia="lv-LV"/>
              </w:rPr>
            </w:pPr>
          </w:p>
        </w:tc>
        <w:tc>
          <w:tcPr>
            <w:tcW w:w="31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BA0FE2D" w14:textId="21B71617" w:rsidR="008C2EAF" w:rsidRPr="000B783D" w:rsidRDefault="008C2EAF" w:rsidP="00FF690F">
            <w:pPr>
              <w:pStyle w:val="NoSpacing"/>
              <w:rPr>
                <w:rFonts w:ascii="Times New Roman" w:hAnsi="Times New Roman"/>
                <w:sz w:val="24"/>
                <w:szCs w:val="36"/>
                <w:lang w:eastAsia="lv-LV"/>
              </w:rPr>
            </w:pPr>
          </w:p>
        </w:tc>
        <w:tc>
          <w:tcPr>
            <w:tcW w:w="31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A43C8B0" w14:textId="07D7349E" w:rsidR="008C2EAF" w:rsidRPr="000B783D" w:rsidRDefault="008C2EAF" w:rsidP="00FF690F">
            <w:pPr>
              <w:pStyle w:val="NoSpacing"/>
              <w:rPr>
                <w:rFonts w:ascii="Times New Roman" w:hAnsi="Times New Roman"/>
                <w:sz w:val="24"/>
                <w:szCs w:val="36"/>
                <w:lang w:eastAsia="lv-LV"/>
              </w:rPr>
            </w:pPr>
          </w:p>
        </w:tc>
        <w:tc>
          <w:tcPr>
            <w:tcW w:w="31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576AE39" w14:textId="660A5714" w:rsidR="008C2EAF" w:rsidRPr="000B783D" w:rsidRDefault="008C2EAF" w:rsidP="00FF690F">
            <w:pPr>
              <w:pStyle w:val="NoSpacing"/>
              <w:rPr>
                <w:rFonts w:ascii="Times New Roman" w:hAnsi="Times New Roman"/>
                <w:sz w:val="24"/>
                <w:szCs w:val="36"/>
                <w:lang w:eastAsia="lv-LV"/>
              </w:rPr>
            </w:pPr>
          </w:p>
        </w:tc>
        <w:tc>
          <w:tcPr>
            <w:tcW w:w="31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506B9F2" w14:textId="35BB979F" w:rsidR="008C2EAF" w:rsidRPr="000B783D" w:rsidRDefault="008C2EAF" w:rsidP="00FF690F">
            <w:pPr>
              <w:pStyle w:val="NoSpacing"/>
              <w:rPr>
                <w:rFonts w:ascii="Times New Roman" w:hAnsi="Times New Roman"/>
                <w:sz w:val="24"/>
                <w:szCs w:val="36"/>
                <w:lang w:eastAsia="lv-LV"/>
              </w:rPr>
            </w:pPr>
          </w:p>
        </w:tc>
      </w:tr>
    </w:tbl>
    <w:p w14:paraId="3FD090FC" w14:textId="77777777" w:rsidR="008C2EAF" w:rsidRPr="000B783D" w:rsidRDefault="008C2EAF" w:rsidP="000B78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2"/>
        <w:gridCol w:w="1414"/>
        <w:gridCol w:w="1273"/>
        <w:gridCol w:w="707"/>
        <w:gridCol w:w="707"/>
        <w:gridCol w:w="848"/>
        <w:gridCol w:w="1289"/>
        <w:gridCol w:w="850"/>
        <w:gridCol w:w="851"/>
        <w:gridCol w:w="850"/>
        <w:gridCol w:w="993"/>
        <w:gridCol w:w="992"/>
        <w:gridCol w:w="1100"/>
        <w:gridCol w:w="990"/>
      </w:tblGrid>
      <w:tr w:rsidR="000B783D" w:rsidRPr="000B783D" w14:paraId="29D415AC" w14:textId="77777777" w:rsidTr="002F6144">
        <w:tc>
          <w:tcPr>
            <w:tcW w:w="1412" w:type="dxa"/>
            <w:vMerge w:val="restart"/>
            <w:shd w:val="clear" w:color="auto" w:fill="auto"/>
            <w:vAlign w:val="center"/>
          </w:tcPr>
          <w:p w14:paraId="3F56E54B" w14:textId="77777777" w:rsidR="008C2EAF" w:rsidRPr="000B783D" w:rsidRDefault="008C2EAF" w:rsidP="00FF690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8"/>
                <w:lang w:eastAsia="lv-LV"/>
              </w:rPr>
            </w:pPr>
            <w:r w:rsidRPr="000B783D">
              <w:rPr>
                <w:rFonts w:ascii="Times New Roman" w:hAnsi="Times New Roman"/>
                <w:sz w:val="20"/>
                <w:szCs w:val="28"/>
                <w:lang w:eastAsia="lv-LV"/>
              </w:rPr>
              <w:t>Zemes vienības kadastra apzīmējums</w:t>
            </w:r>
          </w:p>
        </w:tc>
        <w:tc>
          <w:tcPr>
            <w:tcW w:w="1414" w:type="dxa"/>
            <w:vMerge w:val="restart"/>
            <w:shd w:val="clear" w:color="auto" w:fill="auto"/>
            <w:vAlign w:val="center"/>
          </w:tcPr>
          <w:p w14:paraId="03A74E9C" w14:textId="614167DA" w:rsidR="008C2EAF" w:rsidRPr="000B783D" w:rsidRDefault="008C2EAF" w:rsidP="00FF690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8"/>
                <w:lang w:eastAsia="lv-LV"/>
              </w:rPr>
            </w:pPr>
            <w:r w:rsidRPr="000B783D">
              <w:rPr>
                <w:rFonts w:ascii="Times New Roman" w:hAnsi="Times New Roman"/>
                <w:sz w:val="20"/>
                <w:szCs w:val="28"/>
                <w:lang w:eastAsia="lv-LV"/>
              </w:rPr>
              <w:t xml:space="preserve">Meliorācijas sistēmas kadastra </w:t>
            </w:r>
            <w:r w:rsidR="001A0B62" w:rsidRPr="000B783D">
              <w:rPr>
                <w:rFonts w:ascii="Times New Roman" w:hAnsi="Times New Roman"/>
                <w:sz w:val="20"/>
                <w:szCs w:val="28"/>
                <w:lang w:eastAsia="lv-LV"/>
              </w:rPr>
              <w:t>kods</w:t>
            </w:r>
          </w:p>
        </w:tc>
        <w:tc>
          <w:tcPr>
            <w:tcW w:w="3535" w:type="dxa"/>
            <w:gridSpan w:val="4"/>
            <w:shd w:val="clear" w:color="auto" w:fill="auto"/>
            <w:vAlign w:val="center"/>
          </w:tcPr>
          <w:p w14:paraId="447F5A6A" w14:textId="77777777" w:rsidR="008C2EAF" w:rsidRPr="000B783D" w:rsidRDefault="008C2EAF" w:rsidP="00FF690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8"/>
                <w:lang w:eastAsia="lv-LV"/>
              </w:rPr>
            </w:pPr>
            <w:r w:rsidRPr="000B783D">
              <w:rPr>
                <w:rFonts w:ascii="Times New Roman" w:hAnsi="Times New Roman"/>
                <w:sz w:val="20"/>
                <w:szCs w:val="28"/>
                <w:lang w:eastAsia="lv-LV"/>
              </w:rPr>
              <w:t>Pēc meliorācijas kadastra datiem</w:t>
            </w:r>
          </w:p>
        </w:tc>
        <w:tc>
          <w:tcPr>
            <w:tcW w:w="7915" w:type="dxa"/>
            <w:gridSpan w:val="8"/>
            <w:shd w:val="clear" w:color="auto" w:fill="auto"/>
            <w:vAlign w:val="center"/>
          </w:tcPr>
          <w:p w14:paraId="64BC60A2" w14:textId="77777777" w:rsidR="008C2EAF" w:rsidRPr="000B783D" w:rsidRDefault="008C2EAF" w:rsidP="00FF690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8"/>
                <w:lang w:eastAsia="lv-LV"/>
              </w:rPr>
            </w:pPr>
            <w:r w:rsidRPr="000B783D">
              <w:rPr>
                <w:rFonts w:ascii="Times New Roman" w:hAnsi="Times New Roman"/>
                <w:sz w:val="20"/>
                <w:szCs w:val="28"/>
                <w:lang w:eastAsia="lv-LV"/>
              </w:rPr>
              <w:t>Pēc inventarizācijas novērtējuma</w:t>
            </w:r>
          </w:p>
        </w:tc>
      </w:tr>
      <w:tr w:rsidR="000B783D" w:rsidRPr="000B783D" w14:paraId="7F2FFD64" w14:textId="77777777" w:rsidTr="000B783D">
        <w:tc>
          <w:tcPr>
            <w:tcW w:w="1412" w:type="dxa"/>
            <w:vMerge/>
            <w:shd w:val="clear" w:color="auto" w:fill="auto"/>
            <w:vAlign w:val="center"/>
          </w:tcPr>
          <w:p w14:paraId="485033C3" w14:textId="77777777" w:rsidR="002F6144" w:rsidRPr="000B783D" w:rsidRDefault="002F6144" w:rsidP="00FF690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8"/>
                <w:lang w:eastAsia="lv-LV"/>
              </w:rPr>
            </w:pPr>
          </w:p>
        </w:tc>
        <w:tc>
          <w:tcPr>
            <w:tcW w:w="1414" w:type="dxa"/>
            <w:vMerge/>
            <w:shd w:val="clear" w:color="auto" w:fill="auto"/>
            <w:vAlign w:val="center"/>
          </w:tcPr>
          <w:p w14:paraId="47DE963B" w14:textId="77777777" w:rsidR="002F6144" w:rsidRPr="000B783D" w:rsidRDefault="002F6144" w:rsidP="00FF690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8"/>
                <w:lang w:eastAsia="lv-LV"/>
              </w:rPr>
            </w:pP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41363FD5" w14:textId="77777777" w:rsidR="002F6144" w:rsidRPr="000B783D" w:rsidRDefault="002F6144" w:rsidP="00FF690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8"/>
                <w:lang w:eastAsia="lv-LV"/>
              </w:rPr>
            </w:pPr>
            <w:r w:rsidRPr="000B783D">
              <w:rPr>
                <w:rFonts w:ascii="Times New Roman" w:hAnsi="Times New Roman"/>
                <w:sz w:val="20"/>
                <w:szCs w:val="28"/>
                <w:lang w:eastAsia="lv-LV"/>
              </w:rPr>
              <w:t>nosusinātā platība (ha)</w:t>
            </w:r>
          </w:p>
        </w:tc>
        <w:tc>
          <w:tcPr>
            <w:tcW w:w="2262" w:type="dxa"/>
            <w:gridSpan w:val="3"/>
            <w:shd w:val="clear" w:color="auto" w:fill="auto"/>
            <w:vAlign w:val="center"/>
          </w:tcPr>
          <w:p w14:paraId="593BA585" w14:textId="77777777" w:rsidR="002F6144" w:rsidRPr="000B783D" w:rsidRDefault="002F6144" w:rsidP="00FF690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8"/>
                <w:lang w:eastAsia="lv-LV"/>
              </w:rPr>
            </w:pPr>
            <w:r w:rsidRPr="000B783D">
              <w:rPr>
                <w:rFonts w:ascii="Times New Roman" w:hAnsi="Times New Roman"/>
                <w:sz w:val="20"/>
                <w:szCs w:val="28"/>
                <w:lang w:eastAsia="lv-LV"/>
              </w:rPr>
              <w:t>no tās (ha)</w:t>
            </w:r>
          </w:p>
        </w:tc>
        <w:tc>
          <w:tcPr>
            <w:tcW w:w="1289" w:type="dxa"/>
            <w:vMerge w:val="restart"/>
            <w:shd w:val="clear" w:color="auto" w:fill="auto"/>
            <w:vAlign w:val="center"/>
          </w:tcPr>
          <w:p w14:paraId="6049C2AB" w14:textId="77777777" w:rsidR="002F6144" w:rsidRPr="000B783D" w:rsidRDefault="002F6144" w:rsidP="00FF690F">
            <w:pPr>
              <w:pStyle w:val="NoSpacing"/>
              <w:jc w:val="center"/>
              <w:rPr>
                <w:rFonts w:ascii="Times New Roman" w:hAnsi="Times New Roman"/>
                <w:sz w:val="20"/>
                <w:szCs w:val="28"/>
                <w:lang w:eastAsia="lv-LV"/>
              </w:rPr>
            </w:pPr>
            <w:r w:rsidRPr="000B783D">
              <w:rPr>
                <w:rFonts w:ascii="Times New Roman" w:hAnsi="Times New Roman"/>
                <w:sz w:val="20"/>
                <w:szCs w:val="28"/>
                <w:lang w:eastAsia="lv-LV"/>
              </w:rPr>
              <w:t>nosusinātā platība (ha)</w:t>
            </w:r>
          </w:p>
        </w:tc>
        <w:tc>
          <w:tcPr>
            <w:tcW w:w="6626" w:type="dxa"/>
            <w:gridSpan w:val="7"/>
            <w:shd w:val="clear" w:color="auto" w:fill="auto"/>
            <w:vAlign w:val="center"/>
          </w:tcPr>
          <w:p w14:paraId="08BE14C8" w14:textId="77777777" w:rsidR="002F6144" w:rsidRPr="000B783D" w:rsidRDefault="002F6144" w:rsidP="00FF690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8"/>
                <w:lang w:eastAsia="lv-LV"/>
              </w:rPr>
            </w:pPr>
            <w:r w:rsidRPr="000B783D">
              <w:rPr>
                <w:rFonts w:ascii="Times New Roman" w:hAnsi="Times New Roman"/>
                <w:sz w:val="20"/>
                <w:szCs w:val="28"/>
                <w:lang w:eastAsia="lv-LV"/>
              </w:rPr>
              <w:t>no tās (ha)</w:t>
            </w:r>
          </w:p>
        </w:tc>
      </w:tr>
      <w:tr w:rsidR="000B783D" w:rsidRPr="000B783D" w14:paraId="7AF6E704" w14:textId="77777777" w:rsidTr="000B783D">
        <w:tc>
          <w:tcPr>
            <w:tcW w:w="1412" w:type="dxa"/>
            <w:vMerge/>
            <w:shd w:val="clear" w:color="auto" w:fill="auto"/>
            <w:vAlign w:val="center"/>
          </w:tcPr>
          <w:p w14:paraId="6F18E321" w14:textId="77777777" w:rsidR="002F6144" w:rsidRPr="000B783D" w:rsidRDefault="002F6144" w:rsidP="00FF690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8"/>
                <w:lang w:eastAsia="lv-LV"/>
              </w:rPr>
            </w:pPr>
          </w:p>
        </w:tc>
        <w:tc>
          <w:tcPr>
            <w:tcW w:w="1414" w:type="dxa"/>
            <w:vMerge/>
            <w:shd w:val="clear" w:color="auto" w:fill="auto"/>
            <w:vAlign w:val="center"/>
          </w:tcPr>
          <w:p w14:paraId="28CE684B" w14:textId="77777777" w:rsidR="002F6144" w:rsidRPr="000B783D" w:rsidRDefault="002F6144" w:rsidP="00FF690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8"/>
                <w:lang w:eastAsia="lv-LV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1183D01A" w14:textId="77777777" w:rsidR="002F6144" w:rsidRPr="000B783D" w:rsidRDefault="002F6144" w:rsidP="00FF690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8"/>
                <w:lang w:eastAsia="lv-LV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08D33A88" w14:textId="77777777" w:rsidR="002F6144" w:rsidRPr="000B783D" w:rsidRDefault="002F6144" w:rsidP="00FF690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8"/>
                <w:lang w:eastAsia="lv-LV"/>
              </w:rPr>
            </w:pPr>
            <w:r w:rsidRPr="000B783D">
              <w:rPr>
                <w:rFonts w:ascii="Times New Roman" w:hAnsi="Times New Roman"/>
                <w:sz w:val="20"/>
                <w:szCs w:val="28"/>
                <w:lang w:eastAsia="lv-LV"/>
              </w:rPr>
              <w:t>LIZ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2A793904" w14:textId="77777777" w:rsidR="002F6144" w:rsidRPr="000B783D" w:rsidRDefault="002F6144" w:rsidP="00FF690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8"/>
                <w:lang w:eastAsia="lv-LV"/>
              </w:rPr>
            </w:pPr>
            <w:r w:rsidRPr="000B783D">
              <w:rPr>
                <w:rFonts w:ascii="Times New Roman" w:hAnsi="Times New Roman"/>
                <w:sz w:val="20"/>
                <w:szCs w:val="28"/>
                <w:lang w:eastAsia="lv-LV"/>
              </w:rPr>
              <w:t>meža zeme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078D1E7B" w14:textId="77777777" w:rsidR="002F6144" w:rsidRPr="000B783D" w:rsidRDefault="002F6144" w:rsidP="00FF690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8"/>
                <w:lang w:eastAsia="lv-LV"/>
              </w:rPr>
            </w:pPr>
            <w:r w:rsidRPr="000B783D">
              <w:rPr>
                <w:rFonts w:ascii="Times New Roman" w:hAnsi="Times New Roman"/>
                <w:sz w:val="20"/>
                <w:szCs w:val="28"/>
                <w:lang w:eastAsia="lv-LV"/>
              </w:rPr>
              <w:t>pārējā zeme</w:t>
            </w:r>
          </w:p>
        </w:tc>
        <w:tc>
          <w:tcPr>
            <w:tcW w:w="1289" w:type="dxa"/>
            <w:vMerge/>
            <w:shd w:val="clear" w:color="auto" w:fill="auto"/>
            <w:vAlign w:val="center"/>
          </w:tcPr>
          <w:p w14:paraId="4BD707DC" w14:textId="77777777" w:rsidR="002F6144" w:rsidRPr="000B783D" w:rsidRDefault="002F6144" w:rsidP="00FF690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8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3555F16" w14:textId="77777777" w:rsidR="002F6144" w:rsidRPr="000B783D" w:rsidRDefault="002F6144" w:rsidP="00FF690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8"/>
                <w:lang w:eastAsia="lv-LV"/>
              </w:rPr>
            </w:pPr>
            <w:r w:rsidRPr="000B783D">
              <w:rPr>
                <w:rFonts w:ascii="Times New Roman" w:hAnsi="Times New Roman"/>
                <w:sz w:val="20"/>
                <w:szCs w:val="28"/>
                <w:lang w:eastAsia="lv-LV"/>
              </w:rPr>
              <w:t>LIZ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2D9281" w14:textId="77777777" w:rsidR="002F6144" w:rsidRPr="000B783D" w:rsidRDefault="002F6144" w:rsidP="00FF690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8"/>
                <w:lang w:eastAsia="lv-LV"/>
              </w:rPr>
            </w:pPr>
            <w:r w:rsidRPr="000B783D">
              <w:rPr>
                <w:rFonts w:ascii="Times New Roman" w:hAnsi="Times New Roman"/>
                <w:sz w:val="20"/>
                <w:szCs w:val="28"/>
                <w:lang w:eastAsia="lv-LV"/>
              </w:rPr>
              <w:t>meža zeme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85A2B96" w14:textId="78B4842D" w:rsidR="002F6144" w:rsidRPr="000B783D" w:rsidRDefault="002F6144" w:rsidP="00FF690F">
            <w:pPr>
              <w:pStyle w:val="NoSpacing"/>
              <w:jc w:val="center"/>
              <w:rPr>
                <w:rFonts w:ascii="Times New Roman" w:hAnsi="Times New Roman"/>
                <w:b/>
                <w:bCs/>
                <w:spacing w:val="-2"/>
                <w:sz w:val="20"/>
                <w:szCs w:val="28"/>
                <w:lang w:eastAsia="lv-LV"/>
              </w:rPr>
            </w:pPr>
            <w:r w:rsidRPr="000B783D">
              <w:rPr>
                <w:rFonts w:ascii="Times New Roman" w:hAnsi="Times New Roman"/>
                <w:spacing w:val="-2"/>
                <w:sz w:val="20"/>
                <w:szCs w:val="28"/>
                <w:lang w:eastAsia="lv-LV"/>
              </w:rPr>
              <w:t>aizaugusi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64719B1" w14:textId="403FB53F" w:rsidR="002F6144" w:rsidRPr="000B783D" w:rsidRDefault="002F6144" w:rsidP="00FF690F">
            <w:pPr>
              <w:pStyle w:val="NoSpacing"/>
              <w:jc w:val="center"/>
              <w:rPr>
                <w:rFonts w:ascii="Times New Roman" w:hAnsi="Times New Roman"/>
                <w:b/>
                <w:bCs/>
                <w:spacing w:val="-2"/>
                <w:sz w:val="20"/>
                <w:szCs w:val="28"/>
                <w:lang w:eastAsia="lv-LV"/>
              </w:rPr>
            </w:pPr>
            <w:r w:rsidRPr="000B783D">
              <w:rPr>
                <w:rFonts w:ascii="Times New Roman" w:hAnsi="Times New Roman"/>
                <w:spacing w:val="-2"/>
                <w:sz w:val="20"/>
                <w:szCs w:val="28"/>
                <w:lang w:eastAsia="lv-LV"/>
              </w:rPr>
              <w:t>apbūvēta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0B19356" w14:textId="67191850" w:rsidR="002F6144" w:rsidRPr="000B783D" w:rsidRDefault="002F6144" w:rsidP="00FF690F">
            <w:pPr>
              <w:pStyle w:val="NoSpacing"/>
              <w:jc w:val="center"/>
              <w:rPr>
                <w:rFonts w:ascii="Times New Roman" w:hAnsi="Times New Roman"/>
                <w:b/>
                <w:bCs/>
                <w:spacing w:val="-2"/>
                <w:sz w:val="20"/>
                <w:szCs w:val="28"/>
                <w:lang w:eastAsia="lv-LV"/>
              </w:rPr>
            </w:pPr>
            <w:r w:rsidRPr="000B783D">
              <w:rPr>
                <w:rFonts w:ascii="Times New Roman" w:hAnsi="Times New Roman"/>
                <w:spacing w:val="-2"/>
                <w:sz w:val="20"/>
                <w:szCs w:val="28"/>
                <w:lang w:eastAsia="lv-LV"/>
              </w:rPr>
              <w:t>apmežota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476E23A2" w14:textId="48C69A84" w:rsidR="002F6144" w:rsidRPr="000B783D" w:rsidRDefault="002F6144" w:rsidP="00FF690F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0"/>
                <w:szCs w:val="28"/>
              </w:rPr>
            </w:pPr>
            <w:r w:rsidRPr="000B783D">
              <w:rPr>
                <w:rFonts w:ascii="Times New Roman" w:hAnsi="Times New Roman"/>
                <w:spacing w:val="-2"/>
                <w:sz w:val="20"/>
                <w:szCs w:val="28"/>
              </w:rPr>
              <w:t>applūdināta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759CC13" w14:textId="77777777" w:rsidR="002F6144" w:rsidRPr="000B783D" w:rsidRDefault="002F6144" w:rsidP="00FF690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8"/>
                <w:lang w:eastAsia="lv-LV"/>
              </w:rPr>
            </w:pPr>
            <w:r w:rsidRPr="000B783D">
              <w:rPr>
                <w:rFonts w:ascii="Times New Roman" w:hAnsi="Times New Roman"/>
                <w:sz w:val="20"/>
                <w:szCs w:val="28"/>
                <w:lang w:eastAsia="lv-LV"/>
              </w:rPr>
              <w:t>pārmitra zeme</w:t>
            </w:r>
          </w:p>
        </w:tc>
      </w:tr>
      <w:tr w:rsidR="000B783D" w:rsidRPr="000B783D" w14:paraId="3A4077FC" w14:textId="77777777" w:rsidTr="002F6144">
        <w:tc>
          <w:tcPr>
            <w:tcW w:w="1412" w:type="dxa"/>
            <w:shd w:val="clear" w:color="auto" w:fill="auto"/>
          </w:tcPr>
          <w:p w14:paraId="6D0976CB" w14:textId="77777777" w:rsidR="008C2EAF" w:rsidRPr="000B783D" w:rsidRDefault="008C2EAF" w:rsidP="00FF690F">
            <w:pPr>
              <w:pStyle w:val="NoSpacing"/>
              <w:jc w:val="center"/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</w:pPr>
            <w:r w:rsidRPr="000B783D"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  <w:t>1</w:t>
            </w:r>
          </w:p>
        </w:tc>
        <w:tc>
          <w:tcPr>
            <w:tcW w:w="1414" w:type="dxa"/>
            <w:shd w:val="clear" w:color="auto" w:fill="auto"/>
          </w:tcPr>
          <w:p w14:paraId="1F1F2AC8" w14:textId="77777777" w:rsidR="008C2EAF" w:rsidRPr="000B783D" w:rsidRDefault="008C2EAF" w:rsidP="00FF690F">
            <w:pPr>
              <w:pStyle w:val="NoSpacing"/>
              <w:jc w:val="center"/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</w:pPr>
            <w:r w:rsidRPr="000B783D"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  <w:t>2</w:t>
            </w:r>
          </w:p>
        </w:tc>
        <w:tc>
          <w:tcPr>
            <w:tcW w:w="1273" w:type="dxa"/>
            <w:shd w:val="clear" w:color="auto" w:fill="auto"/>
          </w:tcPr>
          <w:p w14:paraId="09B8F6D4" w14:textId="77777777" w:rsidR="008C2EAF" w:rsidRPr="000B783D" w:rsidRDefault="008C2EAF" w:rsidP="00FF690F">
            <w:pPr>
              <w:pStyle w:val="NoSpacing"/>
              <w:jc w:val="center"/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</w:pPr>
            <w:r w:rsidRPr="000B783D"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  <w:t>3</w:t>
            </w:r>
          </w:p>
        </w:tc>
        <w:tc>
          <w:tcPr>
            <w:tcW w:w="707" w:type="dxa"/>
            <w:shd w:val="clear" w:color="auto" w:fill="auto"/>
          </w:tcPr>
          <w:p w14:paraId="17E1D106" w14:textId="77777777" w:rsidR="008C2EAF" w:rsidRPr="000B783D" w:rsidRDefault="008C2EAF" w:rsidP="00FF690F">
            <w:pPr>
              <w:pStyle w:val="NoSpacing"/>
              <w:jc w:val="center"/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</w:pPr>
            <w:r w:rsidRPr="000B783D"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  <w:t>4</w:t>
            </w:r>
          </w:p>
        </w:tc>
        <w:tc>
          <w:tcPr>
            <w:tcW w:w="707" w:type="dxa"/>
            <w:shd w:val="clear" w:color="auto" w:fill="auto"/>
          </w:tcPr>
          <w:p w14:paraId="4D1C9AE3" w14:textId="77777777" w:rsidR="008C2EAF" w:rsidRPr="000B783D" w:rsidRDefault="008C2EAF" w:rsidP="00FF690F">
            <w:pPr>
              <w:pStyle w:val="NoSpacing"/>
              <w:jc w:val="center"/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</w:pPr>
            <w:r w:rsidRPr="000B783D"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  <w:t>5</w:t>
            </w:r>
          </w:p>
        </w:tc>
        <w:tc>
          <w:tcPr>
            <w:tcW w:w="848" w:type="dxa"/>
            <w:shd w:val="clear" w:color="auto" w:fill="auto"/>
          </w:tcPr>
          <w:p w14:paraId="5D6EC9C9" w14:textId="77777777" w:rsidR="008C2EAF" w:rsidRPr="000B783D" w:rsidRDefault="008C2EAF" w:rsidP="00FF690F">
            <w:pPr>
              <w:pStyle w:val="NoSpacing"/>
              <w:jc w:val="center"/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</w:pPr>
            <w:r w:rsidRPr="000B783D"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  <w:t>6</w:t>
            </w:r>
          </w:p>
        </w:tc>
        <w:tc>
          <w:tcPr>
            <w:tcW w:w="1289" w:type="dxa"/>
            <w:shd w:val="clear" w:color="auto" w:fill="auto"/>
          </w:tcPr>
          <w:p w14:paraId="7E3FFD41" w14:textId="77777777" w:rsidR="008C2EAF" w:rsidRPr="000B783D" w:rsidRDefault="008C2EAF" w:rsidP="00FF690F">
            <w:pPr>
              <w:pStyle w:val="NoSpacing"/>
              <w:jc w:val="center"/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</w:pPr>
            <w:r w:rsidRPr="000B783D"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14:paraId="77E3B3A0" w14:textId="77777777" w:rsidR="008C2EAF" w:rsidRPr="000B783D" w:rsidRDefault="008C2EAF" w:rsidP="00FF690F">
            <w:pPr>
              <w:pStyle w:val="NoSpacing"/>
              <w:jc w:val="center"/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</w:pPr>
            <w:r w:rsidRPr="000B783D"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14:paraId="756EFBA1" w14:textId="77777777" w:rsidR="008C2EAF" w:rsidRPr="000B783D" w:rsidRDefault="008C2EAF" w:rsidP="00FF690F">
            <w:pPr>
              <w:pStyle w:val="NoSpacing"/>
              <w:jc w:val="center"/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</w:pPr>
            <w:r w:rsidRPr="000B783D"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14:paraId="3DB84F17" w14:textId="77777777" w:rsidR="008C2EAF" w:rsidRPr="000B783D" w:rsidRDefault="008C2EAF" w:rsidP="00FF690F">
            <w:pPr>
              <w:pStyle w:val="NoSpacing"/>
              <w:jc w:val="center"/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</w:pPr>
            <w:r w:rsidRPr="000B783D"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  <w:t>10</w:t>
            </w:r>
          </w:p>
        </w:tc>
        <w:tc>
          <w:tcPr>
            <w:tcW w:w="993" w:type="dxa"/>
            <w:shd w:val="clear" w:color="auto" w:fill="auto"/>
          </w:tcPr>
          <w:p w14:paraId="62BF0C15" w14:textId="77777777" w:rsidR="008C2EAF" w:rsidRPr="000B783D" w:rsidRDefault="008C2EAF" w:rsidP="00FF690F">
            <w:pPr>
              <w:pStyle w:val="NoSpacing"/>
              <w:jc w:val="center"/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</w:pPr>
            <w:r w:rsidRPr="000B783D"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14:paraId="563F5C97" w14:textId="77777777" w:rsidR="008C2EAF" w:rsidRPr="000B783D" w:rsidRDefault="008C2EAF" w:rsidP="00FF690F">
            <w:pPr>
              <w:pStyle w:val="NoSpacing"/>
              <w:jc w:val="center"/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</w:pPr>
            <w:r w:rsidRPr="000B783D"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  <w:t>12</w:t>
            </w:r>
          </w:p>
        </w:tc>
        <w:tc>
          <w:tcPr>
            <w:tcW w:w="1100" w:type="dxa"/>
            <w:shd w:val="clear" w:color="auto" w:fill="auto"/>
          </w:tcPr>
          <w:p w14:paraId="57CFFA53" w14:textId="77777777" w:rsidR="008C2EAF" w:rsidRPr="000B783D" w:rsidRDefault="008C2EAF" w:rsidP="00FF690F">
            <w:pPr>
              <w:pStyle w:val="NoSpacing"/>
              <w:jc w:val="center"/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</w:pPr>
            <w:r w:rsidRPr="000B783D"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  <w:t>13</w:t>
            </w:r>
          </w:p>
        </w:tc>
        <w:tc>
          <w:tcPr>
            <w:tcW w:w="990" w:type="dxa"/>
            <w:shd w:val="clear" w:color="auto" w:fill="auto"/>
          </w:tcPr>
          <w:p w14:paraId="60C32A73" w14:textId="77777777" w:rsidR="008C2EAF" w:rsidRPr="000B783D" w:rsidRDefault="008C2EAF" w:rsidP="00FF690F">
            <w:pPr>
              <w:pStyle w:val="NoSpacing"/>
              <w:jc w:val="center"/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</w:pPr>
            <w:r w:rsidRPr="000B783D">
              <w:rPr>
                <w:rFonts w:ascii="Times New Roman" w:hAnsi="Times New Roman"/>
                <w:bCs/>
                <w:sz w:val="16"/>
                <w:szCs w:val="20"/>
                <w:lang w:eastAsia="lv-LV"/>
              </w:rPr>
              <w:t>14</w:t>
            </w:r>
          </w:p>
        </w:tc>
      </w:tr>
      <w:tr w:rsidR="000B783D" w:rsidRPr="000B783D" w14:paraId="4D86B668" w14:textId="77777777" w:rsidTr="000B783D">
        <w:tc>
          <w:tcPr>
            <w:tcW w:w="1412" w:type="dxa"/>
            <w:shd w:val="clear" w:color="auto" w:fill="auto"/>
          </w:tcPr>
          <w:p w14:paraId="5647E233" w14:textId="77777777" w:rsidR="008C2EAF" w:rsidRPr="000B783D" w:rsidRDefault="008C2EAF" w:rsidP="00FF690F">
            <w:pPr>
              <w:pStyle w:val="NoSpacing"/>
              <w:rPr>
                <w:rFonts w:ascii="Times New Roman" w:hAnsi="Times New Roman"/>
                <w:sz w:val="24"/>
                <w:szCs w:val="36"/>
                <w:lang w:eastAsia="lv-LV"/>
              </w:rPr>
            </w:pPr>
          </w:p>
        </w:tc>
        <w:tc>
          <w:tcPr>
            <w:tcW w:w="1414" w:type="dxa"/>
            <w:shd w:val="clear" w:color="auto" w:fill="auto"/>
          </w:tcPr>
          <w:p w14:paraId="1EBDAEB3" w14:textId="77777777" w:rsidR="008C2EAF" w:rsidRPr="000B783D" w:rsidRDefault="008C2EAF" w:rsidP="00FF690F">
            <w:pPr>
              <w:pStyle w:val="NoSpacing"/>
              <w:rPr>
                <w:rFonts w:ascii="Times New Roman" w:hAnsi="Times New Roman"/>
                <w:sz w:val="24"/>
                <w:szCs w:val="36"/>
                <w:lang w:eastAsia="lv-LV"/>
              </w:rPr>
            </w:pPr>
          </w:p>
        </w:tc>
        <w:tc>
          <w:tcPr>
            <w:tcW w:w="1273" w:type="dxa"/>
            <w:shd w:val="clear" w:color="auto" w:fill="auto"/>
          </w:tcPr>
          <w:p w14:paraId="6DE3B947" w14:textId="77777777" w:rsidR="008C2EAF" w:rsidRPr="000B783D" w:rsidRDefault="008C2EAF" w:rsidP="00FF690F">
            <w:pPr>
              <w:pStyle w:val="NoSpacing"/>
              <w:rPr>
                <w:rFonts w:ascii="Times New Roman" w:hAnsi="Times New Roman"/>
                <w:sz w:val="24"/>
                <w:szCs w:val="36"/>
                <w:lang w:eastAsia="lv-LV"/>
              </w:rPr>
            </w:pPr>
          </w:p>
        </w:tc>
        <w:tc>
          <w:tcPr>
            <w:tcW w:w="707" w:type="dxa"/>
            <w:shd w:val="clear" w:color="auto" w:fill="auto"/>
          </w:tcPr>
          <w:p w14:paraId="5447D818" w14:textId="77777777" w:rsidR="008C2EAF" w:rsidRPr="000B783D" w:rsidRDefault="008C2EAF" w:rsidP="00FF690F">
            <w:pPr>
              <w:pStyle w:val="NoSpacing"/>
              <w:rPr>
                <w:rFonts w:ascii="Times New Roman" w:hAnsi="Times New Roman"/>
                <w:sz w:val="24"/>
                <w:szCs w:val="36"/>
                <w:lang w:eastAsia="lv-LV"/>
              </w:rPr>
            </w:pPr>
          </w:p>
        </w:tc>
        <w:tc>
          <w:tcPr>
            <w:tcW w:w="707" w:type="dxa"/>
            <w:shd w:val="clear" w:color="auto" w:fill="auto"/>
          </w:tcPr>
          <w:p w14:paraId="633A01EF" w14:textId="77777777" w:rsidR="008C2EAF" w:rsidRPr="000B783D" w:rsidRDefault="008C2EAF" w:rsidP="00FF690F">
            <w:pPr>
              <w:pStyle w:val="NoSpacing"/>
              <w:rPr>
                <w:rFonts w:ascii="Times New Roman" w:hAnsi="Times New Roman"/>
                <w:sz w:val="24"/>
                <w:szCs w:val="36"/>
                <w:lang w:eastAsia="lv-LV"/>
              </w:rPr>
            </w:pPr>
          </w:p>
        </w:tc>
        <w:tc>
          <w:tcPr>
            <w:tcW w:w="848" w:type="dxa"/>
            <w:shd w:val="clear" w:color="auto" w:fill="auto"/>
          </w:tcPr>
          <w:p w14:paraId="43691946" w14:textId="77777777" w:rsidR="008C2EAF" w:rsidRPr="000B783D" w:rsidRDefault="008C2EAF" w:rsidP="00FF690F">
            <w:pPr>
              <w:pStyle w:val="NoSpacing"/>
              <w:rPr>
                <w:rFonts w:ascii="Times New Roman" w:hAnsi="Times New Roman"/>
                <w:sz w:val="24"/>
                <w:szCs w:val="36"/>
                <w:lang w:eastAsia="lv-LV"/>
              </w:rPr>
            </w:pPr>
          </w:p>
        </w:tc>
        <w:tc>
          <w:tcPr>
            <w:tcW w:w="1289" w:type="dxa"/>
            <w:shd w:val="clear" w:color="auto" w:fill="auto"/>
          </w:tcPr>
          <w:p w14:paraId="31FB580A" w14:textId="77777777" w:rsidR="008C2EAF" w:rsidRPr="000B783D" w:rsidRDefault="008C2EAF" w:rsidP="00FF690F">
            <w:pPr>
              <w:pStyle w:val="NoSpacing"/>
              <w:rPr>
                <w:rFonts w:ascii="Times New Roman" w:hAnsi="Times New Roman"/>
                <w:sz w:val="24"/>
                <w:szCs w:val="36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14:paraId="126D47A9" w14:textId="77777777" w:rsidR="008C2EAF" w:rsidRPr="000B783D" w:rsidRDefault="008C2EAF" w:rsidP="00FF690F">
            <w:pPr>
              <w:pStyle w:val="NoSpacing"/>
              <w:rPr>
                <w:rFonts w:ascii="Times New Roman" w:hAnsi="Times New Roman"/>
                <w:sz w:val="24"/>
                <w:szCs w:val="36"/>
                <w:lang w:eastAsia="lv-LV"/>
              </w:rPr>
            </w:pPr>
          </w:p>
        </w:tc>
        <w:tc>
          <w:tcPr>
            <w:tcW w:w="851" w:type="dxa"/>
            <w:shd w:val="clear" w:color="auto" w:fill="auto"/>
          </w:tcPr>
          <w:p w14:paraId="0562D193" w14:textId="77777777" w:rsidR="008C2EAF" w:rsidRPr="000B783D" w:rsidRDefault="008C2EAF" w:rsidP="00FF690F">
            <w:pPr>
              <w:pStyle w:val="NoSpacing"/>
              <w:rPr>
                <w:rFonts w:ascii="Times New Roman" w:hAnsi="Times New Roman"/>
                <w:sz w:val="24"/>
                <w:szCs w:val="36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14:paraId="3B0EAA34" w14:textId="77777777" w:rsidR="008C2EAF" w:rsidRPr="000B783D" w:rsidRDefault="008C2EAF" w:rsidP="00FF690F">
            <w:pPr>
              <w:pStyle w:val="NoSpacing"/>
              <w:rPr>
                <w:rFonts w:ascii="Times New Roman" w:hAnsi="Times New Roman"/>
                <w:sz w:val="24"/>
                <w:szCs w:val="36"/>
                <w:lang w:eastAsia="lv-LV"/>
              </w:rPr>
            </w:pPr>
          </w:p>
        </w:tc>
        <w:tc>
          <w:tcPr>
            <w:tcW w:w="993" w:type="dxa"/>
            <w:shd w:val="clear" w:color="auto" w:fill="auto"/>
          </w:tcPr>
          <w:p w14:paraId="3CA45067" w14:textId="77777777" w:rsidR="008C2EAF" w:rsidRPr="000B783D" w:rsidRDefault="008C2EAF" w:rsidP="00FF690F">
            <w:pPr>
              <w:pStyle w:val="NoSpacing"/>
              <w:rPr>
                <w:rFonts w:ascii="Times New Roman" w:hAnsi="Times New Roman"/>
                <w:sz w:val="24"/>
                <w:szCs w:val="36"/>
                <w:lang w:eastAsia="lv-LV"/>
              </w:rPr>
            </w:pPr>
          </w:p>
        </w:tc>
        <w:tc>
          <w:tcPr>
            <w:tcW w:w="992" w:type="dxa"/>
            <w:shd w:val="clear" w:color="auto" w:fill="auto"/>
          </w:tcPr>
          <w:p w14:paraId="06AD4C26" w14:textId="77777777" w:rsidR="008C2EAF" w:rsidRPr="000B783D" w:rsidRDefault="008C2EAF" w:rsidP="00FF690F">
            <w:pPr>
              <w:pStyle w:val="NoSpacing"/>
              <w:rPr>
                <w:rFonts w:ascii="Times New Roman" w:hAnsi="Times New Roman"/>
                <w:sz w:val="24"/>
                <w:szCs w:val="36"/>
                <w:lang w:eastAsia="lv-LV"/>
              </w:rPr>
            </w:pPr>
          </w:p>
        </w:tc>
        <w:tc>
          <w:tcPr>
            <w:tcW w:w="1100" w:type="dxa"/>
            <w:shd w:val="clear" w:color="auto" w:fill="auto"/>
          </w:tcPr>
          <w:p w14:paraId="414F0148" w14:textId="77777777" w:rsidR="008C2EAF" w:rsidRPr="000B783D" w:rsidRDefault="008C2EAF" w:rsidP="00FF690F">
            <w:pPr>
              <w:pStyle w:val="NoSpacing"/>
              <w:rPr>
                <w:rFonts w:ascii="Times New Roman" w:hAnsi="Times New Roman"/>
                <w:sz w:val="24"/>
                <w:szCs w:val="36"/>
                <w:lang w:eastAsia="lv-LV"/>
              </w:rPr>
            </w:pPr>
          </w:p>
        </w:tc>
        <w:tc>
          <w:tcPr>
            <w:tcW w:w="990" w:type="dxa"/>
            <w:shd w:val="clear" w:color="auto" w:fill="auto"/>
          </w:tcPr>
          <w:p w14:paraId="0EF0F8D5" w14:textId="77777777" w:rsidR="008C2EAF" w:rsidRPr="000B783D" w:rsidRDefault="008C2EAF" w:rsidP="00FF690F">
            <w:pPr>
              <w:pStyle w:val="NoSpacing"/>
              <w:rPr>
                <w:rFonts w:ascii="Times New Roman" w:hAnsi="Times New Roman"/>
                <w:sz w:val="24"/>
                <w:szCs w:val="36"/>
                <w:lang w:eastAsia="lv-LV"/>
              </w:rPr>
            </w:pPr>
          </w:p>
        </w:tc>
      </w:tr>
    </w:tbl>
    <w:p w14:paraId="44108202" w14:textId="77777777" w:rsidR="008C2EAF" w:rsidRPr="000B783D" w:rsidRDefault="008C2EAF" w:rsidP="000B78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93"/>
        <w:gridCol w:w="2387"/>
        <w:gridCol w:w="3072"/>
        <w:gridCol w:w="7834"/>
      </w:tblGrid>
      <w:tr w:rsidR="000B783D" w:rsidRPr="000B783D" w14:paraId="53DA3293" w14:textId="77777777" w:rsidTr="000B783D">
        <w:trPr>
          <w:trHeight w:val="284"/>
        </w:trPr>
        <w:tc>
          <w:tcPr>
            <w:tcW w:w="993" w:type="dxa"/>
            <w:shd w:val="clear" w:color="auto" w:fill="auto"/>
          </w:tcPr>
          <w:p w14:paraId="4858527B" w14:textId="77777777" w:rsidR="008C2EAF" w:rsidRPr="000B783D" w:rsidRDefault="008C2EAF" w:rsidP="00FF690F">
            <w:pPr>
              <w:spacing w:after="0" w:line="240" w:lineRule="auto"/>
              <w:rPr>
                <w:rFonts w:ascii="Times New Roman" w:hAnsi="Times New Roman"/>
                <w:sz w:val="24"/>
                <w:szCs w:val="36"/>
              </w:rPr>
            </w:pPr>
            <w:r w:rsidRPr="000B783D">
              <w:rPr>
                <w:rFonts w:ascii="Times New Roman" w:hAnsi="Times New Roman"/>
                <w:sz w:val="24"/>
                <w:szCs w:val="36"/>
              </w:rPr>
              <w:t>Datums*</w:t>
            </w:r>
          </w:p>
        </w:tc>
        <w:tc>
          <w:tcPr>
            <w:tcW w:w="2387" w:type="dxa"/>
            <w:tcBorders>
              <w:bottom w:val="single" w:sz="4" w:space="0" w:color="auto"/>
            </w:tcBorders>
            <w:shd w:val="clear" w:color="auto" w:fill="auto"/>
          </w:tcPr>
          <w:p w14:paraId="7F6104A8" w14:textId="77777777" w:rsidR="008C2EAF" w:rsidRPr="000B783D" w:rsidRDefault="008C2EAF" w:rsidP="00FF690F">
            <w:pPr>
              <w:spacing w:after="0" w:line="240" w:lineRule="auto"/>
              <w:rPr>
                <w:rFonts w:ascii="Times New Roman" w:hAnsi="Times New Roman"/>
                <w:sz w:val="24"/>
                <w:szCs w:val="36"/>
              </w:rPr>
            </w:pPr>
          </w:p>
        </w:tc>
        <w:tc>
          <w:tcPr>
            <w:tcW w:w="3072" w:type="dxa"/>
            <w:shd w:val="clear" w:color="auto" w:fill="auto"/>
          </w:tcPr>
          <w:p w14:paraId="47FCA847" w14:textId="77777777" w:rsidR="008C2EAF" w:rsidRPr="000B783D" w:rsidRDefault="008C2EAF" w:rsidP="000B783D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36"/>
              </w:rPr>
            </w:pPr>
            <w:r w:rsidRPr="000B783D">
              <w:rPr>
                <w:rFonts w:ascii="Times New Roman" w:hAnsi="Times New Roman"/>
                <w:sz w:val="24"/>
                <w:szCs w:val="36"/>
              </w:rPr>
              <w:t>Inventarizāciju veica</w:t>
            </w:r>
          </w:p>
        </w:tc>
        <w:tc>
          <w:tcPr>
            <w:tcW w:w="7834" w:type="dxa"/>
            <w:tcBorders>
              <w:bottom w:val="single" w:sz="4" w:space="0" w:color="auto"/>
            </w:tcBorders>
            <w:shd w:val="clear" w:color="auto" w:fill="auto"/>
          </w:tcPr>
          <w:p w14:paraId="42D08063" w14:textId="77777777" w:rsidR="008C2EAF" w:rsidRPr="000B783D" w:rsidRDefault="008C2EAF" w:rsidP="00FF690F">
            <w:pPr>
              <w:spacing w:after="0" w:line="240" w:lineRule="auto"/>
              <w:rPr>
                <w:rFonts w:ascii="Times New Roman" w:hAnsi="Times New Roman"/>
                <w:sz w:val="24"/>
                <w:szCs w:val="36"/>
              </w:rPr>
            </w:pPr>
          </w:p>
        </w:tc>
      </w:tr>
      <w:tr w:rsidR="000B783D" w:rsidRPr="000B783D" w14:paraId="58CDFE2F" w14:textId="77777777" w:rsidTr="000B783D">
        <w:tc>
          <w:tcPr>
            <w:tcW w:w="993" w:type="dxa"/>
            <w:shd w:val="clear" w:color="auto" w:fill="auto"/>
          </w:tcPr>
          <w:p w14:paraId="74D31EB8" w14:textId="77777777" w:rsidR="008C2EAF" w:rsidRPr="000B783D" w:rsidRDefault="008C2EAF" w:rsidP="00FF6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7" w:type="dxa"/>
            <w:tcBorders>
              <w:top w:val="single" w:sz="4" w:space="0" w:color="auto"/>
            </w:tcBorders>
            <w:shd w:val="clear" w:color="auto" w:fill="auto"/>
          </w:tcPr>
          <w:p w14:paraId="624E7992" w14:textId="77777777" w:rsidR="008C2EAF" w:rsidRPr="000B783D" w:rsidRDefault="008C2EAF" w:rsidP="00FF6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shd w:val="clear" w:color="auto" w:fill="auto"/>
          </w:tcPr>
          <w:p w14:paraId="779AB246" w14:textId="77777777" w:rsidR="008C2EAF" w:rsidRPr="000B783D" w:rsidRDefault="008C2EAF" w:rsidP="00FF6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34" w:type="dxa"/>
            <w:tcBorders>
              <w:top w:val="single" w:sz="4" w:space="0" w:color="auto"/>
            </w:tcBorders>
            <w:shd w:val="clear" w:color="auto" w:fill="auto"/>
          </w:tcPr>
          <w:p w14:paraId="04B61847" w14:textId="77777777" w:rsidR="008C2EAF" w:rsidRPr="000B783D" w:rsidRDefault="008C2EAF" w:rsidP="00FF69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83D">
              <w:rPr>
                <w:rFonts w:ascii="Times New Roman" w:hAnsi="Times New Roman"/>
                <w:sz w:val="20"/>
                <w:szCs w:val="20"/>
              </w:rPr>
              <w:t>(vārds, uzvārds, paraksts*)</w:t>
            </w:r>
          </w:p>
        </w:tc>
      </w:tr>
    </w:tbl>
    <w:p w14:paraId="719D3939" w14:textId="77777777" w:rsidR="008C2EAF" w:rsidRPr="000B783D" w:rsidRDefault="008C2EAF" w:rsidP="000B783D">
      <w:pPr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eastAsia="lv-LV"/>
        </w:rPr>
      </w:pPr>
    </w:p>
    <w:p w14:paraId="700901CA" w14:textId="7736684B" w:rsidR="00D82A21" w:rsidRPr="000B783D" w:rsidRDefault="008C2EAF" w:rsidP="000B783D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0B783D">
        <w:rPr>
          <w:rFonts w:ascii="Times New Roman" w:eastAsia="Times New Roman" w:hAnsi="Times New Roman"/>
          <w:sz w:val="20"/>
          <w:szCs w:val="20"/>
          <w:lang w:eastAsia="lv-LV"/>
        </w:rPr>
        <w:t>Piezīme. * Dokumenta rekvizītus "datums" un "paraksts" neaizpilda, ja elektroniskais dokuments ir sagatavots atbilstoši normatīvajiem aktiem par elektronisko dokumentu noformēšanu.</w:t>
      </w:r>
      <w:r w:rsidR="00A63402" w:rsidRPr="000B783D">
        <w:rPr>
          <w:rFonts w:ascii="Times New Roman" w:hAnsi="Times New Roman"/>
          <w:sz w:val="20"/>
          <w:szCs w:val="20"/>
        </w:rPr>
        <w:t>"</w:t>
      </w:r>
    </w:p>
    <w:sectPr w:rsidR="00D82A21" w:rsidRPr="000B783D" w:rsidSect="000B783D">
      <w:headerReference w:type="default" r:id="rId7"/>
      <w:footerReference w:type="default" r:id="rId8"/>
      <w:footerReference w:type="first" r:id="rId9"/>
      <w:pgSz w:w="16838" w:h="11906" w:orient="landscape" w:code="9"/>
      <w:pgMar w:top="1588" w:right="1418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5AA073" w14:textId="77777777" w:rsidR="00C516DC" w:rsidRDefault="00C516DC" w:rsidP="00E403AF">
      <w:pPr>
        <w:spacing w:after="0" w:line="240" w:lineRule="auto"/>
      </w:pPr>
      <w:r>
        <w:separator/>
      </w:r>
    </w:p>
  </w:endnote>
  <w:endnote w:type="continuationSeparator" w:id="0">
    <w:p w14:paraId="391ACCDC" w14:textId="77777777" w:rsidR="00C516DC" w:rsidRDefault="00C516DC" w:rsidP="00E40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AF521F" w14:textId="1C764435" w:rsidR="000C441A" w:rsidRPr="000B783D" w:rsidRDefault="000C441A">
    <w:pPr>
      <w:pStyle w:val="Footer"/>
      <w:rPr>
        <w:rFonts w:ascii="Times New Roman" w:hAnsi="Times New Roman"/>
        <w:sz w:val="16"/>
        <w:szCs w:val="16"/>
      </w:rPr>
    </w:pPr>
    <w:r w:rsidRPr="004414DC">
      <w:rPr>
        <w:rFonts w:ascii="Times New Roman" w:hAnsi="Times New Roman"/>
        <w:sz w:val="16"/>
        <w:szCs w:val="16"/>
      </w:rPr>
      <w:t>N0031_3p</w:t>
    </w:r>
    <w:r>
      <w:rPr>
        <w:rFonts w:ascii="Times New Roman" w:hAnsi="Times New Roman"/>
        <w:sz w:val="16"/>
        <w:szCs w:val="16"/>
      </w:rPr>
      <w:t>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51EEB2" w14:textId="447471F3" w:rsidR="000C441A" w:rsidRPr="000B783D" w:rsidRDefault="005F25A2">
    <w:pPr>
      <w:pStyle w:val="Footer"/>
      <w:rPr>
        <w:rFonts w:ascii="Times New Roman" w:hAnsi="Times New Roman"/>
        <w:sz w:val="16"/>
        <w:szCs w:val="16"/>
      </w:rPr>
    </w:pPr>
    <w:r w:rsidRPr="00A63402">
      <w:rPr>
        <w:rFonts w:ascii="Times New Roman" w:hAnsi="Times New Roman"/>
        <w:sz w:val="16"/>
        <w:szCs w:val="16"/>
      </w:rPr>
      <w:t>N0031_3p7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2F5931" w14:textId="77777777" w:rsidR="00C516DC" w:rsidRDefault="00C516DC" w:rsidP="00E403AF">
      <w:pPr>
        <w:spacing w:after="0" w:line="240" w:lineRule="auto"/>
      </w:pPr>
      <w:r>
        <w:separator/>
      </w:r>
    </w:p>
  </w:footnote>
  <w:footnote w:type="continuationSeparator" w:id="0">
    <w:p w14:paraId="44D6D0EC" w14:textId="77777777" w:rsidR="00C516DC" w:rsidRDefault="00C516DC" w:rsidP="00E40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/>
        <w:sz w:val="24"/>
        <w:szCs w:val="24"/>
      </w:rPr>
      <w:id w:val="11258852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F20C5B" w14:textId="128D6C9D" w:rsidR="000C441A" w:rsidRPr="000B783D" w:rsidRDefault="005F25A2" w:rsidP="000B783D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0B783D">
          <w:rPr>
            <w:rFonts w:ascii="Times New Roman" w:hAnsi="Times New Roman"/>
            <w:sz w:val="24"/>
            <w:szCs w:val="24"/>
          </w:rPr>
          <w:fldChar w:fldCharType="begin"/>
        </w:r>
        <w:r w:rsidRPr="000B783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0B783D">
          <w:rPr>
            <w:rFonts w:ascii="Times New Roman" w:hAnsi="Times New Roman"/>
            <w:sz w:val="24"/>
            <w:szCs w:val="24"/>
          </w:rPr>
          <w:fldChar w:fldCharType="separate"/>
        </w:r>
        <w:r w:rsidRPr="000B783D">
          <w:rPr>
            <w:rFonts w:ascii="Times New Roman" w:hAnsi="Times New Roman"/>
            <w:noProof/>
            <w:sz w:val="24"/>
            <w:szCs w:val="24"/>
          </w:rPr>
          <w:t>2</w:t>
        </w:r>
        <w:r w:rsidRPr="000B783D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BD2"/>
    <w:rsid w:val="000B783D"/>
    <w:rsid w:val="000C441A"/>
    <w:rsid w:val="00160DD4"/>
    <w:rsid w:val="001A0B62"/>
    <w:rsid w:val="00231BD2"/>
    <w:rsid w:val="002F6144"/>
    <w:rsid w:val="0038557D"/>
    <w:rsid w:val="005F25A2"/>
    <w:rsid w:val="00652737"/>
    <w:rsid w:val="00873667"/>
    <w:rsid w:val="008C2EAF"/>
    <w:rsid w:val="00915066"/>
    <w:rsid w:val="00A0444B"/>
    <w:rsid w:val="00A63402"/>
    <w:rsid w:val="00C516DC"/>
    <w:rsid w:val="00CF28C3"/>
    <w:rsid w:val="00D82A21"/>
    <w:rsid w:val="00E403AF"/>
    <w:rsid w:val="00EF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4C2F9"/>
  <w15:chartTrackingRefBased/>
  <w15:docId w15:val="{CCD5DA58-3449-429F-82BA-51A656717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BD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1BD2"/>
    <w:pPr>
      <w:ind w:left="720"/>
      <w:contextualSpacing/>
    </w:pPr>
  </w:style>
  <w:style w:type="paragraph" w:styleId="NoSpacing">
    <w:name w:val="No Spacing"/>
    <w:uiPriority w:val="1"/>
    <w:qFormat/>
    <w:rsid w:val="00A0444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aisf">
    <w:name w:val="naisf"/>
    <w:basedOn w:val="Normal"/>
    <w:rsid w:val="0038557D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tvhtml">
    <w:name w:val="tv_html"/>
    <w:basedOn w:val="Normal"/>
    <w:rsid w:val="009150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E403A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3A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403A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3AF"/>
    <w:rPr>
      <w:rFonts w:ascii="Calibri" w:eastAsia="Calibri" w:hAnsi="Calibri" w:cs="Times New Roman"/>
    </w:rPr>
  </w:style>
  <w:style w:type="paragraph" w:styleId="Revision">
    <w:name w:val="Revision"/>
    <w:hidden/>
    <w:uiPriority w:val="99"/>
    <w:semiHidden/>
    <w:rsid w:val="000C441A"/>
    <w:pPr>
      <w:spacing w:after="0" w:line="240" w:lineRule="auto"/>
    </w:pPr>
    <w:rPr>
      <w:rFonts w:ascii="Calibri" w:eastAsia="Calibri" w:hAnsi="Calibri" w:cs="Times New Roman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125E5-5049-4B14-9F47-681A4CFC7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675</Words>
  <Characters>385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Sējāne</dc:creator>
  <cp:keywords/>
  <dc:description/>
  <cp:lastModifiedBy>Inese Lismane</cp:lastModifiedBy>
  <cp:revision>3</cp:revision>
  <dcterms:created xsi:type="dcterms:W3CDTF">2024-05-02T12:08:00Z</dcterms:created>
  <dcterms:modified xsi:type="dcterms:W3CDTF">2024-05-02T12:09:00Z</dcterms:modified>
</cp:coreProperties>
</file>