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24.septembra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akciju sabiedrības "Ceļu satiksmes drošības direkcija" publisko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01.01.2014.; sk. noteikumu 4.punktu)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24-TA-53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24-TA-53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