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5. februāra noteikumos Nr. 84 "Noteikumi par atsevišķu bīstamu ķīmisku vielu lietošanas ierobežojumiem elektriskajās un elektroniskajās iekārtās""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22-TA-270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