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9DFD331" w14:textId="77777777" w:rsidR="00D76C00" w:rsidRPr="001773C1" w:rsidRDefault="00D76C00" w:rsidP="00D76C00">
      <w:pPr>
        <w:spacing w:after="0" w:line="240" w:lineRule="auto"/>
        <w:jc w:val="right"/>
        <w:rPr>
          <w:rFonts w:ascii="Times New Roman" w:eastAsia="Times New Roman" w:hAnsi="Times New Roman" w:cs="Times New Roman"/>
          <w:sz w:val="28"/>
          <w:szCs w:val="28"/>
        </w:rPr>
      </w:pPr>
      <w:r w:rsidRPr="001773C1">
        <w:rPr>
          <w:rFonts w:ascii="Times New Roman" w:eastAsia="Times New Roman" w:hAnsi="Times New Roman" w:cs="Times New Roman"/>
          <w:sz w:val="28"/>
          <w:szCs w:val="28"/>
        </w:rPr>
        <w:t>1.</w:t>
      </w:r>
      <w:r w:rsidRPr="001773C1">
        <w:rPr>
          <w:rFonts w:ascii="Times New Roman" w:eastAsia="Times New Roman" w:hAnsi="Times New Roman" w:cs="Times New Roman"/>
          <w:sz w:val="28"/>
          <w:szCs w:val="28"/>
          <w:vertAlign w:val="superscript"/>
        </w:rPr>
        <w:t>1</w:t>
      </w:r>
      <w:r w:rsidRPr="001773C1">
        <w:rPr>
          <w:rFonts w:ascii="Times New Roman" w:eastAsia="Times New Roman" w:hAnsi="Times New Roman" w:cs="Times New Roman"/>
          <w:sz w:val="28"/>
          <w:szCs w:val="28"/>
        </w:rPr>
        <w:t xml:space="preserve"> pielikums</w:t>
      </w:r>
      <w:r w:rsidRPr="001773C1">
        <w:rPr>
          <w:rFonts w:ascii="Times New Roman" w:eastAsia="Times New Roman" w:hAnsi="Times New Roman" w:cs="Times New Roman"/>
          <w:sz w:val="28"/>
          <w:szCs w:val="28"/>
        </w:rPr>
        <w:br/>
        <w:t>Ministru kabineta</w:t>
      </w:r>
      <w:r w:rsidRPr="001773C1">
        <w:rPr>
          <w:rFonts w:ascii="Times New Roman" w:eastAsia="Times New Roman" w:hAnsi="Times New Roman" w:cs="Times New Roman"/>
          <w:sz w:val="28"/>
          <w:szCs w:val="28"/>
        </w:rPr>
        <w:br/>
        <w:t>2020. gada 2. jūnija</w:t>
      </w:r>
      <w:r w:rsidRPr="001773C1">
        <w:rPr>
          <w:rFonts w:ascii="Times New Roman" w:eastAsia="Times New Roman" w:hAnsi="Times New Roman" w:cs="Times New Roman"/>
          <w:sz w:val="28"/>
          <w:szCs w:val="28"/>
        </w:rPr>
        <w:br/>
        <w:t>noteikumiem Nr. 333</w:t>
      </w:r>
    </w:p>
    <w:p w14:paraId="4AB5F4BD" w14:textId="77777777" w:rsidR="00D76C00" w:rsidRPr="001773C1" w:rsidRDefault="00D76C00" w:rsidP="00D76C00">
      <w:pPr>
        <w:spacing w:after="0" w:line="240" w:lineRule="auto"/>
        <w:jc w:val="right"/>
        <w:rPr>
          <w:rFonts w:ascii="Times New Roman" w:eastAsia="Times New Roman" w:hAnsi="Times New Roman" w:cs="Times New Roman"/>
          <w:sz w:val="28"/>
          <w:szCs w:val="28"/>
        </w:rPr>
      </w:pPr>
    </w:p>
    <w:p w14:paraId="777BC711" w14:textId="417ACCC1" w:rsidR="00D76C00" w:rsidRDefault="00D76C00" w:rsidP="00D76C00">
      <w:pPr>
        <w:spacing w:after="0" w:line="240" w:lineRule="auto"/>
        <w:jc w:val="center"/>
        <w:rPr>
          <w:rFonts w:ascii="Times New Roman" w:hAnsi="Times New Roman" w:cs="Times New Roman"/>
          <w:b/>
          <w:sz w:val="28"/>
          <w:szCs w:val="28"/>
        </w:rPr>
      </w:pPr>
      <w:r w:rsidRPr="001773C1">
        <w:rPr>
          <w:rFonts w:ascii="Times New Roman" w:eastAsia="Times New Roman" w:hAnsi="Times New Roman" w:cs="Times New Roman"/>
          <w:b/>
          <w:sz w:val="28"/>
          <w:szCs w:val="28"/>
        </w:rPr>
        <w:t>Eiropas Ekonomikas zonas finanšu instrumenta un Norvēģijas finanšu instrumenta 2014.–2021. gada perioda programmas "Pētniecība un izglītība" aktivitātes "Baltijas pētniecības programma" ierobežota konkursa projektu iesniegumu vērtēšanas kritēriji</w:t>
      </w:r>
    </w:p>
    <w:p w14:paraId="6290D8F3" w14:textId="77777777" w:rsidR="00D76C00" w:rsidRDefault="00D76C00" w:rsidP="0028279B">
      <w:pPr>
        <w:spacing w:after="0" w:line="240" w:lineRule="auto"/>
        <w:jc w:val="center"/>
        <w:rPr>
          <w:rFonts w:ascii="Times New Roman" w:hAnsi="Times New Roman" w:cs="Times New Roman"/>
          <w:b/>
          <w:sz w:val="28"/>
          <w:szCs w:val="28"/>
        </w:rPr>
      </w:pPr>
    </w:p>
    <w:p w14:paraId="48BD572E" w14:textId="39AD48FA" w:rsidR="0044137C" w:rsidRPr="0044137C" w:rsidRDefault="0044137C" w:rsidP="0028279B">
      <w:pPr>
        <w:spacing w:after="0" w:line="240" w:lineRule="auto"/>
        <w:jc w:val="center"/>
        <w:rPr>
          <w:rFonts w:ascii="Times New Roman" w:eastAsia="Times New Roman" w:hAnsi="Times New Roman" w:cs="Times New Roman"/>
          <w:b/>
          <w:sz w:val="28"/>
          <w:szCs w:val="28"/>
        </w:rPr>
      </w:pPr>
      <w:r w:rsidRPr="0044137C">
        <w:rPr>
          <w:rFonts w:ascii="Times New Roman" w:hAnsi="Times New Roman" w:cs="Times New Roman"/>
          <w:b/>
          <w:sz w:val="28"/>
          <w:szCs w:val="28"/>
        </w:rPr>
        <w:t>1. Administratīvie kritēriji</w:t>
      </w:r>
    </w:p>
    <w:p w14:paraId="37686F96" w14:textId="77777777" w:rsidR="0028279B" w:rsidRPr="001773C1" w:rsidRDefault="0028279B" w:rsidP="0028279B">
      <w:pPr>
        <w:spacing w:after="0" w:line="240" w:lineRule="auto"/>
        <w:jc w:val="center"/>
        <w:rPr>
          <w:rFonts w:ascii="Times New Roman" w:eastAsia="Times New Roman" w:hAnsi="Times New Roman" w:cs="Times New Roman"/>
          <w:b/>
          <w:sz w:val="28"/>
          <w:szCs w:val="28"/>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21"/>
        <w:gridCol w:w="6763"/>
        <w:gridCol w:w="1371"/>
      </w:tblGrid>
      <w:tr w:rsidR="0028279B" w:rsidRPr="001773C1" w14:paraId="580B2C10" w14:textId="77777777" w:rsidTr="0044137C">
        <w:trPr>
          <w:tblCellSpacing w:w="15" w:type="dxa"/>
        </w:trPr>
        <w:tc>
          <w:tcPr>
            <w:tcW w:w="484" w:type="pct"/>
            <w:tcBorders>
              <w:top w:val="outset" w:sz="6" w:space="0" w:color="auto"/>
              <w:left w:val="outset" w:sz="6" w:space="0" w:color="auto"/>
              <w:bottom w:val="outset" w:sz="6" w:space="0" w:color="auto"/>
              <w:right w:val="outset" w:sz="6" w:space="0" w:color="auto"/>
            </w:tcBorders>
            <w:vAlign w:val="center"/>
            <w:hideMark/>
          </w:tcPr>
          <w:p w14:paraId="262D6CEB" w14:textId="77777777" w:rsidR="0028279B" w:rsidRPr="001773C1" w:rsidRDefault="0028279B" w:rsidP="0028279B">
            <w:pPr>
              <w:spacing w:after="0" w:line="240" w:lineRule="auto"/>
              <w:jc w:val="center"/>
              <w:rPr>
                <w:rFonts w:ascii="Times New Roman" w:eastAsia="Times New Roman" w:hAnsi="Times New Roman" w:cs="Times New Roman"/>
                <w:sz w:val="28"/>
                <w:szCs w:val="28"/>
              </w:rPr>
            </w:pPr>
            <w:proofErr w:type="spellStart"/>
            <w:r w:rsidRPr="001773C1">
              <w:rPr>
                <w:rFonts w:ascii="Times New Roman" w:eastAsia="Times New Roman" w:hAnsi="Times New Roman" w:cs="Times New Roman"/>
                <w:sz w:val="28"/>
                <w:szCs w:val="28"/>
                <w:lang w:bidi="en-GB"/>
              </w:rPr>
              <w:t>Nr.p.k</w:t>
            </w:r>
            <w:proofErr w:type="spellEnd"/>
            <w:r w:rsidRPr="001773C1">
              <w:rPr>
                <w:rFonts w:ascii="Times New Roman" w:eastAsia="Times New Roman" w:hAnsi="Times New Roman" w:cs="Times New Roman"/>
                <w:sz w:val="28"/>
                <w:szCs w:val="28"/>
                <w:lang w:bidi="en-GB"/>
              </w:rPr>
              <w:t>.</w:t>
            </w:r>
          </w:p>
        </w:tc>
        <w:tc>
          <w:tcPr>
            <w:tcW w:w="3718" w:type="pct"/>
            <w:tcBorders>
              <w:top w:val="outset" w:sz="6" w:space="0" w:color="auto"/>
              <w:left w:val="outset" w:sz="6" w:space="0" w:color="auto"/>
              <w:bottom w:val="outset" w:sz="6" w:space="0" w:color="auto"/>
              <w:right w:val="outset" w:sz="6" w:space="0" w:color="auto"/>
            </w:tcBorders>
            <w:vAlign w:val="center"/>
            <w:hideMark/>
          </w:tcPr>
          <w:p w14:paraId="37B83FA6" w14:textId="77777777" w:rsidR="0028279B" w:rsidRPr="001773C1" w:rsidRDefault="0028279B" w:rsidP="0028279B">
            <w:pPr>
              <w:spacing w:after="0" w:line="240" w:lineRule="auto"/>
              <w:jc w:val="center"/>
              <w:rPr>
                <w:rFonts w:ascii="Times New Roman" w:eastAsia="Times New Roman" w:hAnsi="Times New Roman" w:cs="Times New Roman"/>
                <w:sz w:val="28"/>
                <w:szCs w:val="28"/>
              </w:rPr>
            </w:pPr>
            <w:r w:rsidRPr="001773C1">
              <w:rPr>
                <w:rFonts w:ascii="Times New Roman" w:eastAsia="Times New Roman" w:hAnsi="Times New Roman" w:cs="Times New Roman"/>
                <w:sz w:val="28"/>
                <w:szCs w:val="28"/>
              </w:rPr>
              <w:t>Administratīvais kritērijs</w:t>
            </w:r>
          </w:p>
        </w:tc>
        <w:tc>
          <w:tcPr>
            <w:tcW w:w="732" w:type="pct"/>
            <w:tcBorders>
              <w:top w:val="outset" w:sz="6" w:space="0" w:color="auto"/>
              <w:left w:val="outset" w:sz="6" w:space="0" w:color="auto"/>
              <w:bottom w:val="outset" w:sz="6" w:space="0" w:color="auto"/>
              <w:right w:val="outset" w:sz="6" w:space="0" w:color="auto"/>
            </w:tcBorders>
            <w:vAlign w:val="center"/>
            <w:hideMark/>
          </w:tcPr>
          <w:p w14:paraId="326E99B3" w14:textId="77777777" w:rsidR="0028279B" w:rsidRPr="001773C1" w:rsidRDefault="0028279B" w:rsidP="0028279B">
            <w:pPr>
              <w:spacing w:after="0" w:line="240" w:lineRule="auto"/>
              <w:jc w:val="center"/>
              <w:rPr>
                <w:rFonts w:ascii="Times New Roman" w:eastAsia="Times New Roman" w:hAnsi="Times New Roman" w:cs="Times New Roman"/>
                <w:sz w:val="28"/>
                <w:szCs w:val="28"/>
              </w:rPr>
            </w:pPr>
            <w:r w:rsidRPr="001773C1">
              <w:rPr>
                <w:rFonts w:ascii="Times New Roman" w:eastAsia="Times New Roman" w:hAnsi="Times New Roman" w:cs="Times New Roman"/>
                <w:sz w:val="28"/>
                <w:szCs w:val="28"/>
              </w:rPr>
              <w:t>Vērtējums "Jā"/"Nē"*</w:t>
            </w:r>
          </w:p>
        </w:tc>
      </w:tr>
      <w:tr w:rsidR="0028279B" w:rsidRPr="001773C1" w14:paraId="7ACCE9C0" w14:textId="77777777" w:rsidTr="0044137C">
        <w:trPr>
          <w:trHeight w:val="914"/>
          <w:tblCellSpacing w:w="15" w:type="dxa"/>
        </w:trPr>
        <w:tc>
          <w:tcPr>
            <w:tcW w:w="484" w:type="pct"/>
            <w:tcBorders>
              <w:top w:val="outset" w:sz="6" w:space="0" w:color="auto"/>
              <w:left w:val="outset" w:sz="6" w:space="0" w:color="auto"/>
              <w:bottom w:val="outset" w:sz="6" w:space="0" w:color="auto"/>
              <w:right w:val="outset" w:sz="6" w:space="0" w:color="auto"/>
            </w:tcBorders>
          </w:tcPr>
          <w:p w14:paraId="3FA638F4" w14:textId="77777777" w:rsidR="0028279B" w:rsidRPr="001773C1" w:rsidRDefault="0028279B" w:rsidP="0028279B">
            <w:pPr>
              <w:spacing w:after="0" w:line="240" w:lineRule="auto"/>
              <w:jc w:val="center"/>
              <w:rPr>
                <w:rFonts w:ascii="Times New Roman" w:eastAsia="Times New Roman" w:hAnsi="Times New Roman" w:cs="Times New Roman"/>
                <w:sz w:val="28"/>
                <w:szCs w:val="28"/>
                <w:lang w:bidi="en-GB"/>
              </w:rPr>
            </w:pPr>
            <w:r w:rsidRPr="001773C1">
              <w:rPr>
                <w:rFonts w:ascii="Times New Roman" w:eastAsia="Times New Roman" w:hAnsi="Times New Roman" w:cs="Times New Roman"/>
                <w:sz w:val="28"/>
                <w:szCs w:val="28"/>
                <w:lang w:bidi="en-GB"/>
              </w:rPr>
              <w:t>1.</w:t>
            </w:r>
          </w:p>
        </w:tc>
        <w:tc>
          <w:tcPr>
            <w:tcW w:w="3718" w:type="pct"/>
            <w:tcBorders>
              <w:top w:val="outset" w:sz="6" w:space="0" w:color="auto"/>
              <w:left w:val="outset" w:sz="6" w:space="0" w:color="auto"/>
              <w:bottom w:val="outset" w:sz="6" w:space="0" w:color="auto"/>
              <w:right w:val="outset" w:sz="6" w:space="0" w:color="auto"/>
            </w:tcBorders>
          </w:tcPr>
          <w:p w14:paraId="66E3CBFE" w14:textId="77777777" w:rsidR="0028279B" w:rsidRPr="001773C1" w:rsidRDefault="0028279B" w:rsidP="002827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r w:rsidRPr="001773C1">
              <w:rPr>
                <w:rFonts w:ascii="Times New Roman" w:eastAsia="Times New Roman" w:hAnsi="Times New Roman" w:cs="Times New Roman"/>
                <w:sz w:val="28"/>
                <w:szCs w:val="28"/>
              </w:rPr>
              <w:t>Projekta iesniedzējs ir iesniedzis projekta iesniegumu Baltijas pētniecības programmas atklātā projektu iesniegumu konkursā, projekta iesniegums ir saņēmis vismaz 12,5 punktus un ticis noraidīts finansējuma nepietiekamības dēļ.</w:t>
            </w:r>
          </w:p>
          <w:p w14:paraId="4C15C9EE" w14:textId="77777777" w:rsidR="0028279B" w:rsidRPr="001773C1" w:rsidRDefault="0028279B" w:rsidP="0028279B">
            <w:pPr>
              <w:spacing w:line="240" w:lineRule="auto"/>
              <w:rPr>
                <w:rFonts w:ascii="Times New Roman" w:eastAsia="Times New Roman" w:hAnsi="Times New Roman" w:cs="Times New Roman"/>
                <w:sz w:val="28"/>
                <w:szCs w:val="28"/>
                <w:lang w:bidi="en-GB"/>
              </w:rPr>
            </w:pPr>
          </w:p>
        </w:tc>
        <w:tc>
          <w:tcPr>
            <w:tcW w:w="732" w:type="pct"/>
            <w:tcBorders>
              <w:top w:val="outset" w:sz="6" w:space="0" w:color="auto"/>
              <w:left w:val="outset" w:sz="6" w:space="0" w:color="auto"/>
              <w:bottom w:val="outset" w:sz="6" w:space="0" w:color="auto"/>
              <w:right w:val="outset" w:sz="6" w:space="0" w:color="auto"/>
            </w:tcBorders>
          </w:tcPr>
          <w:p w14:paraId="7AF0968F" w14:textId="77777777" w:rsidR="0028279B" w:rsidRPr="001773C1" w:rsidRDefault="0028279B" w:rsidP="0028279B">
            <w:pPr>
              <w:spacing w:after="0" w:line="240" w:lineRule="auto"/>
              <w:jc w:val="center"/>
              <w:rPr>
                <w:rFonts w:ascii="Times New Roman" w:eastAsia="Times New Roman" w:hAnsi="Times New Roman" w:cs="Times New Roman"/>
                <w:sz w:val="28"/>
                <w:szCs w:val="28"/>
                <w:lang w:bidi="en-GB"/>
              </w:rPr>
            </w:pPr>
            <w:r w:rsidRPr="001773C1">
              <w:rPr>
                <w:rFonts w:ascii="Times New Roman" w:eastAsia="Times New Roman" w:hAnsi="Times New Roman" w:cs="Times New Roman"/>
                <w:sz w:val="28"/>
                <w:szCs w:val="28"/>
                <w:lang w:bidi="en-GB"/>
              </w:rPr>
              <w:t>N</w:t>
            </w:r>
          </w:p>
        </w:tc>
      </w:tr>
      <w:tr w:rsidR="0028279B" w:rsidRPr="001773C1" w14:paraId="327C99D3" w14:textId="77777777" w:rsidTr="0044137C">
        <w:trPr>
          <w:tblCellSpacing w:w="15" w:type="dxa"/>
        </w:trPr>
        <w:tc>
          <w:tcPr>
            <w:tcW w:w="484" w:type="pct"/>
            <w:tcBorders>
              <w:top w:val="outset" w:sz="6" w:space="0" w:color="auto"/>
              <w:left w:val="outset" w:sz="6" w:space="0" w:color="auto"/>
              <w:bottom w:val="outset" w:sz="6" w:space="0" w:color="auto"/>
              <w:right w:val="outset" w:sz="6" w:space="0" w:color="auto"/>
            </w:tcBorders>
            <w:hideMark/>
          </w:tcPr>
          <w:p w14:paraId="22306A0E" w14:textId="77777777" w:rsidR="0028279B" w:rsidRPr="001773C1" w:rsidRDefault="0028279B" w:rsidP="0028279B">
            <w:pPr>
              <w:spacing w:after="0" w:line="240" w:lineRule="auto"/>
              <w:jc w:val="center"/>
              <w:rPr>
                <w:rFonts w:ascii="Times New Roman" w:eastAsia="Times New Roman" w:hAnsi="Times New Roman" w:cs="Times New Roman"/>
                <w:sz w:val="28"/>
                <w:szCs w:val="28"/>
              </w:rPr>
            </w:pPr>
            <w:r w:rsidRPr="001773C1">
              <w:rPr>
                <w:rFonts w:ascii="Times New Roman" w:eastAsia="Times New Roman" w:hAnsi="Times New Roman" w:cs="Times New Roman"/>
                <w:sz w:val="28"/>
                <w:szCs w:val="28"/>
                <w:lang w:bidi="en-GB"/>
              </w:rPr>
              <w:t>2.</w:t>
            </w:r>
          </w:p>
        </w:tc>
        <w:tc>
          <w:tcPr>
            <w:tcW w:w="3718" w:type="pct"/>
            <w:tcBorders>
              <w:top w:val="outset" w:sz="6" w:space="0" w:color="auto"/>
              <w:left w:val="outset" w:sz="6" w:space="0" w:color="auto"/>
              <w:bottom w:val="outset" w:sz="6" w:space="0" w:color="auto"/>
              <w:right w:val="outset" w:sz="6" w:space="0" w:color="auto"/>
            </w:tcBorders>
            <w:hideMark/>
          </w:tcPr>
          <w:p w14:paraId="366165F1" w14:textId="77777777" w:rsidR="0028279B" w:rsidRPr="001773C1" w:rsidRDefault="0028279B" w:rsidP="0028279B">
            <w:pPr>
              <w:spacing w:after="0" w:line="240" w:lineRule="auto"/>
              <w:rPr>
                <w:rFonts w:ascii="Times New Roman" w:eastAsia="Times New Roman" w:hAnsi="Times New Roman" w:cs="Times New Roman"/>
                <w:sz w:val="28"/>
                <w:szCs w:val="28"/>
              </w:rPr>
            </w:pPr>
            <w:r w:rsidRPr="001773C1">
              <w:rPr>
                <w:rFonts w:ascii="Times New Roman" w:eastAsia="Times New Roman" w:hAnsi="Times New Roman" w:cs="Times New Roman"/>
                <w:sz w:val="28"/>
                <w:szCs w:val="28"/>
              </w:rPr>
              <w:t>Projekta iesniegums ir sagatavots angļu valodā un iesniegts elektroniski, izmantojot elektronisko projektu iesniegumu iesniegšanas sistēmu ierobežota konkursa sludinājumā norādītajā termiņā</w:t>
            </w:r>
          </w:p>
        </w:tc>
        <w:tc>
          <w:tcPr>
            <w:tcW w:w="732" w:type="pct"/>
            <w:tcBorders>
              <w:top w:val="outset" w:sz="6" w:space="0" w:color="auto"/>
              <w:left w:val="outset" w:sz="6" w:space="0" w:color="auto"/>
              <w:bottom w:val="outset" w:sz="6" w:space="0" w:color="auto"/>
              <w:right w:val="outset" w:sz="6" w:space="0" w:color="auto"/>
            </w:tcBorders>
            <w:hideMark/>
          </w:tcPr>
          <w:p w14:paraId="519093A2" w14:textId="77777777" w:rsidR="0028279B" w:rsidRPr="001773C1" w:rsidRDefault="0028279B" w:rsidP="0028279B">
            <w:pPr>
              <w:spacing w:after="0" w:line="240" w:lineRule="auto"/>
              <w:jc w:val="center"/>
              <w:rPr>
                <w:rFonts w:ascii="Times New Roman" w:eastAsia="Times New Roman" w:hAnsi="Times New Roman" w:cs="Times New Roman"/>
                <w:sz w:val="28"/>
                <w:szCs w:val="28"/>
              </w:rPr>
            </w:pPr>
            <w:r w:rsidRPr="001773C1">
              <w:rPr>
                <w:rFonts w:ascii="Times New Roman" w:eastAsia="Times New Roman" w:hAnsi="Times New Roman" w:cs="Times New Roman"/>
                <w:sz w:val="28"/>
                <w:szCs w:val="28"/>
                <w:lang w:bidi="en-GB"/>
              </w:rPr>
              <w:t>N</w:t>
            </w:r>
          </w:p>
        </w:tc>
      </w:tr>
      <w:tr w:rsidR="0028279B" w:rsidRPr="001773C1" w14:paraId="1D45C45F" w14:textId="77777777" w:rsidTr="0044137C">
        <w:trPr>
          <w:tblCellSpacing w:w="15" w:type="dxa"/>
        </w:trPr>
        <w:tc>
          <w:tcPr>
            <w:tcW w:w="484" w:type="pct"/>
            <w:tcBorders>
              <w:top w:val="outset" w:sz="6" w:space="0" w:color="auto"/>
              <w:left w:val="outset" w:sz="6" w:space="0" w:color="auto"/>
              <w:bottom w:val="outset" w:sz="6" w:space="0" w:color="auto"/>
              <w:right w:val="outset" w:sz="6" w:space="0" w:color="auto"/>
            </w:tcBorders>
            <w:hideMark/>
          </w:tcPr>
          <w:p w14:paraId="712603AC" w14:textId="77777777" w:rsidR="0028279B" w:rsidRPr="001773C1" w:rsidRDefault="0028279B" w:rsidP="0028279B">
            <w:pPr>
              <w:spacing w:after="0" w:line="240" w:lineRule="auto"/>
              <w:jc w:val="center"/>
              <w:rPr>
                <w:rFonts w:ascii="Times New Roman" w:eastAsia="Times New Roman" w:hAnsi="Times New Roman" w:cs="Times New Roman"/>
                <w:sz w:val="28"/>
                <w:szCs w:val="28"/>
              </w:rPr>
            </w:pPr>
            <w:r w:rsidRPr="001773C1">
              <w:rPr>
                <w:rFonts w:ascii="Times New Roman" w:eastAsia="Times New Roman" w:hAnsi="Times New Roman" w:cs="Times New Roman"/>
                <w:sz w:val="28"/>
                <w:szCs w:val="28"/>
                <w:lang w:bidi="en-GB"/>
              </w:rPr>
              <w:t>3.</w:t>
            </w:r>
          </w:p>
        </w:tc>
        <w:tc>
          <w:tcPr>
            <w:tcW w:w="3718" w:type="pct"/>
            <w:tcBorders>
              <w:top w:val="outset" w:sz="6" w:space="0" w:color="auto"/>
              <w:left w:val="outset" w:sz="6" w:space="0" w:color="auto"/>
              <w:bottom w:val="outset" w:sz="6" w:space="0" w:color="auto"/>
              <w:right w:val="outset" w:sz="6" w:space="0" w:color="auto"/>
            </w:tcBorders>
            <w:hideMark/>
          </w:tcPr>
          <w:p w14:paraId="5A67DD63" w14:textId="77777777" w:rsidR="0028279B" w:rsidRPr="001773C1" w:rsidRDefault="0028279B" w:rsidP="0028279B">
            <w:pPr>
              <w:spacing w:after="0" w:line="240" w:lineRule="auto"/>
              <w:rPr>
                <w:rFonts w:ascii="Times New Roman" w:eastAsia="Times New Roman" w:hAnsi="Times New Roman" w:cs="Times New Roman"/>
                <w:sz w:val="28"/>
                <w:szCs w:val="28"/>
              </w:rPr>
            </w:pPr>
            <w:r w:rsidRPr="001773C1">
              <w:rPr>
                <w:rFonts w:ascii="Times New Roman" w:eastAsia="Times New Roman" w:hAnsi="Times New Roman" w:cs="Times New Roman"/>
                <w:sz w:val="28"/>
                <w:szCs w:val="28"/>
              </w:rPr>
              <w:t>Projekta iesnieguma iesniedzējs un projekta partneris no Latvijas, ja attiecināms, ir Latvijā reģistrēta zinātniskā institūcija, kas atbilst šo noteikumu 2.8. apakšpunktā noteiktajiem kritērijiem pētniecības organizācijas statusam</w:t>
            </w:r>
          </w:p>
        </w:tc>
        <w:tc>
          <w:tcPr>
            <w:tcW w:w="732" w:type="pct"/>
            <w:tcBorders>
              <w:top w:val="outset" w:sz="6" w:space="0" w:color="auto"/>
              <w:left w:val="outset" w:sz="6" w:space="0" w:color="auto"/>
              <w:bottom w:val="outset" w:sz="6" w:space="0" w:color="auto"/>
              <w:right w:val="outset" w:sz="6" w:space="0" w:color="auto"/>
            </w:tcBorders>
            <w:hideMark/>
          </w:tcPr>
          <w:p w14:paraId="5DA4FB33" w14:textId="77777777" w:rsidR="0028279B" w:rsidRPr="001773C1" w:rsidRDefault="0028279B" w:rsidP="0028279B">
            <w:pPr>
              <w:spacing w:after="0" w:line="240" w:lineRule="auto"/>
              <w:jc w:val="center"/>
              <w:rPr>
                <w:rFonts w:ascii="Times New Roman" w:eastAsia="Times New Roman" w:hAnsi="Times New Roman" w:cs="Times New Roman"/>
                <w:sz w:val="28"/>
                <w:szCs w:val="28"/>
              </w:rPr>
            </w:pPr>
            <w:r w:rsidRPr="001773C1">
              <w:rPr>
                <w:rFonts w:ascii="Times New Roman" w:eastAsia="Times New Roman" w:hAnsi="Times New Roman" w:cs="Times New Roman"/>
                <w:sz w:val="28"/>
                <w:szCs w:val="28"/>
                <w:lang w:bidi="en-GB"/>
              </w:rPr>
              <w:t>N</w:t>
            </w:r>
          </w:p>
        </w:tc>
      </w:tr>
      <w:tr w:rsidR="0028279B" w:rsidRPr="001773C1" w14:paraId="2C99F0B9" w14:textId="77777777" w:rsidTr="0044137C">
        <w:trPr>
          <w:tblCellSpacing w:w="15" w:type="dxa"/>
        </w:trPr>
        <w:tc>
          <w:tcPr>
            <w:tcW w:w="484" w:type="pct"/>
            <w:tcBorders>
              <w:top w:val="outset" w:sz="6" w:space="0" w:color="auto"/>
              <w:left w:val="outset" w:sz="6" w:space="0" w:color="auto"/>
              <w:bottom w:val="outset" w:sz="6" w:space="0" w:color="auto"/>
              <w:right w:val="outset" w:sz="6" w:space="0" w:color="auto"/>
            </w:tcBorders>
            <w:hideMark/>
          </w:tcPr>
          <w:p w14:paraId="188B391F" w14:textId="77777777" w:rsidR="0028279B" w:rsidRPr="001773C1" w:rsidRDefault="0028279B" w:rsidP="0028279B">
            <w:pPr>
              <w:spacing w:after="0" w:line="240" w:lineRule="auto"/>
              <w:jc w:val="center"/>
              <w:rPr>
                <w:rFonts w:ascii="Times New Roman" w:eastAsia="Times New Roman" w:hAnsi="Times New Roman" w:cs="Times New Roman"/>
                <w:sz w:val="28"/>
                <w:szCs w:val="28"/>
              </w:rPr>
            </w:pPr>
            <w:r w:rsidRPr="001773C1">
              <w:rPr>
                <w:rFonts w:ascii="Times New Roman" w:eastAsia="Times New Roman" w:hAnsi="Times New Roman" w:cs="Times New Roman"/>
                <w:sz w:val="28"/>
                <w:szCs w:val="28"/>
                <w:lang w:bidi="en-GB"/>
              </w:rPr>
              <w:t>4.</w:t>
            </w:r>
          </w:p>
        </w:tc>
        <w:tc>
          <w:tcPr>
            <w:tcW w:w="3718" w:type="pct"/>
            <w:tcBorders>
              <w:top w:val="outset" w:sz="6" w:space="0" w:color="auto"/>
              <w:left w:val="outset" w:sz="6" w:space="0" w:color="auto"/>
              <w:bottom w:val="outset" w:sz="6" w:space="0" w:color="auto"/>
              <w:right w:val="outset" w:sz="6" w:space="0" w:color="auto"/>
            </w:tcBorders>
            <w:hideMark/>
          </w:tcPr>
          <w:p w14:paraId="301B0E1D" w14:textId="77777777" w:rsidR="0028279B" w:rsidRPr="001773C1" w:rsidRDefault="0028279B" w:rsidP="0028279B">
            <w:pPr>
              <w:spacing w:after="0" w:line="240" w:lineRule="auto"/>
              <w:rPr>
                <w:rFonts w:ascii="Times New Roman" w:eastAsia="Times New Roman" w:hAnsi="Times New Roman" w:cs="Times New Roman"/>
                <w:sz w:val="28"/>
                <w:szCs w:val="28"/>
              </w:rPr>
            </w:pPr>
            <w:r w:rsidRPr="001773C1">
              <w:rPr>
                <w:rFonts w:ascii="Times New Roman" w:eastAsia="Times New Roman" w:hAnsi="Times New Roman" w:cs="Times New Roman"/>
                <w:sz w:val="28"/>
                <w:szCs w:val="28"/>
              </w:rPr>
              <w:t xml:space="preserve">Projekta partneri ir vismaz viena Igaunijā vai Lietuvā reģistrēta pētniecības organizācija un vismaz viena </w:t>
            </w:r>
            <w:proofErr w:type="spellStart"/>
            <w:r w:rsidRPr="001773C1">
              <w:rPr>
                <w:rFonts w:ascii="Times New Roman" w:eastAsia="Times New Roman" w:hAnsi="Times New Roman" w:cs="Times New Roman"/>
                <w:sz w:val="28"/>
                <w:szCs w:val="28"/>
              </w:rPr>
              <w:t>donorvalstī</w:t>
            </w:r>
            <w:proofErr w:type="spellEnd"/>
            <w:r w:rsidRPr="001773C1">
              <w:rPr>
                <w:rFonts w:ascii="Times New Roman" w:eastAsia="Times New Roman" w:hAnsi="Times New Roman" w:cs="Times New Roman"/>
                <w:sz w:val="28"/>
                <w:szCs w:val="28"/>
              </w:rPr>
              <w:t xml:space="preserve"> reģistrēta pētniecības organizācija, kura atbilst šo noteikumu 7.1.3. apakšpunktam</w:t>
            </w:r>
          </w:p>
        </w:tc>
        <w:tc>
          <w:tcPr>
            <w:tcW w:w="732" w:type="pct"/>
            <w:tcBorders>
              <w:top w:val="outset" w:sz="6" w:space="0" w:color="auto"/>
              <w:left w:val="outset" w:sz="6" w:space="0" w:color="auto"/>
              <w:bottom w:val="outset" w:sz="6" w:space="0" w:color="auto"/>
              <w:right w:val="outset" w:sz="6" w:space="0" w:color="auto"/>
            </w:tcBorders>
            <w:hideMark/>
          </w:tcPr>
          <w:p w14:paraId="18F93CB0" w14:textId="77777777" w:rsidR="0028279B" w:rsidRPr="001773C1" w:rsidRDefault="0028279B" w:rsidP="0028279B">
            <w:pPr>
              <w:spacing w:after="0" w:line="240" w:lineRule="auto"/>
              <w:jc w:val="center"/>
              <w:rPr>
                <w:rFonts w:ascii="Times New Roman" w:eastAsia="Times New Roman" w:hAnsi="Times New Roman" w:cs="Times New Roman"/>
                <w:sz w:val="28"/>
                <w:szCs w:val="28"/>
              </w:rPr>
            </w:pPr>
            <w:r w:rsidRPr="001773C1">
              <w:rPr>
                <w:rFonts w:ascii="Times New Roman" w:eastAsia="Times New Roman" w:hAnsi="Times New Roman" w:cs="Times New Roman"/>
                <w:sz w:val="28"/>
                <w:szCs w:val="28"/>
                <w:lang w:bidi="en-GB"/>
              </w:rPr>
              <w:t>N</w:t>
            </w:r>
          </w:p>
        </w:tc>
      </w:tr>
      <w:tr w:rsidR="0028279B" w:rsidRPr="001773C1" w14:paraId="0039B07B" w14:textId="77777777" w:rsidTr="0044137C">
        <w:trPr>
          <w:tblCellSpacing w:w="15" w:type="dxa"/>
        </w:trPr>
        <w:tc>
          <w:tcPr>
            <w:tcW w:w="484" w:type="pct"/>
            <w:tcBorders>
              <w:top w:val="outset" w:sz="6" w:space="0" w:color="auto"/>
              <w:left w:val="outset" w:sz="6" w:space="0" w:color="auto"/>
              <w:bottom w:val="outset" w:sz="6" w:space="0" w:color="auto"/>
              <w:right w:val="outset" w:sz="6" w:space="0" w:color="auto"/>
            </w:tcBorders>
            <w:hideMark/>
          </w:tcPr>
          <w:p w14:paraId="28B4B94F" w14:textId="77777777" w:rsidR="0028279B" w:rsidRPr="001773C1" w:rsidRDefault="0028279B" w:rsidP="0028279B">
            <w:pPr>
              <w:spacing w:after="0" w:line="240" w:lineRule="auto"/>
              <w:jc w:val="center"/>
              <w:rPr>
                <w:rFonts w:ascii="Times New Roman" w:eastAsia="Times New Roman" w:hAnsi="Times New Roman" w:cs="Times New Roman"/>
                <w:sz w:val="28"/>
                <w:szCs w:val="28"/>
              </w:rPr>
            </w:pPr>
            <w:r w:rsidRPr="001773C1">
              <w:rPr>
                <w:rFonts w:ascii="Times New Roman" w:eastAsia="Times New Roman" w:hAnsi="Times New Roman" w:cs="Times New Roman"/>
                <w:sz w:val="28"/>
                <w:szCs w:val="28"/>
                <w:lang w:bidi="en-GB"/>
              </w:rPr>
              <w:t>5.</w:t>
            </w:r>
          </w:p>
        </w:tc>
        <w:tc>
          <w:tcPr>
            <w:tcW w:w="3718" w:type="pct"/>
            <w:tcBorders>
              <w:top w:val="outset" w:sz="6" w:space="0" w:color="auto"/>
              <w:left w:val="outset" w:sz="6" w:space="0" w:color="auto"/>
              <w:bottom w:val="outset" w:sz="6" w:space="0" w:color="auto"/>
              <w:right w:val="outset" w:sz="6" w:space="0" w:color="auto"/>
            </w:tcBorders>
            <w:hideMark/>
          </w:tcPr>
          <w:p w14:paraId="3835C5D8" w14:textId="77777777" w:rsidR="0028279B" w:rsidRPr="001773C1" w:rsidRDefault="0028279B" w:rsidP="0028279B">
            <w:pPr>
              <w:spacing w:after="0" w:line="240" w:lineRule="auto"/>
              <w:rPr>
                <w:rFonts w:ascii="Times New Roman" w:eastAsia="Times New Roman" w:hAnsi="Times New Roman" w:cs="Times New Roman"/>
                <w:sz w:val="28"/>
                <w:szCs w:val="28"/>
              </w:rPr>
            </w:pPr>
            <w:r w:rsidRPr="001773C1">
              <w:rPr>
                <w:rFonts w:ascii="Times New Roman" w:eastAsia="Times New Roman" w:hAnsi="Times New Roman" w:cs="Times New Roman"/>
                <w:sz w:val="28"/>
                <w:szCs w:val="28"/>
              </w:rPr>
              <w:t xml:space="preserve">Projekta iesnieguma iesniedzēja apliecinājumu parakstījusi projekta iesnieguma iesniedzēja atbildīgā amatpersona vai persona, kuras </w:t>
            </w:r>
            <w:proofErr w:type="spellStart"/>
            <w:r w:rsidRPr="001773C1">
              <w:rPr>
                <w:rFonts w:ascii="Times New Roman" w:eastAsia="Times New Roman" w:hAnsi="Times New Roman" w:cs="Times New Roman"/>
                <w:sz w:val="28"/>
                <w:szCs w:val="28"/>
              </w:rPr>
              <w:t>paraksttiesības</w:t>
            </w:r>
            <w:proofErr w:type="spellEnd"/>
            <w:r w:rsidRPr="001773C1">
              <w:rPr>
                <w:rFonts w:ascii="Times New Roman" w:eastAsia="Times New Roman" w:hAnsi="Times New Roman" w:cs="Times New Roman"/>
                <w:sz w:val="28"/>
                <w:szCs w:val="28"/>
              </w:rPr>
              <w:t xml:space="preserve"> apliecina projekta iesnieguma iesniedzēja izdots dokuments</w:t>
            </w:r>
          </w:p>
        </w:tc>
        <w:tc>
          <w:tcPr>
            <w:tcW w:w="732" w:type="pct"/>
            <w:tcBorders>
              <w:top w:val="outset" w:sz="6" w:space="0" w:color="auto"/>
              <w:left w:val="outset" w:sz="6" w:space="0" w:color="auto"/>
              <w:bottom w:val="outset" w:sz="6" w:space="0" w:color="auto"/>
              <w:right w:val="outset" w:sz="6" w:space="0" w:color="auto"/>
            </w:tcBorders>
            <w:hideMark/>
          </w:tcPr>
          <w:p w14:paraId="01F3C783" w14:textId="77777777" w:rsidR="0028279B" w:rsidRPr="001773C1" w:rsidRDefault="0028279B" w:rsidP="0028279B">
            <w:pPr>
              <w:spacing w:after="0" w:line="240" w:lineRule="auto"/>
              <w:jc w:val="center"/>
              <w:rPr>
                <w:rFonts w:ascii="Times New Roman" w:eastAsia="Times New Roman" w:hAnsi="Times New Roman" w:cs="Times New Roman"/>
                <w:sz w:val="28"/>
                <w:szCs w:val="28"/>
              </w:rPr>
            </w:pPr>
            <w:r w:rsidRPr="001773C1">
              <w:rPr>
                <w:rFonts w:ascii="Times New Roman" w:eastAsia="Times New Roman" w:hAnsi="Times New Roman" w:cs="Times New Roman"/>
                <w:sz w:val="28"/>
                <w:szCs w:val="28"/>
                <w:lang w:bidi="en-GB"/>
              </w:rPr>
              <w:t>P</w:t>
            </w:r>
          </w:p>
        </w:tc>
      </w:tr>
      <w:tr w:rsidR="0028279B" w:rsidRPr="001773C1" w14:paraId="03408C1A" w14:textId="77777777" w:rsidTr="0044137C">
        <w:trPr>
          <w:tblCellSpacing w:w="15" w:type="dxa"/>
        </w:trPr>
        <w:tc>
          <w:tcPr>
            <w:tcW w:w="484" w:type="pct"/>
            <w:tcBorders>
              <w:top w:val="outset" w:sz="6" w:space="0" w:color="auto"/>
              <w:left w:val="outset" w:sz="6" w:space="0" w:color="auto"/>
              <w:bottom w:val="outset" w:sz="6" w:space="0" w:color="auto"/>
              <w:right w:val="outset" w:sz="6" w:space="0" w:color="auto"/>
            </w:tcBorders>
            <w:hideMark/>
          </w:tcPr>
          <w:p w14:paraId="40340187" w14:textId="77777777" w:rsidR="0028279B" w:rsidRPr="001773C1" w:rsidRDefault="0028279B" w:rsidP="0028279B">
            <w:pPr>
              <w:spacing w:after="0" w:line="240" w:lineRule="auto"/>
              <w:jc w:val="center"/>
              <w:rPr>
                <w:rFonts w:ascii="Times New Roman" w:eastAsia="Times New Roman" w:hAnsi="Times New Roman" w:cs="Times New Roman"/>
                <w:sz w:val="28"/>
                <w:szCs w:val="28"/>
              </w:rPr>
            </w:pPr>
            <w:r w:rsidRPr="001773C1">
              <w:rPr>
                <w:rFonts w:ascii="Times New Roman" w:eastAsia="Times New Roman" w:hAnsi="Times New Roman" w:cs="Times New Roman"/>
                <w:sz w:val="28"/>
                <w:szCs w:val="28"/>
                <w:lang w:bidi="en-GB"/>
              </w:rPr>
              <w:t>6.</w:t>
            </w:r>
          </w:p>
        </w:tc>
        <w:tc>
          <w:tcPr>
            <w:tcW w:w="3718" w:type="pct"/>
            <w:tcBorders>
              <w:top w:val="outset" w:sz="6" w:space="0" w:color="auto"/>
              <w:left w:val="outset" w:sz="6" w:space="0" w:color="auto"/>
              <w:bottom w:val="outset" w:sz="6" w:space="0" w:color="auto"/>
              <w:right w:val="outset" w:sz="6" w:space="0" w:color="auto"/>
            </w:tcBorders>
            <w:hideMark/>
          </w:tcPr>
          <w:p w14:paraId="262B7447" w14:textId="77777777" w:rsidR="0028279B" w:rsidRPr="001773C1" w:rsidRDefault="0028279B" w:rsidP="0028279B">
            <w:pPr>
              <w:spacing w:after="0" w:line="240" w:lineRule="auto"/>
              <w:rPr>
                <w:rFonts w:ascii="Times New Roman" w:hAnsi="Times New Roman" w:cs="Times New Roman"/>
                <w:sz w:val="28"/>
                <w:szCs w:val="28"/>
              </w:rPr>
            </w:pPr>
            <w:r w:rsidRPr="001773C1">
              <w:rPr>
                <w:rFonts w:ascii="Times New Roman" w:eastAsia="Times New Roman" w:hAnsi="Times New Roman" w:cs="Times New Roman"/>
                <w:sz w:val="28"/>
                <w:szCs w:val="28"/>
              </w:rPr>
              <w:t>Projekta iesniegums ir pilnībā aizpildīts, un tam ir pievienoti visi projektu iesniegumu atlases nolikumā norādītie pielikumi</w:t>
            </w:r>
          </w:p>
        </w:tc>
        <w:tc>
          <w:tcPr>
            <w:tcW w:w="732" w:type="pct"/>
            <w:tcBorders>
              <w:top w:val="outset" w:sz="6" w:space="0" w:color="auto"/>
              <w:left w:val="outset" w:sz="6" w:space="0" w:color="auto"/>
              <w:bottom w:val="outset" w:sz="6" w:space="0" w:color="auto"/>
              <w:right w:val="outset" w:sz="6" w:space="0" w:color="auto"/>
            </w:tcBorders>
            <w:hideMark/>
          </w:tcPr>
          <w:p w14:paraId="6C188203" w14:textId="77777777" w:rsidR="0028279B" w:rsidRPr="001773C1" w:rsidRDefault="0028279B" w:rsidP="0028279B">
            <w:pPr>
              <w:spacing w:after="0" w:line="240" w:lineRule="auto"/>
              <w:jc w:val="center"/>
              <w:rPr>
                <w:rFonts w:ascii="Times New Roman" w:hAnsi="Times New Roman" w:cs="Times New Roman"/>
                <w:sz w:val="28"/>
                <w:szCs w:val="28"/>
              </w:rPr>
            </w:pPr>
            <w:r w:rsidRPr="001773C1">
              <w:rPr>
                <w:rFonts w:ascii="Times New Roman" w:hAnsi="Times New Roman" w:cs="Times New Roman"/>
                <w:sz w:val="28"/>
                <w:szCs w:val="28"/>
              </w:rPr>
              <w:t>P</w:t>
            </w:r>
          </w:p>
        </w:tc>
      </w:tr>
      <w:tr w:rsidR="0028279B" w:rsidRPr="001773C1" w14:paraId="2FD8BDC3" w14:textId="77777777" w:rsidTr="0044137C">
        <w:trPr>
          <w:tblCellSpacing w:w="15" w:type="dxa"/>
        </w:trPr>
        <w:tc>
          <w:tcPr>
            <w:tcW w:w="484" w:type="pct"/>
            <w:tcBorders>
              <w:top w:val="outset" w:sz="6" w:space="0" w:color="auto"/>
              <w:left w:val="outset" w:sz="6" w:space="0" w:color="auto"/>
              <w:bottom w:val="outset" w:sz="6" w:space="0" w:color="auto"/>
              <w:right w:val="outset" w:sz="6" w:space="0" w:color="auto"/>
            </w:tcBorders>
            <w:hideMark/>
          </w:tcPr>
          <w:p w14:paraId="5E4B8135" w14:textId="77777777" w:rsidR="0028279B" w:rsidRPr="001773C1" w:rsidRDefault="0028279B" w:rsidP="0028279B">
            <w:pPr>
              <w:spacing w:after="0" w:line="240" w:lineRule="auto"/>
              <w:jc w:val="center"/>
              <w:rPr>
                <w:rFonts w:ascii="Times New Roman" w:eastAsia="Times New Roman" w:hAnsi="Times New Roman" w:cs="Times New Roman"/>
                <w:sz w:val="28"/>
                <w:szCs w:val="28"/>
              </w:rPr>
            </w:pPr>
            <w:r w:rsidRPr="001773C1">
              <w:rPr>
                <w:rFonts w:ascii="Times New Roman" w:eastAsia="Times New Roman" w:hAnsi="Times New Roman" w:cs="Times New Roman"/>
                <w:sz w:val="28"/>
                <w:szCs w:val="28"/>
                <w:lang w:bidi="en-GB"/>
              </w:rPr>
              <w:lastRenderedPageBreak/>
              <w:t>7.</w:t>
            </w:r>
          </w:p>
        </w:tc>
        <w:tc>
          <w:tcPr>
            <w:tcW w:w="3718" w:type="pct"/>
            <w:tcBorders>
              <w:top w:val="outset" w:sz="6" w:space="0" w:color="auto"/>
              <w:left w:val="outset" w:sz="6" w:space="0" w:color="auto"/>
              <w:bottom w:val="outset" w:sz="6" w:space="0" w:color="auto"/>
              <w:right w:val="outset" w:sz="6" w:space="0" w:color="auto"/>
            </w:tcBorders>
            <w:hideMark/>
          </w:tcPr>
          <w:p w14:paraId="11A8BE34" w14:textId="77777777" w:rsidR="0028279B" w:rsidRPr="001773C1" w:rsidRDefault="0028279B" w:rsidP="0028279B">
            <w:pPr>
              <w:spacing w:after="0" w:line="240" w:lineRule="auto"/>
              <w:rPr>
                <w:rFonts w:ascii="Times New Roman" w:hAnsi="Times New Roman" w:cs="Times New Roman"/>
                <w:sz w:val="28"/>
                <w:szCs w:val="28"/>
              </w:rPr>
            </w:pPr>
            <w:r w:rsidRPr="001773C1">
              <w:rPr>
                <w:rFonts w:ascii="Times New Roman" w:eastAsia="Times New Roman" w:hAnsi="Times New Roman" w:cs="Times New Roman"/>
                <w:sz w:val="28"/>
                <w:szCs w:val="28"/>
              </w:rPr>
              <w:t>Projekta iesniegumā plānotajām darbībām nav saimnieciska rakstura atbilstoši šo noteikumu 2.3. apakšpunktam</w:t>
            </w:r>
          </w:p>
        </w:tc>
        <w:tc>
          <w:tcPr>
            <w:tcW w:w="732" w:type="pct"/>
            <w:tcBorders>
              <w:top w:val="outset" w:sz="6" w:space="0" w:color="auto"/>
              <w:left w:val="outset" w:sz="6" w:space="0" w:color="auto"/>
              <w:bottom w:val="outset" w:sz="6" w:space="0" w:color="auto"/>
              <w:right w:val="outset" w:sz="6" w:space="0" w:color="auto"/>
            </w:tcBorders>
            <w:hideMark/>
          </w:tcPr>
          <w:p w14:paraId="1195833F" w14:textId="77777777" w:rsidR="0028279B" w:rsidRPr="001773C1" w:rsidRDefault="0028279B" w:rsidP="0028279B">
            <w:pPr>
              <w:spacing w:after="0" w:line="240" w:lineRule="auto"/>
              <w:jc w:val="center"/>
              <w:rPr>
                <w:rFonts w:ascii="Times New Roman" w:eastAsia="Times New Roman" w:hAnsi="Times New Roman" w:cs="Times New Roman"/>
                <w:sz w:val="28"/>
                <w:szCs w:val="28"/>
              </w:rPr>
            </w:pPr>
            <w:r w:rsidRPr="001773C1">
              <w:rPr>
                <w:rFonts w:ascii="Times New Roman" w:eastAsia="Times New Roman" w:hAnsi="Times New Roman" w:cs="Times New Roman"/>
                <w:sz w:val="28"/>
                <w:szCs w:val="28"/>
                <w:lang w:bidi="en-GB"/>
              </w:rPr>
              <w:t>P</w:t>
            </w:r>
          </w:p>
        </w:tc>
      </w:tr>
      <w:tr w:rsidR="0028279B" w:rsidRPr="001773C1" w14:paraId="09E29C6F" w14:textId="77777777" w:rsidTr="0044137C">
        <w:trPr>
          <w:tblCellSpacing w:w="15" w:type="dxa"/>
        </w:trPr>
        <w:tc>
          <w:tcPr>
            <w:tcW w:w="484" w:type="pct"/>
            <w:tcBorders>
              <w:top w:val="outset" w:sz="6" w:space="0" w:color="auto"/>
              <w:left w:val="outset" w:sz="6" w:space="0" w:color="auto"/>
              <w:bottom w:val="outset" w:sz="6" w:space="0" w:color="auto"/>
              <w:right w:val="outset" w:sz="6" w:space="0" w:color="auto"/>
            </w:tcBorders>
            <w:hideMark/>
          </w:tcPr>
          <w:p w14:paraId="28F4AC52" w14:textId="77777777" w:rsidR="0028279B" w:rsidRPr="001773C1" w:rsidRDefault="0028279B" w:rsidP="0028279B">
            <w:pPr>
              <w:spacing w:after="0" w:line="240" w:lineRule="auto"/>
              <w:jc w:val="center"/>
              <w:rPr>
                <w:rFonts w:ascii="Times New Roman" w:eastAsia="Times New Roman" w:hAnsi="Times New Roman" w:cs="Times New Roman"/>
                <w:sz w:val="28"/>
                <w:szCs w:val="28"/>
              </w:rPr>
            </w:pPr>
            <w:r w:rsidRPr="001773C1">
              <w:rPr>
                <w:rFonts w:ascii="Times New Roman" w:eastAsia="Times New Roman" w:hAnsi="Times New Roman" w:cs="Times New Roman"/>
                <w:sz w:val="28"/>
                <w:szCs w:val="28"/>
                <w:lang w:bidi="en-GB"/>
              </w:rPr>
              <w:t>8.</w:t>
            </w:r>
          </w:p>
        </w:tc>
        <w:tc>
          <w:tcPr>
            <w:tcW w:w="3718" w:type="pct"/>
            <w:tcBorders>
              <w:top w:val="outset" w:sz="6" w:space="0" w:color="auto"/>
              <w:left w:val="outset" w:sz="6" w:space="0" w:color="auto"/>
              <w:bottom w:val="outset" w:sz="6" w:space="0" w:color="auto"/>
              <w:right w:val="outset" w:sz="6" w:space="0" w:color="auto"/>
            </w:tcBorders>
            <w:hideMark/>
          </w:tcPr>
          <w:p w14:paraId="4D838E65" w14:textId="77777777" w:rsidR="0028279B" w:rsidRPr="001773C1" w:rsidRDefault="0028279B" w:rsidP="0028279B">
            <w:pPr>
              <w:spacing w:after="0" w:line="240" w:lineRule="auto"/>
              <w:rPr>
                <w:rFonts w:ascii="Times New Roman" w:eastAsia="Times New Roman" w:hAnsi="Times New Roman" w:cs="Times New Roman"/>
                <w:sz w:val="28"/>
                <w:szCs w:val="28"/>
              </w:rPr>
            </w:pPr>
            <w:r w:rsidRPr="001773C1">
              <w:rPr>
                <w:rFonts w:ascii="Times New Roman" w:eastAsia="Times New Roman" w:hAnsi="Times New Roman" w:cs="Times New Roman"/>
                <w:sz w:val="28"/>
                <w:szCs w:val="28"/>
              </w:rPr>
              <w:t>Attiecināmo izmaksu aprēķini ir pareizi un atbilst projektu iesniegumu atlases nolikumā noteiktajām prasībām</w:t>
            </w:r>
          </w:p>
        </w:tc>
        <w:tc>
          <w:tcPr>
            <w:tcW w:w="732" w:type="pct"/>
            <w:tcBorders>
              <w:top w:val="outset" w:sz="6" w:space="0" w:color="auto"/>
              <w:left w:val="outset" w:sz="6" w:space="0" w:color="auto"/>
              <w:bottom w:val="outset" w:sz="6" w:space="0" w:color="auto"/>
              <w:right w:val="outset" w:sz="6" w:space="0" w:color="auto"/>
            </w:tcBorders>
            <w:hideMark/>
          </w:tcPr>
          <w:p w14:paraId="4AFA92E8" w14:textId="77777777" w:rsidR="0028279B" w:rsidRPr="001773C1" w:rsidRDefault="0028279B" w:rsidP="0028279B">
            <w:pPr>
              <w:spacing w:after="0" w:line="240" w:lineRule="auto"/>
              <w:jc w:val="center"/>
              <w:rPr>
                <w:rFonts w:ascii="Times New Roman" w:eastAsia="Times New Roman" w:hAnsi="Times New Roman" w:cs="Times New Roman"/>
                <w:sz w:val="28"/>
                <w:szCs w:val="28"/>
              </w:rPr>
            </w:pPr>
            <w:r w:rsidRPr="001773C1">
              <w:rPr>
                <w:rFonts w:ascii="Times New Roman" w:eastAsia="Times New Roman" w:hAnsi="Times New Roman" w:cs="Times New Roman"/>
                <w:sz w:val="28"/>
                <w:szCs w:val="28"/>
                <w:lang w:bidi="en-GB"/>
              </w:rPr>
              <w:t>P</w:t>
            </w:r>
          </w:p>
        </w:tc>
      </w:tr>
      <w:tr w:rsidR="0028279B" w:rsidRPr="001773C1" w14:paraId="5560CB71" w14:textId="77777777" w:rsidTr="0044137C">
        <w:trPr>
          <w:tblCellSpacing w:w="15" w:type="dxa"/>
        </w:trPr>
        <w:tc>
          <w:tcPr>
            <w:tcW w:w="484" w:type="pct"/>
            <w:tcBorders>
              <w:top w:val="outset" w:sz="6" w:space="0" w:color="auto"/>
              <w:left w:val="outset" w:sz="6" w:space="0" w:color="auto"/>
              <w:bottom w:val="outset" w:sz="6" w:space="0" w:color="auto"/>
              <w:right w:val="outset" w:sz="6" w:space="0" w:color="auto"/>
            </w:tcBorders>
            <w:hideMark/>
          </w:tcPr>
          <w:p w14:paraId="5598131B" w14:textId="77777777" w:rsidR="0028279B" w:rsidRPr="001773C1" w:rsidRDefault="0028279B" w:rsidP="0028279B">
            <w:pPr>
              <w:spacing w:after="0" w:line="240" w:lineRule="auto"/>
              <w:jc w:val="center"/>
              <w:rPr>
                <w:rFonts w:ascii="Times New Roman" w:eastAsia="Times New Roman" w:hAnsi="Times New Roman" w:cs="Times New Roman"/>
                <w:sz w:val="28"/>
                <w:szCs w:val="28"/>
              </w:rPr>
            </w:pPr>
            <w:r w:rsidRPr="001773C1">
              <w:rPr>
                <w:rFonts w:ascii="Times New Roman" w:eastAsia="Times New Roman" w:hAnsi="Times New Roman" w:cs="Times New Roman"/>
                <w:sz w:val="28"/>
                <w:szCs w:val="28"/>
                <w:lang w:bidi="en-GB"/>
              </w:rPr>
              <w:t>9.</w:t>
            </w:r>
          </w:p>
        </w:tc>
        <w:tc>
          <w:tcPr>
            <w:tcW w:w="3718" w:type="pct"/>
            <w:tcBorders>
              <w:top w:val="outset" w:sz="6" w:space="0" w:color="auto"/>
              <w:left w:val="outset" w:sz="6" w:space="0" w:color="auto"/>
              <w:bottom w:val="outset" w:sz="6" w:space="0" w:color="auto"/>
              <w:right w:val="outset" w:sz="6" w:space="0" w:color="auto"/>
            </w:tcBorders>
            <w:hideMark/>
          </w:tcPr>
          <w:p w14:paraId="4621E945" w14:textId="2C7D441D" w:rsidR="0028279B" w:rsidRPr="001773C1" w:rsidRDefault="0028279B" w:rsidP="0028279B">
            <w:pPr>
              <w:spacing w:after="0" w:line="240" w:lineRule="auto"/>
              <w:rPr>
                <w:rFonts w:ascii="Times New Roman" w:eastAsia="Times New Roman" w:hAnsi="Times New Roman" w:cs="Times New Roman"/>
                <w:sz w:val="28"/>
                <w:szCs w:val="28"/>
              </w:rPr>
            </w:pPr>
            <w:r w:rsidRPr="001773C1">
              <w:rPr>
                <w:rFonts w:ascii="Times New Roman" w:eastAsia="Times New Roman" w:hAnsi="Times New Roman" w:cs="Times New Roman"/>
                <w:sz w:val="28"/>
                <w:szCs w:val="28"/>
              </w:rPr>
              <w:t xml:space="preserve">Projekta attiecināmās izmaksas atbilst šo noteikumu </w:t>
            </w:r>
            <w:hyperlink r:id="rId8" w:anchor="p22" w:history="1">
              <w:r w:rsidRPr="001773C1">
                <w:rPr>
                  <w:rFonts w:ascii="Times New Roman" w:eastAsia="Times New Roman" w:hAnsi="Times New Roman" w:cs="Times New Roman"/>
                  <w:color w:val="0000FF"/>
                  <w:sz w:val="28"/>
                  <w:szCs w:val="28"/>
                  <w:u w:val="single"/>
                </w:rPr>
                <w:t>22.</w:t>
              </w:r>
            </w:hyperlink>
            <w:r w:rsidRPr="001773C1">
              <w:rPr>
                <w:rFonts w:ascii="Times New Roman" w:eastAsia="Times New Roman" w:hAnsi="Times New Roman" w:cs="Times New Roman"/>
                <w:sz w:val="28"/>
                <w:szCs w:val="28"/>
              </w:rPr>
              <w:t> punktā norādītajām attiecināmajām izmaksām, un projekta iesniegumā norādītais projekta finansējums atbilst šo noteikumu 7.1.2.</w:t>
            </w:r>
            <w:r w:rsidR="00A273BE">
              <w:rPr>
                <w:rFonts w:ascii="Times New Roman" w:eastAsia="Times New Roman" w:hAnsi="Times New Roman" w:cs="Times New Roman"/>
                <w:sz w:val="28"/>
                <w:szCs w:val="28"/>
              </w:rPr>
              <w:t>1. vai 7.1.2.2.</w:t>
            </w:r>
            <w:r w:rsidRPr="001773C1">
              <w:rPr>
                <w:rFonts w:ascii="Times New Roman" w:eastAsia="Times New Roman" w:hAnsi="Times New Roman" w:cs="Times New Roman"/>
                <w:sz w:val="28"/>
                <w:szCs w:val="28"/>
              </w:rPr>
              <w:t> apakšpunktā norādītajam projekta finansējuma apmēram</w:t>
            </w:r>
          </w:p>
        </w:tc>
        <w:tc>
          <w:tcPr>
            <w:tcW w:w="732" w:type="pct"/>
            <w:tcBorders>
              <w:top w:val="outset" w:sz="6" w:space="0" w:color="auto"/>
              <w:left w:val="outset" w:sz="6" w:space="0" w:color="auto"/>
              <w:bottom w:val="outset" w:sz="6" w:space="0" w:color="auto"/>
              <w:right w:val="outset" w:sz="6" w:space="0" w:color="auto"/>
            </w:tcBorders>
            <w:hideMark/>
          </w:tcPr>
          <w:p w14:paraId="1DFEDC94" w14:textId="77777777" w:rsidR="0028279B" w:rsidRPr="001773C1" w:rsidRDefault="0028279B" w:rsidP="0028279B">
            <w:pPr>
              <w:spacing w:after="0" w:line="240" w:lineRule="auto"/>
              <w:jc w:val="center"/>
              <w:rPr>
                <w:rFonts w:ascii="Times New Roman" w:eastAsia="Times New Roman" w:hAnsi="Times New Roman" w:cs="Times New Roman"/>
                <w:sz w:val="28"/>
                <w:szCs w:val="28"/>
              </w:rPr>
            </w:pPr>
            <w:r w:rsidRPr="001773C1">
              <w:rPr>
                <w:rFonts w:ascii="Times New Roman" w:eastAsia="Times New Roman" w:hAnsi="Times New Roman" w:cs="Times New Roman"/>
                <w:sz w:val="28"/>
                <w:szCs w:val="28"/>
                <w:lang w:bidi="en-GB"/>
              </w:rPr>
              <w:t>P</w:t>
            </w:r>
          </w:p>
        </w:tc>
      </w:tr>
      <w:tr w:rsidR="0028279B" w:rsidRPr="001773C1" w14:paraId="3E9E7F55" w14:textId="77777777" w:rsidTr="0044137C">
        <w:trPr>
          <w:tblCellSpacing w:w="15" w:type="dxa"/>
        </w:trPr>
        <w:tc>
          <w:tcPr>
            <w:tcW w:w="484" w:type="pct"/>
            <w:tcBorders>
              <w:top w:val="outset" w:sz="6" w:space="0" w:color="auto"/>
              <w:left w:val="outset" w:sz="6" w:space="0" w:color="auto"/>
              <w:bottom w:val="outset" w:sz="6" w:space="0" w:color="auto"/>
              <w:right w:val="outset" w:sz="6" w:space="0" w:color="auto"/>
            </w:tcBorders>
            <w:hideMark/>
          </w:tcPr>
          <w:p w14:paraId="7D69984C" w14:textId="77777777" w:rsidR="0028279B" w:rsidRPr="001773C1" w:rsidRDefault="0028279B" w:rsidP="0028279B">
            <w:pPr>
              <w:spacing w:after="0" w:line="240" w:lineRule="auto"/>
              <w:jc w:val="center"/>
              <w:rPr>
                <w:rFonts w:ascii="Times New Roman" w:hAnsi="Times New Roman" w:cs="Times New Roman"/>
                <w:sz w:val="28"/>
                <w:szCs w:val="28"/>
              </w:rPr>
            </w:pPr>
            <w:r w:rsidRPr="001773C1">
              <w:rPr>
                <w:rFonts w:ascii="Times New Roman" w:eastAsia="Times New Roman" w:hAnsi="Times New Roman" w:cs="Times New Roman"/>
                <w:sz w:val="28"/>
                <w:szCs w:val="28"/>
                <w:lang w:bidi="en-GB"/>
              </w:rPr>
              <w:t>10</w:t>
            </w:r>
            <w:r w:rsidRPr="001773C1">
              <w:rPr>
                <w:rFonts w:ascii="Times New Roman" w:hAnsi="Times New Roman" w:cs="Times New Roman"/>
                <w:sz w:val="28"/>
                <w:szCs w:val="28"/>
              </w:rPr>
              <w:t>.</w:t>
            </w:r>
          </w:p>
        </w:tc>
        <w:tc>
          <w:tcPr>
            <w:tcW w:w="3718" w:type="pct"/>
            <w:tcBorders>
              <w:top w:val="outset" w:sz="6" w:space="0" w:color="auto"/>
              <w:left w:val="outset" w:sz="6" w:space="0" w:color="auto"/>
              <w:bottom w:val="outset" w:sz="6" w:space="0" w:color="auto"/>
              <w:right w:val="outset" w:sz="6" w:space="0" w:color="auto"/>
            </w:tcBorders>
            <w:hideMark/>
          </w:tcPr>
          <w:p w14:paraId="57048B2D" w14:textId="77777777" w:rsidR="0028279B" w:rsidRPr="001773C1" w:rsidRDefault="0028279B" w:rsidP="0028279B">
            <w:pPr>
              <w:spacing w:after="0" w:line="240" w:lineRule="auto"/>
              <w:rPr>
                <w:rFonts w:ascii="Times New Roman" w:hAnsi="Times New Roman" w:cs="Times New Roman"/>
                <w:sz w:val="28"/>
                <w:szCs w:val="28"/>
              </w:rPr>
            </w:pPr>
            <w:r w:rsidRPr="001773C1">
              <w:rPr>
                <w:rFonts w:ascii="Times New Roman" w:eastAsia="Times New Roman" w:hAnsi="Times New Roman" w:cs="Times New Roman"/>
                <w:sz w:val="28"/>
                <w:szCs w:val="28"/>
              </w:rPr>
              <w:t>Projekta iesnieguma iesniedzējam un Latvijas projekta partnerim (ja attiecināms) Latvijas Republikā nav nodokļu parādu, tajā skaitā valsts sociālās apdrošināšanas obligāto iemaksu parādu, kas katram atsevišķi kopsummā pārsniedz 150 </w:t>
            </w:r>
            <w:proofErr w:type="spellStart"/>
            <w:r w:rsidRPr="001773C1">
              <w:rPr>
                <w:rFonts w:ascii="Times New Roman" w:eastAsia="Times New Roman" w:hAnsi="Times New Roman" w:cs="Times New Roman"/>
                <w:i/>
                <w:iCs/>
                <w:sz w:val="28"/>
                <w:szCs w:val="28"/>
              </w:rPr>
              <w:t>euro</w:t>
            </w:r>
            <w:proofErr w:type="spellEnd"/>
          </w:p>
        </w:tc>
        <w:tc>
          <w:tcPr>
            <w:tcW w:w="732" w:type="pct"/>
            <w:tcBorders>
              <w:top w:val="outset" w:sz="6" w:space="0" w:color="auto"/>
              <w:left w:val="outset" w:sz="6" w:space="0" w:color="auto"/>
              <w:bottom w:val="outset" w:sz="6" w:space="0" w:color="auto"/>
              <w:right w:val="outset" w:sz="6" w:space="0" w:color="auto"/>
            </w:tcBorders>
            <w:hideMark/>
          </w:tcPr>
          <w:p w14:paraId="645C2905" w14:textId="77777777" w:rsidR="0028279B" w:rsidRPr="001773C1" w:rsidRDefault="0028279B" w:rsidP="0028279B">
            <w:pPr>
              <w:spacing w:after="0" w:line="240" w:lineRule="auto"/>
              <w:jc w:val="center"/>
              <w:rPr>
                <w:rFonts w:ascii="Times New Roman" w:eastAsia="Times New Roman" w:hAnsi="Times New Roman" w:cs="Times New Roman"/>
                <w:sz w:val="28"/>
                <w:szCs w:val="28"/>
              </w:rPr>
            </w:pPr>
            <w:r w:rsidRPr="001773C1">
              <w:rPr>
                <w:rFonts w:ascii="Times New Roman" w:eastAsia="Times New Roman" w:hAnsi="Times New Roman" w:cs="Times New Roman"/>
                <w:sz w:val="28"/>
                <w:szCs w:val="28"/>
                <w:lang w:bidi="en-GB"/>
              </w:rPr>
              <w:t>P</w:t>
            </w:r>
          </w:p>
        </w:tc>
      </w:tr>
    </w:tbl>
    <w:p w14:paraId="6187A38A" w14:textId="77777777" w:rsidR="0028279B" w:rsidRPr="001773C1" w:rsidRDefault="0028279B" w:rsidP="002827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8"/>
          <w:szCs w:val="28"/>
        </w:rPr>
      </w:pPr>
    </w:p>
    <w:p w14:paraId="2B99BFCC" w14:textId="55241301" w:rsidR="0028279B" w:rsidRPr="001773C1" w:rsidRDefault="001773C1" w:rsidP="002827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bidi="en-GB"/>
        </w:rPr>
        <w:t>Piezīmes</w:t>
      </w:r>
      <w:r w:rsidR="0028279B" w:rsidRPr="001773C1">
        <w:rPr>
          <w:rFonts w:ascii="Times New Roman" w:eastAsia="Times New Roman" w:hAnsi="Times New Roman" w:cs="Times New Roman"/>
          <w:sz w:val="28"/>
          <w:szCs w:val="28"/>
          <w:lang w:bidi="en-GB"/>
        </w:rPr>
        <w:t>.</w:t>
      </w:r>
    </w:p>
    <w:p w14:paraId="445FC6B5" w14:textId="77777777" w:rsidR="0028279B" w:rsidRPr="001773C1" w:rsidRDefault="0028279B" w:rsidP="0028279B">
      <w:pPr>
        <w:spacing w:before="100" w:beforeAutospacing="1" w:after="100" w:afterAutospacing="1" w:line="240" w:lineRule="auto"/>
        <w:rPr>
          <w:rFonts w:ascii="Times New Roman" w:eastAsia="Times New Roman" w:hAnsi="Times New Roman" w:cs="Times New Roman"/>
          <w:sz w:val="28"/>
          <w:szCs w:val="28"/>
        </w:rPr>
      </w:pPr>
      <w:r w:rsidRPr="001773C1">
        <w:rPr>
          <w:rFonts w:ascii="Times New Roman" w:eastAsia="Times New Roman" w:hAnsi="Times New Roman" w:cs="Times New Roman"/>
          <w:sz w:val="28"/>
          <w:szCs w:val="28"/>
        </w:rPr>
        <w:t>1. </w:t>
      </w:r>
      <w:r w:rsidRPr="001773C1">
        <w:rPr>
          <w:rFonts w:ascii="Times New Roman" w:eastAsia="Times New Roman" w:hAnsi="Times New Roman" w:cs="Times New Roman"/>
          <w:b/>
          <w:bCs/>
          <w:sz w:val="28"/>
          <w:szCs w:val="28"/>
        </w:rPr>
        <w:t>*</w:t>
      </w:r>
      <w:r w:rsidRPr="001773C1">
        <w:rPr>
          <w:rFonts w:ascii="Times New Roman" w:eastAsia="Times New Roman" w:hAnsi="Times New Roman" w:cs="Times New Roman"/>
          <w:sz w:val="28"/>
          <w:szCs w:val="28"/>
        </w:rPr>
        <w:t> Projekta iesniegumus vērtē ar "Jā" (atbilst) un "Nē" (neatbilst) saskaņā ar administratīvajiem kritērijiem. Ja vērtējums ir negatīvs (N), projekta iesniegumu noraida.</w:t>
      </w:r>
    </w:p>
    <w:p w14:paraId="2956E02D" w14:textId="77777777" w:rsidR="0028279B" w:rsidRPr="001773C1" w:rsidRDefault="0028279B" w:rsidP="0028279B">
      <w:pPr>
        <w:spacing w:before="100" w:beforeAutospacing="1" w:after="100" w:afterAutospacing="1" w:line="240" w:lineRule="auto"/>
        <w:rPr>
          <w:rFonts w:ascii="Times New Roman" w:eastAsia="Times New Roman" w:hAnsi="Times New Roman" w:cs="Times New Roman"/>
          <w:sz w:val="28"/>
          <w:szCs w:val="28"/>
        </w:rPr>
      </w:pPr>
      <w:r w:rsidRPr="001773C1">
        <w:rPr>
          <w:rFonts w:ascii="Times New Roman" w:eastAsia="Times New Roman" w:hAnsi="Times New Roman" w:cs="Times New Roman"/>
          <w:sz w:val="28"/>
          <w:szCs w:val="28"/>
        </w:rPr>
        <w:t>2. P – var pieņemt lēmumu par projekta apstiprināšanu ar nosacījumu, ka projekta iesnieguma iesniedzējs nodrošinās atbilstību kritērijam lēmumā noteiktajā termiņā.</w:t>
      </w:r>
    </w:p>
    <w:p w14:paraId="04E2F0B3" w14:textId="3EC4D323" w:rsidR="0028279B" w:rsidRPr="001773C1" w:rsidRDefault="0044137C" w:rsidP="0044137C">
      <w:pPr>
        <w:spacing w:before="100" w:beforeAutospacing="1" w:after="100" w:afterAutospacing="1"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2. </w:t>
      </w:r>
      <w:r w:rsidR="0028279B" w:rsidRPr="001773C1">
        <w:rPr>
          <w:rFonts w:ascii="Times New Roman" w:eastAsia="Times New Roman" w:hAnsi="Times New Roman" w:cs="Times New Roman"/>
          <w:b/>
          <w:bCs/>
          <w:sz w:val="28"/>
          <w:szCs w:val="28"/>
        </w:rPr>
        <w:t>Kvalitātes vērtēšanas kritēriji</w:t>
      </w:r>
    </w:p>
    <w:p w14:paraId="1138A80C" w14:textId="77777777" w:rsidR="0028279B" w:rsidRPr="001773C1" w:rsidRDefault="0028279B" w:rsidP="0044137C">
      <w:pPr>
        <w:spacing w:after="0" w:line="240" w:lineRule="auto"/>
        <w:ind w:firstLine="720"/>
        <w:jc w:val="both"/>
        <w:rPr>
          <w:rFonts w:ascii="Times New Roman" w:eastAsia="Times New Roman" w:hAnsi="Times New Roman" w:cs="Times New Roman"/>
          <w:sz w:val="28"/>
          <w:szCs w:val="28"/>
        </w:rPr>
      </w:pPr>
      <w:r w:rsidRPr="001773C1">
        <w:rPr>
          <w:rFonts w:ascii="Times New Roman" w:hAnsi="Times New Roman" w:cs="Times New Roman"/>
          <w:sz w:val="28"/>
          <w:szCs w:val="28"/>
        </w:rPr>
        <w:t xml:space="preserve">Projektu iesniegumi, kas sekmīgi novērtēti atbilstoši administratīvajiem kritērijiem, tiek iesniegti diviem ārējiem ekspertiem kvalitātes vērtēšanā. </w:t>
      </w:r>
      <w:r w:rsidRPr="001773C1">
        <w:rPr>
          <w:rFonts w:ascii="Times New Roman" w:eastAsia="Times New Roman" w:hAnsi="Times New Roman" w:cs="Times New Roman"/>
          <w:sz w:val="28"/>
          <w:szCs w:val="28"/>
        </w:rPr>
        <w:t>Projekta iesniegumu vērtē atbilstoši diviem kvalitātes vērtēšanas kritērijiem. Vērtējuma punktus piešķir katrā kvalitātes vērtēšanas kritērijā. Katru kvalitātes vērtēšanas kritēriju vērtē no 0 līdz 5 punktiem, un katrā kritērijā ir atšķirīga kvalitātes sliekšņa vērtība (punktu skaits), lai projekta iesniegums kvalificētos apstiprināšanai virzāmo projektu sarakstā. Vērtēšanas solis ir 0,5 punkti. Visi kvalitātes vērtēšanas kritēriji ir vienāda svara, un projektu iesniegumus kārto pēc kopējā iegūtā punktu skaita visos kvalitātes vērtēšanas kritērijos.</w:t>
      </w:r>
    </w:p>
    <w:p w14:paraId="45937D7F" w14:textId="2CE623AD" w:rsidR="0028279B" w:rsidRPr="001773C1" w:rsidRDefault="0028279B" w:rsidP="0044137C">
      <w:pPr>
        <w:spacing w:before="100" w:beforeAutospacing="1" w:after="100" w:afterAutospacing="1" w:line="240" w:lineRule="auto"/>
        <w:ind w:firstLine="720"/>
        <w:rPr>
          <w:rFonts w:ascii="Times New Roman" w:eastAsia="Times New Roman" w:hAnsi="Times New Roman" w:cs="Times New Roman"/>
          <w:sz w:val="28"/>
          <w:szCs w:val="28"/>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1983"/>
        <w:gridCol w:w="4821"/>
        <w:gridCol w:w="992"/>
        <w:gridCol w:w="1259"/>
      </w:tblGrid>
      <w:tr w:rsidR="0028279B" w:rsidRPr="001773C1" w14:paraId="410B8CC6" w14:textId="77777777" w:rsidTr="00306427">
        <w:trPr>
          <w:tblCellSpacing w:w="15" w:type="dxa"/>
        </w:trPr>
        <w:tc>
          <w:tcPr>
            <w:tcW w:w="1081" w:type="pct"/>
            <w:tcBorders>
              <w:top w:val="outset" w:sz="6" w:space="0" w:color="auto"/>
              <w:left w:val="outset" w:sz="6" w:space="0" w:color="auto"/>
              <w:bottom w:val="outset" w:sz="6" w:space="0" w:color="auto"/>
              <w:right w:val="outset" w:sz="6" w:space="0" w:color="auto"/>
            </w:tcBorders>
            <w:vAlign w:val="center"/>
            <w:hideMark/>
          </w:tcPr>
          <w:p w14:paraId="46424043" w14:textId="77777777" w:rsidR="0028279B" w:rsidRPr="001773C1" w:rsidRDefault="0028279B" w:rsidP="0028279B">
            <w:pPr>
              <w:spacing w:after="0" w:line="240" w:lineRule="auto"/>
              <w:jc w:val="center"/>
              <w:rPr>
                <w:rFonts w:ascii="Times New Roman" w:eastAsia="Times New Roman" w:hAnsi="Times New Roman" w:cs="Times New Roman"/>
                <w:sz w:val="28"/>
                <w:szCs w:val="28"/>
              </w:rPr>
            </w:pPr>
            <w:r w:rsidRPr="001773C1">
              <w:rPr>
                <w:rFonts w:ascii="Times New Roman" w:eastAsia="Times New Roman" w:hAnsi="Times New Roman" w:cs="Times New Roman"/>
                <w:sz w:val="28"/>
                <w:szCs w:val="28"/>
              </w:rPr>
              <w:t>Kritērijs</w:t>
            </w:r>
          </w:p>
        </w:tc>
        <w:tc>
          <w:tcPr>
            <w:tcW w:w="2655" w:type="pct"/>
            <w:tcBorders>
              <w:top w:val="outset" w:sz="6" w:space="0" w:color="auto"/>
              <w:left w:val="outset" w:sz="6" w:space="0" w:color="auto"/>
              <w:bottom w:val="outset" w:sz="6" w:space="0" w:color="auto"/>
              <w:right w:val="outset" w:sz="6" w:space="0" w:color="auto"/>
            </w:tcBorders>
            <w:vAlign w:val="center"/>
            <w:hideMark/>
          </w:tcPr>
          <w:p w14:paraId="76A81CFC" w14:textId="77777777" w:rsidR="0028279B" w:rsidRPr="001773C1" w:rsidRDefault="0028279B" w:rsidP="0028279B">
            <w:pPr>
              <w:spacing w:after="0" w:line="240" w:lineRule="auto"/>
              <w:jc w:val="center"/>
              <w:rPr>
                <w:rFonts w:ascii="Times New Roman" w:eastAsia="Times New Roman" w:hAnsi="Times New Roman" w:cs="Times New Roman"/>
                <w:sz w:val="28"/>
                <w:szCs w:val="28"/>
              </w:rPr>
            </w:pPr>
            <w:r w:rsidRPr="001773C1">
              <w:rPr>
                <w:rFonts w:ascii="Times New Roman" w:eastAsia="Times New Roman" w:hAnsi="Times New Roman" w:cs="Times New Roman"/>
                <w:sz w:val="28"/>
                <w:szCs w:val="28"/>
              </w:rPr>
              <w:t>Vērtējamie aspekti</w:t>
            </w:r>
          </w:p>
        </w:tc>
        <w:tc>
          <w:tcPr>
            <w:tcW w:w="541" w:type="pct"/>
            <w:tcBorders>
              <w:top w:val="outset" w:sz="6" w:space="0" w:color="auto"/>
              <w:left w:val="outset" w:sz="6" w:space="0" w:color="auto"/>
              <w:bottom w:val="outset" w:sz="6" w:space="0" w:color="auto"/>
              <w:right w:val="outset" w:sz="6" w:space="0" w:color="auto"/>
            </w:tcBorders>
            <w:vAlign w:val="center"/>
            <w:hideMark/>
          </w:tcPr>
          <w:p w14:paraId="2A6CD6CD" w14:textId="77777777" w:rsidR="0028279B" w:rsidRPr="001773C1" w:rsidRDefault="0028279B" w:rsidP="0028279B">
            <w:pPr>
              <w:spacing w:after="0" w:line="240" w:lineRule="auto"/>
              <w:jc w:val="center"/>
              <w:rPr>
                <w:rFonts w:ascii="Times New Roman" w:eastAsia="Times New Roman" w:hAnsi="Times New Roman" w:cs="Times New Roman"/>
                <w:sz w:val="28"/>
                <w:szCs w:val="28"/>
              </w:rPr>
            </w:pPr>
            <w:r w:rsidRPr="001773C1">
              <w:rPr>
                <w:rFonts w:ascii="Times New Roman" w:eastAsia="Times New Roman" w:hAnsi="Times New Roman" w:cs="Times New Roman"/>
                <w:sz w:val="28"/>
                <w:szCs w:val="28"/>
              </w:rPr>
              <w:t>Punkti</w:t>
            </w:r>
          </w:p>
        </w:tc>
        <w:tc>
          <w:tcPr>
            <w:tcW w:w="639" w:type="pct"/>
            <w:tcBorders>
              <w:top w:val="outset" w:sz="6" w:space="0" w:color="auto"/>
              <w:left w:val="outset" w:sz="6" w:space="0" w:color="auto"/>
              <w:bottom w:val="outset" w:sz="6" w:space="0" w:color="auto"/>
              <w:right w:val="outset" w:sz="6" w:space="0" w:color="auto"/>
            </w:tcBorders>
            <w:vAlign w:val="center"/>
            <w:hideMark/>
          </w:tcPr>
          <w:p w14:paraId="2C7935A4" w14:textId="77777777" w:rsidR="0028279B" w:rsidRPr="001773C1" w:rsidRDefault="0028279B" w:rsidP="0028279B">
            <w:pPr>
              <w:spacing w:after="0" w:line="240" w:lineRule="auto"/>
              <w:jc w:val="center"/>
              <w:rPr>
                <w:rFonts w:ascii="Times New Roman" w:eastAsia="Times New Roman" w:hAnsi="Times New Roman" w:cs="Times New Roman"/>
                <w:sz w:val="28"/>
                <w:szCs w:val="28"/>
              </w:rPr>
            </w:pPr>
            <w:r w:rsidRPr="001773C1">
              <w:rPr>
                <w:rFonts w:ascii="Times New Roman" w:eastAsia="Times New Roman" w:hAnsi="Times New Roman" w:cs="Times New Roman"/>
                <w:sz w:val="28"/>
                <w:szCs w:val="28"/>
              </w:rPr>
              <w:t>Kvalitātes sliekšņa vērtība</w:t>
            </w:r>
          </w:p>
        </w:tc>
      </w:tr>
      <w:tr w:rsidR="0028279B" w:rsidRPr="001773C1" w14:paraId="5E95DFBD" w14:textId="77777777" w:rsidTr="00306427">
        <w:tblPrEx>
          <w:tblCellMar>
            <w:top w:w="30" w:type="dxa"/>
            <w:left w:w="30" w:type="dxa"/>
            <w:bottom w:w="30" w:type="dxa"/>
            <w:right w:w="30" w:type="dxa"/>
          </w:tblCellMar>
        </w:tblPrEx>
        <w:trPr>
          <w:trHeight w:val="20"/>
          <w:tblCellSpacing w:w="15" w:type="dxa"/>
        </w:trPr>
        <w:tc>
          <w:tcPr>
            <w:tcW w:w="1081" w:type="pct"/>
            <w:tcBorders>
              <w:top w:val="outset" w:sz="6" w:space="0" w:color="auto"/>
              <w:left w:val="outset" w:sz="6" w:space="0" w:color="auto"/>
              <w:bottom w:val="outset" w:sz="6" w:space="0" w:color="auto"/>
              <w:right w:val="outset" w:sz="6" w:space="0" w:color="auto"/>
            </w:tcBorders>
            <w:vAlign w:val="center"/>
            <w:hideMark/>
          </w:tcPr>
          <w:p w14:paraId="73246A9C" w14:textId="77777777" w:rsidR="0028279B" w:rsidRPr="001773C1" w:rsidRDefault="0028279B" w:rsidP="002827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rPr>
            </w:pPr>
            <w:r w:rsidRPr="001773C1">
              <w:rPr>
                <w:rFonts w:ascii="Times New Roman" w:eastAsia="Times New Roman" w:hAnsi="Times New Roman" w:cs="Times New Roman"/>
                <w:sz w:val="28"/>
                <w:szCs w:val="28"/>
              </w:rPr>
              <w:lastRenderedPageBreak/>
              <w:t>Projekta atbilstība un saskaņotība</w:t>
            </w:r>
          </w:p>
          <w:p w14:paraId="571AC4FA" w14:textId="77777777" w:rsidR="0028279B" w:rsidRPr="001773C1" w:rsidRDefault="0028279B" w:rsidP="0028279B">
            <w:pPr>
              <w:spacing w:after="0"/>
              <w:jc w:val="both"/>
              <w:rPr>
                <w:rFonts w:ascii="Times New Roman" w:eastAsia="Times New Roman" w:hAnsi="Times New Roman" w:cs="Times New Roman"/>
                <w:sz w:val="28"/>
                <w:szCs w:val="28"/>
              </w:rPr>
            </w:pPr>
          </w:p>
        </w:tc>
        <w:tc>
          <w:tcPr>
            <w:tcW w:w="2655" w:type="pct"/>
            <w:tcBorders>
              <w:top w:val="outset" w:sz="6" w:space="0" w:color="auto"/>
              <w:left w:val="outset" w:sz="6" w:space="0" w:color="auto"/>
              <w:bottom w:val="outset" w:sz="6" w:space="0" w:color="auto"/>
              <w:right w:val="outset" w:sz="6" w:space="0" w:color="auto"/>
            </w:tcBorders>
            <w:hideMark/>
          </w:tcPr>
          <w:p w14:paraId="390390A6" w14:textId="77777777" w:rsidR="0028279B" w:rsidRPr="001773C1" w:rsidRDefault="0028279B" w:rsidP="0028279B">
            <w:pPr>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Times New Roman" w:hAnsi="Times New Roman" w:cs="Times New Roman"/>
                <w:sz w:val="28"/>
                <w:szCs w:val="28"/>
              </w:rPr>
            </w:pPr>
            <w:r w:rsidRPr="001773C1">
              <w:rPr>
                <w:rFonts w:ascii="Times New Roman" w:eastAsia="Times New Roman" w:hAnsi="Times New Roman" w:cs="Times New Roman"/>
                <w:sz w:val="28"/>
                <w:szCs w:val="28"/>
              </w:rPr>
              <w:t>Saskaņotība starp projektu un programmas mērķi, rezultātiem un iznākumiem;</w:t>
            </w:r>
          </w:p>
          <w:p w14:paraId="58D1045F" w14:textId="77777777" w:rsidR="0028279B" w:rsidRPr="001773C1" w:rsidRDefault="0028279B" w:rsidP="0028279B">
            <w:pPr>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Times New Roman" w:hAnsi="Times New Roman" w:cs="Times New Roman"/>
                <w:sz w:val="28"/>
                <w:szCs w:val="28"/>
              </w:rPr>
            </w:pPr>
            <w:r w:rsidRPr="001773C1">
              <w:rPr>
                <w:rFonts w:ascii="Times New Roman" w:eastAsia="Times New Roman" w:hAnsi="Times New Roman" w:cs="Times New Roman"/>
                <w:sz w:val="28"/>
                <w:szCs w:val="28"/>
              </w:rPr>
              <w:t>Projekta atbilstība tiešo un netiešo mērķa grupu un līdzfinansējuma saņēmēju vajadzībām;</w:t>
            </w:r>
          </w:p>
          <w:p w14:paraId="65A1A912" w14:textId="77777777" w:rsidR="0028279B" w:rsidRPr="001773C1" w:rsidRDefault="0028279B" w:rsidP="0028279B">
            <w:pPr>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Times New Roman" w:hAnsi="Times New Roman" w:cs="Times New Roman"/>
                <w:sz w:val="28"/>
                <w:szCs w:val="28"/>
              </w:rPr>
            </w:pPr>
            <w:r w:rsidRPr="001773C1">
              <w:rPr>
                <w:rFonts w:ascii="Times New Roman" w:eastAsia="Times New Roman" w:hAnsi="Times New Roman" w:cs="Times New Roman"/>
                <w:sz w:val="28"/>
                <w:szCs w:val="28"/>
              </w:rPr>
              <w:t>Iesaistīto organizāciju profila, pieredzes un darbību atbilstība projekta iesnieguma jomai;</w:t>
            </w:r>
          </w:p>
          <w:p w14:paraId="05DFFB59" w14:textId="77777777" w:rsidR="0028279B" w:rsidRPr="001773C1" w:rsidRDefault="0028279B" w:rsidP="0028279B">
            <w:pPr>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Times New Roman" w:hAnsi="Times New Roman" w:cs="Times New Roman"/>
                <w:sz w:val="28"/>
                <w:szCs w:val="28"/>
              </w:rPr>
            </w:pPr>
            <w:r w:rsidRPr="001773C1">
              <w:rPr>
                <w:rFonts w:ascii="Times New Roman" w:eastAsia="Times New Roman" w:hAnsi="Times New Roman" w:cs="Times New Roman"/>
                <w:sz w:val="28"/>
                <w:szCs w:val="28"/>
              </w:rPr>
              <w:t xml:space="preserve">Sinerģijas radīšana starp Baltijas valstīm un </w:t>
            </w:r>
            <w:proofErr w:type="spellStart"/>
            <w:r w:rsidRPr="001773C1">
              <w:rPr>
                <w:rFonts w:ascii="Times New Roman" w:eastAsia="Times New Roman" w:hAnsi="Times New Roman" w:cs="Times New Roman"/>
                <w:sz w:val="28"/>
                <w:szCs w:val="28"/>
              </w:rPr>
              <w:t>donorvalstīm</w:t>
            </w:r>
            <w:proofErr w:type="spellEnd"/>
            <w:r w:rsidRPr="001773C1">
              <w:rPr>
                <w:rFonts w:ascii="Times New Roman" w:eastAsia="Times New Roman" w:hAnsi="Times New Roman" w:cs="Times New Roman"/>
                <w:sz w:val="28"/>
                <w:szCs w:val="28"/>
              </w:rPr>
              <w:t xml:space="preserve"> pētniecības jomā un potenciāli spēcīga ietekme uz pētniecībā balstītu zināšanu attīstību Baltijas reģionā;</w:t>
            </w:r>
          </w:p>
          <w:p w14:paraId="7CBA36B5" w14:textId="77777777" w:rsidR="0028279B" w:rsidRPr="001773C1" w:rsidRDefault="0028279B" w:rsidP="0028279B">
            <w:pPr>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Times New Roman" w:hAnsi="Times New Roman" w:cs="Times New Roman"/>
                <w:sz w:val="28"/>
                <w:szCs w:val="28"/>
              </w:rPr>
            </w:pPr>
            <w:r w:rsidRPr="001773C1">
              <w:rPr>
                <w:rFonts w:ascii="Times New Roman" w:eastAsia="Times New Roman" w:hAnsi="Times New Roman" w:cs="Times New Roman"/>
                <w:sz w:val="28"/>
                <w:szCs w:val="28"/>
              </w:rPr>
              <w:t>Potenciāls inovatīva pētniecības projekta attīstībai un pievienotās vērtības nodrošināšanai starptautiskajai sadarbībai;</w:t>
            </w:r>
          </w:p>
          <w:p w14:paraId="0ED1B27F" w14:textId="77777777" w:rsidR="0028279B" w:rsidRPr="001773C1" w:rsidRDefault="0028279B" w:rsidP="0028279B">
            <w:pPr>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Times New Roman" w:hAnsi="Times New Roman" w:cs="Times New Roman"/>
                <w:sz w:val="28"/>
                <w:szCs w:val="28"/>
              </w:rPr>
            </w:pPr>
            <w:r w:rsidRPr="001773C1">
              <w:rPr>
                <w:rFonts w:ascii="Times New Roman" w:eastAsia="Times New Roman" w:hAnsi="Times New Roman" w:cs="Times New Roman"/>
                <w:sz w:val="28"/>
                <w:szCs w:val="28"/>
              </w:rPr>
              <w:t>Projekta koncepcijas un mērķu kvalitāte un atbilstība.</w:t>
            </w:r>
          </w:p>
          <w:p w14:paraId="1DB9659D" w14:textId="77777777" w:rsidR="0028279B" w:rsidRPr="001773C1" w:rsidRDefault="0028279B" w:rsidP="0028279B">
            <w:pPr>
              <w:spacing w:after="0" w:line="240" w:lineRule="auto"/>
              <w:jc w:val="both"/>
              <w:rPr>
                <w:rFonts w:ascii="Times New Roman" w:eastAsia="Times New Roman" w:hAnsi="Times New Roman" w:cs="Times New Roman"/>
                <w:sz w:val="28"/>
                <w:szCs w:val="28"/>
              </w:rPr>
            </w:pPr>
          </w:p>
        </w:tc>
        <w:tc>
          <w:tcPr>
            <w:tcW w:w="541" w:type="pct"/>
            <w:tcBorders>
              <w:top w:val="outset" w:sz="6" w:space="0" w:color="auto"/>
              <w:left w:val="outset" w:sz="6" w:space="0" w:color="auto"/>
              <w:bottom w:val="outset" w:sz="6" w:space="0" w:color="auto"/>
              <w:right w:val="outset" w:sz="6" w:space="0" w:color="auto"/>
            </w:tcBorders>
            <w:vAlign w:val="center"/>
            <w:hideMark/>
          </w:tcPr>
          <w:p w14:paraId="6C7C09B4" w14:textId="77777777" w:rsidR="0028279B" w:rsidRPr="001773C1" w:rsidRDefault="0028279B" w:rsidP="0028279B">
            <w:pPr>
              <w:spacing w:after="0" w:line="240" w:lineRule="auto"/>
              <w:jc w:val="both"/>
              <w:rPr>
                <w:rFonts w:ascii="Times New Roman" w:eastAsia="Times New Roman" w:hAnsi="Times New Roman" w:cs="Times New Roman"/>
                <w:sz w:val="28"/>
                <w:szCs w:val="28"/>
              </w:rPr>
            </w:pPr>
            <w:r w:rsidRPr="001773C1">
              <w:rPr>
                <w:rFonts w:ascii="Times New Roman" w:eastAsia="Times New Roman" w:hAnsi="Times New Roman" w:cs="Times New Roman"/>
                <w:sz w:val="28"/>
                <w:szCs w:val="28"/>
                <w:lang w:bidi="en-GB"/>
              </w:rPr>
              <w:t>0–5</w:t>
            </w:r>
          </w:p>
        </w:tc>
        <w:tc>
          <w:tcPr>
            <w:tcW w:w="639" w:type="pct"/>
            <w:tcBorders>
              <w:top w:val="outset" w:sz="6" w:space="0" w:color="auto"/>
              <w:left w:val="outset" w:sz="6" w:space="0" w:color="auto"/>
              <w:bottom w:val="outset" w:sz="6" w:space="0" w:color="auto"/>
              <w:right w:val="outset" w:sz="6" w:space="0" w:color="auto"/>
            </w:tcBorders>
            <w:vAlign w:val="center"/>
            <w:hideMark/>
          </w:tcPr>
          <w:p w14:paraId="6D8D3E24" w14:textId="77777777" w:rsidR="0028279B" w:rsidRPr="001773C1" w:rsidRDefault="0028279B" w:rsidP="0028279B">
            <w:pPr>
              <w:spacing w:after="0" w:line="240" w:lineRule="auto"/>
              <w:jc w:val="both"/>
              <w:rPr>
                <w:rFonts w:ascii="Times New Roman" w:eastAsia="Times New Roman" w:hAnsi="Times New Roman" w:cs="Times New Roman"/>
                <w:sz w:val="28"/>
                <w:szCs w:val="28"/>
              </w:rPr>
            </w:pPr>
            <w:r w:rsidRPr="001773C1">
              <w:rPr>
                <w:rFonts w:ascii="Times New Roman" w:eastAsia="Times New Roman" w:hAnsi="Times New Roman" w:cs="Times New Roman"/>
                <w:sz w:val="28"/>
                <w:szCs w:val="28"/>
                <w:lang w:bidi="en-GB"/>
              </w:rPr>
              <w:t>3</w:t>
            </w:r>
          </w:p>
        </w:tc>
      </w:tr>
      <w:tr w:rsidR="0028279B" w:rsidRPr="001773C1" w14:paraId="07A20B69" w14:textId="77777777" w:rsidTr="00306427">
        <w:tblPrEx>
          <w:tblCellMar>
            <w:top w:w="30" w:type="dxa"/>
            <w:left w:w="30" w:type="dxa"/>
            <w:bottom w:w="30" w:type="dxa"/>
            <w:right w:w="30" w:type="dxa"/>
          </w:tblCellMar>
        </w:tblPrEx>
        <w:trPr>
          <w:tblCellSpacing w:w="15" w:type="dxa"/>
        </w:trPr>
        <w:tc>
          <w:tcPr>
            <w:tcW w:w="1081" w:type="pct"/>
            <w:tcBorders>
              <w:top w:val="outset" w:sz="6" w:space="0" w:color="auto"/>
              <w:left w:val="outset" w:sz="6" w:space="0" w:color="auto"/>
              <w:bottom w:val="outset" w:sz="6" w:space="0" w:color="auto"/>
              <w:right w:val="outset" w:sz="6" w:space="0" w:color="auto"/>
            </w:tcBorders>
            <w:vAlign w:val="center"/>
            <w:hideMark/>
          </w:tcPr>
          <w:p w14:paraId="36B54ED2" w14:textId="77777777" w:rsidR="0028279B" w:rsidRPr="001773C1" w:rsidRDefault="0028279B" w:rsidP="0028279B">
            <w:pPr>
              <w:spacing w:after="0" w:line="240" w:lineRule="auto"/>
              <w:jc w:val="both"/>
              <w:rPr>
                <w:rFonts w:ascii="Times New Roman" w:eastAsia="Times New Roman" w:hAnsi="Times New Roman" w:cs="Times New Roman"/>
                <w:sz w:val="28"/>
                <w:szCs w:val="28"/>
              </w:rPr>
            </w:pPr>
            <w:r w:rsidRPr="001773C1">
              <w:rPr>
                <w:rFonts w:ascii="Times New Roman" w:eastAsia="Times New Roman" w:hAnsi="Times New Roman" w:cs="Times New Roman"/>
                <w:sz w:val="28"/>
                <w:szCs w:val="28"/>
              </w:rPr>
              <w:t>Projekta īstenošanas un vadības kvalitāte un efektivitāte, starptautiskās sadarbības pievienotā vērtība</w:t>
            </w:r>
          </w:p>
        </w:tc>
        <w:tc>
          <w:tcPr>
            <w:tcW w:w="2655" w:type="pct"/>
            <w:tcBorders>
              <w:top w:val="outset" w:sz="6" w:space="0" w:color="auto"/>
              <w:left w:val="outset" w:sz="6" w:space="0" w:color="auto"/>
              <w:bottom w:val="outset" w:sz="6" w:space="0" w:color="auto"/>
              <w:right w:val="outset" w:sz="6" w:space="0" w:color="auto"/>
            </w:tcBorders>
            <w:vAlign w:val="center"/>
          </w:tcPr>
          <w:p w14:paraId="649D9D1D" w14:textId="77777777" w:rsidR="0028279B" w:rsidRPr="001773C1" w:rsidRDefault="0028279B" w:rsidP="0028279B">
            <w:pPr>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r w:rsidRPr="001773C1">
              <w:rPr>
                <w:rFonts w:ascii="Times New Roman" w:eastAsia="Times New Roman" w:hAnsi="Times New Roman" w:cs="Times New Roman"/>
                <w:sz w:val="28"/>
                <w:szCs w:val="28"/>
              </w:rPr>
              <w:t>Projekta iesnieguma iesniedzēja un projektā iesaistīto projekta partneru atbilstība;</w:t>
            </w:r>
          </w:p>
          <w:p w14:paraId="0DA13EAD" w14:textId="77777777" w:rsidR="0028279B" w:rsidRPr="001773C1" w:rsidRDefault="0028279B" w:rsidP="0028279B">
            <w:pPr>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r w:rsidRPr="001773C1">
              <w:rPr>
                <w:rFonts w:ascii="Times New Roman" w:eastAsia="Times New Roman" w:hAnsi="Times New Roman" w:cs="Times New Roman"/>
                <w:sz w:val="28"/>
                <w:szCs w:val="28"/>
              </w:rPr>
              <w:t>Projekta iesnieguma iesniedzēja un projekta partneru pieredze un kapacitāte īstenot projektu;</w:t>
            </w:r>
          </w:p>
          <w:p w14:paraId="7DEE1DDA" w14:textId="77777777" w:rsidR="0028279B" w:rsidRPr="001773C1" w:rsidRDefault="0028279B" w:rsidP="0028279B">
            <w:pPr>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r w:rsidRPr="001773C1">
              <w:rPr>
                <w:rFonts w:ascii="Times New Roman" w:eastAsia="Times New Roman" w:hAnsi="Times New Roman" w:cs="Times New Roman"/>
                <w:sz w:val="28"/>
                <w:szCs w:val="28"/>
              </w:rPr>
              <w:t>Darba plāna un projektu aktivitāšu atbilstība projekta mērķu un rezultātu sasniegšanai;</w:t>
            </w:r>
          </w:p>
          <w:p w14:paraId="32FC3E70" w14:textId="77777777" w:rsidR="0028279B" w:rsidRPr="001773C1" w:rsidRDefault="0028279B" w:rsidP="0028279B">
            <w:pPr>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r w:rsidRPr="001773C1">
              <w:rPr>
                <w:rFonts w:ascii="Times New Roman" w:eastAsia="Times New Roman" w:hAnsi="Times New Roman" w:cs="Times New Roman"/>
                <w:sz w:val="28"/>
                <w:szCs w:val="28"/>
              </w:rPr>
              <w:t>Atbilstošs un pamatots budžeta līdzekļu sadalījums, tā saskaņotība ar plānotajām aktivitātēm;</w:t>
            </w:r>
          </w:p>
          <w:p w14:paraId="11F42D7A" w14:textId="3A4144AE" w:rsidR="0028279B" w:rsidRPr="001773C1" w:rsidRDefault="0028279B" w:rsidP="0028279B">
            <w:pPr>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r w:rsidRPr="001773C1">
              <w:rPr>
                <w:rFonts w:ascii="Times New Roman" w:eastAsia="Times New Roman" w:hAnsi="Times New Roman" w:cs="Times New Roman"/>
                <w:sz w:val="28"/>
                <w:szCs w:val="28"/>
              </w:rPr>
              <w:t>Loģisks un konkrēts plāns sadarbības stiprināšanai starp projekta iesnieguma iesniedzēju un projekta partneriem,</w:t>
            </w:r>
            <w:r w:rsidR="00CE7069">
              <w:rPr>
                <w:rFonts w:ascii="Times New Roman" w:eastAsia="Times New Roman" w:hAnsi="Times New Roman" w:cs="Times New Roman"/>
                <w:sz w:val="28"/>
                <w:szCs w:val="28"/>
              </w:rPr>
              <w:t xml:space="preserve"> </w:t>
            </w:r>
            <w:r w:rsidRPr="001773C1">
              <w:rPr>
                <w:rFonts w:ascii="Times New Roman" w:eastAsia="Times New Roman" w:hAnsi="Times New Roman" w:cs="Times New Roman"/>
                <w:sz w:val="28"/>
                <w:szCs w:val="28"/>
              </w:rPr>
              <w:t>lai izstrādātu kopīgu un augstas kvalitātes pētniecības projekta iesniegumu citam starptautiskam finansējumam;</w:t>
            </w:r>
          </w:p>
          <w:p w14:paraId="5F814C2D" w14:textId="77777777" w:rsidR="0028279B" w:rsidRPr="001773C1" w:rsidRDefault="0028279B" w:rsidP="0028279B">
            <w:pPr>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r w:rsidRPr="001773C1">
              <w:rPr>
                <w:rFonts w:ascii="Times New Roman" w:eastAsia="Times New Roman" w:hAnsi="Times New Roman" w:cs="Times New Roman"/>
                <w:sz w:val="28"/>
                <w:szCs w:val="28"/>
              </w:rPr>
              <w:lastRenderedPageBreak/>
              <w:t>Konsorcija papildinošo prasmju stiprās puses, starptautiskā sadarbība pēc projekta, starptautiskās sadarbības ilgtspēja un partneru  redzējums par nākotnes sadarbības iespējām pēc projekta īstenošanas;</w:t>
            </w:r>
          </w:p>
          <w:p w14:paraId="048D2BA0" w14:textId="24900040" w:rsidR="0028279B" w:rsidRPr="001773C1" w:rsidRDefault="0028279B" w:rsidP="0044137C">
            <w:pPr>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r w:rsidRPr="001773C1">
              <w:rPr>
                <w:rFonts w:ascii="Times New Roman" w:eastAsia="Times New Roman" w:hAnsi="Times New Roman" w:cs="Times New Roman"/>
                <w:sz w:val="28"/>
                <w:szCs w:val="28"/>
              </w:rPr>
              <w:t>Projekta iesnieguma iespējamā ietekme un konkurētspēja cita starptautiska finansējuma saņemšanai.</w:t>
            </w:r>
          </w:p>
        </w:tc>
        <w:tc>
          <w:tcPr>
            <w:tcW w:w="541" w:type="pct"/>
            <w:tcBorders>
              <w:top w:val="outset" w:sz="6" w:space="0" w:color="auto"/>
              <w:left w:val="outset" w:sz="6" w:space="0" w:color="auto"/>
              <w:bottom w:val="outset" w:sz="6" w:space="0" w:color="auto"/>
              <w:right w:val="outset" w:sz="6" w:space="0" w:color="auto"/>
            </w:tcBorders>
            <w:vAlign w:val="center"/>
            <w:hideMark/>
          </w:tcPr>
          <w:p w14:paraId="36CF3C6B" w14:textId="77777777" w:rsidR="0028279B" w:rsidRPr="001773C1" w:rsidRDefault="0028279B" w:rsidP="0028279B">
            <w:pPr>
              <w:spacing w:after="0" w:line="240" w:lineRule="auto"/>
              <w:jc w:val="both"/>
              <w:rPr>
                <w:rFonts w:ascii="Times New Roman" w:eastAsia="Times New Roman" w:hAnsi="Times New Roman" w:cs="Times New Roman"/>
                <w:sz w:val="28"/>
                <w:szCs w:val="28"/>
              </w:rPr>
            </w:pPr>
            <w:r w:rsidRPr="001773C1">
              <w:rPr>
                <w:rFonts w:ascii="Times New Roman" w:eastAsia="Times New Roman" w:hAnsi="Times New Roman" w:cs="Times New Roman"/>
                <w:sz w:val="28"/>
                <w:szCs w:val="28"/>
                <w:lang w:bidi="en-GB"/>
              </w:rPr>
              <w:lastRenderedPageBreak/>
              <w:t>0–5</w:t>
            </w:r>
          </w:p>
        </w:tc>
        <w:tc>
          <w:tcPr>
            <w:tcW w:w="639" w:type="pct"/>
            <w:tcBorders>
              <w:top w:val="outset" w:sz="6" w:space="0" w:color="auto"/>
              <w:left w:val="outset" w:sz="6" w:space="0" w:color="auto"/>
              <w:bottom w:val="outset" w:sz="6" w:space="0" w:color="auto"/>
              <w:right w:val="outset" w:sz="6" w:space="0" w:color="auto"/>
            </w:tcBorders>
            <w:vAlign w:val="center"/>
            <w:hideMark/>
          </w:tcPr>
          <w:p w14:paraId="474D9D8D" w14:textId="77777777" w:rsidR="0028279B" w:rsidRPr="001773C1" w:rsidRDefault="0028279B" w:rsidP="0028279B">
            <w:pPr>
              <w:spacing w:after="0" w:line="240" w:lineRule="auto"/>
              <w:jc w:val="both"/>
              <w:rPr>
                <w:rFonts w:ascii="Times New Roman" w:eastAsia="Times New Roman" w:hAnsi="Times New Roman" w:cs="Times New Roman"/>
                <w:sz w:val="28"/>
                <w:szCs w:val="28"/>
              </w:rPr>
            </w:pPr>
            <w:r w:rsidRPr="001773C1">
              <w:rPr>
                <w:rFonts w:ascii="Times New Roman" w:eastAsia="Times New Roman" w:hAnsi="Times New Roman" w:cs="Times New Roman"/>
                <w:sz w:val="28"/>
                <w:szCs w:val="28"/>
              </w:rPr>
              <w:t>3.5</w:t>
            </w:r>
          </w:p>
        </w:tc>
      </w:tr>
    </w:tbl>
    <w:p w14:paraId="6E9C5ECF" w14:textId="77777777" w:rsidR="0028279B" w:rsidRDefault="0028279B" w:rsidP="0028279B">
      <w:pPr>
        <w:jc w:val="both"/>
        <w:rPr>
          <w:rFonts w:ascii="Times New Roman" w:eastAsia="Times New Roman" w:hAnsi="Times New Roman" w:cs="Times New Roman"/>
          <w:sz w:val="28"/>
          <w:szCs w:val="28"/>
          <w:lang w:bidi="en-GB"/>
        </w:rPr>
      </w:pPr>
    </w:p>
    <w:p w14:paraId="4B9CCB9E" w14:textId="0864A420" w:rsidR="009217CB" w:rsidRPr="001773C1" w:rsidRDefault="009217CB" w:rsidP="0028279B">
      <w:pPr>
        <w:jc w:val="both"/>
        <w:rPr>
          <w:rFonts w:ascii="Times New Roman" w:eastAsia="Times New Roman" w:hAnsi="Times New Roman" w:cs="Times New Roman"/>
          <w:sz w:val="28"/>
          <w:szCs w:val="28"/>
          <w:lang w:bidi="en-GB"/>
        </w:rPr>
      </w:pPr>
      <w:r>
        <w:rPr>
          <w:rFonts w:ascii="Times New Roman" w:eastAsia="Times New Roman" w:hAnsi="Times New Roman" w:cs="Times New Roman"/>
          <w:sz w:val="28"/>
          <w:szCs w:val="28"/>
        </w:rPr>
        <w:t xml:space="preserve">Piezīme. </w:t>
      </w:r>
      <w:bookmarkStart w:id="0" w:name="_GoBack"/>
      <w:bookmarkEnd w:id="0"/>
      <w:r w:rsidRPr="001773C1">
        <w:rPr>
          <w:rFonts w:ascii="Times New Roman" w:eastAsia="Times New Roman" w:hAnsi="Times New Roman" w:cs="Times New Roman"/>
          <w:sz w:val="28"/>
          <w:szCs w:val="28"/>
        </w:rPr>
        <w:t>Projekta iesnieguma kopējais punktu skaits ir no 0 līdz 10. Kvalitātes sliekšņa vērtība (punktu skaits), lai projekta iesniegums kvalificētos apstiprināšanai virzāmo projektu sarakstā, ir 6,5 punkti.</w:t>
      </w:r>
    </w:p>
    <w:p w14:paraId="7FEE16B8" w14:textId="1FE4C148" w:rsidR="0028279B" w:rsidRPr="001773C1" w:rsidRDefault="0044137C" w:rsidP="0044137C">
      <w:pPr>
        <w:spacing w:before="100" w:beforeAutospacing="1" w:after="100" w:afterAutospacing="1" w:line="240" w:lineRule="auto"/>
        <w:jc w:val="center"/>
        <w:rPr>
          <w:rFonts w:ascii="Times New Roman" w:eastAsia="Times New Roman" w:hAnsi="Times New Roman" w:cs="Times New Roman"/>
          <w:b/>
          <w:bCs/>
          <w:sz w:val="28"/>
          <w:szCs w:val="28"/>
        </w:rPr>
      </w:pPr>
      <w:bookmarkStart w:id="1" w:name="_Toc321898014"/>
      <w:bookmarkStart w:id="2" w:name="_Toc321898015"/>
      <w:bookmarkStart w:id="3" w:name="_Toc321898016"/>
      <w:bookmarkStart w:id="4" w:name="_Toc321898017"/>
      <w:bookmarkStart w:id="5" w:name="_Toc321898018"/>
      <w:bookmarkStart w:id="6" w:name="_Toc321898019"/>
      <w:bookmarkStart w:id="7" w:name="_Toc321898020"/>
      <w:bookmarkStart w:id="8" w:name="_Toc321898021"/>
      <w:bookmarkStart w:id="9" w:name="_Toc25071338"/>
      <w:bookmarkStart w:id="10" w:name="_Toc321909898"/>
      <w:bookmarkEnd w:id="1"/>
      <w:bookmarkEnd w:id="2"/>
      <w:bookmarkEnd w:id="3"/>
      <w:bookmarkEnd w:id="4"/>
      <w:bookmarkEnd w:id="5"/>
      <w:bookmarkEnd w:id="6"/>
      <w:bookmarkEnd w:id="7"/>
      <w:bookmarkEnd w:id="8"/>
      <w:r>
        <w:rPr>
          <w:rFonts w:ascii="Times New Roman" w:eastAsia="Times New Roman" w:hAnsi="Times New Roman" w:cs="Times New Roman"/>
          <w:b/>
          <w:bCs/>
          <w:sz w:val="28"/>
          <w:szCs w:val="28"/>
        </w:rPr>
        <w:t xml:space="preserve">3. </w:t>
      </w:r>
      <w:r w:rsidR="0028279B" w:rsidRPr="001773C1">
        <w:rPr>
          <w:rFonts w:ascii="Times New Roman" w:eastAsia="Times New Roman" w:hAnsi="Times New Roman" w:cs="Times New Roman"/>
          <w:b/>
          <w:bCs/>
          <w:sz w:val="28"/>
          <w:szCs w:val="28"/>
        </w:rPr>
        <w:t>Vērtējumu skala</w:t>
      </w:r>
    </w:p>
    <w:p w14:paraId="6BEA83DB" w14:textId="77777777" w:rsidR="0028279B" w:rsidRPr="001773C1" w:rsidRDefault="0028279B" w:rsidP="0028279B">
      <w:pPr>
        <w:spacing w:before="100" w:beforeAutospacing="1" w:after="100" w:afterAutospacing="1" w:line="240" w:lineRule="auto"/>
        <w:jc w:val="both"/>
        <w:rPr>
          <w:rFonts w:ascii="Times New Roman" w:eastAsia="Times New Roman" w:hAnsi="Times New Roman" w:cs="Times New Roman"/>
          <w:sz w:val="28"/>
          <w:szCs w:val="28"/>
        </w:rPr>
      </w:pPr>
      <w:r w:rsidRPr="001773C1">
        <w:rPr>
          <w:rFonts w:ascii="Times New Roman" w:eastAsia="Times New Roman" w:hAnsi="Times New Roman" w:cs="Times New Roman"/>
          <w:sz w:val="28"/>
          <w:szCs w:val="28"/>
        </w:rPr>
        <w:t>Katram kvalitātes vērtēšanas kritērijam punktu vērtības atbilst šādam vērtējumam:</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855"/>
        <w:gridCol w:w="1617"/>
        <w:gridCol w:w="6583"/>
      </w:tblGrid>
      <w:tr w:rsidR="0028279B" w:rsidRPr="001773C1" w14:paraId="45AF36A5" w14:textId="77777777" w:rsidTr="00306427">
        <w:trPr>
          <w:tblCellSpacing w:w="15" w:type="dxa"/>
        </w:trPr>
        <w:tc>
          <w:tcPr>
            <w:tcW w:w="450" w:type="pct"/>
            <w:tcBorders>
              <w:top w:val="outset" w:sz="6" w:space="0" w:color="auto"/>
              <w:left w:val="outset" w:sz="6" w:space="0" w:color="auto"/>
              <w:bottom w:val="outset" w:sz="6" w:space="0" w:color="auto"/>
              <w:right w:val="outset" w:sz="6" w:space="0" w:color="auto"/>
            </w:tcBorders>
            <w:vAlign w:val="center"/>
            <w:hideMark/>
          </w:tcPr>
          <w:p w14:paraId="1ED161DF" w14:textId="77777777" w:rsidR="0028279B" w:rsidRPr="001773C1" w:rsidRDefault="0028279B" w:rsidP="0028279B">
            <w:pPr>
              <w:spacing w:after="0" w:line="240" w:lineRule="auto"/>
              <w:jc w:val="both"/>
              <w:rPr>
                <w:rFonts w:ascii="Times New Roman" w:eastAsia="Times New Roman" w:hAnsi="Times New Roman" w:cs="Times New Roman"/>
                <w:sz w:val="28"/>
                <w:szCs w:val="28"/>
              </w:rPr>
            </w:pPr>
            <w:r w:rsidRPr="001773C1">
              <w:rPr>
                <w:rFonts w:ascii="Times New Roman" w:eastAsia="Times New Roman" w:hAnsi="Times New Roman" w:cs="Times New Roman"/>
                <w:sz w:val="28"/>
                <w:szCs w:val="28"/>
              </w:rPr>
              <w:t>Punkti</w:t>
            </w:r>
          </w:p>
        </w:tc>
        <w:tc>
          <w:tcPr>
            <w:tcW w:w="750" w:type="pct"/>
            <w:tcBorders>
              <w:top w:val="outset" w:sz="6" w:space="0" w:color="auto"/>
              <w:left w:val="outset" w:sz="6" w:space="0" w:color="auto"/>
              <w:bottom w:val="outset" w:sz="6" w:space="0" w:color="auto"/>
              <w:right w:val="outset" w:sz="6" w:space="0" w:color="auto"/>
            </w:tcBorders>
            <w:vAlign w:val="bottom"/>
            <w:hideMark/>
          </w:tcPr>
          <w:p w14:paraId="61A45E7C" w14:textId="77777777" w:rsidR="0028279B" w:rsidRPr="001773C1" w:rsidRDefault="0028279B" w:rsidP="0028279B">
            <w:pPr>
              <w:spacing w:after="0" w:line="240" w:lineRule="auto"/>
              <w:jc w:val="both"/>
              <w:rPr>
                <w:rFonts w:ascii="Times New Roman" w:eastAsia="Times New Roman" w:hAnsi="Times New Roman" w:cs="Times New Roman"/>
                <w:sz w:val="28"/>
                <w:szCs w:val="28"/>
              </w:rPr>
            </w:pPr>
            <w:r w:rsidRPr="001773C1">
              <w:rPr>
                <w:rFonts w:ascii="Times New Roman" w:eastAsia="Times New Roman" w:hAnsi="Times New Roman" w:cs="Times New Roman"/>
                <w:sz w:val="28"/>
                <w:szCs w:val="28"/>
              </w:rPr>
              <w:t>Vērtējums</w:t>
            </w:r>
          </w:p>
        </w:tc>
        <w:tc>
          <w:tcPr>
            <w:tcW w:w="3750" w:type="pct"/>
            <w:tcBorders>
              <w:top w:val="outset" w:sz="6" w:space="0" w:color="auto"/>
              <w:left w:val="outset" w:sz="6" w:space="0" w:color="auto"/>
              <w:bottom w:val="outset" w:sz="6" w:space="0" w:color="auto"/>
              <w:right w:val="outset" w:sz="6" w:space="0" w:color="auto"/>
            </w:tcBorders>
            <w:vAlign w:val="bottom"/>
            <w:hideMark/>
          </w:tcPr>
          <w:p w14:paraId="79C996E8" w14:textId="77777777" w:rsidR="0028279B" w:rsidRPr="001773C1" w:rsidRDefault="0028279B" w:rsidP="0028279B">
            <w:pPr>
              <w:spacing w:after="0" w:line="240" w:lineRule="auto"/>
              <w:jc w:val="both"/>
              <w:rPr>
                <w:rFonts w:ascii="Times New Roman" w:eastAsia="Times New Roman" w:hAnsi="Times New Roman" w:cs="Times New Roman"/>
                <w:sz w:val="28"/>
                <w:szCs w:val="28"/>
              </w:rPr>
            </w:pPr>
            <w:r w:rsidRPr="001773C1">
              <w:rPr>
                <w:rFonts w:ascii="Times New Roman" w:eastAsia="Times New Roman" w:hAnsi="Times New Roman" w:cs="Times New Roman"/>
                <w:sz w:val="28"/>
                <w:szCs w:val="28"/>
              </w:rPr>
              <w:t>Skaidrojums</w:t>
            </w:r>
          </w:p>
        </w:tc>
      </w:tr>
      <w:tr w:rsidR="0028279B" w:rsidRPr="001773C1" w14:paraId="21B0DDD6" w14:textId="77777777" w:rsidTr="00306427">
        <w:trPr>
          <w:tblCellSpacing w:w="15" w:type="dxa"/>
        </w:trPr>
        <w:tc>
          <w:tcPr>
            <w:tcW w:w="450" w:type="pct"/>
            <w:tcBorders>
              <w:top w:val="outset" w:sz="6" w:space="0" w:color="auto"/>
              <w:left w:val="outset" w:sz="6" w:space="0" w:color="auto"/>
              <w:bottom w:val="outset" w:sz="6" w:space="0" w:color="auto"/>
              <w:right w:val="outset" w:sz="6" w:space="0" w:color="auto"/>
            </w:tcBorders>
            <w:vAlign w:val="center"/>
            <w:hideMark/>
          </w:tcPr>
          <w:p w14:paraId="6DD0353A" w14:textId="77777777" w:rsidR="0028279B" w:rsidRPr="001773C1" w:rsidRDefault="0028279B" w:rsidP="0028279B">
            <w:pPr>
              <w:spacing w:after="0" w:line="240" w:lineRule="auto"/>
              <w:jc w:val="both"/>
              <w:rPr>
                <w:rFonts w:ascii="Times New Roman" w:eastAsia="Times New Roman" w:hAnsi="Times New Roman" w:cs="Times New Roman"/>
                <w:sz w:val="28"/>
                <w:szCs w:val="28"/>
              </w:rPr>
            </w:pPr>
            <w:r w:rsidRPr="001773C1">
              <w:rPr>
                <w:rFonts w:ascii="Times New Roman" w:eastAsia="Times New Roman" w:hAnsi="Times New Roman" w:cs="Times New Roman"/>
                <w:sz w:val="28"/>
                <w:szCs w:val="28"/>
              </w:rPr>
              <w:t>0</w:t>
            </w:r>
          </w:p>
        </w:tc>
        <w:tc>
          <w:tcPr>
            <w:tcW w:w="750" w:type="pct"/>
            <w:tcBorders>
              <w:top w:val="outset" w:sz="6" w:space="0" w:color="auto"/>
              <w:left w:val="outset" w:sz="6" w:space="0" w:color="auto"/>
              <w:bottom w:val="outset" w:sz="6" w:space="0" w:color="auto"/>
              <w:right w:val="outset" w:sz="6" w:space="0" w:color="auto"/>
            </w:tcBorders>
            <w:vAlign w:val="center"/>
            <w:hideMark/>
          </w:tcPr>
          <w:p w14:paraId="6796D161" w14:textId="77777777" w:rsidR="0028279B" w:rsidRPr="001773C1" w:rsidRDefault="0028279B" w:rsidP="0028279B">
            <w:pPr>
              <w:spacing w:after="0" w:line="240" w:lineRule="auto"/>
              <w:jc w:val="both"/>
              <w:rPr>
                <w:rFonts w:ascii="Times New Roman" w:eastAsia="Times New Roman" w:hAnsi="Times New Roman" w:cs="Times New Roman"/>
                <w:sz w:val="28"/>
                <w:szCs w:val="28"/>
              </w:rPr>
            </w:pPr>
            <w:r w:rsidRPr="001773C1">
              <w:rPr>
                <w:rFonts w:ascii="Times New Roman" w:eastAsia="Times New Roman" w:hAnsi="Times New Roman" w:cs="Times New Roman"/>
                <w:sz w:val="28"/>
                <w:szCs w:val="28"/>
              </w:rPr>
              <w:t>Nepietiekami</w:t>
            </w:r>
          </w:p>
        </w:tc>
        <w:tc>
          <w:tcPr>
            <w:tcW w:w="3750" w:type="pct"/>
            <w:tcBorders>
              <w:top w:val="outset" w:sz="6" w:space="0" w:color="auto"/>
              <w:left w:val="outset" w:sz="6" w:space="0" w:color="auto"/>
              <w:bottom w:val="outset" w:sz="6" w:space="0" w:color="auto"/>
              <w:right w:val="outset" w:sz="6" w:space="0" w:color="auto"/>
            </w:tcBorders>
            <w:vAlign w:val="center"/>
            <w:hideMark/>
          </w:tcPr>
          <w:p w14:paraId="1FEB51E1" w14:textId="77777777" w:rsidR="0028279B" w:rsidRPr="001773C1" w:rsidRDefault="0028279B" w:rsidP="0028279B">
            <w:pPr>
              <w:spacing w:after="0" w:line="240" w:lineRule="auto"/>
              <w:jc w:val="both"/>
              <w:rPr>
                <w:rFonts w:ascii="Times New Roman" w:eastAsia="Times New Roman" w:hAnsi="Times New Roman" w:cs="Times New Roman"/>
                <w:sz w:val="28"/>
                <w:szCs w:val="28"/>
              </w:rPr>
            </w:pPr>
            <w:r w:rsidRPr="001773C1">
              <w:rPr>
                <w:rFonts w:ascii="Times New Roman" w:eastAsia="Times New Roman" w:hAnsi="Times New Roman" w:cs="Times New Roman"/>
                <w:sz w:val="28"/>
                <w:szCs w:val="28"/>
              </w:rPr>
              <w:t>Projekta iesniegums neatbilst kritērijam, tajā trūkst informācijas vai informācija ir nepilnīga, kas liedz sniegt kvalitatīvu vērtējumu</w:t>
            </w:r>
          </w:p>
        </w:tc>
      </w:tr>
      <w:tr w:rsidR="0028279B" w:rsidRPr="001773C1" w14:paraId="04320D47" w14:textId="77777777" w:rsidTr="00306427">
        <w:trPr>
          <w:tblCellSpacing w:w="15" w:type="dxa"/>
        </w:trPr>
        <w:tc>
          <w:tcPr>
            <w:tcW w:w="450" w:type="pct"/>
            <w:tcBorders>
              <w:top w:val="outset" w:sz="6" w:space="0" w:color="auto"/>
              <w:left w:val="outset" w:sz="6" w:space="0" w:color="auto"/>
              <w:bottom w:val="outset" w:sz="6" w:space="0" w:color="auto"/>
              <w:right w:val="outset" w:sz="6" w:space="0" w:color="auto"/>
            </w:tcBorders>
            <w:vAlign w:val="center"/>
            <w:hideMark/>
          </w:tcPr>
          <w:p w14:paraId="193B1DF5" w14:textId="77777777" w:rsidR="0028279B" w:rsidRPr="001773C1" w:rsidRDefault="0028279B" w:rsidP="0028279B">
            <w:pPr>
              <w:spacing w:after="0" w:line="240" w:lineRule="auto"/>
              <w:jc w:val="both"/>
              <w:rPr>
                <w:rFonts w:ascii="Times New Roman" w:eastAsia="Times New Roman" w:hAnsi="Times New Roman" w:cs="Times New Roman"/>
                <w:sz w:val="28"/>
                <w:szCs w:val="28"/>
              </w:rPr>
            </w:pPr>
            <w:r w:rsidRPr="001773C1">
              <w:rPr>
                <w:rFonts w:ascii="Times New Roman" w:eastAsia="Times New Roman" w:hAnsi="Times New Roman" w:cs="Times New Roman"/>
                <w:sz w:val="28"/>
                <w:szCs w:val="28"/>
              </w:rPr>
              <w:t>1</w:t>
            </w:r>
          </w:p>
        </w:tc>
        <w:tc>
          <w:tcPr>
            <w:tcW w:w="750" w:type="pct"/>
            <w:tcBorders>
              <w:top w:val="outset" w:sz="6" w:space="0" w:color="auto"/>
              <w:left w:val="outset" w:sz="6" w:space="0" w:color="auto"/>
              <w:bottom w:val="outset" w:sz="6" w:space="0" w:color="auto"/>
              <w:right w:val="outset" w:sz="6" w:space="0" w:color="auto"/>
            </w:tcBorders>
            <w:vAlign w:val="center"/>
            <w:hideMark/>
          </w:tcPr>
          <w:p w14:paraId="0BF8F0DC" w14:textId="77777777" w:rsidR="0028279B" w:rsidRPr="001773C1" w:rsidRDefault="0028279B" w:rsidP="0028279B">
            <w:pPr>
              <w:spacing w:after="0" w:line="240" w:lineRule="auto"/>
              <w:jc w:val="both"/>
              <w:rPr>
                <w:rFonts w:ascii="Times New Roman" w:eastAsia="Times New Roman" w:hAnsi="Times New Roman" w:cs="Times New Roman"/>
                <w:sz w:val="28"/>
                <w:szCs w:val="28"/>
              </w:rPr>
            </w:pPr>
            <w:r w:rsidRPr="001773C1">
              <w:rPr>
                <w:rFonts w:ascii="Times New Roman" w:eastAsia="Times New Roman" w:hAnsi="Times New Roman" w:cs="Times New Roman"/>
                <w:sz w:val="28"/>
                <w:szCs w:val="28"/>
              </w:rPr>
              <w:t>Vāji</w:t>
            </w:r>
          </w:p>
        </w:tc>
        <w:tc>
          <w:tcPr>
            <w:tcW w:w="3750" w:type="pct"/>
            <w:tcBorders>
              <w:top w:val="outset" w:sz="6" w:space="0" w:color="auto"/>
              <w:left w:val="outset" w:sz="6" w:space="0" w:color="auto"/>
              <w:bottom w:val="outset" w:sz="6" w:space="0" w:color="auto"/>
              <w:right w:val="outset" w:sz="6" w:space="0" w:color="auto"/>
            </w:tcBorders>
            <w:vAlign w:val="center"/>
            <w:hideMark/>
          </w:tcPr>
          <w:p w14:paraId="683CEBE1" w14:textId="77777777" w:rsidR="0028279B" w:rsidRPr="001773C1" w:rsidRDefault="0028279B" w:rsidP="0028279B">
            <w:pPr>
              <w:spacing w:after="0" w:line="240" w:lineRule="auto"/>
              <w:jc w:val="both"/>
              <w:rPr>
                <w:rFonts w:ascii="Times New Roman" w:eastAsia="Times New Roman" w:hAnsi="Times New Roman" w:cs="Times New Roman"/>
                <w:sz w:val="28"/>
                <w:szCs w:val="28"/>
              </w:rPr>
            </w:pPr>
            <w:r w:rsidRPr="001773C1">
              <w:rPr>
                <w:rFonts w:ascii="Times New Roman" w:eastAsia="Times New Roman" w:hAnsi="Times New Roman" w:cs="Times New Roman"/>
                <w:sz w:val="28"/>
                <w:szCs w:val="28"/>
              </w:rPr>
              <w:t>Projekta iesniegums kopumā neatbilst kritērijam vai tajā konstatējami būtiski trūkumi</w:t>
            </w:r>
          </w:p>
        </w:tc>
      </w:tr>
      <w:tr w:rsidR="0028279B" w:rsidRPr="001773C1" w14:paraId="4C0779DA" w14:textId="77777777" w:rsidTr="00306427">
        <w:trPr>
          <w:tblCellSpacing w:w="15" w:type="dxa"/>
        </w:trPr>
        <w:tc>
          <w:tcPr>
            <w:tcW w:w="450" w:type="pct"/>
            <w:tcBorders>
              <w:top w:val="outset" w:sz="6" w:space="0" w:color="auto"/>
              <w:left w:val="outset" w:sz="6" w:space="0" w:color="auto"/>
              <w:bottom w:val="outset" w:sz="6" w:space="0" w:color="auto"/>
              <w:right w:val="outset" w:sz="6" w:space="0" w:color="auto"/>
            </w:tcBorders>
            <w:vAlign w:val="center"/>
            <w:hideMark/>
          </w:tcPr>
          <w:p w14:paraId="0F341DE9" w14:textId="77777777" w:rsidR="0028279B" w:rsidRPr="001773C1" w:rsidRDefault="0028279B" w:rsidP="0028279B">
            <w:pPr>
              <w:spacing w:after="0" w:line="240" w:lineRule="auto"/>
              <w:jc w:val="both"/>
              <w:rPr>
                <w:rFonts w:ascii="Times New Roman" w:eastAsia="Times New Roman" w:hAnsi="Times New Roman" w:cs="Times New Roman"/>
                <w:sz w:val="28"/>
                <w:szCs w:val="28"/>
              </w:rPr>
            </w:pPr>
            <w:r w:rsidRPr="001773C1">
              <w:rPr>
                <w:rFonts w:ascii="Times New Roman" w:eastAsia="Times New Roman" w:hAnsi="Times New Roman" w:cs="Times New Roman"/>
                <w:sz w:val="28"/>
                <w:szCs w:val="28"/>
              </w:rPr>
              <w:t>2</w:t>
            </w:r>
          </w:p>
        </w:tc>
        <w:tc>
          <w:tcPr>
            <w:tcW w:w="750" w:type="pct"/>
            <w:tcBorders>
              <w:top w:val="outset" w:sz="6" w:space="0" w:color="auto"/>
              <w:left w:val="outset" w:sz="6" w:space="0" w:color="auto"/>
              <w:bottom w:val="outset" w:sz="6" w:space="0" w:color="auto"/>
              <w:right w:val="outset" w:sz="6" w:space="0" w:color="auto"/>
            </w:tcBorders>
            <w:vAlign w:val="center"/>
            <w:hideMark/>
          </w:tcPr>
          <w:p w14:paraId="5D6C2133" w14:textId="77777777" w:rsidR="0028279B" w:rsidRPr="001773C1" w:rsidRDefault="0028279B" w:rsidP="0028279B">
            <w:pPr>
              <w:spacing w:after="0" w:line="240" w:lineRule="auto"/>
              <w:jc w:val="both"/>
              <w:rPr>
                <w:rFonts w:ascii="Times New Roman" w:eastAsia="Times New Roman" w:hAnsi="Times New Roman" w:cs="Times New Roman"/>
                <w:sz w:val="28"/>
                <w:szCs w:val="28"/>
              </w:rPr>
            </w:pPr>
            <w:r w:rsidRPr="001773C1">
              <w:rPr>
                <w:rFonts w:ascii="Times New Roman" w:eastAsia="Times New Roman" w:hAnsi="Times New Roman" w:cs="Times New Roman"/>
                <w:sz w:val="28"/>
                <w:szCs w:val="28"/>
              </w:rPr>
              <w:t>Viduvēji</w:t>
            </w:r>
          </w:p>
        </w:tc>
        <w:tc>
          <w:tcPr>
            <w:tcW w:w="3750" w:type="pct"/>
            <w:tcBorders>
              <w:top w:val="outset" w:sz="6" w:space="0" w:color="auto"/>
              <w:left w:val="outset" w:sz="6" w:space="0" w:color="auto"/>
              <w:bottom w:val="outset" w:sz="6" w:space="0" w:color="auto"/>
              <w:right w:val="outset" w:sz="6" w:space="0" w:color="auto"/>
            </w:tcBorders>
            <w:vAlign w:val="center"/>
            <w:hideMark/>
          </w:tcPr>
          <w:p w14:paraId="18428C27" w14:textId="77777777" w:rsidR="0028279B" w:rsidRPr="001773C1" w:rsidRDefault="0028279B" w:rsidP="0028279B">
            <w:pPr>
              <w:spacing w:after="0" w:line="240" w:lineRule="auto"/>
              <w:jc w:val="both"/>
              <w:rPr>
                <w:rFonts w:ascii="Times New Roman" w:eastAsia="Times New Roman" w:hAnsi="Times New Roman" w:cs="Times New Roman"/>
                <w:sz w:val="28"/>
                <w:szCs w:val="28"/>
              </w:rPr>
            </w:pPr>
            <w:r w:rsidRPr="001773C1">
              <w:rPr>
                <w:rFonts w:ascii="Times New Roman" w:eastAsia="Times New Roman" w:hAnsi="Times New Roman" w:cs="Times New Roman"/>
                <w:sz w:val="28"/>
                <w:szCs w:val="28"/>
              </w:rPr>
              <w:t>Projekta iesniegums kopumā atbilst kritērijam, taču tajā ir būtiski trūkumi</w:t>
            </w:r>
          </w:p>
        </w:tc>
      </w:tr>
      <w:tr w:rsidR="0028279B" w:rsidRPr="001773C1" w14:paraId="36DFBE12" w14:textId="77777777" w:rsidTr="00306427">
        <w:trPr>
          <w:tblCellSpacing w:w="15" w:type="dxa"/>
        </w:trPr>
        <w:tc>
          <w:tcPr>
            <w:tcW w:w="450" w:type="pct"/>
            <w:tcBorders>
              <w:top w:val="outset" w:sz="6" w:space="0" w:color="auto"/>
              <w:left w:val="outset" w:sz="6" w:space="0" w:color="auto"/>
              <w:bottom w:val="outset" w:sz="6" w:space="0" w:color="auto"/>
              <w:right w:val="outset" w:sz="6" w:space="0" w:color="auto"/>
            </w:tcBorders>
            <w:vAlign w:val="center"/>
            <w:hideMark/>
          </w:tcPr>
          <w:p w14:paraId="55DA7730" w14:textId="77777777" w:rsidR="0028279B" w:rsidRPr="001773C1" w:rsidRDefault="0028279B" w:rsidP="0028279B">
            <w:pPr>
              <w:spacing w:after="0" w:line="240" w:lineRule="auto"/>
              <w:jc w:val="both"/>
              <w:rPr>
                <w:rFonts w:ascii="Times New Roman" w:eastAsia="Times New Roman" w:hAnsi="Times New Roman" w:cs="Times New Roman"/>
                <w:sz w:val="28"/>
                <w:szCs w:val="28"/>
              </w:rPr>
            </w:pPr>
            <w:r w:rsidRPr="001773C1">
              <w:rPr>
                <w:rFonts w:ascii="Times New Roman" w:eastAsia="Times New Roman" w:hAnsi="Times New Roman" w:cs="Times New Roman"/>
                <w:sz w:val="28"/>
                <w:szCs w:val="28"/>
              </w:rPr>
              <w:t>3</w:t>
            </w:r>
          </w:p>
        </w:tc>
        <w:tc>
          <w:tcPr>
            <w:tcW w:w="750" w:type="pct"/>
            <w:tcBorders>
              <w:top w:val="outset" w:sz="6" w:space="0" w:color="auto"/>
              <w:left w:val="outset" w:sz="6" w:space="0" w:color="auto"/>
              <w:bottom w:val="outset" w:sz="6" w:space="0" w:color="auto"/>
              <w:right w:val="outset" w:sz="6" w:space="0" w:color="auto"/>
            </w:tcBorders>
            <w:vAlign w:val="center"/>
            <w:hideMark/>
          </w:tcPr>
          <w:p w14:paraId="391B41DB" w14:textId="77777777" w:rsidR="0028279B" w:rsidRPr="001773C1" w:rsidRDefault="0028279B" w:rsidP="0028279B">
            <w:pPr>
              <w:spacing w:after="0" w:line="240" w:lineRule="auto"/>
              <w:jc w:val="both"/>
              <w:rPr>
                <w:rFonts w:ascii="Times New Roman" w:eastAsia="Times New Roman" w:hAnsi="Times New Roman" w:cs="Times New Roman"/>
                <w:sz w:val="28"/>
                <w:szCs w:val="28"/>
              </w:rPr>
            </w:pPr>
            <w:r w:rsidRPr="001773C1">
              <w:rPr>
                <w:rFonts w:ascii="Times New Roman" w:eastAsia="Times New Roman" w:hAnsi="Times New Roman" w:cs="Times New Roman"/>
                <w:sz w:val="28"/>
                <w:szCs w:val="28"/>
              </w:rPr>
              <w:t>Labi</w:t>
            </w:r>
          </w:p>
        </w:tc>
        <w:tc>
          <w:tcPr>
            <w:tcW w:w="3750" w:type="pct"/>
            <w:tcBorders>
              <w:top w:val="outset" w:sz="6" w:space="0" w:color="auto"/>
              <w:left w:val="outset" w:sz="6" w:space="0" w:color="auto"/>
              <w:bottom w:val="outset" w:sz="6" w:space="0" w:color="auto"/>
              <w:right w:val="outset" w:sz="6" w:space="0" w:color="auto"/>
            </w:tcBorders>
            <w:vAlign w:val="center"/>
            <w:hideMark/>
          </w:tcPr>
          <w:p w14:paraId="65BA4B18" w14:textId="77777777" w:rsidR="0028279B" w:rsidRPr="001773C1" w:rsidRDefault="0028279B" w:rsidP="0028279B">
            <w:pPr>
              <w:spacing w:after="0" w:line="240" w:lineRule="auto"/>
              <w:jc w:val="both"/>
              <w:rPr>
                <w:rFonts w:ascii="Times New Roman" w:eastAsia="Times New Roman" w:hAnsi="Times New Roman" w:cs="Times New Roman"/>
                <w:sz w:val="28"/>
                <w:szCs w:val="28"/>
              </w:rPr>
            </w:pPr>
            <w:r w:rsidRPr="001773C1">
              <w:rPr>
                <w:rFonts w:ascii="Times New Roman" w:eastAsia="Times New Roman" w:hAnsi="Times New Roman" w:cs="Times New Roman"/>
                <w:sz w:val="28"/>
                <w:szCs w:val="28"/>
              </w:rPr>
              <w:t>Projekta iesniegums atbilst kritērijam, taču ir konstatētas vairākas nepilnības</w:t>
            </w:r>
          </w:p>
        </w:tc>
      </w:tr>
      <w:tr w:rsidR="0028279B" w:rsidRPr="001773C1" w14:paraId="21B14C12" w14:textId="77777777" w:rsidTr="00306427">
        <w:trPr>
          <w:tblCellSpacing w:w="15" w:type="dxa"/>
        </w:trPr>
        <w:tc>
          <w:tcPr>
            <w:tcW w:w="450" w:type="pct"/>
            <w:tcBorders>
              <w:top w:val="outset" w:sz="6" w:space="0" w:color="auto"/>
              <w:left w:val="outset" w:sz="6" w:space="0" w:color="auto"/>
              <w:bottom w:val="outset" w:sz="6" w:space="0" w:color="auto"/>
              <w:right w:val="outset" w:sz="6" w:space="0" w:color="auto"/>
            </w:tcBorders>
            <w:vAlign w:val="center"/>
            <w:hideMark/>
          </w:tcPr>
          <w:p w14:paraId="408B9706" w14:textId="77777777" w:rsidR="0028279B" w:rsidRPr="001773C1" w:rsidRDefault="0028279B" w:rsidP="0028279B">
            <w:pPr>
              <w:spacing w:after="0" w:line="240" w:lineRule="auto"/>
              <w:jc w:val="both"/>
              <w:rPr>
                <w:rFonts w:ascii="Times New Roman" w:eastAsia="Times New Roman" w:hAnsi="Times New Roman" w:cs="Times New Roman"/>
                <w:sz w:val="28"/>
                <w:szCs w:val="28"/>
              </w:rPr>
            </w:pPr>
            <w:r w:rsidRPr="001773C1">
              <w:rPr>
                <w:rFonts w:ascii="Times New Roman" w:eastAsia="Times New Roman" w:hAnsi="Times New Roman" w:cs="Times New Roman"/>
                <w:sz w:val="28"/>
                <w:szCs w:val="28"/>
              </w:rPr>
              <w:t>4</w:t>
            </w:r>
          </w:p>
        </w:tc>
        <w:tc>
          <w:tcPr>
            <w:tcW w:w="750" w:type="pct"/>
            <w:tcBorders>
              <w:top w:val="outset" w:sz="6" w:space="0" w:color="auto"/>
              <w:left w:val="outset" w:sz="6" w:space="0" w:color="auto"/>
              <w:bottom w:val="outset" w:sz="6" w:space="0" w:color="auto"/>
              <w:right w:val="outset" w:sz="6" w:space="0" w:color="auto"/>
            </w:tcBorders>
            <w:vAlign w:val="center"/>
            <w:hideMark/>
          </w:tcPr>
          <w:p w14:paraId="462D9CE4" w14:textId="77777777" w:rsidR="0028279B" w:rsidRPr="001773C1" w:rsidRDefault="0028279B" w:rsidP="0028279B">
            <w:pPr>
              <w:spacing w:after="0" w:line="240" w:lineRule="auto"/>
              <w:jc w:val="both"/>
              <w:rPr>
                <w:rFonts w:ascii="Times New Roman" w:eastAsia="Times New Roman" w:hAnsi="Times New Roman" w:cs="Times New Roman"/>
                <w:sz w:val="28"/>
                <w:szCs w:val="28"/>
              </w:rPr>
            </w:pPr>
            <w:r w:rsidRPr="001773C1">
              <w:rPr>
                <w:rFonts w:ascii="Times New Roman" w:eastAsia="Times New Roman" w:hAnsi="Times New Roman" w:cs="Times New Roman"/>
                <w:sz w:val="28"/>
                <w:szCs w:val="28"/>
              </w:rPr>
              <w:t>Ļoti labi</w:t>
            </w:r>
          </w:p>
        </w:tc>
        <w:tc>
          <w:tcPr>
            <w:tcW w:w="3750" w:type="pct"/>
            <w:tcBorders>
              <w:top w:val="outset" w:sz="6" w:space="0" w:color="auto"/>
              <w:left w:val="outset" w:sz="6" w:space="0" w:color="auto"/>
              <w:bottom w:val="outset" w:sz="6" w:space="0" w:color="auto"/>
              <w:right w:val="outset" w:sz="6" w:space="0" w:color="auto"/>
            </w:tcBorders>
            <w:vAlign w:val="center"/>
            <w:hideMark/>
          </w:tcPr>
          <w:p w14:paraId="5EE8BD41" w14:textId="77777777" w:rsidR="0028279B" w:rsidRPr="001773C1" w:rsidRDefault="0028279B" w:rsidP="0028279B">
            <w:pPr>
              <w:spacing w:after="0" w:line="240" w:lineRule="auto"/>
              <w:jc w:val="both"/>
              <w:rPr>
                <w:rFonts w:ascii="Times New Roman" w:eastAsia="Times New Roman" w:hAnsi="Times New Roman" w:cs="Times New Roman"/>
                <w:sz w:val="28"/>
                <w:szCs w:val="28"/>
              </w:rPr>
            </w:pPr>
            <w:r w:rsidRPr="001773C1">
              <w:rPr>
                <w:rFonts w:ascii="Times New Roman" w:eastAsia="Times New Roman" w:hAnsi="Times New Roman" w:cs="Times New Roman"/>
                <w:sz w:val="28"/>
                <w:szCs w:val="28"/>
              </w:rPr>
              <w:t>Projekta iesniegums ļoti lielā mērā atbilst kritērijam, ir konstatētas atsevišķas nepilnības</w:t>
            </w:r>
          </w:p>
        </w:tc>
      </w:tr>
      <w:tr w:rsidR="0028279B" w:rsidRPr="001773C1" w14:paraId="1EDAFF99" w14:textId="77777777" w:rsidTr="00306427">
        <w:trPr>
          <w:tblCellSpacing w:w="15" w:type="dxa"/>
        </w:trPr>
        <w:tc>
          <w:tcPr>
            <w:tcW w:w="450" w:type="pct"/>
            <w:tcBorders>
              <w:top w:val="outset" w:sz="6" w:space="0" w:color="auto"/>
              <w:left w:val="outset" w:sz="6" w:space="0" w:color="auto"/>
              <w:bottom w:val="outset" w:sz="6" w:space="0" w:color="auto"/>
              <w:right w:val="outset" w:sz="6" w:space="0" w:color="auto"/>
            </w:tcBorders>
            <w:vAlign w:val="center"/>
            <w:hideMark/>
          </w:tcPr>
          <w:p w14:paraId="29BFFFC5" w14:textId="77777777" w:rsidR="0028279B" w:rsidRPr="001773C1" w:rsidRDefault="0028279B" w:rsidP="0028279B">
            <w:pPr>
              <w:spacing w:after="0" w:line="240" w:lineRule="auto"/>
              <w:jc w:val="both"/>
              <w:rPr>
                <w:rFonts w:ascii="Times New Roman" w:eastAsia="Times New Roman" w:hAnsi="Times New Roman" w:cs="Times New Roman"/>
                <w:sz w:val="28"/>
                <w:szCs w:val="28"/>
              </w:rPr>
            </w:pPr>
            <w:r w:rsidRPr="001773C1">
              <w:rPr>
                <w:rFonts w:ascii="Times New Roman" w:eastAsia="Times New Roman" w:hAnsi="Times New Roman" w:cs="Times New Roman"/>
                <w:sz w:val="28"/>
                <w:szCs w:val="28"/>
              </w:rPr>
              <w:t>5</w:t>
            </w:r>
          </w:p>
        </w:tc>
        <w:tc>
          <w:tcPr>
            <w:tcW w:w="750" w:type="pct"/>
            <w:tcBorders>
              <w:top w:val="outset" w:sz="6" w:space="0" w:color="auto"/>
              <w:left w:val="outset" w:sz="6" w:space="0" w:color="auto"/>
              <w:bottom w:val="outset" w:sz="6" w:space="0" w:color="auto"/>
              <w:right w:val="outset" w:sz="6" w:space="0" w:color="auto"/>
            </w:tcBorders>
            <w:vAlign w:val="center"/>
            <w:hideMark/>
          </w:tcPr>
          <w:p w14:paraId="45C3E901" w14:textId="77777777" w:rsidR="0028279B" w:rsidRPr="001773C1" w:rsidRDefault="0028279B" w:rsidP="0028279B">
            <w:pPr>
              <w:spacing w:after="0" w:line="240" w:lineRule="auto"/>
              <w:jc w:val="both"/>
              <w:rPr>
                <w:rFonts w:ascii="Times New Roman" w:eastAsia="Times New Roman" w:hAnsi="Times New Roman" w:cs="Times New Roman"/>
                <w:sz w:val="28"/>
                <w:szCs w:val="28"/>
              </w:rPr>
            </w:pPr>
            <w:r w:rsidRPr="001773C1">
              <w:rPr>
                <w:rFonts w:ascii="Times New Roman" w:eastAsia="Times New Roman" w:hAnsi="Times New Roman" w:cs="Times New Roman"/>
                <w:sz w:val="28"/>
                <w:szCs w:val="28"/>
              </w:rPr>
              <w:t>Izcili</w:t>
            </w:r>
          </w:p>
        </w:tc>
        <w:tc>
          <w:tcPr>
            <w:tcW w:w="3750" w:type="pct"/>
            <w:tcBorders>
              <w:top w:val="outset" w:sz="6" w:space="0" w:color="auto"/>
              <w:left w:val="outset" w:sz="6" w:space="0" w:color="auto"/>
              <w:bottom w:val="outset" w:sz="6" w:space="0" w:color="auto"/>
              <w:right w:val="outset" w:sz="6" w:space="0" w:color="auto"/>
            </w:tcBorders>
            <w:vAlign w:val="center"/>
            <w:hideMark/>
          </w:tcPr>
          <w:p w14:paraId="07CEAD4C" w14:textId="77777777" w:rsidR="0028279B" w:rsidRPr="001773C1" w:rsidRDefault="0028279B" w:rsidP="0028279B">
            <w:pPr>
              <w:spacing w:after="0" w:line="240" w:lineRule="auto"/>
              <w:jc w:val="both"/>
              <w:rPr>
                <w:rFonts w:ascii="Times New Roman" w:eastAsia="Times New Roman" w:hAnsi="Times New Roman" w:cs="Times New Roman"/>
                <w:sz w:val="28"/>
                <w:szCs w:val="28"/>
              </w:rPr>
            </w:pPr>
            <w:r w:rsidRPr="001773C1">
              <w:rPr>
                <w:rFonts w:ascii="Times New Roman" w:eastAsia="Times New Roman" w:hAnsi="Times New Roman" w:cs="Times New Roman"/>
                <w:sz w:val="28"/>
                <w:szCs w:val="28"/>
              </w:rPr>
              <w:t>Projekta iesniegums pilnībā atbilst visiem vērtēšanas kritērija aspektiem, pat ja konstatētas kādas nepilnības, tās ir maznozīmīgas</w:t>
            </w:r>
          </w:p>
        </w:tc>
      </w:tr>
    </w:tbl>
    <w:p w14:paraId="528C52E5" w14:textId="77777777" w:rsidR="0028279B" w:rsidRPr="001773C1" w:rsidRDefault="0028279B" w:rsidP="0028279B">
      <w:pPr>
        <w:spacing w:before="100" w:beforeAutospacing="1" w:after="100" w:afterAutospacing="1" w:line="240" w:lineRule="auto"/>
        <w:rPr>
          <w:rFonts w:ascii="Times New Roman" w:eastAsia="Times New Roman" w:hAnsi="Times New Roman" w:cs="Times New Roman"/>
          <w:sz w:val="28"/>
          <w:szCs w:val="28"/>
        </w:rPr>
      </w:pPr>
      <w:r w:rsidRPr="001773C1">
        <w:rPr>
          <w:rFonts w:ascii="Times New Roman" w:eastAsia="Times New Roman" w:hAnsi="Times New Roman" w:cs="Times New Roman"/>
          <w:sz w:val="28"/>
          <w:szCs w:val="28"/>
        </w:rPr>
        <w:t>Piezīme. Ja projekta pieteikuma vērtējums attiecīgajā kritērijā pārsniedz iepriekšējā zemākā vērtējuma prasības, bet pilnībā neizpilda nākamā augstākā vērtējuma prasības, vērtējumu var izteikt, piešķirot arī puspunktu.</w:t>
      </w:r>
    </w:p>
    <w:tbl>
      <w:tblPr>
        <w:tblW w:w="2685" w:type="pct"/>
        <w:tblCellSpacing w:w="15" w:type="dxa"/>
        <w:tblBorders>
          <w:top w:val="outset" w:sz="2" w:space="0" w:color="auto"/>
          <w:left w:val="outset" w:sz="6" w:space="0" w:color="auto"/>
          <w:bottom w:val="outset" w:sz="2" w:space="0" w:color="auto"/>
          <w:right w:val="outset" w:sz="2" w:space="0" w:color="auto"/>
        </w:tblBorders>
        <w:tblCellMar>
          <w:top w:w="24" w:type="dxa"/>
          <w:left w:w="24" w:type="dxa"/>
          <w:bottom w:w="24" w:type="dxa"/>
          <w:right w:w="24" w:type="dxa"/>
        </w:tblCellMar>
        <w:tblLook w:val="04A0" w:firstRow="1" w:lastRow="0" w:firstColumn="1" w:lastColumn="0" w:noHBand="0" w:noVBand="1"/>
      </w:tblPr>
      <w:tblGrid>
        <w:gridCol w:w="2305"/>
        <w:gridCol w:w="2558"/>
      </w:tblGrid>
      <w:tr w:rsidR="00177BCB" w:rsidRPr="001773C1" w14:paraId="06035AE1" w14:textId="77777777" w:rsidTr="00177BCB">
        <w:trPr>
          <w:tblCellSpacing w:w="15" w:type="dxa"/>
        </w:trPr>
        <w:tc>
          <w:tcPr>
            <w:tcW w:w="2323" w:type="pct"/>
            <w:tcBorders>
              <w:top w:val="outset" w:sz="6" w:space="0" w:color="auto"/>
              <w:left w:val="outset" w:sz="6" w:space="0" w:color="auto"/>
              <w:bottom w:val="outset" w:sz="6" w:space="0" w:color="auto"/>
              <w:right w:val="outset" w:sz="6" w:space="0" w:color="auto"/>
            </w:tcBorders>
            <w:vAlign w:val="bottom"/>
            <w:hideMark/>
          </w:tcPr>
          <w:p w14:paraId="6C54EB83" w14:textId="77777777" w:rsidR="00177BCB" w:rsidRPr="001773C1" w:rsidRDefault="00177BCB" w:rsidP="0028279B">
            <w:pPr>
              <w:spacing w:after="0" w:line="240" w:lineRule="auto"/>
              <w:jc w:val="center"/>
              <w:rPr>
                <w:rFonts w:ascii="Times New Roman" w:eastAsia="Times New Roman" w:hAnsi="Times New Roman" w:cs="Times New Roman"/>
                <w:sz w:val="28"/>
                <w:szCs w:val="28"/>
              </w:rPr>
            </w:pPr>
            <w:r w:rsidRPr="001773C1">
              <w:rPr>
                <w:rFonts w:ascii="Times New Roman" w:eastAsia="Times New Roman" w:hAnsi="Times New Roman" w:cs="Times New Roman"/>
                <w:sz w:val="28"/>
                <w:szCs w:val="28"/>
              </w:rPr>
              <w:lastRenderedPageBreak/>
              <w:t>Punkti</w:t>
            </w:r>
          </w:p>
        </w:tc>
        <w:tc>
          <w:tcPr>
            <w:tcW w:w="2585" w:type="pct"/>
            <w:tcBorders>
              <w:top w:val="outset" w:sz="6" w:space="0" w:color="auto"/>
              <w:left w:val="outset" w:sz="6" w:space="0" w:color="auto"/>
              <w:bottom w:val="outset" w:sz="6" w:space="0" w:color="auto"/>
              <w:right w:val="outset" w:sz="6" w:space="0" w:color="auto"/>
            </w:tcBorders>
            <w:vAlign w:val="center"/>
            <w:hideMark/>
          </w:tcPr>
          <w:p w14:paraId="10DBF601" w14:textId="77777777" w:rsidR="00177BCB" w:rsidRPr="001773C1" w:rsidRDefault="00177BCB" w:rsidP="0028279B">
            <w:pPr>
              <w:spacing w:after="0" w:line="240" w:lineRule="auto"/>
              <w:jc w:val="center"/>
              <w:rPr>
                <w:rFonts w:ascii="Times New Roman" w:eastAsia="Times New Roman" w:hAnsi="Times New Roman" w:cs="Times New Roman"/>
                <w:sz w:val="28"/>
                <w:szCs w:val="28"/>
              </w:rPr>
            </w:pPr>
            <w:r w:rsidRPr="001773C1">
              <w:rPr>
                <w:rFonts w:ascii="Times New Roman" w:eastAsia="Times New Roman" w:hAnsi="Times New Roman" w:cs="Times New Roman"/>
                <w:sz w:val="28"/>
                <w:szCs w:val="28"/>
              </w:rPr>
              <w:t>Vērtējums</w:t>
            </w:r>
          </w:p>
        </w:tc>
      </w:tr>
      <w:tr w:rsidR="00177BCB" w:rsidRPr="001773C1" w14:paraId="4C2538BC" w14:textId="77777777" w:rsidTr="00177BCB">
        <w:trPr>
          <w:tblCellSpacing w:w="15" w:type="dxa"/>
        </w:trPr>
        <w:tc>
          <w:tcPr>
            <w:tcW w:w="2323" w:type="pct"/>
            <w:tcBorders>
              <w:top w:val="outset" w:sz="6" w:space="0" w:color="auto"/>
              <w:left w:val="outset" w:sz="6" w:space="0" w:color="auto"/>
              <w:bottom w:val="outset" w:sz="6" w:space="0" w:color="auto"/>
              <w:right w:val="outset" w:sz="6" w:space="0" w:color="auto"/>
            </w:tcBorders>
            <w:vAlign w:val="center"/>
            <w:hideMark/>
          </w:tcPr>
          <w:p w14:paraId="49C22442" w14:textId="77777777" w:rsidR="00177BCB" w:rsidRPr="001773C1" w:rsidRDefault="00177BCB" w:rsidP="0028279B">
            <w:pPr>
              <w:spacing w:after="0" w:line="240" w:lineRule="auto"/>
              <w:jc w:val="center"/>
              <w:rPr>
                <w:rFonts w:ascii="Times New Roman" w:eastAsia="Times New Roman" w:hAnsi="Times New Roman" w:cs="Times New Roman"/>
                <w:sz w:val="28"/>
                <w:szCs w:val="28"/>
              </w:rPr>
            </w:pPr>
            <w:r w:rsidRPr="001773C1">
              <w:rPr>
                <w:rFonts w:ascii="Times New Roman" w:eastAsia="Times New Roman" w:hAnsi="Times New Roman" w:cs="Times New Roman"/>
                <w:sz w:val="28"/>
                <w:szCs w:val="28"/>
              </w:rPr>
              <w:t>0</w:t>
            </w:r>
          </w:p>
        </w:tc>
        <w:tc>
          <w:tcPr>
            <w:tcW w:w="2585" w:type="pct"/>
            <w:tcBorders>
              <w:top w:val="outset" w:sz="6" w:space="0" w:color="auto"/>
              <w:left w:val="outset" w:sz="6" w:space="0" w:color="auto"/>
              <w:bottom w:val="outset" w:sz="6" w:space="0" w:color="auto"/>
              <w:right w:val="outset" w:sz="6" w:space="0" w:color="auto"/>
            </w:tcBorders>
            <w:vAlign w:val="center"/>
            <w:hideMark/>
          </w:tcPr>
          <w:p w14:paraId="37F5CC7F" w14:textId="77777777" w:rsidR="00177BCB" w:rsidRPr="001773C1" w:rsidRDefault="00177BCB" w:rsidP="0028279B">
            <w:pPr>
              <w:spacing w:after="0" w:line="240" w:lineRule="auto"/>
              <w:rPr>
                <w:rFonts w:ascii="Times New Roman" w:eastAsia="Times New Roman" w:hAnsi="Times New Roman" w:cs="Times New Roman"/>
                <w:sz w:val="28"/>
                <w:szCs w:val="28"/>
              </w:rPr>
            </w:pPr>
            <w:r w:rsidRPr="001773C1">
              <w:rPr>
                <w:rFonts w:ascii="Times New Roman" w:eastAsia="Times New Roman" w:hAnsi="Times New Roman" w:cs="Times New Roman"/>
                <w:sz w:val="28"/>
                <w:szCs w:val="28"/>
              </w:rPr>
              <w:t>Nepietiekami</w:t>
            </w:r>
          </w:p>
        </w:tc>
      </w:tr>
      <w:tr w:rsidR="00177BCB" w:rsidRPr="001773C1" w14:paraId="4EBAAB18" w14:textId="77777777" w:rsidTr="00177BCB">
        <w:trPr>
          <w:tblCellSpacing w:w="15" w:type="dxa"/>
        </w:trPr>
        <w:tc>
          <w:tcPr>
            <w:tcW w:w="2323" w:type="pct"/>
            <w:tcBorders>
              <w:top w:val="outset" w:sz="6" w:space="0" w:color="auto"/>
              <w:left w:val="outset" w:sz="6" w:space="0" w:color="auto"/>
              <w:bottom w:val="outset" w:sz="6" w:space="0" w:color="auto"/>
              <w:right w:val="outset" w:sz="6" w:space="0" w:color="auto"/>
            </w:tcBorders>
            <w:vAlign w:val="center"/>
            <w:hideMark/>
          </w:tcPr>
          <w:p w14:paraId="4AFE5E6F" w14:textId="77777777" w:rsidR="00177BCB" w:rsidRPr="001773C1" w:rsidRDefault="00177BCB" w:rsidP="0028279B">
            <w:pPr>
              <w:spacing w:after="0" w:line="240" w:lineRule="auto"/>
              <w:jc w:val="center"/>
              <w:rPr>
                <w:rFonts w:ascii="Times New Roman" w:eastAsia="Times New Roman" w:hAnsi="Times New Roman" w:cs="Times New Roman"/>
                <w:sz w:val="28"/>
                <w:szCs w:val="28"/>
              </w:rPr>
            </w:pPr>
            <w:r w:rsidRPr="001773C1">
              <w:rPr>
                <w:rFonts w:ascii="Times New Roman" w:eastAsia="Times New Roman" w:hAnsi="Times New Roman" w:cs="Times New Roman"/>
                <w:sz w:val="28"/>
                <w:szCs w:val="28"/>
              </w:rPr>
              <w:t>0,5</w:t>
            </w:r>
          </w:p>
        </w:tc>
        <w:tc>
          <w:tcPr>
            <w:tcW w:w="2585" w:type="pct"/>
            <w:tcBorders>
              <w:top w:val="outset" w:sz="6" w:space="0" w:color="auto"/>
              <w:left w:val="outset" w:sz="6" w:space="0" w:color="auto"/>
              <w:bottom w:val="outset" w:sz="6" w:space="0" w:color="auto"/>
              <w:right w:val="outset" w:sz="6" w:space="0" w:color="auto"/>
            </w:tcBorders>
            <w:vAlign w:val="center"/>
            <w:hideMark/>
          </w:tcPr>
          <w:p w14:paraId="1B79B5DF" w14:textId="77777777" w:rsidR="00177BCB" w:rsidRPr="001773C1" w:rsidRDefault="00177BCB" w:rsidP="0028279B">
            <w:pPr>
              <w:spacing w:after="0" w:line="240" w:lineRule="auto"/>
              <w:rPr>
                <w:rFonts w:ascii="Times New Roman" w:eastAsia="Times New Roman" w:hAnsi="Times New Roman" w:cs="Times New Roman"/>
                <w:sz w:val="28"/>
                <w:szCs w:val="28"/>
              </w:rPr>
            </w:pPr>
            <w:r w:rsidRPr="001773C1">
              <w:rPr>
                <w:rFonts w:ascii="Times New Roman" w:eastAsia="Times New Roman" w:hAnsi="Times New Roman" w:cs="Times New Roman"/>
                <w:sz w:val="28"/>
                <w:szCs w:val="28"/>
              </w:rPr>
              <w:t>Ļoti vāji</w:t>
            </w:r>
          </w:p>
        </w:tc>
      </w:tr>
      <w:tr w:rsidR="00177BCB" w:rsidRPr="001773C1" w14:paraId="589966F8" w14:textId="77777777" w:rsidTr="00177BCB">
        <w:trPr>
          <w:tblCellSpacing w:w="15" w:type="dxa"/>
        </w:trPr>
        <w:tc>
          <w:tcPr>
            <w:tcW w:w="2323" w:type="pct"/>
            <w:tcBorders>
              <w:top w:val="outset" w:sz="6" w:space="0" w:color="auto"/>
              <w:left w:val="outset" w:sz="6" w:space="0" w:color="auto"/>
              <w:bottom w:val="outset" w:sz="6" w:space="0" w:color="auto"/>
              <w:right w:val="outset" w:sz="6" w:space="0" w:color="auto"/>
            </w:tcBorders>
            <w:vAlign w:val="center"/>
            <w:hideMark/>
          </w:tcPr>
          <w:p w14:paraId="6A429BBF" w14:textId="77777777" w:rsidR="00177BCB" w:rsidRPr="001773C1" w:rsidRDefault="00177BCB" w:rsidP="0028279B">
            <w:pPr>
              <w:spacing w:after="0" w:line="240" w:lineRule="auto"/>
              <w:jc w:val="center"/>
              <w:rPr>
                <w:rFonts w:ascii="Times New Roman" w:eastAsia="Times New Roman" w:hAnsi="Times New Roman" w:cs="Times New Roman"/>
                <w:sz w:val="28"/>
                <w:szCs w:val="28"/>
              </w:rPr>
            </w:pPr>
            <w:r w:rsidRPr="001773C1">
              <w:rPr>
                <w:rFonts w:ascii="Times New Roman" w:eastAsia="Times New Roman" w:hAnsi="Times New Roman" w:cs="Times New Roman"/>
                <w:sz w:val="28"/>
                <w:szCs w:val="28"/>
              </w:rPr>
              <w:t>1</w:t>
            </w:r>
          </w:p>
        </w:tc>
        <w:tc>
          <w:tcPr>
            <w:tcW w:w="2585" w:type="pct"/>
            <w:tcBorders>
              <w:top w:val="outset" w:sz="6" w:space="0" w:color="auto"/>
              <w:left w:val="outset" w:sz="6" w:space="0" w:color="auto"/>
              <w:bottom w:val="outset" w:sz="6" w:space="0" w:color="auto"/>
              <w:right w:val="outset" w:sz="6" w:space="0" w:color="auto"/>
            </w:tcBorders>
            <w:vAlign w:val="center"/>
            <w:hideMark/>
          </w:tcPr>
          <w:p w14:paraId="185DDB09" w14:textId="77777777" w:rsidR="00177BCB" w:rsidRPr="001773C1" w:rsidRDefault="00177BCB" w:rsidP="0028279B">
            <w:pPr>
              <w:spacing w:after="0" w:line="240" w:lineRule="auto"/>
              <w:rPr>
                <w:rFonts w:ascii="Times New Roman" w:eastAsia="Times New Roman" w:hAnsi="Times New Roman" w:cs="Times New Roman"/>
                <w:sz w:val="28"/>
                <w:szCs w:val="28"/>
              </w:rPr>
            </w:pPr>
            <w:r w:rsidRPr="001773C1">
              <w:rPr>
                <w:rFonts w:ascii="Times New Roman" w:eastAsia="Times New Roman" w:hAnsi="Times New Roman" w:cs="Times New Roman"/>
                <w:sz w:val="28"/>
                <w:szCs w:val="28"/>
              </w:rPr>
              <w:t>Vāji</w:t>
            </w:r>
          </w:p>
        </w:tc>
      </w:tr>
      <w:tr w:rsidR="00177BCB" w:rsidRPr="001773C1" w14:paraId="2B251CAE" w14:textId="77777777" w:rsidTr="00177BCB">
        <w:trPr>
          <w:tblCellSpacing w:w="15" w:type="dxa"/>
        </w:trPr>
        <w:tc>
          <w:tcPr>
            <w:tcW w:w="2323" w:type="pct"/>
            <w:tcBorders>
              <w:top w:val="outset" w:sz="6" w:space="0" w:color="auto"/>
              <w:left w:val="outset" w:sz="6" w:space="0" w:color="auto"/>
              <w:bottom w:val="outset" w:sz="6" w:space="0" w:color="auto"/>
              <w:right w:val="outset" w:sz="6" w:space="0" w:color="auto"/>
            </w:tcBorders>
            <w:vAlign w:val="center"/>
            <w:hideMark/>
          </w:tcPr>
          <w:p w14:paraId="101017A1" w14:textId="77777777" w:rsidR="00177BCB" w:rsidRPr="001773C1" w:rsidRDefault="00177BCB" w:rsidP="0028279B">
            <w:pPr>
              <w:spacing w:after="0" w:line="240" w:lineRule="auto"/>
              <w:jc w:val="center"/>
              <w:rPr>
                <w:rFonts w:ascii="Times New Roman" w:eastAsia="Times New Roman" w:hAnsi="Times New Roman" w:cs="Times New Roman"/>
                <w:sz w:val="28"/>
                <w:szCs w:val="28"/>
              </w:rPr>
            </w:pPr>
            <w:r w:rsidRPr="001773C1">
              <w:rPr>
                <w:rFonts w:ascii="Times New Roman" w:eastAsia="Times New Roman" w:hAnsi="Times New Roman" w:cs="Times New Roman"/>
                <w:sz w:val="28"/>
                <w:szCs w:val="28"/>
              </w:rPr>
              <w:t>1,5</w:t>
            </w:r>
          </w:p>
        </w:tc>
        <w:tc>
          <w:tcPr>
            <w:tcW w:w="2585" w:type="pct"/>
            <w:tcBorders>
              <w:top w:val="outset" w:sz="6" w:space="0" w:color="auto"/>
              <w:left w:val="outset" w:sz="6" w:space="0" w:color="auto"/>
              <w:bottom w:val="outset" w:sz="6" w:space="0" w:color="auto"/>
              <w:right w:val="outset" w:sz="6" w:space="0" w:color="auto"/>
            </w:tcBorders>
            <w:vAlign w:val="center"/>
            <w:hideMark/>
          </w:tcPr>
          <w:p w14:paraId="546745AB" w14:textId="77777777" w:rsidR="00177BCB" w:rsidRPr="001773C1" w:rsidRDefault="00177BCB" w:rsidP="0028279B">
            <w:pPr>
              <w:spacing w:after="0" w:line="240" w:lineRule="auto"/>
              <w:rPr>
                <w:rFonts w:ascii="Times New Roman" w:eastAsia="Times New Roman" w:hAnsi="Times New Roman" w:cs="Times New Roman"/>
                <w:sz w:val="28"/>
                <w:szCs w:val="28"/>
              </w:rPr>
            </w:pPr>
            <w:r w:rsidRPr="001773C1">
              <w:rPr>
                <w:rFonts w:ascii="Times New Roman" w:eastAsia="Times New Roman" w:hAnsi="Times New Roman" w:cs="Times New Roman"/>
                <w:sz w:val="28"/>
                <w:szCs w:val="28"/>
              </w:rPr>
              <w:t>Gandrīz viduvēji</w:t>
            </w:r>
          </w:p>
        </w:tc>
      </w:tr>
      <w:tr w:rsidR="00177BCB" w:rsidRPr="001773C1" w14:paraId="27F1BD2B" w14:textId="77777777" w:rsidTr="00177BCB">
        <w:trPr>
          <w:tblCellSpacing w:w="15" w:type="dxa"/>
        </w:trPr>
        <w:tc>
          <w:tcPr>
            <w:tcW w:w="2323" w:type="pct"/>
            <w:tcBorders>
              <w:top w:val="outset" w:sz="6" w:space="0" w:color="auto"/>
              <w:left w:val="outset" w:sz="6" w:space="0" w:color="auto"/>
              <w:bottom w:val="outset" w:sz="6" w:space="0" w:color="auto"/>
              <w:right w:val="outset" w:sz="6" w:space="0" w:color="auto"/>
            </w:tcBorders>
            <w:vAlign w:val="center"/>
            <w:hideMark/>
          </w:tcPr>
          <w:p w14:paraId="49CA0BDD" w14:textId="77777777" w:rsidR="00177BCB" w:rsidRPr="001773C1" w:rsidRDefault="00177BCB" w:rsidP="0028279B">
            <w:pPr>
              <w:spacing w:after="0" w:line="240" w:lineRule="auto"/>
              <w:jc w:val="center"/>
              <w:rPr>
                <w:rFonts w:ascii="Times New Roman" w:eastAsia="Times New Roman" w:hAnsi="Times New Roman" w:cs="Times New Roman"/>
                <w:sz w:val="28"/>
                <w:szCs w:val="28"/>
              </w:rPr>
            </w:pPr>
            <w:r w:rsidRPr="001773C1">
              <w:rPr>
                <w:rFonts w:ascii="Times New Roman" w:eastAsia="Times New Roman" w:hAnsi="Times New Roman" w:cs="Times New Roman"/>
                <w:sz w:val="28"/>
                <w:szCs w:val="28"/>
              </w:rPr>
              <w:t>2</w:t>
            </w:r>
          </w:p>
        </w:tc>
        <w:tc>
          <w:tcPr>
            <w:tcW w:w="2585" w:type="pct"/>
            <w:tcBorders>
              <w:top w:val="outset" w:sz="6" w:space="0" w:color="auto"/>
              <w:left w:val="outset" w:sz="6" w:space="0" w:color="auto"/>
              <w:bottom w:val="outset" w:sz="6" w:space="0" w:color="auto"/>
              <w:right w:val="outset" w:sz="6" w:space="0" w:color="auto"/>
            </w:tcBorders>
            <w:vAlign w:val="center"/>
            <w:hideMark/>
          </w:tcPr>
          <w:p w14:paraId="6735F027" w14:textId="77777777" w:rsidR="00177BCB" w:rsidRPr="001773C1" w:rsidRDefault="00177BCB" w:rsidP="0028279B">
            <w:pPr>
              <w:spacing w:after="0" w:line="240" w:lineRule="auto"/>
              <w:rPr>
                <w:rFonts w:ascii="Times New Roman" w:eastAsia="Times New Roman" w:hAnsi="Times New Roman" w:cs="Times New Roman"/>
                <w:sz w:val="28"/>
                <w:szCs w:val="28"/>
              </w:rPr>
            </w:pPr>
            <w:r w:rsidRPr="001773C1">
              <w:rPr>
                <w:rFonts w:ascii="Times New Roman" w:eastAsia="Times New Roman" w:hAnsi="Times New Roman" w:cs="Times New Roman"/>
                <w:sz w:val="28"/>
                <w:szCs w:val="28"/>
              </w:rPr>
              <w:t>Viduvēji</w:t>
            </w:r>
          </w:p>
        </w:tc>
      </w:tr>
      <w:tr w:rsidR="00177BCB" w:rsidRPr="001773C1" w14:paraId="45FE1BBF" w14:textId="77777777" w:rsidTr="00177BCB">
        <w:trPr>
          <w:tblCellSpacing w:w="15" w:type="dxa"/>
        </w:trPr>
        <w:tc>
          <w:tcPr>
            <w:tcW w:w="2323" w:type="pct"/>
            <w:tcBorders>
              <w:top w:val="outset" w:sz="6" w:space="0" w:color="auto"/>
              <w:left w:val="outset" w:sz="6" w:space="0" w:color="auto"/>
              <w:bottom w:val="outset" w:sz="6" w:space="0" w:color="auto"/>
              <w:right w:val="outset" w:sz="6" w:space="0" w:color="auto"/>
            </w:tcBorders>
            <w:vAlign w:val="center"/>
            <w:hideMark/>
          </w:tcPr>
          <w:p w14:paraId="7FF2EC5D" w14:textId="77777777" w:rsidR="00177BCB" w:rsidRPr="001773C1" w:rsidRDefault="00177BCB" w:rsidP="0028279B">
            <w:pPr>
              <w:spacing w:after="0" w:line="240" w:lineRule="auto"/>
              <w:jc w:val="center"/>
              <w:rPr>
                <w:rFonts w:ascii="Times New Roman" w:eastAsia="Times New Roman" w:hAnsi="Times New Roman" w:cs="Times New Roman"/>
                <w:sz w:val="28"/>
                <w:szCs w:val="28"/>
              </w:rPr>
            </w:pPr>
            <w:r w:rsidRPr="001773C1">
              <w:rPr>
                <w:rFonts w:ascii="Times New Roman" w:eastAsia="Times New Roman" w:hAnsi="Times New Roman" w:cs="Times New Roman"/>
                <w:sz w:val="28"/>
                <w:szCs w:val="28"/>
              </w:rPr>
              <w:t>2,5</w:t>
            </w:r>
          </w:p>
        </w:tc>
        <w:tc>
          <w:tcPr>
            <w:tcW w:w="2585" w:type="pct"/>
            <w:tcBorders>
              <w:top w:val="outset" w:sz="6" w:space="0" w:color="auto"/>
              <w:left w:val="outset" w:sz="6" w:space="0" w:color="auto"/>
              <w:bottom w:val="outset" w:sz="6" w:space="0" w:color="auto"/>
              <w:right w:val="outset" w:sz="6" w:space="0" w:color="auto"/>
            </w:tcBorders>
            <w:vAlign w:val="center"/>
            <w:hideMark/>
          </w:tcPr>
          <w:p w14:paraId="2562B282" w14:textId="77777777" w:rsidR="00177BCB" w:rsidRPr="001773C1" w:rsidRDefault="00177BCB" w:rsidP="0028279B">
            <w:pPr>
              <w:spacing w:after="0" w:line="240" w:lineRule="auto"/>
              <w:rPr>
                <w:rFonts w:ascii="Times New Roman" w:eastAsia="Times New Roman" w:hAnsi="Times New Roman" w:cs="Times New Roman"/>
                <w:sz w:val="28"/>
                <w:szCs w:val="28"/>
              </w:rPr>
            </w:pPr>
            <w:r w:rsidRPr="001773C1">
              <w:rPr>
                <w:rFonts w:ascii="Times New Roman" w:eastAsia="Times New Roman" w:hAnsi="Times New Roman" w:cs="Times New Roman"/>
                <w:sz w:val="28"/>
                <w:szCs w:val="28"/>
              </w:rPr>
              <w:t>Gandrīz labi</w:t>
            </w:r>
          </w:p>
        </w:tc>
      </w:tr>
      <w:tr w:rsidR="00177BCB" w:rsidRPr="001773C1" w14:paraId="597E3734" w14:textId="77777777" w:rsidTr="00177BCB">
        <w:trPr>
          <w:tblCellSpacing w:w="15" w:type="dxa"/>
        </w:trPr>
        <w:tc>
          <w:tcPr>
            <w:tcW w:w="2323" w:type="pct"/>
            <w:tcBorders>
              <w:top w:val="outset" w:sz="6" w:space="0" w:color="auto"/>
              <w:left w:val="outset" w:sz="6" w:space="0" w:color="auto"/>
              <w:bottom w:val="outset" w:sz="6" w:space="0" w:color="auto"/>
              <w:right w:val="outset" w:sz="6" w:space="0" w:color="auto"/>
            </w:tcBorders>
            <w:vAlign w:val="center"/>
            <w:hideMark/>
          </w:tcPr>
          <w:p w14:paraId="407B54F7" w14:textId="77777777" w:rsidR="00177BCB" w:rsidRPr="001773C1" w:rsidRDefault="00177BCB" w:rsidP="0028279B">
            <w:pPr>
              <w:spacing w:after="0" w:line="240" w:lineRule="auto"/>
              <w:jc w:val="center"/>
              <w:rPr>
                <w:rFonts w:ascii="Times New Roman" w:eastAsia="Times New Roman" w:hAnsi="Times New Roman" w:cs="Times New Roman"/>
                <w:sz w:val="28"/>
                <w:szCs w:val="28"/>
              </w:rPr>
            </w:pPr>
            <w:r w:rsidRPr="001773C1">
              <w:rPr>
                <w:rFonts w:ascii="Times New Roman" w:eastAsia="Times New Roman" w:hAnsi="Times New Roman" w:cs="Times New Roman"/>
                <w:sz w:val="28"/>
                <w:szCs w:val="28"/>
              </w:rPr>
              <w:t>3</w:t>
            </w:r>
          </w:p>
        </w:tc>
        <w:tc>
          <w:tcPr>
            <w:tcW w:w="2585" w:type="pct"/>
            <w:tcBorders>
              <w:top w:val="outset" w:sz="6" w:space="0" w:color="auto"/>
              <w:left w:val="outset" w:sz="6" w:space="0" w:color="auto"/>
              <w:bottom w:val="outset" w:sz="6" w:space="0" w:color="auto"/>
              <w:right w:val="outset" w:sz="6" w:space="0" w:color="auto"/>
            </w:tcBorders>
            <w:vAlign w:val="center"/>
            <w:hideMark/>
          </w:tcPr>
          <w:p w14:paraId="567754C1" w14:textId="77777777" w:rsidR="00177BCB" w:rsidRPr="001773C1" w:rsidRDefault="00177BCB" w:rsidP="0028279B">
            <w:pPr>
              <w:spacing w:after="0" w:line="240" w:lineRule="auto"/>
              <w:rPr>
                <w:rFonts w:ascii="Times New Roman" w:eastAsia="Times New Roman" w:hAnsi="Times New Roman" w:cs="Times New Roman"/>
                <w:sz w:val="28"/>
                <w:szCs w:val="28"/>
              </w:rPr>
            </w:pPr>
            <w:r w:rsidRPr="001773C1">
              <w:rPr>
                <w:rFonts w:ascii="Times New Roman" w:eastAsia="Times New Roman" w:hAnsi="Times New Roman" w:cs="Times New Roman"/>
                <w:sz w:val="28"/>
                <w:szCs w:val="28"/>
              </w:rPr>
              <w:t>Labi</w:t>
            </w:r>
          </w:p>
        </w:tc>
      </w:tr>
      <w:tr w:rsidR="00177BCB" w:rsidRPr="001773C1" w14:paraId="6EBFD52A" w14:textId="77777777" w:rsidTr="00177BCB">
        <w:trPr>
          <w:tblCellSpacing w:w="15" w:type="dxa"/>
        </w:trPr>
        <w:tc>
          <w:tcPr>
            <w:tcW w:w="2323" w:type="pct"/>
            <w:tcBorders>
              <w:top w:val="outset" w:sz="6" w:space="0" w:color="auto"/>
              <w:left w:val="outset" w:sz="6" w:space="0" w:color="auto"/>
              <w:bottom w:val="outset" w:sz="6" w:space="0" w:color="auto"/>
              <w:right w:val="outset" w:sz="6" w:space="0" w:color="auto"/>
            </w:tcBorders>
            <w:vAlign w:val="center"/>
            <w:hideMark/>
          </w:tcPr>
          <w:p w14:paraId="5A18A0C7" w14:textId="77777777" w:rsidR="00177BCB" w:rsidRPr="001773C1" w:rsidRDefault="00177BCB" w:rsidP="0028279B">
            <w:pPr>
              <w:spacing w:after="0" w:line="240" w:lineRule="auto"/>
              <w:jc w:val="center"/>
              <w:rPr>
                <w:rFonts w:ascii="Times New Roman" w:eastAsia="Times New Roman" w:hAnsi="Times New Roman" w:cs="Times New Roman"/>
                <w:sz w:val="28"/>
                <w:szCs w:val="28"/>
              </w:rPr>
            </w:pPr>
            <w:r w:rsidRPr="001773C1">
              <w:rPr>
                <w:rFonts w:ascii="Times New Roman" w:eastAsia="Times New Roman" w:hAnsi="Times New Roman" w:cs="Times New Roman"/>
                <w:sz w:val="28"/>
                <w:szCs w:val="28"/>
              </w:rPr>
              <w:t>3,5</w:t>
            </w:r>
          </w:p>
        </w:tc>
        <w:tc>
          <w:tcPr>
            <w:tcW w:w="2585" w:type="pct"/>
            <w:tcBorders>
              <w:top w:val="outset" w:sz="6" w:space="0" w:color="auto"/>
              <w:left w:val="outset" w:sz="6" w:space="0" w:color="auto"/>
              <w:bottom w:val="outset" w:sz="6" w:space="0" w:color="auto"/>
              <w:right w:val="outset" w:sz="6" w:space="0" w:color="auto"/>
            </w:tcBorders>
            <w:vAlign w:val="center"/>
            <w:hideMark/>
          </w:tcPr>
          <w:p w14:paraId="7DDCD8CB" w14:textId="77777777" w:rsidR="00177BCB" w:rsidRPr="001773C1" w:rsidRDefault="00177BCB" w:rsidP="0028279B">
            <w:pPr>
              <w:spacing w:after="0" w:line="240" w:lineRule="auto"/>
              <w:rPr>
                <w:rFonts w:ascii="Times New Roman" w:eastAsia="Times New Roman" w:hAnsi="Times New Roman" w:cs="Times New Roman"/>
                <w:sz w:val="28"/>
                <w:szCs w:val="28"/>
              </w:rPr>
            </w:pPr>
            <w:r w:rsidRPr="001773C1">
              <w:rPr>
                <w:rFonts w:ascii="Times New Roman" w:eastAsia="Times New Roman" w:hAnsi="Times New Roman" w:cs="Times New Roman"/>
                <w:sz w:val="28"/>
                <w:szCs w:val="28"/>
              </w:rPr>
              <w:t>Gandrīz ļoti labi</w:t>
            </w:r>
          </w:p>
        </w:tc>
      </w:tr>
      <w:tr w:rsidR="00177BCB" w:rsidRPr="001773C1" w14:paraId="25C91CD2" w14:textId="77777777" w:rsidTr="00177BCB">
        <w:trPr>
          <w:tblCellSpacing w:w="15" w:type="dxa"/>
        </w:trPr>
        <w:tc>
          <w:tcPr>
            <w:tcW w:w="2323" w:type="pct"/>
            <w:tcBorders>
              <w:top w:val="outset" w:sz="6" w:space="0" w:color="auto"/>
              <w:left w:val="outset" w:sz="6" w:space="0" w:color="auto"/>
              <w:bottom w:val="outset" w:sz="6" w:space="0" w:color="auto"/>
              <w:right w:val="outset" w:sz="6" w:space="0" w:color="auto"/>
            </w:tcBorders>
            <w:vAlign w:val="center"/>
            <w:hideMark/>
          </w:tcPr>
          <w:p w14:paraId="50619A67" w14:textId="77777777" w:rsidR="00177BCB" w:rsidRPr="001773C1" w:rsidRDefault="00177BCB" w:rsidP="0028279B">
            <w:pPr>
              <w:spacing w:after="0" w:line="240" w:lineRule="auto"/>
              <w:jc w:val="center"/>
              <w:rPr>
                <w:rFonts w:ascii="Times New Roman" w:eastAsia="Times New Roman" w:hAnsi="Times New Roman" w:cs="Times New Roman"/>
                <w:sz w:val="28"/>
                <w:szCs w:val="28"/>
              </w:rPr>
            </w:pPr>
            <w:r w:rsidRPr="001773C1">
              <w:rPr>
                <w:rFonts w:ascii="Times New Roman" w:eastAsia="Times New Roman" w:hAnsi="Times New Roman" w:cs="Times New Roman"/>
                <w:sz w:val="28"/>
                <w:szCs w:val="28"/>
              </w:rPr>
              <w:t>4</w:t>
            </w:r>
          </w:p>
        </w:tc>
        <w:tc>
          <w:tcPr>
            <w:tcW w:w="2585" w:type="pct"/>
            <w:tcBorders>
              <w:top w:val="outset" w:sz="6" w:space="0" w:color="auto"/>
              <w:left w:val="outset" w:sz="6" w:space="0" w:color="auto"/>
              <w:bottom w:val="outset" w:sz="6" w:space="0" w:color="auto"/>
              <w:right w:val="outset" w:sz="6" w:space="0" w:color="auto"/>
            </w:tcBorders>
            <w:vAlign w:val="center"/>
            <w:hideMark/>
          </w:tcPr>
          <w:p w14:paraId="4B6D3BDB" w14:textId="77777777" w:rsidR="00177BCB" w:rsidRPr="001773C1" w:rsidRDefault="00177BCB" w:rsidP="0028279B">
            <w:pPr>
              <w:spacing w:after="0" w:line="240" w:lineRule="auto"/>
              <w:rPr>
                <w:rFonts w:ascii="Times New Roman" w:eastAsia="Times New Roman" w:hAnsi="Times New Roman" w:cs="Times New Roman"/>
                <w:sz w:val="28"/>
                <w:szCs w:val="28"/>
              </w:rPr>
            </w:pPr>
            <w:r w:rsidRPr="001773C1">
              <w:rPr>
                <w:rFonts w:ascii="Times New Roman" w:eastAsia="Times New Roman" w:hAnsi="Times New Roman" w:cs="Times New Roman"/>
                <w:sz w:val="28"/>
                <w:szCs w:val="28"/>
              </w:rPr>
              <w:t>Ļoti labi</w:t>
            </w:r>
          </w:p>
        </w:tc>
      </w:tr>
      <w:tr w:rsidR="00177BCB" w:rsidRPr="001773C1" w14:paraId="039372EE" w14:textId="77777777" w:rsidTr="00177BCB">
        <w:trPr>
          <w:tblCellSpacing w:w="15" w:type="dxa"/>
        </w:trPr>
        <w:tc>
          <w:tcPr>
            <w:tcW w:w="2323" w:type="pct"/>
            <w:tcBorders>
              <w:top w:val="outset" w:sz="6" w:space="0" w:color="auto"/>
              <w:left w:val="outset" w:sz="6" w:space="0" w:color="auto"/>
              <w:bottom w:val="outset" w:sz="6" w:space="0" w:color="auto"/>
              <w:right w:val="outset" w:sz="6" w:space="0" w:color="auto"/>
            </w:tcBorders>
            <w:vAlign w:val="center"/>
            <w:hideMark/>
          </w:tcPr>
          <w:p w14:paraId="2F637583" w14:textId="77777777" w:rsidR="00177BCB" w:rsidRPr="001773C1" w:rsidRDefault="00177BCB" w:rsidP="0028279B">
            <w:pPr>
              <w:spacing w:after="0" w:line="240" w:lineRule="auto"/>
              <w:jc w:val="center"/>
              <w:rPr>
                <w:rFonts w:ascii="Times New Roman" w:eastAsia="Times New Roman" w:hAnsi="Times New Roman" w:cs="Times New Roman"/>
                <w:sz w:val="28"/>
                <w:szCs w:val="28"/>
              </w:rPr>
            </w:pPr>
            <w:r w:rsidRPr="001773C1">
              <w:rPr>
                <w:rFonts w:ascii="Times New Roman" w:eastAsia="Times New Roman" w:hAnsi="Times New Roman" w:cs="Times New Roman"/>
                <w:sz w:val="28"/>
                <w:szCs w:val="28"/>
              </w:rPr>
              <w:t>4,5</w:t>
            </w:r>
          </w:p>
        </w:tc>
        <w:tc>
          <w:tcPr>
            <w:tcW w:w="2585" w:type="pct"/>
            <w:tcBorders>
              <w:top w:val="outset" w:sz="6" w:space="0" w:color="auto"/>
              <w:left w:val="outset" w:sz="6" w:space="0" w:color="auto"/>
              <w:bottom w:val="outset" w:sz="6" w:space="0" w:color="auto"/>
              <w:right w:val="outset" w:sz="6" w:space="0" w:color="auto"/>
            </w:tcBorders>
            <w:vAlign w:val="center"/>
            <w:hideMark/>
          </w:tcPr>
          <w:p w14:paraId="159FF889" w14:textId="77777777" w:rsidR="00177BCB" w:rsidRPr="001773C1" w:rsidRDefault="00177BCB" w:rsidP="0028279B">
            <w:pPr>
              <w:spacing w:after="0" w:line="240" w:lineRule="auto"/>
              <w:rPr>
                <w:rFonts w:ascii="Times New Roman" w:eastAsia="Times New Roman" w:hAnsi="Times New Roman" w:cs="Times New Roman"/>
                <w:sz w:val="28"/>
                <w:szCs w:val="28"/>
              </w:rPr>
            </w:pPr>
            <w:r w:rsidRPr="001773C1">
              <w:rPr>
                <w:rFonts w:ascii="Times New Roman" w:eastAsia="Times New Roman" w:hAnsi="Times New Roman" w:cs="Times New Roman"/>
                <w:sz w:val="28"/>
                <w:szCs w:val="28"/>
              </w:rPr>
              <w:t>Teicami</w:t>
            </w:r>
          </w:p>
        </w:tc>
      </w:tr>
      <w:tr w:rsidR="00177BCB" w:rsidRPr="001773C1" w14:paraId="127B06F6" w14:textId="77777777" w:rsidTr="00177BCB">
        <w:trPr>
          <w:tblCellSpacing w:w="15" w:type="dxa"/>
        </w:trPr>
        <w:tc>
          <w:tcPr>
            <w:tcW w:w="2323" w:type="pct"/>
            <w:tcBorders>
              <w:top w:val="outset" w:sz="6" w:space="0" w:color="auto"/>
              <w:left w:val="outset" w:sz="6" w:space="0" w:color="auto"/>
              <w:bottom w:val="outset" w:sz="6" w:space="0" w:color="auto"/>
              <w:right w:val="outset" w:sz="6" w:space="0" w:color="auto"/>
            </w:tcBorders>
            <w:vAlign w:val="center"/>
            <w:hideMark/>
          </w:tcPr>
          <w:p w14:paraId="4AACCF34" w14:textId="77777777" w:rsidR="00177BCB" w:rsidRPr="001773C1" w:rsidRDefault="00177BCB" w:rsidP="0028279B">
            <w:pPr>
              <w:spacing w:after="0" w:line="240" w:lineRule="auto"/>
              <w:jc w:val="center"/>
              <w:rPr>
                <w:rFonts w:ascii="Times New Roman" w:eastAsia="Times New Roman" w:hAnsi="Times New Roman" w:cs="Times New Roman"/>
                <w:sz w:val="28"/>
                <w:szCs w:val="28"/>
              </w:rPr>
            </w:pPr>
            <w:r w:rsidRPr="001773C1">
              <w:rPr>
                <w:rFonts w:ascii="Times New Roman" w:eastAsia="Times New Roman" w:hAnsi="Times New Roman" w:cs="Times New Roman"/>
                <w:sz w:val="28"/>
                <w:szCs w:val="28"/>
              </w:rPr>
              <w:t>5</w:t>
            </w:r>
          </w:p>
        </w:tc>
        <w:tc>
          <w:tcPr>
            <w:tcW w:w="2585" w:type="pct"/>
            <w:tcBorders>
              <w:top w:val="outset" w:sz="6" w:space="0" w:color="auto"/>
              <w:left w:val="outset" w:sz="6" w:space="0" w:color="auto"/>
              <w:bottom w:val="outset" w:sz="6" w:space="0" w:color="auto"/>
              <w:right w:val="outset" w:sz="6" w:space="0" w:color="auto"/>
            </w:tcBorders>
            <w:vAlign w:val="center"/>
            <w:hideMark/>
          </w:tcPr>
          <w:p w14:paraId="6295E750" w14:textId="77777777" w:rsidR="00177BCB" w:rsidRPr="001773C1" w:rsidRDefault="00177BCB" w:rsidP="0028279B">
            <w:pPr>
              <w:spacing w:after="0" w:line="240" w:lineRule="auto"/>
              <w:rPr>
                <w:rFonts w:ascii="Times New Roman" w:eastAsia="Times New Roman" w:hAnsi="Times New Roman" w:cs="Times New Roman"/>
                <w:sz w:val="28"/>
                <w:szCs w:val="28"/>
              </w:rPr>
            </w:pPr>
            <w:r w:rsidRPr="001773C1">
              <w:rPr>
                <w:rFonts w:ascii="Times New Roman" w:eastAsia="Times New Roman" w:hAnsi="Times New Roman" w:cs="Times New Roman"/>
                <w:sz w:val="28"/>
                <w:szCs w:val="28"/>
              </w:rPr>
              <w:t>Izcili</w:t>
            </w:r>
          </w:p>
        </w:tc>
      </w:tr>
    </w:tbl>
    <w:p w14:paraId="14C6B46E" w14:textId="77777777" w:rsidR="0028279B" w:rsidRPr="001773C1" w:rsidRDefault="0028279B" w:rsidP="0044137C">
      <w:pPr>
        <w:spacing w:before="100" w:beforeAutospacing="1" w:after="100" w:afterAutospacing="1" w:line="240" w:lineRule="auto"/>
        <w:jc w:val="center"/>
        <w:rPr>
          <w:rFonts w:ascii="Times New Roman" w:eastAsia="Times New Roman" w:hAnsi="Times New Roman" w:cs="Times New Roman"/>
          <w:b/>
          <w:bCs/>
          <w:sz w:val="28"/>
          <w:szCs w:val="28"/>
        </w:rPr>
      </w:pPr>
      <w:r w:rsidRPr="001773C1">
        <w:rPr>
          <w:rFonts w:ascii="Times New Roman" w:eastAsia="Times New Roman" w:hAnsi="Times New Roman" w:cs="Times New Roman"/>
          <w:b/>
          <w:bCs/>
          <w:sz w:val="28"/>
          <w:szCs w:val="28"/>
        </w:rPr>
        <w:t>4. Kritēriji vienādu projektu iesniegumam piešķirto kopējo punktu gadījumā</w:t>
      </w:r>
    </w:p>
    <w:p w14:paraId="2604A81E" w14:textId="77777777" w:rsidR="0028279B" w:rsidRPr="001773C1" w:rsidRDefault="0028279B" w:rsidP="0028279B">
      <w:pPr>
        <w:spacing w:before="100" w:beforeAutospacing="1" w:after="100" w:afterAutospacing="1" w:line="240" w:lineRule="auto"/>
        <w:rPr>
          <w:rFonts w:ascii="Times New Roman" w:eastAsia="Times New Roman" w:hAnsi="Times New Roman" w:cs="Times New Roman"/>
          <w:sz w:val="28"/>
          <w:szCs w:val="28"/>
        </w:rPr>
      </w:pPr>
      <w:r w:rsidRPr="001773C1">
        <w:rPr>
          <w:rFonts w:ascii="Times New Roman" w:eastAsia="Times New Roman" w:hAnsi="Times New Roman" w:cs="Times New Roman"/>
          <w:sz w:val="28"/>
          <w:szCs w:val="28"/>
        </w:rPr>
        <w:t>Vienādu vērtējumu saņēmušo projektu iesniegumus secīgi kārto pēc šādiem kvalitātes vērtēšanas kritērijiem:</w:t>
      </w:r>
    </w:p>
    <w:p w14:paraId="1BB25DAB" w14:textId="77777777" w:rsidR="0028279B" w:rsidRPr="001773C1" w:rsidRDefault="0028279B" w:rsidP="0028279B">
      <w:pPr>
        <w:spacing w:before="100" w:beforeAutospacing="1" w:after="100" w:afterAutospacing="1" w:line="240" w:lineRule="auto"/>
        <w:rPr>
          <w:rFonts w:ascii="Times New Roman" w:eastAsia="Times New Roman" w:hAnsi="Times New Roman" w:cs="Times New Roman"/>
          <w:sz w:val="28"/>
          <w:szCs w:val="28"/>
        </w:rPr>
      </w:pPr>
      <w:r w:rsidRPr="001773C1">
        <w:rPr>
          <w:rFonts w:ascii="Times New Roman" w:eastAsia="Times New Roman" w:hAnsi="Times New Roman" w:cs="Times New Roman"/>
          <w:sz w:val="28"/>
          <w:szCs w:val="28"/>
        </w:rPr>
        <w:t xml:space="preserve">1. Projektu iesniegumā ir divi partneri no Baltijas valstīm – viens no Igaunijas, viens – no Lietuvas. </w:t>
      </w:r>
    </w:p>
    <w:p w14:paraId="24C029A3" w14:textId="77777777" w:rsidR="0028279B" w:rsidRPr="001773C1" w:rsidRDefault="0028279B" w:rsidP="0028279B">
      <w:pPr>
        <w:spacing w:before="100" w:beforeAutospacing="1" w:after="100" w:afterAutospacing="1" w:line="240" w:lineRule="auto"/>
        <w:rPr>
          <w:rFonts w:ascii="Times New Roman" w:eastAsia="Times New Roman" w:hAnsi="Times New Roman" w:cs="Times New Roman"/>
          <w:sz w:val="28"/>
          <w:szCs w:val="28"/>
        </w:rPr>
      </w:pPr>
      <w:r w:rsidRPr="001773C1">
        <w:rPr>
          <w:rFonts w:ascii="Times New Roman" w:eastAsia="Times New Roman" w:hAnsi="Times New Roman" w:cs="Times New Roman"/>
          <w:sz w:val="28"/>
          <w:szCs w:val="28"/>
        </w:rPr>
        <w:t>2. Projektu iesniegumus kārto pēc piešķirtajiem punktiem kritērijā "Projekta īstenošanas un vadības kvalitāte un efektivitāte, starptautiskās sadarbības pievienotā vērtība".</w:t>
      </w:r>
    </w:p>
    <w:p w14:paraId="11DE7B84" w14:textId="20B01683" w:rsidR="001773C1" w:rsidRDefault="0028279B" w:rsidP="000755B6">
      <w:pPr>
        <w:spacing w:before="100" w:beforeAutospacing="1" w:after="100" w:afterAutospacing="1" w:line="240" w:lineRule="auto"/>
        <w:rPr>
          <w:rFonts w:ascii="Times New Roman" w:eastAsia="Times New Roman" w:hAnsi="Times New Roman" w:cs="Times New Roman"/>
          <w:sz w:val="28"/>
          <w:szCs w:val="28"/>
        </w:rPr>
      </w:pPr>
      <w:r w:rsidRPr="001773C1">
        <w:rPr>
          <w:rFonts w:ascii="Times New Roman" w:eastAsia="Times New Roman" w:hAnsi="Times New Roman" w:cs="Times New Roman"/>
          <w:sz w:val="28"/>
          <w:szCs w:val="28"/>
        </w:rPr>
        <w:t>3. Projekta iesniegumi ar sabalansētu dzimumu pārstāvību (projekta iesnieguma iesniedzēja projekta galvenie izpildītāji) ir prioritāri atbalstāmi.</w:t>
      </w:r>
      <w:bookmarkEnd w:id="9"/>
      <w:bookmarkEnd w:id="10"/>
    </w:p>
    <w:sectPr w:rsidR="001773C1" w:rsidSect="005F03FC">
      <w:headerReference w:type="default" r:id="rId9"/>
      <w:footerReference w:type="default" r:id="rId10"/>
      <w:footerReference w:type="first" r:id="rId11"/>
      <w:pgSz w:w="11906" w:h="16838"/>
      <w:pgMar w:top="1418" w:right="1134" w:bottom="1134" w:left="1701" w:header="709" w:footer="709"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5B4D17" w16cex:dateUtc="2021-05-28T08:05:00Z"/>
  <w16cex:commentExtensible w16cex:durableId="245B4C55" w16cex:dateUtc="2021-05-28T08:02:00Z"/>
  <w16cex:commentExtensible w16cex:durableId="245B4C22" w16cex:dateUtc="2021-05-28T08:01:00Z"/>
  <w16cex:commentExtensible w16cex:durableId="245B4F6B" w16cex:dateUtc="2021-05-28T08:15:00Z"/>
  <w16cex:commentExtensible w16cex:durableId="245B5448" w16cex:dateUtc="2021-05-28T08:36:00Z"/>
  <w16cex:commentExtensible w16cex:durableId="245B4DF7" w16cex:dateUtc="2021-05-28T08:09:00Z"/>
  <w16cex:commentExtensible w16cex:durableId="245B5567" w16cex:dateUtc="2021-05-28T08:41:00Z"/>
  <w16cex:commentExtensible w16cex:durableId="245B5811" w16cex:dateUtc="2021-05-28T08:52:00Z"/>
  <w16cex:commentExtensible w16cex:durableId="245B5935" w16cex:dateUtc="2021-05-28T08:57:00Z"/>
  <w16cex:commentExtensible w16cex:durableId="245B58FF" w16cex:dateUtc="2021-05-28T08:56:00Z"/>
  <w16cex:commentExtensible w16cex:durableId="245B59B3" w16cex:dateUtc="2021-05-28T08:5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BC81C3D" w16cid:durableId="245B4D17"/>
  <w16cid:commentId w16cid:paraId="16AAC437" w16cid:durableId="245B4C55"/>
  <w16cid:commentId w16cid:paraId="4C827E51" w16cid:durableId="245B4C22"/>
  <w16cid:commentId w16cid:paraId="4D6AF0E9" w16cid:durableId="245B4BCC"/>
  <w16cid:commentId w16cid:paraId="452AD349" w16cid:durableId="245B4BCD"/>
  <w16cid:commentId w16cid:paraId="5D608640" w16cid:durableId="245B4F6B"/>
  <w16cid:commentId w16cid:paraId="75F964B9" w16cid:durableId="245B5448"/>
  <w16cid:commentId w16cid:paraId="51B10881" w16cid:durableId="245B4BCE"/>
  <w16cid:commentId w16cid:paraId="7919FDED" w16cid:durableId="245B4DF7"/>
  <w16cid:commentId w16cid:paraId="795555AF" w16cid:durableId="245B5567"/>
  <w16cid:commentId w16cid:paraId="2648885B" w16cid:durableId="245B5811"/>
  <w16cid:commentId w16cid:paraId="6A1D3CA3" w16cid:durableId="245B5935"/>
  <w16cid:commentId w16cid:paraId="34C4F3B4" w16cid:durableId="245B58FF"/>
  <w16cid:commentId w16cid:paraId="52CF45CC" w16cid:durableId="245B59B3"/>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EF6142" w14:textId="77777777" w:rsidR="00544583" w:rsidRDefault="00544583" w:rsidP="00DD5E4F">
      <w:pPr>
        <w:spacing w:after="0" w:line="240" w:lineRule="auto"/>
      </w:pPr>
      <w:r>
        <w:separator/>
      </w:r>
    </w:p>
  </w:endnote>
  <w:endnote w:type="continuationSeparator" w:id="0">
    <w:p w14:paraId="651A7B79" w14:textId="77777777" w:rsidR="00544583" w:rsidRDefault="00544583" w:rsidP="00DD5E4F">
      <w:pPr>
        <w:spacing w:after="0" w:line="240" w:lineRule="auto"/>
      </w:pPr>
      <w:r>
        <w:continuationSeparator/>
      </w:r>
    </w:p>
  </w:endnote>
  <w:endnote w:type="continuationNotice" w:id="1">
    <w:p w14:paraId="470DCED1" w14:textId="77777777" w:rsidR="00544583" w:rsidRDefault="0054458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okChampa">
    <w:altName w:val="Arial Unicode MS"/>
    <w:charset w:val="DE"/>
    <w:family w:val="swiss"/>
    <w:pitch w:val="variable"/>
    <w:sig w:usb0="83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C164F3" w14:textId="05911924" w:rsidR="00DA1164" w:rsidRPr="00240322" w:rsidRDefault="00EC5530">
    <w:pPr>
      <w:pStyle w:val="Footer"/>
      <w:rPr>
        <w:rFonts w:ascii="Times New Roman" w:hAnsi="Times New Roman" w:cs="Times New Roman"/>
      </w:rPr>
    </w:pPr>
    <w:r w:rsidRPr="00B47A21">
      <w:rPr>
        <w:rFonts w:ascii="Times New Roman" w:hAnsi="Times New Roman" w:cs="Times New Roman"/>
      </w:rPr>
      <w:t>IZMnot_</w:t>
    </w:r>
    <w:r w:rsidR="0028279B">
      <w:rPr>
        <w:rFonts w:ascii="Times New Roman" w:hAnsi="Times New Roman" w:cs="Times New Roman"/>
      </w:rPr>
      <w:t>20.07.</w:t>
    </w:r>
    <w:r w:rsidR="004F5B8E">
      <w:rPr>
        <w:rFonts w:ascii="Times New Roman" w:hAnsi="Times New Roman" w:cs="Times New Roman"/>
      </w:rPr>
      <w:t>2</w:t>
    </w:r>
    <w:r w:rsidR="0028279B">
      <w:rPr>
        <w:rFonts w:ascii="Times New Roman" w:hAnsi="Times New Roman" w:cs="Times New Roman"/>
      </w:rPr>
      <w:t>2.</w:t>
    </w:r>
    <w:r w:rsidR="004F5B8E">
      <w:rPr>
        <w:rFonts w:ascii="Times New Roman" w:hAnsi="Times New Roman" w:cs="Times New Roman"/>
      </w:rPr>
      <w:t>_PI</w:t>
    </w:r>
    <w:r w:rsidR="00DA1164" w:rsidRPr="00B47A21">
      <w:rPr>
        <w:rFonts w:ascii="Times New Roman" w:hAnsi="Times New Roman" w:cs="Times New Roman"/>
      </w:rPr>
      <w:t>groz</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231038" w14:textId="66FAFBB0" w:rsidR="00FB6947" w:rsidRDefault="00FB6947">
    <w:pPr>
      <w:pStyle w:val="Footer"/>
    </w:pPr>
    <w:r w:rsidRPr="00B47A21">
      <w:rPr>
        <w:rFonts w:ascii="Times New Roman" w:hAnsi="Times New Roman" w:cs="Times New Roman"/>
      </w:rPr>
      <w:t>IZMnot_</w:t>
    </w:r>
    <w:r w:rsidR="00FA67DB">
      <w:rPr>
        <w:rFonts w:ascii="Times New Roman" w:hAnsi="Times New Roman" w:cs="Times New Roman"/>
      </w:rPr>
      <w:t>0906</w:t>
    </w:r>
    <w:r>
      <w:rPr>
        <w:rFonts w:ascii="Times New Roman" w:hAnsi="Times New Roman" w:cs="Times New Roman"/>
      </w:rPr>
      <w:t>21_PI</w:t>
    </w:r>
    <w:r w:rsidRPr="00B47A21">
      <w:rPr>
        <w:rFonts w:ascii="Times New Roman" w:hAnsi="Times New Roman" w:cs="Times New Roman"/>
      </w:rPr>
      <w:t>groz</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434B2C9" w14:textId="77777777" w:rsidR="00544583" w:rsidRDefault="00544583" w:rsidP="00DD5E4F">
      <w:pPr>
        <w:spacing w:after="0" w:line="240" w:lineRule="auto"/>
      </w:pPr>
      <w:r>
        <w:separator/>
      </w:r>
    </w:p>
  </w:footnote>
  <w:footnote w:type="continuationSeparator" w:id="0">
    <w:p w14:paraId="3F354EA5" w14:textId="77777777" w:rsidR="00544583" w:rsidRDefault="00544583" w:rsidP="00DD5E4F">
      <w:pPr>
        <w:spacing w:after="0" w:line="240" w:lineRule="auto"/>
      </w:pPr>
      <w:r>
        <w:continuationSeparator/>
      </w:r>
    </w:p>
  </w:footnote>
  <w:footnote w:type="continuationNotice" w:id="1">
    <w:p w14:paraId="36B20ABF" w14:textId="77777777" w:rsidR="00544583" w:rsidRDefault="00544583">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sz w:val="24"/>
        <w:szCs w:val="24"/>
      </w:rPr>
      <w:id w:val="-198697958"/>
      <w:docPartObj>
        <w:docPartGallery w:val="Page Numbers (Top of Page)"/>
        <w:docPartUnique/>
      </w:docPartObj>
    </w:sdtPr>
    <w:sdtEndPr>
      <w:rPr>
        <w:noProof/>
      </w:rPr>
    </w:sdtEndPr>
    <w:sdtContent>
      <w:p w14:paraId="2EB66913" w14:textId="634AD555" w:rsidR="00240322" w:rsidRPr="003F7211" w:rsidRDefault="00240322">
        <w:pPr>
          <w:pStyle w:val="Header"/>
          <w:jc w:val="center"/>
          <w:rPr>
            <w:rFonts w:ascii="Times New Roman" w:hAnsi="Times New Roman" w:cs="Times New Roman"/>
            <w:sz w:val="24"/>
            <w:szCs w:val="24"/>
          </w:rPr>
        </w:pPr>
        <w:r w:rsidRPr="003F7211">
          <w:rPr>
            <w:rFonts w:ascii="Times New Roman" w:hAnsi="Times New Roman" w:cs="Times New Roman"/>
            <w:sz w:val="24"/>
            <w:szCs w:val="24"/>
          </w:rPr>
          <w:fldChar w:fldCharType="begin"/>
        </w:r>
        <w:r w:rsidRPr="003F7211">
          <w:rPr>
            <w:rFonts w:ascii="Times New Roman" w:hAnsi="Times New Roman" w:cs="Times New Roman"/>
            <w:sz w:val="24"/>
            <w:szCs w:val="24"/>
          </w:rPr>
          <w:instrText xml:space="preserve"> PAGE   \* MERGEFORMAT </w:instrText>
        </w:r>
        <w:r w:rsidRPr="003F7211">
          <w:rPr>
            <w:rFonts w:ascii="Times New Roman" w:hAnsi="Times New Roman" w:cs="Times New Roman"/>
            <w:sz w:val="24"/>
            <w:szCs w:val="24"/>
          </w:rPr>
          <w:fldChar w:fldCharType="separate"/>
        </w:r>
        <w:r w:rsidR="009217CB">
          <w:rPr>
            <w:rFonts w:ascii="Times New Roman" w:hAnsi="Times New Roman" w:cs="Times New Roman"/>
            <w:noProof/>
            <w:sz w:val="24"/>
            <w:szCs w:val="24"/>
          </w:rPr>
          <w:t>5</w:t>
        </w:r>
        <w:r w:rsidRPr="003F7211">
          <w:rPr>
            <w:rFonts w:ascii="Times New Roman" w:hAnsi="Times New Roman" w:cs="Times New Roman"/>
            <w:noProof/>
            <w:sz w:val="24"/>
            <w:szCs w:val="24"/>
          </w:rPr>
          <w:fldChar w:fldCharType="end"/>
        </w:r>
      </w:p>
    </w:sdtContent>
  </w:sdt>
  <w:p w14:paraId="4364F227" w14:textId="77777777" w:rsidR="00240322" w:rsidRDefault="0024032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D8723B"/>
    <w:multiLevelType w:val="hybridMultilevel"/>
    <w:tmpl w:val="293890C0"/>
    <w:lvl w:ilvl="0" w:tplc="ADD69F5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 w15:restartNumberingAfterBreak="0">
    <w:nsid w:val="11534B20"/>
    <w:multiLevelType w:val="hybridMultilevel"/>
    <w:tmpl w:val="BA98F3D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6DC2EB5"/>
    <w:multiLevelType w:val="hybridMultilevel"/>
    <w:tmpl w:val="423C4C4E"/>
    <w:lvl w:ilvl="0" w:tplc="ADD69F5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 w15:restartNumberingAfterBreak="0">
    <w:nsid w:val="1C76023B"/>
    <w:multiLevelType w:val="hybridMultilevel"/>
    <w:tmpl w:val="97A88800"/>
    <w:lvl w:ilvl="0" w:tplc="97DC3AA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2E720C3C"/>
    <w:multiLevelType w:val="hybridMultilevel"/>
    <w:tmpl w:val="54D2601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E3621E4"/>
    <w:multiLevelType w:val="hybridMultilevel"/>
    <w:tmpl w:val="2820D63E"/>
    <w:lvl w:ilvl="0" w:tplc="B07E6056">
      <w:start w:val="1"/>
      <w:numFmt w:val="decimal"/>
      <w:lvlText w:val="%1."/>
      <w:lvlJc w:val="left"/>
      <w:pPr>
        <w:ind w:left="1080" w:hanging="360"/>
      </w:pPr>
      <w:rPr>
        <w:rFonts w:ascii="Times New Roman" w:eastAsia="Times New Roman" w:hAnsi="Times New Roman" w:cs="Times New Roman"/>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58A31D38"/>
    <w:multiLevelType w:val="hybridMultilevel"/>
    <w:tmpl w:val="E7040C8E"/>
    <w:lvl w:ilvl="0" w:tplc="ADD69F5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7" w15:restartNumberingAfterBreak="0">
    <w:nsid w:val="5AAA0339"/>
    <w:multiLevelType w:val="hybridMultilevel"/>
    <w:tmpl w:val="A8B0DCE8"/>
    <w:lvl w:ilvl="0" w:tplc="6060B1F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 w15:restartNumberingAfterBreak="0">
    <w:nsid w:val="752E3CF1"/>
    <w:multiLevelType w:val="hybridMultilevel"/>
    <w:tmpl w:val="3EFA5902"/>
    <w:lvl w:ilvl="0" w:tplc="ADD69F5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abstractNumId w:val="5"/>
  </w:num>
  <w:num w:numId="2">
    <w:abstractNumId w:val="0"/>
  </w:num>
  <w:num w:numId="3">
    <w:abstractNumId w:val="6"/>
  </w:num>
  <w:num w:numId="4">
    <w:abstractNumId w:val="8"/>
  </w:num>
  <w:num w:numId="5">
    <w:abstractNumId w:val="2"/>
  </w:num>
  <w:num w:numId="6">
    <w:abstractNumId w:val="7"/>
  </w:num>
  <w:num w:numId="7">
    <w:abstractNumId w:val="3"/>
  </w:num>
  <w:num w:numId="8">
    <w:abstractNumId w:val="1"/>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74B9"/>
    <w:rsid w:val="00000798"/>
    <w:rsid w:val="00000A98"/>
    <w:rsid w:val="00003A5C"/>
    <w:rsid w:val="0000429E"/>
    <w:rsid w:val="00005490"/>
    <w:rsid w:val="00011632"/>
    <w:rsid w:val="00015D42"/>
    <w:rsid w:val="00017398"/>
    <w:rsid w:val="00020344"/>
    <w:rsid w:val="00020F31"/>
    <w:rsid w:val="000238D0"/>
    <w:rsid w:val="00030283"/>
    <w:rsid w:val="000328FD"/>
    <w:rsid w:val="00032F5B"/>
    <w:rsid w:val="0003384F"/>
    <w:rsid w:val="0003445D"/>
    <w:rsid w:val="0003473F"/>
    <w:rsid w:val="00036C33"/>
    <w:rsid w:val="000379F6"/>
    <w:rsid w:val="00044568"/>
    <w:rsid w:val="00051812"/>
    <w:rsid w:val="00055163"/>
    <w:rsid w:val="0006094E"/>
    <w:rsid w:val="00062A57"/>
    <w:rsid w:val="00071AA7"/>
    <w:rsid w:val="000729F7"/>
    <w:rsid w:val="0007302D"/>
    <w:rsid w:val="00074336"/>
    <w:rsid w:val="00075518"/>
    <w:rsid w:val="000755B6"/>
    <w:rsid w:val="000801CF"/>
    <w:rsid w:val="0008047F"/>
    <w:rsid w:val="0008099B"/>
    <w:rsid w:val="000810BC"/>
    <w:rsid w:val="00082359"/>
    <w:rsid w:val="00082799"/>
    <w:rsid w:val="00085265"/>
    <w:rsid w:val="00087DC7"/>
    <w:rsid w:val="00090A9F"/>
    <w:rsid w:val="00090BEF"/>
    <w:rsid w:val="00091AB8"/>
    <w:rsid w:val="00095744"/>
    <w:rsid w:val="00095E26"/>
    <w:rsid w:val="00096840"/>
    <w:rsid w:val="000A1372"/>
    <w:rsid w:val="000A1733"/>
    <w:rsid w:val="000A1931"/>
    <w:rsid w:val="000A1EF3"/>
    <w:rsid w:val="000A2DA0"/>
    <w:rsid w:val="000A58A3"/>
    <w:rsid w:val="000A5AE4"/>
    <w:rsid w:val="000B0D46"/>
    <w:rsid w:val="000B160C"/>
    <w:rsid w:val="000B3CAF"/>
    <w:rsid w:val="000B6795"/>
    <w:rsid w:val="000B6AC5"/>
    <w:rsid w:val="000B75EB"/>
    <w:rsid w:val="000C036E"/>
    <w:rsid w:val="000C2427"/>
    <w:rsid w:val="000C51D1"/>
    <w:rsid w:val="000C5C39"/>
    <w:rsid w:val="000C6AAF"/>
    <w:rsid w:val="000D3AE6"/>
    <w:rsid w:val="000D3CDF"/>
    <w:rsid w:val="000D48EF"/>
    <w:rsid w:val="000D5BFD"/>
    <w:rsid w:val="000D6CD0"/>
    <w:rsid w:val="000E0A0C"/>
    <w:rsid w:val="000E1030"/>
    <w:rsid w:val="000E2014"/>
    <w:rsid w:val="000E471D"/>
    <w:rsid w:val="000E5FB2"/>
    <w:rsid w:val="000F0E71"/>
    <w:rsid w:val="000F2794"/>
    <w:rsid w:val="000F2C2B"/>
    <w:rsid w:val="000F5B1D"/>
    <w:rsid w:val="000F5C0B"/>
    <w:rsid w:val="000F6AD0"/>
    <w:rsid w:val="000F773C"/>
    <w:rsid w:val="001053A5"/>
    <w:rsid w:val="001165FF"/>
    <w:rsid w:val="0012118C"/>
    <w:rsid w:val="00121665"/>
    <w:rsid w:val="00123C8E"/>
    <w:rsid w:val="001270FB"/>
    <w:rsid w:val="00130CEC"/>
    <w:rsid w:val="00132CC0"/>
    <w:rsid w:val="00135F9F"/>
    <w:rsid w:val="00135FAE"/>
    <w:rsid w:val="00136D70"/>
    <w:rsid w:val="00137055"/>
    <w:rsid w:val="001404FE"/>
    <w:rsid w:val="00142F41"/>
    <w:rsid w:val="00142FAE"/>
    <w:rsid w:val="001439C1"/>
    <w:rsid w:val="0015169B"/>
    <w:rsid w:val="00152F8C"/>
    <w:rsid w:val="00153354"/>
    <w:rsid w:val="001545BD"/>
    <w:rsid w:val="001558B3"/>
    <w:rsid w:val="00160647"/>
    <w:rsid w:val="001633BB"/>
    <w:rsid w:val="001725C2"/>
    <w:rsid w:val="001730F6"/>
    <w:rsid w:val="00173630"/>
    <w:rsid w:val="0017552F"/>
    <w:rsid w:val="001773C1"/>
    <w:rsid w:val="00177BCB"/>
    <w:rsid w:val="001821B2"/>
    <w:rsid w:val="00185A9A"/>
    <w:rsid w:val="001904CE"/>
    <w:rsid w:val="00191114"/>
    <w:rsid w:val="0019593A"/>
    <w:rsid w:val="001A001F"/>
    <w:rsid w:val="001A0D25"/>
    <w:rsid w:val="001A0F58"/>
    <w:rsid w:val="001A33C5"/>
    <w:rsid w:val="001A42A3"/>
    <w:rsid w:val="001B0F9F"/>
    <w:rsid w:val="001B56C3"/>
    <w:rsid w:val="001C0590"/>
    <w:rsid w:val="001C3406"/>
    <w:rsid w:val="001C6FEA"/>
    <w:rsid w:val="001C7355"/>
    <w:rsid w:val="001C7383"/>
    <w:rsid w:val="001D1424"/>
    <w:rsid w:val="001D2442"/>
    <w:rsid w:val="001D314F"/>
    <w:rsid w:val="001D4433"/>
    <w:rsid w:val="001E3726"/>
    <w:rsid w:val="001E72DB"/>
    <w:rsid w:val="001F20C7"/>
    <w:rsid w:val="001F524B"/>
    <w:rsid w:val="001F7C98"/>
    <w:rsid w:val="00202ABE"/>
    <w:rsid w:val="00203460"/>
    <w:rsid w:val="002072FE"/>
    <w:rsid w:val="002074E2"/>
    <w:rsid w:val="00215747"/>
    <w:rsid w:val="00215D76"/>
    <w:rsid w:val="0021627C"/>
    <w:rsid w:val="00220465"/>
    <w:rsid w:val="00224020"/>
    <w:rsid w:val="0022412B"/>
    <w:rsid w:val="00224D60"/>
    <w:rsid w:val="0022586B"/>
    <w:rsid w:val="00237A41"/>
    <w:rsid w:val="00240322"/>
    <w:rsid w:val="002413A6"/>
    <w:rsid w:val="00241AB7"/>
    <w:rsid w:val="00243985"/>
    <w:rsid w:val="00244827"/>
    <w:rsid w:val="002600D7"/>
    <w:rsid w:val="00260CFB"/>
    <w:rsid w:val="00261557"/>
    <w:rsid w:val="00262B27"/>
    <w:rsid w:val="0026507D"/>
    <w:rsid w:val="0026652A"/>
    <w:rsid w:val="00267F9C"/>
    <w:rsid w:val="00277928"/>
    <w:rsid w:val="0028279B"/>
    <w:rsid w:val="00283B83"/>
    <w:rsid w:val="0028449C"/>
    <w:rsid w:val="00284574"/>
    <w:rsid w:val="0028518F"/>
    <w:rsid w:val="002854B6"/>
    <w:rsid w:val="00293FD8"/>
    <w:rsid w:val="00296D97"/>
    <w:rsid w:val="0029718B"/>
    <w:rsid w:val="00297522"/>
    <w:rsid w:val="00297B25"/>
    <w:rsid w:val="002A3CB6"/>
    <w:rsid w:val="002A3EAA"/>
    <w:rsid w:val="002B0766"/>
    <w:rsid w:val="002B2F0B"/>
    <w:rsid w:val="002B4D17"/>
    <w:rsid w:val="002B713A"/>
    <w:rsid w:val="002D3B5E"/>
    <w:rsid w:val="002E13E3"/>
    <w:rsid w:val="002E31A1"/>
    <w:rsid w:val="002E3BA1"/>
    <w:rsid w:val="002E43D1"/>
    <w:rsid w:val="002E6481"/>
    <w:rsid w:val="002F23A3"/>
    <w:rsid w:val="002F3548"/>
    <w:rsid w:val="002F7265"/>
    <w:rsid w:val="002F7E2D"/>
    <w:rsid w:val="00302B60"/>
    <w:rsid w:val="003035C2"/>
    <w:rsid w:val="00307AB5"/>
    <w:rsid w:val="003122D9"/>
    <w:rsid w:val="003133BB"/>
    <w:rsid w:val="0032326A"/>
    <w:rsid w:val="00324980"/>
    <w:rsid w:val="00324E4C"/>
    <w:rsid w:val="00330495"/>
    <w:rsid w:val="00332E7C"/>
    <w:rsid w:val="00335DD6"/>
    <w:rsid w:val="00343A25"/>
    <w:rsid w:val="00343E0E"/>
    <w:rsid w:val="00345F50"/>
    <w:rsid w:val="00355EB8"/>
    <w:rsid w:val="00361FE0"/>
    <w:rsid w:val="0036521B"/>
    <w:rsid w:val="00365EB5"/>
    <w:rsid w:val="0036679E"/>
    <w:rsid w:val="0036757A"/>
    <w:rsid w:val="00367B2B"/>
    <w:rsid w:val="00370E31"/>
    <w:rsid w:val="00373ADF"/>
    <w:rsid w:val="003743BE"/>
    <w:rsid w:val="00381D63"/>
    <w:rsid w:val="00383CA2"/>
    <w:rsid w:val="00387BC8"/>
    <w:rsid w:val="003942B1"/>
    <w:rsid w:val="00397F37"/>
    <w:rsid w:val="003A024A"/>
    <w:rsid w:val="003A0776"/>
    <w:rsid w:val="003A273A"/>
    <w:rsid w:val="003A30EB"/>
    <w:rsid w:val="003B2ED9"/>
    <w:rsid w:val="003B5C03"/>
    <w:rsid w:val="003B6E72"/>
    <w:rsid w:val="003B6F85"/>
    <w:rsid w:val="003C391A"/>
    <w:rsid w:val="003C5132"/>
    <w:rsid w:val="003C75F0"/>
    <w:rsid w:val="003E1110"/>
    <w:rsid w:val="003E3C16"/>
    <w:rsid w:val="003E7C72"/>
    <w:rsid w:val="003F07F5"/>
    <w:rsid w:val="003F0A2C"/>
    <w:rsid w:val="003F52F7"/>
    <w:rsid w:val="003F7211"/>
    <w:rsid w:val="00400F11"/>
    <w:rsid w:val="00405013"/>
    <w:rsid w:val="00407867"/>
    <w:rsid w:val="00407FC3"/>
    <w:rsid w:val="0041292F"/>
    <w:rsid w:val="00413DD5"/>
    <w:rsid w:val="0042136F"/>
    <w:rsid w:val="004220F3"/>
    <w:rsid w:val="004222BE"/>
    <w:rsid w:val="00430F9D"/>
    <w:rsid w:val="00431ECA"/>
    <w:rsid w:val="00433C76"/>
    <w:rsid w:val="0044137C"/>
    <w:rsid w:val="0044547A"/>
    <w:rsid w:val="00456BDD"/>
    <w:rsid w:val="00464CB8"/>
    <w:rsid w:val="00470170"/>
    <w:rsid w:val="00473FD2"/>
    <w:rsid w:val="00475941"/>
    <w:rsid w:val="004820F2"/>
    <w:rsid w:val="00483198"/>
    <w:rsid w:val="0048372E"/>
    <w:rsid w:val="00493ECF"/>
    <w:rsid w:val="00495C2D"/>
    <w:rsid w:val="004A01FF"/>
    <w:rsid w:val="004B0AB5"/>
    <w:rsid w:val="004B3066"/>
    <w:rsid w:val="004B3458"/>
    <w:rsid w:val="004B7C6F"/>
    <w:rsid w:val="004C0559"/>
    <w:rsid w:val="004C3152"/>
    <w:rsid w:val="004C71A1"/>
    <w:rsid w:val="004D0B10"/>
    <w:rsid w:val="004D0BC7"/>
    <w:rsid w:val="004D1FA8"/>
    <w:rsid w:val="004E2714"/>
    <w:rsid w:val="004E588A"/>
    <w:rsid w:val="004F4235"/>
    <w:rsid w:val="004F4392"/>
    <w:rsid w:val="004F4CC1"/>
    <w:rsid w:val="004F570B"/>
    <w:rsid w:val="004F5B8E"/>
    <w:rsid w:val="004F5C78"/>
    <w:rsid w:val="004F6A52"/>
    <w:rsid w:val="004F7FB6"/>
    <w:rsid w:val="005074B9"/>
    <w:rsid w:val="005103F9"/>
    <w:rsid w:val="00510492"/>
    <w:rsid w:val="00510BB4"/>
    <w:rsid w:val="0051667B"/>
    <w:rsid w:val="00516782"/>
    <w:rsid w:val="00516E50"/>
    <w:rsid w:val="00517C23"/>
    <w:rsid w:val="00523BA7"/>
    <w:rsid w:val="005278B3"/>
    <w:rsid w:val="00531997"/>
    <w:rsid w:val="005358F4"/>
    <w:rsid w:val="00540B01"/>
    <w:rsid w:val="00543BFF"/>
    <w:rsid w:val="00544583"/>
    <w:rsid w:val="00544B2E"/>
    <w:rsid w:val="00547334"/>
    <w:rsid w:val="00551A54"/>
    <w:rsid w:val="0055270D"/>
    <w:rsid w:val="00553D41"/>
    <w:rsid w:val="00554760"/>
    <w:rsid w:val="00570308"/>
    <w:rsid w:val="00571514"/>
    <w:rsid w:val="00582626"/>
    <w:rsid w:val="00590B05"/>
    <w:rsid w:val="00592586"/>
    <w:rsid w:val="00594BBF"/>
    <w:rsid w:val="005A1A0B"/>
    <w:rsid w:val="005B0720"/>
    <w:rsid w:val="005B1E72"/>
    <w:rsid w:val="005B3958"/>
    <w:rsid w:val="005C05D6"/>
    <w:rsid w:val="005C117C"/>
    <w:rsid w:val="005C3D78"/>
    <w:rsid w:val="005E01B3"/>
    <w:rsid w:val="005E639A"/>
    <w:rsid w:val="005F03FC"/>
    <w:rsid w:val="005F592D"/>
    <w:rsid w:val="005F6EAD"/>
    <w:rsid w:val="00603FA0"/>
    <w:rsid w:val="00611D2A"/>
    <w:rsid w:val="006124F4"/>
    <w:rsid w:val="0061519A"/>
    <w:rsid w:val="00623976"/>
    <w:rsid w:val="00630079"/>
    <w:rsid w:val="00630B9B"/>
    <w:rsid w:val="006310C0"/>
    <w:rsid w:val="00632024"/>
    <w:rsid w:val="00637C8A"/>
    <w:rsid w:val="0064035E"/>
    <w:rsid w:val="00640BA9"/>
    <w:rsid w:val="006500C1"/>
    <w:rsid w:val="00651342"/>
    <w:rsid w:val="00652A53"/>
    <w:rsid w:val="00660071"/>
    <w:rsid w:val="006614B0"/>
    <w:rsid w:val="0066169E"/>
    <w:rsid w:val="0066514E"/>
    <w:rsid w:val="00670EAD"/>
    <w:rsid w:val="006721F0"/>
    <w:rsid w:val="00672373"/>
    <w:rsid w:val="006728AF"/>
    <w:rsid w:val="006765AF"/>
    <w:rsid w:val="006812A2"/>
    <w:rsid w:val="0068189D"/>
    <w:rsid w:val="00682077"/>
    <w:rsid w:val="00684018"/>
    <w:rsid w:val="00690DB0"/>
    <w:rsid w:val="006957AB"/>
    <w:rsid w:val="006A111E"/>
    <w:rsid w:val="006A2A78"/>
    <w:rsid w:val="006A3146"/>
    <w:rsid w:val="006A4F6C"/>
    <w:rsid w:val="006A6FAD"/>
    <w:rsid w:val="006B35C2"/>
    <w:rsid w:val="006C2FCC"/>
    <w:rsid w:val="006C79B2"/>
    <w:rsid w:val="006D1CA7"/>
    <w:rsid w:val="006D24E9"/>
    <w:rsid w:val="006D413B"/>
    <w:rsid w:val="006D5368"/>
    <w:rsid w:val="006E0430"/>
    <w:rsid w:val="006E12B5"/>
    <w:rsid w:val="006E4AAB"/>
    <w:rsid w:val="006E554A"/>
    <w:rsid w:val="006E5DE9"/>
    <w:rsid w:val="006E7B6B"/>
    <w:rsid w:val="006F0143"/>
    <w:rsid w:val="006F3E9E"/>
    <w:rsid w:val="006F4B6D"/>
    <w:rsid w:val="00704692"/>
    <w:rsid w:val="00707A3B"/>
    <w:rsid w:val="007148B8"/>
    <w:rsid w:val="00715D5A"/>
    <w:rsid w:val="00715FA2"/>
    <w:rsid w:val="007168CC"/>
    <w:rsid w:val="00720BDE"/>
    <w:rsid w:val="00726858"/>
    <w:rsid w:val="00727097"/>
    <w:rsid w:val="00736286"/>
    <w:rsid w:val="00737F94"/>
    <w:rsid w:val="00742C44"/>
    <w:rsid w:val="00750354"/>
    <w:rsid w:val="00750F7B"/>
    <w:rsid w:val="0075289A"/>
    <w:rsid w:val="00760663"/>
    <w:rsid w:val="00771F9F"/>
    <w:rsid w:val="00773BA1"/>
    <w:rsid w:val="007765EA"/>
    <w:rsid w:val="007770D3"/>
    <w:rsid w:val="00780428"/>
    <w:rsid w:val="00781170"/>
    <w:rsid w:val="0078142E"/>
    <w:rsid w:val="00784C60"/>
    <w:rsid w:val="007851D4"/>
    <w:rsid w:val="007902DE"/>
    <w:rsid w:val="00791695"/>
    <w:rsid w:val="00791A73"/>
    <w:rsid w:val="00792FEE"/>
    <w:rsid w:val="00794278"/>
    <w:rsid w:val="007945BD"/>
    <w:rsid w:val="007A0AC3"/>
    <w:rsid w:val="007A2181"/>
    <w:rsid w:val="007A490C"/>
    <w:rsid w:val="007A6268"/>
    <w:rsid w:val="007B151C"/>
    <w:rsid w:val="007B49B8"/>
    <w:rsid w:val="007B65B8"/>
    <w:rsid w:val="007C21B9"/>
    <w:rsid w:val="007C25A3"/>
    <w:rsid w:val="007C59F3"/>
    <w:rsid w:val="007C6DEF"/>
    <w:rsid w:val="007C766F"/>
    <w:rsid w:val="007D5AFF"/>
    <w:rsid w:val="007D6746"/>
    <w:rsid w:val="007D7101"/>
    <w:rsid w:val="007E1912"/>
    <w:rsid w:val="007E2610"/>
    <w:rsid w:val="007E57B4"/>
    <w:rsid w:val="007E5D0A"/>
    <w:rsid w:val="007E7273"/>
    <w:rsid w:val="007E7A3C"/>
    <w:rsid w:val="007E7E00"/>
    <w:rsid w:val="007F0D6E"/>
    <w:rsid w:val="007F4561"/>
    <w:rsid w:val="007F502B"/>
    <w:rsid w:val="007F5707"/>
    <w:rsid w:val="00802A7E"/>
    <w:rsid w:val="00812951"/>
    <w:rsid w:val="008134B7"/>
    <w:rsid w:val="008139D9"/>
    <w:rsid w:val="00815F58"/>
    <w:rsid w:val="008167EB"/>
    <w:rsid w:val="00816E1C"/>
    <w:rsid w:val="00825A61"/>
    <w:rsid w:val="00831F1F"/>
    <w:rsid w:val="00837012"/>
    <w:rsid w:val="00841A97"/>
    <w:rsid w:val="00843271"/>
    <w:rsid w:val="00846460"/>
    <w:rsid w:val="00846A58"/>
    <w:rsid w:val="008503C8"/>
    <w:rsid w:val="00852D58"/>
    <w:rsid w:val="00853781"/>
    <w:rsid w:val="00854F5A"/>
    <w:rsid w:val="008606B0"/>
    <w:rsid w:val="00863A95"/>
    <w:rsid w:val="00873B91"/>
    <w:rsid w:val="00876843"/>
    <w:rsid w:val="0087731A"/>
    <w:rsid w:val="008774AC"/>
    <w:rsid w:val="00890820"/>
    <w:rsid w:val="00891857"/>
    <w:rsid w:val="00895423"/>
    <w:rsid w:val="00896E88"/>
    <w:rsid w:val="00897104"/>
    <w:rsid w:val="008A00AD"/>
    <w:rsid w:val="008A1638"/>
    <w:rsid w:val="008A54D9"/>
    <w:rsid w:val="008A5796"/>
    <w:rsid w:val="008A784B"/>
    <w:rsid w:val="008B07E3"/>
    <w:rsid w:val="008B2020"/>
    <w:rsid w:val="008B7271"/>
    <w:rsid w:val="008B7A57"/>
    <w:rsid w:val="008C7B43"/>
    <w:rsid w:val="008D120A"/>
    <w:rsid w:val="008D2040"/>
    <w:rsid w:val="008D707A"/>
    <w:rsid w:val="008E08A9"/>
    <w:rsid w:val="008E38BA"/>
    <w:rsid w:val="008E3C11"/>
    <w:rsid w:val="008F7C9F"/>
    <w:rsid w:val="00903BF1"/>
    <w:rsid w:val="00905CFA"/>
    <w:rsid w:val="0090667E"/>
    <w:rsid w:val="00912B96"/>
    <w:rsid w:val="00912C5B"/>
    <w:rsid w:val="0091547C"/>
    <w:rsid w:val="009217CB"/>
    <w:rsid w:val="00922B05"/>
    <w:rsid w:val="009235CB"/>
    <w:rsid w:val="0092651F"/>
    <w:rsid w:val="009334B1"/>
    <w:rsid w:val="009368DE"/>
    <w:rsid w:val="00936CE9"/>
    <w:rsid w:val="00940EB8"/>
    <w:rsid w:val="00944A3F"/>
    <w:rsid w:val="009456AA"/>
    <w:rsid w:val="00945A20"/>
    <w:rsid w:val="00951FE5"/>
    <w:rsid w:val="009523CF"/>
    <w:rsid w:val="0095480E"/>
    <w:rsid w:val="0096080A"/>
    <w:rsid w:val="00961546"/>
    <w:rsid w:val="0096227E"/>
    <w:rsid w:val="00963E49"/>
    <w:rsid w:val="00967E11"/>
    <w:rsid w:val="0097156E"/>
    <w:rsid w:val="00983E8C"/>
    <w:rsid w:val="0098520D"/>
    <w:rsid w:val="009859EC"/>
    <w:rsid w:val="00985A49"/>
    <w:rsid w:val="00986391"/>
    <w:rsid w:val="00994722"/>
    <w:rsid w:val="0099731B"/>
    <w:rsid w:val="009A503A"/>
    <w:rsid w:val="009B0CE5"/>
    <w:rsid w:val="009B2386"/>
    <w:rsid w:val="009B2993"/>
    <w:rsid w:val="009B34F8"/>
    <w:rsid w:val="009B6754"/>
    <w:rsid w:val="009B7E60"/>
    <w:rsid w:val="009C45EB"/>
    <w:rsid w:val="009C7218"/>
    <w:rsid w:val="009D25DA"/>
    <w:rsid w:val="009D76FC"/>
    <w:rsid w:val="009E2376"/>
    <w:rsid w:val="009E5E6D"/>
    <w:rsid w:val="009F2262"/>
    <w:rsid w:val="009F4A8D"/>
    <w:rsid w:val="009F4CA0"/>
    <w:rsid w:val="009F78FA"/>
    <w:rsid w:val="00A00310"/>
    <w:rsid w:val="00A20158"/>
    <w:rsid w:val="00A2620B"/>
    <w:rsid w:val="00A273BE"/>
    <w:rsid w:val="00A2787D"/>
    <w:rsid w:val="00A36792"/>
    <w:rsid w:val="00A36F76"/>
    <w:rsid w:val="00A43C89"/>
    <w:rsid w:val="00A516A5"/>
    <w:rsid w:val="00A554C7"/>
    <w:rsid w:val="00A5772D"/>
    <w:rsid w:val="00A6063A"/>
    <w:rsid w:val="00A63AAF"/>
    <w:rsid w:val="00A64AE3"/>
    <w:rsid w:val="00A64BE1"/>
    <w:rsid w:val="00A662A2"/>
    <w:rsid w:val="00A71F2F"/>
    <w:rsid w:val="00A73A28"/>
    <w:rsid w:val="00A74E96"/>
    <w:rsid w:val="00A75A5C"/>
    <w:rsid w:val="00A7631D"/>
    <w:rsid w:val="00A7787A"/>
    <w:rsid w:val="00A77F44"/>
    <w:rsid w:val="00A94DE2"/>
    <w:rsid w:val="00AA7A76"/>
    <w:rsid w:val="00AB1079"/>
    <w:rsid w:val="00AC4489"/>
    <w:rsid w:val="00AC757D"/>
    <w:rsid w:val="00AD2A89"/>
    <w:rsid w:val="00AD4698"/>
    <w:rsid w:val="00AD4D18"/>
    <w:rsid w:val="00AF4561"/>
    <w:rsid w:val="00AF46F6"/>
    <w:rsid w:val="00AF64F1"/>
    <w:rsid w:val="00B0367E"/>
    <w:rsid w:val="00B103A1"/>
    <w:rsid w:val="00B10FFF"/>
    <w:rsid w:val="00B14ED8"/>
    <w:rsid w:val="00B1521B"/>
    <w:rsid w:val="00B234BF"/>
    <w:rsid w:val="00B31763"/>
    <w:rsid w:val="00B3178A"/>
    <w:rsid w:val="00B36F52"/>
    <w:rsid w:val="00B4233F"/>
    <w:rsid w:val="00B42F32"/>
    <w:rsid w:val="00B47A21"/>
    <w:rsid w:val="00B50128"/>
    <w:rsid w:val="00B57920"/>
    <w:rsid w:val="00B61367"/>
    <w:rsid w:val="00B65DF4"/>
    <w:rsid w:val="00B66223"/>
    <w:rsid w:val="00B7194F"/>
    <w:rsid w:val="00B771A0"/>
    <w:rsid w:val="00B77563"/>
    <w:rsid w:val="00B7780B"/>
    <w:rsid w:val="00B77F4C"/>
    <w:rsid w:val="00B80260"/>
    <w:rsid w:val="00B83CF5"/>
    <w:rsid w:val="00B840F8"/>
    <w:rsid w:val="00B87AEE"/>
    <w:rsid w:val="00B87D5B"/>
    <w:rsid w:val="00B90523"/>
    <w:rsid w:val="00B92AF5"/>
    <w:rsid w:val="00B9393B"/>
    <w:rsid w:val="00B9524B"/>
    <w:rsid w:val="00B953A5"/>
    <w:rsid w:val="00B96423"/>
    <w:rsid w:val="00B97D07"/>
    <w:rsid w:val="00BA19F4"/>
    <w:rsid w:val="00BA1DB4"/>
    <w:rsid w:val="00BA5074"/>
    <w:rsid w:val="00BB1637"/>
    <w:rsid w:val="00BB633C"/>
    <w:rsid w:val="00BC1480"/>
    <w:rsid w:val="00BC216A"/>
    <w:rsid w:val="00BC5ACA"/>
    <w:rsid w:val="00BD32BF"/>
    <w:rsid w:val="00BD63ED"/>
    <w:rsid w:val="00BE0788"/>
    <w:rsid w:val="00BE0957"/>
    <w:rsid w:val="00BF15FC"/>
    <w:rsid w:val="00BF2356"/>
    <w:rsid w:val="00BF29F0"/>
    <w:rsid w:val="00BF2F32"/>
    <w:rsid w:val="00BF3884"/>
    <w:rsid w:val="00BF4A1B"/>
    <w:rsid w:val="00BF7158"/>
    <w:rsid w:val="00BF7A25"/>
    <w:rsid w:val="00C01194"/>
    <w:rsid w:val="00C03F24"/>
    <w:rsid w:val="00C04A47"/>
    <w:rsid w:val="00C05904"/>
    <w:rsid w:val="00C1136D"/>
    <w:rsid w:val="00C13173"/>
    <w:rsid w:val="00C17053"/>
    <w:rsid w:val="00C17C40"/>
    <w:rsid w:val="00C20106"/>
    <w:rsid w:val="00C23C0C"/>
    <w:rsid w:val="00C24AFD"/>
    <w:rsid w:val="00C253DC"/>
    <w:rsid w:val="00C256F0"/>
    <w:rsid w:val="00C274BF"/>
    <w:rsid w:val="00C2755A"/>
    <w:rsid w:val="00C350D7"/>
    <w:rsid w:val="00C351F9"/>
    <w:rsid w:val="00C428DD"/>
    <w:rsid w:val="00C44BF4"/>
    <w:rsid w:val="00C45448"/>
    <w:rsid w:val="00C55933"/>
    <w:rsid w:val="00C64E29"/>
    <w:rsid w:val="00C65A84"/>
    <w:rsid w:val="00C65FDC"/>
    <w:rsid w:val="00C719AC"/>
    <w:rsid w:val="00C71DAF"/>
    <w:rsid w:val="00C8235D"/>
    <w:rsid w:val="00C82935"/>
    <w:rsid w:val="00C84537"/>
    <w:rsid w:val="00C93281"/>
    <w:rsid w:val="00C97741"/>
    <w:rsid w:val="00CA1918"/>
    <w:rsid w:val="00CB0234"/>
    <w:rsid w:val="00CC134C"/>
    <w:rsid w:val="00CC4803"/>
    <w:rsid w:val="00CC6802"/>
    <w:rsid w:val="00CD1397"/>
    <w:rsid w:val="00CD1D76"/>
    <w:rsid w:val="00CE485C"/>
    <w:rsid w:val="00CE4960"/>
    <w:rsid w:val="00CE7069"/>
    <w:rsid w:val="00CF57A9"/>
    <w:rsid w:val="00D029BF"/>
    <w:rsid w:val="00D02E56"/>
    <w:rsid w:val="00D05F31"/>
    <w:rsid w:val="00D063D2"/>
    <w:rsid w:val="00D10394"/>
    <w:rsid w:val="00D114EF"/>
    <w:rsid w:val="00D11B12"/>
    <w:rsid w:val="00D165EC"/>
    <w:rsid w:val="00D261F8"/>
    <w:rsid w:val="00D31AB8"/>
    <w:rsid w:val="00D35DD5"/>
    <w:rsid w:val="00D367BD"/>
    <w:rsid w:val="00D40D76"/>
    <w:rsid w:val="00D43916"/>
    <w:rsid w:val="00D45E81"/>
    <w:rsid w:val="00D45EA1"/>
    <w:rsid w:val="00D5151B"/>
    <w:rsid w:val="00D51F39"/>
    <w:rsid w:val="00D5403B"/>
    <w:rsid w:val="00D55AA2"/>
    <w:rsid w:val="00D6153C"/>
    <w:rsid w:val="00D6214E"/>
    <w:rsid w:val="00D62973"/>
    <w:rsid w:val="00D63570"/>
    <w:rsid w:val="00D7245E"/>
    <w:rsid w:val="00D73861"/>
    <w:rsid w:val="00D75FF6"/>
    <w:rsid w:val="00D76C00"/>
    <w:rsid w:val="00D77837"/>
    <w:rsid w:val="00D90934"/>
    <w:rsid w:val="00D97D37"/>
    <w:rsid w:val="00DA1164"/>
    <w:rsid w:val="00DA14F8"/>
    <w:rsid w:val="00DA19B6"/>
    <w:rsid w:val="00DA2173"/>
    <w:rsid w:val="00DA2EF8"/>
    <w:rsid w:val="00DA5B64"/>
    <w:rsid w:val="00DA634B"/>
    <w:rsid w:val="00DB273C"/>
    <w:rsid w:val="00DB52AA"/>
    <w:rsid w:val="00DB5762"/>
    <w:rsid w:val="00DB5F37"/>
    <w:rsid w:val="00DB75B2"/>
    <w:rsid w:val="00DC2F3A"/>
    <w:rsid w:val="00DC49C0"/>
    <w:rsid w:val="00DC5935"/>
    <w:rsid w:val="00DD2491"/>
    <w:rsid w:val="00DD5E4F"/>
    <w:rsid w:val="00DE4DB7"/>
    <w:rsid w:val="00DE7841"/>
    <w:rsid w:val="00DE7A7D"/>
    <w:rsid w:val="00DF1CB1"/>
    <w:rsid w:val="00DF5074"/>
    <w:rsid w:val="00E00A0A"/>
    <w:rsid w:val="00E0448C"/>
    <w:rsid w:val="00E04E27"/>
    <w:rsid w:val="00E06163"/>
    <w:rsid w:val="00E11D83"/>
    <w:rsid w:val="00E140D7"/>
    <w:rsid w:val="00E339C9"/>
    <w:rsid w:val="00E3782D"/>
    <w:rsid w:val="00E4150C"/>
    <w:rsid w:val="00E4457C"/>
    <w:rsid w:val="00E46D87"/>
    <w:rsid w:val="00E4714E"/>
    <w:rsid w:val="00E47BED"/>
    <w:rsid w:val="00E504A6"/>
    <w:rsid w:val="00E52529"/>
    <w:rsid w:val="00E551DF"/>
    <w:rsid w:val="00E55786"/>
    <w:rsid w:val="00E569E6"/>
    <w:rsid w:val="00E65FA1"/>
    <w:rsid w:val="00E6678E"/>
    <w:rsid w:val="00E73976"/>
    <w:rsid w:val="00E75DA6"/>
    <w:rsid w:val="00E761A3"/>
    <w:rsid w:val="00E76DE6"/>
    <w:rsid w:val="00E8184D"/>
    <w:rsid w:val="00E852BA"/>
    <w:rsid w:val="00E8698B"/>
    <w:rsid w:val="00E8788E"/>
    <w:rsid w:val="00E90A57"/>
    <w:rsid w:val="00E94E86"/>
    <w:rsid w:val="00EA1113"/>
    <w:rsid w:val="00EA3E80"/>
    <w:rsid w:val="00EA5707"/>
    <w:rsid w:val="00EB3788"/>
    <w:rsid w:val="00EB7C4B"/>
    <w:rsid w:val="00EC08B9"/>
    <w:rsid w:val="00EC16F4"/>
    <w:rsid w:val="00EC2FFC"/>
    <w:rsid w:val="00EC5530"/>
    <w:rsid w:val="00EC7781"/>
    <w:rsid w:val="00ED0B5D"/>
    <w:rsid w:val="00ED333C"/>
    <w:rsid w:val="00ED74A2"/>
    <w:rsid w:val="00ED7E66"/>
    <w:rsid w:val="00EE24FE"/>
    <w:rsid w:val="00EE6D95"/>
    <w:rsid w:val="00EF70AC"/>
    <w:rsid w:val="00EF7971"/>
    <w:rsid w:val="00EF7DF5"/>
    <w:rsid w:val="00F03B36"/>
    <w:rsid w:val="00F047D7"/>
    <w:rsid w:val="00F04D02"/>
    <w:rsid w:val="00F076AB"/>
    <w:rsid w:val="00F07B6F"/>
    <w:rsid w:val="00F126F5"/>
    <w:rsid w:val="00F12B0E"/>
    <w:rsid w:val="00F12D6E"/>
    <w:rsid w:val="00F15BCD"/>
    <w:rsid w:val="00F230A9"/>
    <w:rsid w:val="00F23168"/>
    <w:rsid w:val="00F258D0"/>
    <w:rsid w:val="00F26115"/>
    <w:rsid w:val="00F311F1"/>
    <w:rsid w:val="00F324DF"/>
    <w:rsid w:val="00F32B02"/>
    <w:rsid w:val="00F35D5F"/>
    <w:rsid w:val="00F459AC"/>
    <w:rsid w:val="00F57030"/>
    <w:rsid w:val="00F624D5"/>
    <w:rsid w:val="00F70561"/>
    <w:rsid w:val="00F72F00"/>
    <w:rsid w:val="00F7334D"/>
    <w:rsid w:val="00F75569"/>
    <w:rsid w:val="00F75CF2"/>
    <w:rsid w:val="00F7784F"/>
    <w:rsid w:val="00F80EFA"/>
    <w:rsid w:val="00F81F57"/>
    <w:rsid w:val="00F84E79"/>
    <w:rsid w:val="00F87E14"/>
    <w:rsid w:val="00F90012"/>
    <w:rsid w:val="00F91D3E"/>
    <w:rsid w:val="00F95245"/>
    <w:rsid w:val="00FA4033"/>
    <w:rsid w:val="00FA44CF"/>
    <w:rsid w:val="00FA6082"/>
    <w:rsid w:val="00FA67DB"/>
    <w:rsid w:val="00FB156D"/>
    <w:rsid w:val="00FB1FE4"/>
    <w:rsid w:val="00FB2323"/>
    <w:rsid w:val="00FB4A63"/>
    <w:rsid w:val="00FB5158"/>
    <w:rsid w:val="00FB5FE7"/>
    <w:rsid w:val="00FB6947"/>
    <w:rsid w:val="00FC02BE"/>
    <w:rsid w:val="00FC2D89"/>
    <w:rsid w:val="00FC3318"/>
    <w:rsid w:val="00FC4F3B"/>
    <w:rsid w:val="00FC77CD"/>
    <w:rsid w:val="00FD3EA2"/>
    <w:rsid w:val="00FD64FA"/>
    <w:rsid w:val="00FE00EA"/>
    <w:rsid w:val="00FE078D"/>
    <w:rsid w:val="00FE13E1"/>
    <w:rsid w:val="00FE6163"/>
    <w:rsid w:val="00FE6AD4"/>
    <w:rsid w:val="00FF543F"/>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993469"/>
  <w15:chartTrackingRefBased/>
  <w15:docId w15:val="{29C30806-608A-4441-880F-5C1A647D56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23C8E"/>
    <w:pPr>
      <w:ind w:left="720"/>
      <w:contextualSpacing/>
    </w:pPr>
  </w:style>
  <w:style w:type="paragraph" w:styleId="CommentText">
    <w:name w:val="annotation text"/>
    <w:basedOn w:val="Normal"/>
    <w:link w:val="CommentTextChar"/>
    <w:uiPriority w:val="99"/>
    <w:unhideWhenUsed/>
    <w:rsid w:val="00123C8E"/>
    <w:pPr>
      <w:spacing w:line="240" w:lineRule="auto"/>
    </w:pPr>
    <w:rPr>
      <w:sz w:val="20"/>
      <w:szCs w:val="20"/>
    </w:rPr>
  </w:style>
  <w:style w:type="character" w:customStyle="1" w:styleId="CommentTextChar">
    <w:name w:val="Comment Text Char"/>
    <w:basedOn w:val="DefaultParagraphFont"/>
    <w:link w:val="CommentText"/>
    <w:uiPriority w:val="99"/>
    <w:rsid w:val="00123C8E"/>
    <w:rPr>
      <w:sz w:val="20"/>
      <w:szCs w:val="20"/>
    </w:rPr>
  </w:style>
  <w:style w:type="character" w:styleId="CommentReference">
    <w:name w:val="annotation reference"/>
    <w:uiPriority w:val="99"/>
    <w:rsid w:val="00123C8E"/>
    <w:rPr>
      <w:sz w:val="16"/>
      <w:szCs w:val="16"/>
    </w:rPr>
  </w:style>
  <w:style w:type="paragraph" w:styleId="BalloonText">
    <w:name w:val="Balloon Text"/>
    <w:basedOn w:val="Normal"/>
    <w:link w:val="BalloonTextChar"/>
    <w:uiPriority w:val="99"/>
    <w:semiHidden/>
    <w:unhideWhenUsed/>
    <w:rsid w:val="00123C8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3C8E"/>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E73976"/>
    <w:rPr>
      <w:b/>
      <w:bCs/>
    </w:rPr>
  </w:style>
  <w:style w:type="character" w:customStyle="1" w:styleId="CommentSubjectChar">
    <w:name w:val="Comment Subject Char"/>
    <w:basedOn w:val="CommentTextChar"/>
    <w:link w:val="CommentSubject"/>
    <w:uiPriority w:val="99"/>
    <w:semiHidden/>
    <w:rsid w:val="00E73976"/>
    <w:rPr>
      <w:b/>
      <w:bCs/>
      <w:sz w:val="20"/>
      <w:szCs w:val="20"/>
    </w:rPr>
  </w:style>
  <w:style w:type="paragraph" w:styleId="Header">
    <w:name w:val="header"/>
    <w:basedOn w:val="Normal"/>
    <w:link w:val="HeaderChar"/>
    <w:uiPriority w:val="99"/>
    <w:unhideWhenUsed/>
    <w:rsid w:val="00DD5E4F"/>
    <w:pPr>
      <w:tabs>
        <w:tab w:val="center" w:pos="4153"/>
        <w:tab w:val="right" w:pos="8306"/>
      </w:tabs>
      <w:spacing w:after="0" w:line="240" w:lineRule="auto"/>
    </w:pPr>
  </w:style>
  <w:style w:type="character" w:customStyle="1" w:styleId="HeaderChar">
    <w:name w:val="Header Char"/>
    <w:basedOn w:val="DefaultParagraphFont"/>
    <w:link w:val="Header"/>
    <w:uiPriority w:val="99"/>
    <w:rsid w:val="00DD5E4F"/>
  </w:style>
  <w:style w:type="paragraph" w:styleId="Footer">
    <w:name w:val="footer"/>
    <w:basedOn w:val="Normal"/>
    <w:link w:val="FooterChar"/>
    <w:uiPriority w:val="99"/>
    <w:unhideWhenUsed/>
    <w:rsid w:val="00DD5E4F"/>
    <w:pPr>
      <w:tabs>
        <w:tab w:val="center" w:pos="4153"/>
        <w:tab w:val="right" w:pos="8306"/>
      </w:tabs>
      <w:spacing w:after="0" w:line="240" w:lineRule="auto"/>
    </w:pPr>
  </w:style>
  <w:style w:type="character" w:customStyle="1" w:styleId="FooterChar">
    <w:name w:val="Footer Char"/>
    <w:basedOn w:val="DefaultParagraphFont"/>
    <w:link w:val="Footer"/>
    <w:uiPriority w:val="99"/>
    <w:rsid w:val="00DD5E4F"/>
  </w:style>
  <w:style w:type="paragraph" w:customStyle="1" w:styleId="tv2132">
    <w:name w:val="tv2132"/>
    <w:basedOn w:val="Normal"/>
    <w:rsid w:val="006500C1"/>
    <w:pPr>
      <w:spacing w:after="0" w:line="360" w:lineRule="auto"/>
      <w:ind w:firstLine="300"/>
    </w:pPr>
    <w:rPr>
      <w:rFonts w:ascii="Times New Roman" w:eastAsia="Times New Roman" w:hAnsi="Times New Roman" w:cs="Times New Roman"/>
      <w:color w:val="414142"/>
      <w:sz w:val="20"/>
      <w:szCs w:val="20"/>
      <w:lang w:val="en-US"/>
    </w:rPr>
  </w:style>
  <w:style w:type="paragraph" w:customStyle="1" w:styleId="tv213">
    <w:name w:val="tv213"/>
    <w:basedOn w:val="Normal"/>
    <w:rsid w:val="00637C8A"/>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Revision">
    <w:name w:val="Revision"/>
    <w:hidden/>
    <w:uiPriority w:val="99"/>
    <w:semiHidden/>
    <w:rsid w:val="00707A3B"/>
    <w:pPr>
      <w:spacing w:after="0" w:line="240" w:lineRule="auto"/>
    </w:pPr>
  </w:style>
  <w:style w:type="table" w:customStyle="1" w:styleId="con-table-width">
    <w:name w:val="con-table-width"/>
    <w:basedOn w:val="TableNormal"/>
    <w:rsid w:val="000D5BFD"/>
    <w:rPr>
      <w:rFonts w:ascii="Times New Roman" w:hAnsi="Times New Roman" w:cs="Times New Roman"/>
      <w:lang w:val="en-GB"/>
    </w:rPr>
    <w:tblPr/>
  </w:style>
  <w:style w:type="character" w:styleId="FootnoteReference">
    <w:name w:val="footnote reference"/>
    <w:basedOn w:val="DefaultParagraphFont"/>
    <w:rsid w:val="000D5BFD"/>
    <w:rPr>
      <w:vertAlign w:val="superscript"/>
    </w:rPr>
  </w:style>
  <w:style w:type="character" w:styleId="Hyperlink">
    <w:name w:val="Hyperlink"/>
    <w:basedOn w:val="DefaultParagraphFont"/>
    <w:uiPriority w:val="99"/>
    <w:unhideWhenUsed/>
    <w:rsid w:val="005C05D6"/>
    <w:rPr>
      <w:color w:val="0563C1" w:themeColor="hyperlink"/>
      <w:u w:val="single"/>
    </w:rPr>
  </w:style>
  <w:style w:type="character" w:styleId="FollowedHyperlink">
    <w:name w:val="FollowedHyperlink"/>
    <w:basedOn w:val="DefaultParagraphFont"/>
    <w:uiPriority w:val="99"/>
    <w:semiHidden/>
    <w:unhideWhenUsed/>
    <w:rsid w:val="00F91D3E"/>
    <w:rPr>
      <w:color w:val="954F72" w:themeColor="followedHyperlink"/>
      <w:u w:val="single"/>
    </w:rPr>
  </w:style>
  <w:style w:type="paragraph" w:customStyle="1" w:styleId="xmsonormal">
    <w:name w:val="x_msonormal"/>
    <w:basedOn w:val="Normal"/>
    <w:rsid w:val="007A490C"/>
    <w:pPr>
      <w:spacing w:after="0" w:line="240" w:lineRule="auto"/>
    </w:pPr>
    <w:rPr>
      <w:rFonts w:ascii="Times New Roman" w:hAnsi="Times New Roman" w:cs="Times New Roman"/>
      <w:sz w:val="24"/>
      <w:szCs w:val="24"/>
      <w:lang w:val="en-US"/>
    </w:rPr>
  </w:style>
  <w:style w:type="character" w:customStyle="1" w:styleId="xapple-converted-space">
    <w:name w:val="x_apple-converted-space"/>
    <w:basedOn w:val="DefaultParagraphFont"/>
    <w:rsid w:val="007A490C"/>
  </w:style>
  <w:style w:type="table" w:styleId="TableGrid">
    <w:name w:val="Table Grid"/>
    <w:basedOn w:val="TableNormal"/>
    <w:uiPriority w:val="39"/>
    <w:rsid w:val="00D114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866297">
      <w:bodyDiv w:val="1"/>
      <w:marLeft w:val="0"/>
      <w:marRight w:val="0"/>
      <w:marTop w:val="0"/>
      <w:marBottom w:val="0"/>
      <w:divBdr>
        <w:top w:val="none" w:sz="0" w:space="0" w:color="auto"/>
        <w:left w:val="none" w:sz="0" w:space="0" w:color="auto"/>
        <w:bottom w:val="none" w:sz="0" w:space="0" w:color="auto"/>
        <w:right w:val="none" w:sz="0" w:space="0" w:color="auto"/>
      </w:divBdr>
    </w:div>
    <w:div w:id="115101724">
      <w:bodyDiv w:val="1"/>
      <w:marLeft w:val="0"/>
      <w:marRight w:val="0"/>
      <w:marTop w:val="0"/>
      <w:marBottom w:val="0"/>
      <w:divBdr>
        <w:top w:val="none" w:sz="0" w:space="0" w:color="auto"/>
        <w:left w:val="none" w:sz="0" w:space="0" w:color="auto"/>
        <w:bottom w:val="none" w:sz="0" w:space="0" w:color="auto"/>
        <w:right w:val="none" w:sz="0" w:space="0" w:color="auto"/>
      </w:divBdr>
    </w:div>
    <w:div w:id="522550322">
      <w:bodyDiv w:val="1"/>
      <w:marLeft w:val="0"/>
      <w:marRight w:val="0"/>
      <w:marTop w:val="0"/>
      <w:marBottom w:val="0"/>
      <w:divBdr>
        <w:top w:val="none" w:sz="0" w:space="0" w:color="auto"/>
        <w:left w:val="none" w:sz="0" w:space="0" w:color="auto"/>
        <w:bottom w:val="none" w:sz="0" w:space="0" w:color="auto"/>
        <w:right w:val="none" w:sz="0" w:space="0" w:color="auto"/>
      </w:divBdr>
    </w:div>
    <w:div w:id="540898955">
      <w:bodyDiv w:val="1"/>
      <w:marLeft w:val="0"/>
      <w:marRight w:val="0"/>
      <w:marTop w:val="0"/>
      <w:marBottom w:val="0"/>
      <w:divBdr>
        <w:top w:val="none" w:sz="0" w:space="0" w:color="auto"/>
        <w:left w:val="none" w:sz="0" w:space="0" w:color="auto"/>
        <w:bottom w:val="none" w:sz="0" w:space="0" w:color="auto"/>
        <w:right w:val="none" w:sz="0" w:space="0" w:color="auto"/>
      </w:divBdr>
    </w:div>
    <w:div w:id="1115294821">
      <w:bodyDiv w:val="1"/>
      <w:marLeft w:val="0"/>
      <w:marRight w:val="0"/>
      <w:marTop w:val="0"/>
      <w:marBottom w:val="0"/>
      <w:divBdr>
        <w:top w:val="none" w:sz="0" w:space="0" w:color="auto"/>
        <w:left w:val="none" w:sz="0" w:space="0" w:color="auto"/>
        <w:bottom w:val="none" w:sz="0" w:space="0" w:color="auto"/>
        <w:right w:val="none" w:sz="0" w:space="0" w:color="auto"/>
      </w:divBdr>
    </w:div>
    <w:div w:id="1245456901">
      <w:bodyDiv w:val="1"/>
      <w:marLeft w:val="0"/>
      <w:marRight w:val="0"/>
      <w:marTop w:val="0"/>
      <w:marBottom w:val="0"/>
      <w:divBdr>
        <w:top w:val="none" w:sz="0" w:space="0" w:color="auto"/>
        <w:left w:val="none" w:sz="0" w:space="0" w:color="auto"/>
        <w:bottom w:val="none" w:sz="0" w:space="0" w:color="auto"/>
        <w:right w:val="none" w:sz="0" w:space="0" w:color="auto"/>
      </w:divBdr>
    </w:div>
    <w:div w:id="1435205365">
      <w:bodyDiv w:val="1"/>
      <w:marLeft w:val="0"/>
      <w:marRight w:val="0"/>
      <w:marTop w:val="0"/>
      <w:marBottom w:val="0"/>
      <w:divBdr>
        <w:top w:val="none" w:sz="0" w:space="0" w:color="auto"/>
        <w:left w:val="none" w:sz="0" w:space="0" w:color="auto"/>
        <w:bottom w:val="none" w:sz="0" w:space="0" w:color="auto"/>
        <w:right w:val="none" w:sz="0" w:space="0" w:color="auto"/>
      </w:divBdr>
    </w:div>
    <w:div w:id="1483085042">
      <w:bodyDiv w:val="1"/>
      <w:marLeft w:val="0"/>
      <w:marRight w:val="0"/>
      <w:marTop w:val="0"/>
      <w:marBottom w:val="0"/>
      <w:divBdr>
        <w:top w:val="none" w:sz="0" w:space="0" w:color="auto"/>
        <w:left w:val="none" w:sz="0" w:space="0" w:color="auto"/>
        <w:bottom w:val="none" w:sz="0" w:space="0" w:color="auto"/>
        <w:right w:val="none" w:sz="0" w:space="0" w:color="auto"/>
      </w:divBdr>
    </w:div>
    <w:div w:id="1484660618">
      <w:bodyDiv w:val="1"/>
      <w:marLeft w:val="0"/>
      <w:marRight w:val="0"/>
      <w:marTop w:val="0"/>
      <w:marBottom w:val="0"/>
      <w:divBdr>
        <w:top w:val="none" w:sz="0" w:space="0" w:color="auto"/>
        <w:left w:val="none" w:sz="0" w:space="0" w:color="auto"/>
        <w:bottom w:val="none" w:sz="0" w:space="0" w:color="auto"/>
        <w:right w:val="none" w:sz="0" w:space="0" w:color="auto"/>
      </w:divBdr>
    </w:div>
    <w:div w:id="1569194495">
      <w:bodyDiv w:val="1"/>
      <w:marLeft w:val="0"/>
      <w:marRight w:val="0"/>
      <w:marTop w:val="0"/>
      <w:marBottom w:val="0"/>
      <w:divBdr>
        <w:top w:val="none" w:sz="0" w:space="0" w:color="auto"/>
        <w:left w:val="none" w:sz="0" w:space="0" w:color="auto"/>
        <w:bottom w:val="none" w:sz="0" w:space="0" w:color="auto"/>
        <w:right w:val="none" w:sz="0" w:space="0" w:color="auto"/>
      </w:divBdr>
    </w:div>
    <w:div w:id="1580754163">
      <w:bodyDiv w:val="1"/>
      <w:marLeft w:val="0"/>
      <w:marRight w:val="0"/>
      <w:marTop w:val="0"/>
      <w:marBottom w:val="0"/>
      <w:divBdr>
        <w:top w:val="none" w:sz="0" w:space="0" w:color="auto"/>
        <w:left w:val="none" w:sz="0" w:space="0" w:color="auto"/>
        <w:bottom w:val="none" w:sz="0" w:space="0" w:color="auto"/>
        <w:right w:val="none" w:sz="0" w:space="0" w:color="auto"/>
      </w:divBdr>
      <w:divsChild>
        <w:div w:id="1462961368">
          <w:marLeft w:val="150"/>
          <w:marRight w:val="150"/>
          <w:marTop w:val="480"/>
          <w:marBottom w:val="0"/>
          <w:divBdr>
            <w:top w:val="none" w:sz="0" w:space="0" w:color="auto"/>
            <w:left w:val="none" w:sz="0" w:space="0" w:color="auto"/>
            <w:bottom w:val="none" w:sz="0" w:space="0" w:color="auto"/>
            <w:right w:val="none" w:sz="0" w:space="0" w:color="auto"/>
          </w:divBdr>
        </w:div>
      </w:divsChild>
    </w:div>
    <w:div w:id="1643778112">
      <w:bodyDiv w:val="1"/>
      <w:marLeft w:val="0"/>
      <w:marRight w:val="0"/>
      <w:marTop w:val="0"/>
      <w:marBottom w:val="0"/>
      <w:divBdr>
        <w:top w:val="none" w:sz="0" w:space="0" w:color="auto"/>
        <w:left w:val="none" w:sz="0" w:space="0" w:color="auto"/>
        <w:bottom w:val="none" w:sz="0" w:space="0" w:color="auto"/>
        <w:right w:val="none" w:sz="0" w:space="0" w:color="auto"/>
      </w:divBdr>
    </w:div>
    <w:div w:id="1904636128">
      <w:bodyDiv w:val="1"/>
      <w:marLeft w:val="0"/>
      <w:marRight w:val="0"/>
      <w:marTop w:val="0"/>
      <w:marBottom w:val="0"/>
      <w:divBdr>
        <w:top w:val="none" w:sz="0" w:space="0" w:color="auto"/>
        <w:left w:val="none" w:sz="0" w:space="0" w:color="auto"/>
        <w:bottom w:val="none" w:sz="0" w:space="0" w:color="auto"/>
        <w:right w:val="none" w:sz="0" w:space="0" w:color="auto"/>
      </w:divBdr>
    </w:div>
    <w:div w:id="1933659900">
      <w:bodyDiv w:val="1"/>
      <w:marLeft w:val="0"/>
      <w:marRight w:val="0"/>
      <w:marTop w:val="0"/>
      <w:marBottom w:val="0"/>
      <w:divBdr>
        <w:top w:val="none" w:sz="0" w:space="0" w:color="auto"/>
        <w:left w:val="none" w:sz="0" w:space="0" w:color="auto"/>
        <w:bottom w:val="none" w:sz="0" w:space="0" w:color="auto"/>
        <w:right w:val="none" w:sz="0" w:space="0" w:color="auto"/>
      </w:divBdr>
    </w:div>
    <w:div w:id="2032368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likumi.lv/ta/id/315147" TargetMode="External"/><Relationship Id="rId13" Type="http://schemas.openxmlformats.org/officeDocument/2006/relationships/theme" Target="theme/theme1.xml"/><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17" Type="http://schemas.microsoft.com/office/2018/08/relationships/commentsExtensible" Target="commentsExtensi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C67B63-31C9-439B-94AA-70D65A2CDB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1078</Words>
  <Characters>6146</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Ministru kabineta noteikumu projekta “Grozījumi Ministru kabineta 2020. gada 2. jūnija noteikumos Nr. 333 “Eiropas Ekonomikas zonas finanšu instrumenta un Norvēģijas finanšu instrumenta 2014.–2021. gada perioda programmas "Pētniecība un izglītība" aktivit</vt:lpstr>
    </vt:vector>
  </TitlesOfParts>
  <Company>Izglītības un zinātnes ministrija</Company>
  <LinksUpToDate>false</LinksUpToDate>
  <CharactersWithSpaces>7210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noteikumu projekta “Grozījumi Ministru kabineta 2020. gada 2. jūnija noteikumos Nr. 333 “Eiropas Ekonomikas zonas finanšu instrumenta un Norvēģijas finanšu instrumenta 2014.–2021. gada perioda programmas "Pētniecība un izglītība" aktivitātes "Baltijas pētniecības programma" un aktivitātes "Stipendijas" īstenošanas noteikumi”</dc:title>
  <dc:subject>Grozījumu projekts</dc:subject>
  <dc:creator>Anna.Leiskalne@izm.gov.lv</dc:creator>
  <cp:keywords/>
  <dc:description>67047909; anna.leiskalne@izm.gov.lv</dc:description>
  <cp:lastModifiedBy>Antra Jansone</cp:lastModifiedBy>
  <cp:revision>7</cp:revision>
  <dcterms:created xsi:type="dcterms:W3CDTF">2022-07-25T12:45:00Z</dcterms:created>
  <dcterms:modified xsi:type="dcterms:W3CDTF">2022-08-19T15:52:00Z</dcterms:modified>
</cp:coreProperties>
</file>