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Nodokļa likmju grupām atbilstošā piesārņojošo vielu klasifikācija pēc to bīstamības (ūdeņu piesārņošana)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24.09.2013. noteikumiem Nr.968; MK 13.05.2014. noteikumiem Nr.244)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6363"/>
        <w:gridCol w:w="1638"/>
        <w:gridCol w:w="1156"/>
        <w:tblGridChange w:id="0">
          <w:tblGrid>
            <w:gridCol w:w="578"/>
            <w:gridCol w:w="6363"/>
            <w:gridCol w:w="1638"/>
            <w:gridCol w:w="1156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Piesārņojošo vielu un vielu grupu nosaukumi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Bīstamības klase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/t)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Ķīmiskais skābekļa patēriņš (ĶSP)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slāpeklis (N kop.)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fosfors (P kop.)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bīstams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270,00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Adsorbējamie organiskie halogenīdi (summārais rādītājs  		AOX)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Niķelis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2,4-dihlorfenoksietiķskābe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Akrilnitrils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Alvas organiskie savienojumi (izteikti kā alva)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Dihlormetāns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Dietilamīns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Dimetoāts jeb rogors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Epihlorhidrīns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Fenoli (fenolu indekss)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Formaldehīds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2-,3-,4-hloranilīni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Naftalīns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Polihlorbifenili (PHB)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Simazīns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Tributilfosfāts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Trifluralīns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Monoaromātiskie ogļūdeņraži (benzols, toluols,  		etilbenzols, ksiloli) ar summāro rādītāju BTEX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Poliaromātiskie ogļūdeņraži (PAO)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Alahlors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Atrazīns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Hlorfenvinfoss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Hlorpirifoss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Di(2-etilheksil)ftalāts (DEHP)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Diurons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Fluorantēns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Izoproturons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4-(para)-nonilfenols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4-oktilfenols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4-terc-oktilfenols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Benz[a]pirēns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Benz[e]acefenantrilēns  		(3,4-benzofluorantēns)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Benz[g,h,i]perilēns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Benz[k]fluorantēns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Indeno[1,2,3-cd]pirēns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Tributilalvas katjons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Hroms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necikliskie ogļūdeņraži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1,2-dihloretāns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1,2,4-trihlorbenzols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Dihlordifeniltrihloretāns (DDT),dihlordifenildihloretāns  		(DDD) un dihlordifenildihloretilēns (DDE)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Dieldrīns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Heksahlorbutadiēns jeb perhlorbutadiēns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Heksahlorbenzols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Heksahlorcikloheksāns (visi izomēri), tajā skaita  		lindāns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Trihlormetāns (hloroforms)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Perhloretilēns jeb tetrahloretilēns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Pentahlorfenols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Tetrahlorogleklis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jeb tetrahlormetāns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Trihloretilēns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Trihlorbenzols (tehniskais maisījums)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Antracēns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Bromētie difenilēteri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-C</w:t>
            </w:r>
            <w:r w:rsidR="00000000" w:rsidRPr="00000000" w:rsidDel="00000000">
              <w:rPr>
                <w:vertAlign w:val="subscript"/>
                <w:rtl w:val="0"/>
              </w:rPr>
              <w:t xml:space="preserve">13</w:t>
            </w:r>
            <w:r w:rsidR="00000000" w:rsidRPr="00000000" w:rsidDel="00000000">
              <w:rPr>
                <w:rtl w:val="0"/>
              </w:rPr>
              <w:t xml:space="preserve"> hloralkāni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Endosulfāns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Alfa- endosulfāns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Nonilfenoli (izomēru maisījums)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Pentahlorbenzols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Trihlorbenzoli (izomēru maisījums)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Tributilalvas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