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86" w:rsidRPr="00973758" w:rsidRDefault="0010168A" w:rsidP="00A32C86">
      <w:pPr>
        <w:spacing w:before="130" w:after="0" w:line="260" w:lineRule="exact"/>
        <w:ind w:firstLine="539"/>
        <w:jc w:val="right"/>
        <w:rPr>
          <w:rFonts w:ascii="Cambria" w:eastAsia="Times New Roman" w:hAnsi="Cambria"/>
          <w:i/>
          <w:sz w:val="18"/>
          <w:szCs w:val="18"/>
        </w:rPr>
      </w:pPr>
      <w:r w:rsidRPr="006C61D7">
        <w:rPr>
          <w:rFonts w:ascii="Cambria" w:eastAsia="Times New Roman" w:hAnsi="Cambria"/>
          <w:bCs/>
          <w:sz w:val="19"/>
          <w:szCs w:val="24"/>
        </w:rPr>
        <w:t xml:space="preserve">64. </w:t>
      </w:r>
      <w:proofErr w:type="spellStart"/>
      <w:proofErr w:type="gramStart"/>
      <w:r w:rsidRPr="006C61D7">
        <w:rPr>
          <w:rFonts w:ascii="Cambria" w:eastAsia="Times New Roman" w:hAnsi="Cambria"/>
          <w:bCs/>
          <w:sz w:val="19"/>
          <w:szCs w:val="24"/>
        </w:rPr>
        <w:t>pielikums</w:t>
      </w:r>
      <w:proofErr w:type="spellEnd"/>
      <w:proofErr w:type="gramEnd"/>
      <w:r w:rsidRPr="006C61D7">
        <w:rPr>
          <w:rFonts w:ascii="Cambria" w:eastAsia="Times New Roman" w:hAnsi="Cambria"/>
          <w:bCs/>
          <w:sz w:val="19"/>
          <w:szCs w:val="24"/>
        </w:rPr>
        <w:br/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Ministru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kabineta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br/>
        <w:t>2006.</w:t>
      </w:r>
      <w:r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bCs/>
          <w:sz w:val="19"/>
          <w:szCs w:val="24"/>
        </w:rPr>
        <w:t>gada</w:t>
      </w:r>
      <w:proofErr w:type="spellEnd"/>
      <w:proofErr w:type="gramEnd"/>
      <w:r w:rsidRPr="006C61D7">
        <w:rPr>
          <w:rFonts w:ascii="Cambria" w:eastAsia="Times New Roman" w:hAnsi="Cambria"/>
          <w:bCs/>
          <w:sz w:val="19"/>
          <w:szCs w:val="24"/>
        </w:rPr>
        <w:t xml:space="preserve"> 4.</w:t>
      </w:r>
      <w:r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bCs/>
          <w:sz w:val="19"/>
          <w:szCs w:val="24"/>
        </w:rPr>
        <w:t>aprīļa</w:t>
      </w:r>
      <w:proofErr w:type="spellEnd"/>
      <w:proofErr w:type="gramEnd"/>
      <w:r w:rsidRPr="006C61D7">
        <w:rPr>
          <w:rFonts w:ascii="Cambria" w:eastAsia="Times New Roman" w:hAnsi="Cambria"/>
          <w:bCs/>
          <w:sz w:val="19"/>
          <w:szCs w:val="24"/>
        </w:rPr>
        <w:br/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noteikumiem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Cs/>
          <w:sz w:val="19"/>
          <w:szCs w:val="24"/>
        </w:rPr>
        <w:t>Nr</w:t>
      </w:r>
      <w:proofErr w:type="spellEnd"/>
      <w:r w:rsidRPr="006C61D7">
        <w:rPr>
          <w:rFonts w:ascii="Cambria" w:eastAsia="Times New Roman" w:hAnsi="Cambria"/>
          <w:bCs/>
          <w:sz w:val="19"/>
          <w:szCs w:val="24"/>
        </w:rPr>
        <w:t>. 265</w:t>
      </w:r>
      <w:r w:rsidR="00A32C86">
        <w:rPr>
          <w:rFonts w:ascii="Cambria" w:eastAsia="Times New Roman" w:hAnsi="Cambria"/>
          <w:bCs/>
          <w:sz w:val="19"/>
          <w:szCs w:val="24"/>
        </w:rPr>
        <w:br/>
      </w:r>
    </w:p>
    <w:p w:rsidR="0010168A" w:rsidRPr="00A32C86" w:rsidRDefault="00A32C86" w:rsidP="00A32C86">
      <w:pPr>
        <w:spacing w:before="130" w:after="0" w:line="260" w:lineRule="exact"/>
        <w:ind w:firstLine="539"/>
        <w:jc w:val="both"/>
        <w:rPr>
          <w:rFonts w:ascii="Cambria" w:eastAsia="Times New Roman" w:hAnsi="Cambria"/>
          <w:i/>
          <w:sz w:val="18"/>
          <w:szCs w:val="18"/>
        </w:rPr>
      </w:pPr>
      <w:r w:rsidRPr="00973758">
        <w:rPr>
          <w:rFonts w:ascii="Cambria" w:eastAsia="Times New Roman" w:hAnsi="Cambria"/>
          <w:i/>
          <w:sz w:val="18"/>
          <w:szCs w:val="18"/>
        </w:rPr>
        <w:t>(</w:t>
      </w:r>
      <w:proofErr w:type="spellStart"/>
      <w:r w:rsidR="002B26DD">
        <w:rPr>
          <w:rFonts w:ascii="Cambria" w:eastAsia="Times New Roman" w:hAnsi="Cambria"/>
          <w:i/>
          <w:sz w:val="18"/>
          <w:szCs w:val="18"/>
        </w:rPr>
        <w:t>Pielikums</w:t>
      </w:r>
      <w:proofErr w:type="spellEnd"/>
      <w:r w:rsidR="002B26DD">
        <w:rPr>
          <w:rFonts w:ascii="Cambria" w:eastAsia="Times New Roman" w:hAnsi="Cambria"/>
          <w:i/>
          <w:sz w:val="18"/>
          <w:szCs w:val="18"/>
        </w:rPr>
        <w:t xml:space="preserve"> </w:t>
      </w:r>
      <w:bookmarkStart w:id="0" w:name="_GoBack"/>
      <w:bookmarkEnd w:id="0"/>
      <w:r w:rsidRPr="00973758">
        <w:rPr>
          <w:rFonts w:ascii="Cambria" w:eastAsia="Times New Roman" w:hAnsi="Cambria"/>
          <w:i/>
          <w:sz w:val="18"/>
          <w:szCs w:val="18"/>
        </w:rPr>
        <w:t xml:space="preserve">MK 18.01.2022. </w:t>
      </w:r>
      <w:proofErr w:type="spellStart"/>
      <w:r w:rsidRPr="00973758">
        <w:rPr>
          <w:rFonts w:ascii="Cambria" w:eastAsia="Times New Roman" w:hAnsi="Cambria"/>
          <w:i/>
          <w:sz w:val="18"/>
          <w:szCs w:val="18"/>
        </w:rPr>
        <w:t>noteikumu</w:t>
      </w:r>
      <w:proofErr w:type="spellEnd"/>
      <w:r w:rsidRPr="00973758">
        <w:rPr>
          <w:rFonts w:ascii="Cambria" w:eastAsia="Times New Roman" w:hAnsi="Cambria"/>
          <w:i/>
          <w:sz w:val="18"/>
          <w:szCs w:val="18"/>
        </w:rPr>
        <w:t xml:space="preserve"> </w:t>
      </w:r>
      <w:proofErr w:type="spellStart"/>
      <w:r w:rsidRPr="00973758">
        <w:rPr>
          <w:rFonts w:ascii="Cambria" w:eastAsia="Times New Roman" w:hAnsi="Cambria"/>
          <w:i/>
          <w:sz w:val="18"/>
          <w:szCs w:val="18"/>
        </w:rPr>
        <w:t>Nr</w:t>
      </w:r>
      <w:proofErr w:type="spellEnd"/>
      <w:r w:rsidRPr="00973758">
        <w:rPr>
          <w:rFonts w:ascii="Cambria" w:eastAsia="Times New Roman" w:hAnsi="Cambria"/>
          <w:i/>
          <w:sz w:val="18"/>
          <w:szCs w:val="18"/>
        </w:rPr>
        <w:t xml:space="preserve">. 47 </w:t>
      </w:r>
      <w:proofErr w:type="spellStart"/>
      <w:r w:rsidRPr="00973758">
        <w:rPr>
          <w:rFonts w:ascii="Cambria" w:eastAsia="Times New Roman" w:hAnsi="Cambria"/>
          <w:i/>
          <w:sz w:val="18"/>
          <w:szCs w:val="18"/>
        </w:rPr>
        <w:t>redakcijā</w:t>
      </w:r>
      <w:proofErr w:type="spellEnd"/>
      <w:r w:rsidRPr="00973758">
        <w:rPr>
          <w:rFonts w:ascii="Cambria" w:eastAsia="Times New Roman" w:hAnsi="Cambria"/>
          <w:i/>
          <w:sz w:val="18"/>
          <w:szCs w:val="18"/>
        </w:rPr>
        <w:t>)</w:t>
      </w:r>
    </w:p>
    <w:p w:rsidR="0010168A" w:rsidRPr="006C61D7" w:rsidRDefault="0010168A" w:rsidP="0010168A">
      <w:pPr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24"/>
        </w:rPr>
      </w:pPr>
      <w:proofErr w:type="spellStart"/>
      <w:r w:rsidRPr="006C61D7">
        <w:rPr>
          <w:rFonts w:ascii="Cambria" w:eastAsia="Times New Roman" w:hAnsi="Cambria"/>
          <w:b/>
          <w:bCs/>
          <w:szCs w:val="24"/>
        </w:rPr>
        <w:t>Neatliekamās</w:t>
      </w:r>
      <w:proofErr w:type="spellEnd"/>
      <w:r w:rsidRPr="006C61D7">
        <w:rPr>
          <w:rFonts w:ascii="Cambria" w:eastAsia="Times New Roman" w:hAnsi="Cambria"/>
          <w:b/>
          <w:bCs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Cs w:val="24"/>
        </w:rPr>
        <w:t>medicīniskās</w:t>
      </w:r>
      <w:proofErr w:type="spellEnd"/>
      <w:r w:rsidRPr="006C61D7">
        <w:rPr>
          <w:rFonts w:ascii="Cambria" w:eastAsia="Times New Roman" w:hAnsi="Cambria"/>
          <w:b/>
          <w:bCs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b/>
          <w:bCs/>
          <w:szCs w:val="24"/>
        </w:rPr>
        <w:t xml:space="preserve"> (NMP) </w:t>
      </w:r>
      <w:proofErr w:type="spellStart"/>
      <w:r w:rsidRPr="006C61D7">
        <w:rPr>
          <w:rFonts w:ascii="Cambria" w:eastAsia="Times New Roman" w:hAnsi="Cambria"/>
          <w:b/>
          <w:bCs/>
          <w:szCs w:val="24"/>
        </w:rPr>
        <w:t>pavadlapa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iestādei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nododamās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informācijas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apjoms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Neatliekamās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medicīniskās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kartes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</w:p>
    <w:p w:rsidR="0010168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Pamatinformācija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vieta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Motīvs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iemesls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dzimšanas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vecums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vecums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zīdaiņiem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dienas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mēneši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;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bērniem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mēneši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2.6.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dzimums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2.7.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Ārzemnieks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ārzemnieks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2.8. Personas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ārzemnieka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identifikācijas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2.9.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valstspiederība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2.10.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statuss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transportēšanas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uzsākšanu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vieta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nosaukumu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filiāles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saskaņā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SSK-10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1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piezīmes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jebkāda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papildu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2.15.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Sarežģījumi</w:t>
      </w:r>
      <w:proofErr w:type="spellEnd"/>
    </w:p>
    <w:p w:rsidR="0010168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vēsture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tās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NMP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lastRenderedPageBreak/>
        <w:t xml:space="preserve">3.2.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vadītājs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NMP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vadītāja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pavada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pavadošo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personu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kontaktinformācija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atzīmē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tiek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proofErr w:type="gramStart"/>
      <w:r w:rsidRPr="006C61D7">
        <w:rPr>
          <w:rFonts w:ascii="Cambria" w:eastAsia="Times New Roman" w:hAnsi="Cambria"/>
          <w:sz w:val="19"/>
          <w:szCs w:val="24"/>
        </w:rPr>
        <w:t>)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2</w:t>
      </w:r>
      <w:proofErr w:type="gramEnd"/>
    </w:p>
    <w:p w:rsidR="0010168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simptomu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sākuma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obligāti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, ja 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4.1.1.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akūtu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koronāru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sindromu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4.1.2.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akūtus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smadzeņu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asinsrites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traucējumus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4.1.3.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smagu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ieraksta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būtiskāko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lietošanu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alerģijām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slimību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Darba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asinsspiediens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raksturīgā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normālā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asinsspiediena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līmeni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būtiski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ārstēšanai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Objektīvais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Objektīvais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apskates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brīdī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Perifērās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arteriālās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asinsrites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novērtēšana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pastāv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aizdomas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asinsvada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aterosklerotisku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slēgumu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emboliju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traumatisku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bojājumu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Izsitumi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Uzvedība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menstruālais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cikls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rīkle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kuņģa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–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zarnu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trakts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alkohola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citu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apreibinošu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vielu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lietošana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5.1.4.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papildu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apraksts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5.2. Traumas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mehānisms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Skalas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proofErr w:type="spellStart"/>
      <w:r w:rsidRPr="006C61D7">
        <w:rPr>
          <w:rFonts w:ascii="Cambria" w:eastAsia="Times New Roman" w:hAnsi="Cambria"/>
          <w:sz w:val="19"/>
          <w:szCs w:val="24"/>
        </w:rPr>
        <w:t>Skalas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atbilstoši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konstatētajai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stāvoklim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6.1. GKS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Glāzgovas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guvušiem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apziņas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traucējumiem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6.2. FAST tests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personai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pēc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rodas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aizdomas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akūtiem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smadzeņu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asinsrites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traucējumiem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6.3. ABCD2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pamatojoties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sūdzībām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anamnēzi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pastāv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aizdomas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tranzistoru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išēmisku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lēkmi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bet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apskates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brīdī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centrālās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nervu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sistēmas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perēkļa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simptomātika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vairs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netiek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Apgares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brigādes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klātbūtnē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piedzimst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jaundzimušais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6.5. </w:t>
      </w:r>
      <w:r w:rsidRPr="006C61D7">
        <w:rPr>
          <w:rFonts w:ascii="Cambria" w:eastAsia="Times New Roman" w:hAnsi="Cambria"/>
          <w:i/>
          <w:iCs/>
          <w:sz w:val="19"/>
          <w:szCs w:val="24"/>
        </w:rPr>
        <w:t>Westley</w:t>
      </w:r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skala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ja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konstatēta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balsenes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stenoze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nepieciešams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izvērtēt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smaguma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pakāpi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>
        <w:rPr>
          <w:rFonts w:ascii="Cambria" w:eastAsia="Times New Roman" w:hAnsi="Cambria"/>
          <w:sz w:val="19"/>
          <w:szCs w:val="24"/>
        </w:rPr>
        <w:br w:type="page"/>
      </w:r>
      <w:r w:rsidRPr="006C61D7">
        <w:rPr>
          <w:rFonts w:ascii="Cambria" w:eastAsia="Times New Roman" w:hAnsi="Cambria"/>
          <w:sz w:val="19"/>
          <w:szCs w:val="24"/>
        </w:rPr>
        <w:lastRenderedPageBreak/>
        <w:t xml:space="preserve">7.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Ārstēšana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noteikti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dzīvībai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svarīgo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orgānu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funkciju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rādītāji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obligāti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vidēji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smagā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stāvoklī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esošajiem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kardiopulmonālās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reanimācijas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ievadīto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devu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mililitros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mikrogramos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miligramos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gramos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ievadīšanas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veidu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Veiktās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manipulācijas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Rādītāji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dzīvībai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svarīgo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orgānu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funkciju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rādītājus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arteriālo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asinsspiedienu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pulsa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frekvenci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elpošanas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biežumu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ķermeņa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temperatūru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skābekļa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piesātinājumu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perifērajās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asinīs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, 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kardiopulmonālās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reanimācijas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gadījumā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oglekļa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dioksīda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parciālo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spiedienu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 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izelpas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beigās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alveolārā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gāze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Apraksts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reanimācijas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procesa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gaitu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veselības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stāvokļa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izmaiņas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dinamikā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arī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ievadīto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personīgo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no ..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, ja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atsakās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apskates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transportēšanas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nestuvēm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sēdkrēsla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nogādāšanas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kādas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manipulācijas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objektīvas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konkrētu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izmeklēšanas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metodi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kuras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medicīniskas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manipulācijas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medikamentus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kurām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/-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9.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paraksts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3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proofErr w:type="spellStart"/>
      <w:r w:rsidRPr="0090221A">
        <w:rPr>
          <w:rFonts w:ascii="Cambria" w:eastAsia="Times New Roman" w:hAnsi="Cambria"/>
          <w:sz w:val="17"/>
          <w:szCs w:val="17"/>
        </w:rPr>
        <w:t>Piezīmes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.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90221A">
        <w:rPr>
          <w:rFonts w:ascii="Cambria" w:eastAsia="Times New Roman" w:hAnsi="Cambria"/>
          <w:sz w:val="17"/>
          <w:szCs w:val="17"/>
          <w:vertAlign w:val="superscript"/>
        </w:rPr>
        <w:t>1</w:t>
      </w:r>
      <w:r w:rsidRPr="0090221A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Starptautiskā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statistiskā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slimību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gramStart"/>
      <w:r w:rsidRPr="0090221A">
        <w:rPr>
          <w:rFonts w:ascii="Cambria" w:eastAsia="Times New Roman" w:hAnsi="Cambria"/>
          <w:sz w:val="17"/>
          <w:szCs w:val="17"/>
        </w:rPr>
        <w:t>un</w:t>
      </w:r>
      <w:proofErr w:type="gram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veselības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problēmu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klasifikācija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(SSK – 10.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redakcija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).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90221A">
        <w:rPr>
          <w:rFonts w:ascii="Cambria" w:eastAsia="Times New Roman" w:hAnsi="Cambria"/>
          <w:sz w:val="17"/>
          <w:szCs w:val="17"/>
          <w:vertAlign w:val="superscript"/>
        </w:rPr>
        <w:t>2</w:t>
      </w:r>
      <w:r w:rsidRPr="0090221A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Informācija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nepieciešama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, </w:t>
      </w:r>
      <w:proofErr w:type="gramStart"/>
      <w:r w:rsidRPr="0090221A">
        <w:rPr>
          <w:rFonts w:ascii="Cambria" w:eastAsia="Times New Roman" w:hAnsi="Cambria"/>
          <w:sz w:val="17"/>
          <w:szCs w:val="17"/>
        </w:rPr>
        <w:t>ja</w:t>
      </w:r>
      <w:proofErr w:type="gramEnd"/>
      <w:r w:rsidRPr="0090221A">
        <w:rPr>
          <w:rFonts w:ascii="Cambria" w:eastAsia="Times New Roman" w:hAnsi="Cambria"/>
          <w:sz w:val="17"/>
          <w:szCs w:val="17"/>
        </w:rPr>
        <w:t xml:space="preserve"> NMP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brigāde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mirušo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nogādā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morgā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.</w:t>
      </w:r>
    </w:p>
    <w:p w:rsidR="0010168A" w:rsidRPr="0090221A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90221A">
        <w:rPr>
          <w:rFonts w:ascii="Cambria" w:eastAsia="Times New Roman" w:hAnsi="Cambria"/>
          <w:sz w:val="17"/>
          <w:szCs w:val="17"/>
          <w:vertAlign w:val="superscript"/>
        </w:rPr>
        <w:t>3 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Nav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nepieciešams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, </w:t>
      </w:r>
      <w:proofErr w:type="gramStart"/>
      <w:r w:rsidRPr="0090221A">
        <w:rPr>
          <w:rFonts w:ascii="Cambria" w:eastAsia="Times New Roman" w:hAnsi="Cambria"/>
          <w:sz w:val="17"/>
          <w:szCs w:val="17"/>
        </w:rPr>
        <w:t>ja</w:t>
      </w:r>
      <w:proofErr w:type="gram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ārstniecības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iestādes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saskaņā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ar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normatīvajiem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aktiem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 par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elektroniskajiem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dokumentiem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ir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vienojušās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par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informācijas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elektronisku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apmaiņu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un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parakstīšanu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ar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elektronisku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90221A">
        <w:rPr>
          <w:rFonts w:ascii="Cambria" w:eastAsia="Times New Roman" w:hAnsi="Cambria"/>
          <w:sz w:val="17"/>
          <w:szCs w:val="17"/>
        </w:rPr>
        <w:t>parakstu</w:t>
      </w:r>
      <w:proofErr w:type="spellEnd"/>
      <w:r w:rsidRPr="0090221A">
        <w:rPr>
          <w:rFonts w:ascii="Cambria" w:eastAsia="Times New Roman" w:hAnsi="Cambria"/>
          <w:sz w:val="17"/>
          <w:szCs w:val="17"/>
        </w:rPr>
        <w:t>.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Neatliekamās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medicīniskās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(NMP)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pavadlapas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talons (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aizpilda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stacionārā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b/>
          <w:bCs/>
          <w:sz w:val="19"/>
          <w:szCs w:val="24"/>
        </w:rPr>
        <w:t>iestāde</w:t>
      </w:r>
      <w:proofErr w:type="spellEnd"/>
      <w:r w:rsidRPr="006C61D7">
        <w:rPr>
          <w:rFonts w:ascii="Cambria" w:eastAsia="Times New Roman" w:hAnsi="Cambria"/>
          <w:b/>
          <w:bCs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saņemamās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informācijas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apjoms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Pieņēma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kad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pieņemts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pieņēma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pieņēma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iestādē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Stacionāra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Pakalpojuma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sniedzēja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aizpildītās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NMP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izsaukuma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kartes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lastRenderedPageBreak/>
        <w:t xml:space="preserve">6.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Pacienta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7.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nosaukumu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un/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filiāles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reģistrācijas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numuru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8.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Uzņemšanas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nodaļas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diagnoze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>-s): SSK-10 kods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1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9.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Galīgā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diagnoze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-s): SSK-10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kods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diagnozes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žu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nosaukums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(-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ar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norādi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pazīmi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pamata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papildu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10.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Sarežģījumi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akūto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stāvokļu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6C61D7">
        <w:rPr>
          <w:rFonts w:ascii="Cambria" w:eastAsia="Times New Roman" w:hAnsi="Cambria"/>
          <w:sz w:val="19"/>
          <w:szCs w:val="24"/>
        </w:rPr>
        <w:t>un</w:t>
      </w:r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sarežģījumu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veidu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un to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.) un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laiku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hh:mm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))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rezultāts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: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11.1.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aizgājis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11.2.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ārstēšanās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slimnīcā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nav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nepieciešama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saņēmis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ambulatoro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t. sk.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atradies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observācijā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11.3.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atteicies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slimnīcā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saņēmis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ambulatoro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palīdzību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11.4.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ārstējies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stacionārā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izrakstīšanās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vai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nāves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iestāšanās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11.5. </w:t>
      </w:r>
      <w:proofErr w:type="spellStart"/>
      <w:proofErr w:type="gramStart"/>
      <w:r w:rsidRPr="006C61D7">
        <w:rPr>
          <w:rFonts w:ascii="Cambria" w:eastAsia="Times New Roman" w:hAnsi="Cambria"/>
          <w:sz w:val="19"/>
          <w:szCs w:val="24"/>
        </w:rPr>
        <w:t>pacients</w:t>
      </w:r>
      <w:proofErr w:type="spellEnd"/>
      <w:proofErr w:type="gram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pārvests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citu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slimnīcu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datums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dd.mm.gggg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>.))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12.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Ārstējošā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ārsta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vārds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uzvārds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13.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piezīmes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procesu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14.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iestādes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ieteikumi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procesam</w:t>
      </w:r>
      <w:proofErr w:type="spellEnd"/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 xml:space="preserve">15. </w:t>
      </w:r>
      <w:proofErr w:type="spellStart"/>
      <w:r w:rsidRPr="006C61D7">
        <w:rPr>
          <w:rFonts w:ascii="Cambria" w:eastAsia="Times New Roman" w:hAnsi="Cambria"/>
          <w:sz w:val="19"/>
          <w:szCs w:val="24"/>
        </w:rPr>
        <w:t>Ārstniecības</w:t>
      </w:r>
      <w:proofErr w:type="spellEnd"/>
      <w:r w:rsidRPr="006C61D7">
        <w:rPr>
          <w:rFonts w:ascii="Cambria" w:eastAsia="Times New Roman" w:hAnsi="Cambria"/>
          <w:sz w:val="19"/>
          <w:szCs w:val="24"/>
        </w:rPr>
        <w:t xml:space="preserve"> personas paraksts</w:t>
      </w:r>
      <w:r w:rsidRPr="006C61D7">
        <w:rPr>
          <w:rFonts w:ascii="Cambria" w:eastAsia="Times New Roman" w:hAnsi="Cambria"/>
          <w:sz w:val="19"/>
          <w:szCs w:val="24"/>
          <w:vertAlign w:val="superscript"/>
        </w:rPr>
        <w:t>2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6C61D7">
        <w:rPr>
          <w:rFonts w:ascii="Cambria" w:eastAsia="Times New Roman" w:hAnsi="Cambria"/>
          <w:sz w:val="19"/>
          <w:szCs w:val="24"/>
        </w:rPr>
        <w:t> </w:t>
      </w:r>
    </w:p>
    <w:p w:rsidR="0010168A" w:rsidRPr="006C61D7" w:rsidRDefault="0010168A" w:rsidP="0010168A">
      <w:pPr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proofErr w:type="spellStart"/>
      <w:r w:rsidRPr="006C61D7">
        <w:rPr>
          <w:rFonts w:ascii="Cambria" w:eastAsia="Times New Roman" w:hAnsi="Cambria"/>
          <w:sz w:val="17"/>
          <w:szCs w:val="17"/>
        </w:rPr>
        <w:t>Piezīmes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>.</w:t>
      </w:r>
    </w:p>
    <w:p w:rsidR="0010168A" w:rsidRPr="006C61D7" w:rsidRDefault="0010168A" w:rsidP="0010168A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6C61D7">
        <w:rPr>
          <w:rFonts w:ascii="Cambria" w:eastAsia="Times New Roman" w:hAnsi="Cambria"/>
          <w:sz w:val="17"/>
          <w:szCs w:val="17"/>
          <w:vertAlign w:val="superscript"/>
        </w:rPr>
        <w:t>1</w:t>
      </w:r>
      <w:r w:rsidRPr="006C61D7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Starptautiskā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statistiskā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slimību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gramStart"/>
      <w:r w:rsidRPr="006C61D7">
        <w:rPr>
          <w:rFonts w:ascii="Cambria" w:eastAsia="Times New Roman" w:hAnsi="Cambria"/>
          <w:sz w:val="17"/>
          <w:szCs w:val="17"/>
        </w:rPr>
        <w:t>un</w:t>
      </w:r>
      <w:proofErr w:type="gram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veselības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problēmu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klasifikācija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(SSK – 10.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redakcija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>).</w:t>
      </w:r>
    </w:p>
    <w:p w:rsidR="0010168A" w:rsidRPr="006C61D7" w:rsidRDefault="0010168A" w:rsidP="0010168A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</w:rPr>
      </w:pPr>
      <w:r w:rsidRPr="006C61D7">
        <w:rPr>
          <w:rFonts w:ascii="Cambria" w:eastAsia="Times New Roman" w:hAnsi="Cambria"/>
          <w:sz w:val="17"/>
          <w:szCs w:val="17"/>
          <w:vertAlign w:val="superscript"/>
        </w:rPr>
        <w:t>2</w:t>
      </w:r>
      <w:r w:rsidRPr="006C61D7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Nav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nepieciešams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, </w:t>
      </w:r>
      <w:proofErr w:type="gramStart"/>
      <w:r w:rsidRPr="006C61D7">
        <w:rPr>
          <w:rFonts w:ascii="Cambria" w:eastAsia="Times New Roman" w:hAnsi="Cambria"/>
          <w:sz w:val="17"/>
          <w:szCs w:val="17"/>
        </w:rPr>
        <w:t>ja</w:t>
      </w:r>
      <w:proofErr w:type="gram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ārstniecības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iestādes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saskaņā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ar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normatīvajiem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aktiem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 par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elektroniskajiem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dokumentiem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> 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ir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vienojušās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par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informācijas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elektronisku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apmaiņu</w:t>
      </w:r>
      <w:proofErr w:type="spellEnd"/>
      <w:r w:rsidRPr="006C61D7">
        <w:rPr>
          <w:rFonts w:ascii="Cambria" w:eastAsia="Times New Roman" w:hAnsi="Cambria"/>
          <w:sz w:val="17"/>
          <w:szCs w:val="17"/>
        </w:rPr>
        <w:t xml:space="preserve"> un </w:t>
      </w:r>
      <w:proofErr w:type="spellStart"/>
      <w:r w:rsidRPr="006C61D7">
        <w:rPr>
          <w:rFonts w:ascii="Cambria" w:eastAsia="Times New Roman" w:hAnsi="Cambria"/>
          <w:sz w:val="17"/>
          <w:szCs w:val="17"/>
        </w:rPr>
        <w:t>parakst</w:t>
      </w:r>
      <w:r>
        <w:rPr>
          <w:rFonts w:ascii="Cambria" w:eastAsia="Times New Roman" w:hAnsi="Cambria"/>
          <w:sz w:val="17"/>
          <w:szCs w:val="17"/>
        </w:rPr>
        <w:t>īšanu</w:t>
      </w:r>
      <w:proofErr w:type="spellEnd"/>
      <w:r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>
        <w:rPr>
          <w:rFonts w:ascii="Cambria" w:eastAsia="Times New Roman" w:hAnsi="Cambria"/>
          <w:sz w:val="17"/>
          <w:szCs w:val="17"/>
        </w:rPr>
        <w:t>ar</w:t>
      </w:r>
      <w:proofErr w:type="spellEnd"/>
      <w:r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>
        <w:rPr>
          <w:rFonts w:ascii="Cambria" w:eastAsia="Times New Roman" w:hAnsi="Cambria"/>
          <w:sz w:val="17"/>
          <w:szCs w:val="17"/>
        </w:rPr>
        <w:t>elektronisku</w:t>
      </w:r>
      <w:proofErr w:type="spellEnd"/>
      <w:r>
        <w:rPr>
          <w:rFonts w:ascii="Cambria" w:eastAsia="Times New Roman" w:hAnsi="Cambria"/>
          <w:sz w:val="17"/>
          <w:szCs w:val="17"/>
        </w:rPr>
        <w:t xml:space="preserve"> </w:t>
      </w:r>
      <w:proofErr w:type="spellStart"/>
      <w:r>
        <w:rPr>
          <w:rFonts w:ascii="Cambria" w:eastAsia="Times New Roman" w:hAnsi="Cambria"/>
          <w:sz w:val="17"/>
          <w:szCs w:val="17"/>
        </w:rPr>
        <w:t>parakstu</w:t>
      </w:r>
      <w:proofErr w:type="spellEnd"/>
      <w:r>
        <w:rPr>
          <w:rFonts w:ascii="Cambria" w:eastAsia="Times New Roman" w:hAnsi="Cambria"/>
          <w:sz w:val="17"/>
          <w:szCs w:val="17"/>
        </w:rPr>
        <w:t>.</w:t>
      </w:r>
    </w:p>
    <w:p w:rsidR="0010168A" w:rsidRPr="006C61D7" w:rsidRDefault="0010168A" w:rsidP="0010168A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p w:rsidR="00711EB7" w:rsidRDefault="002B26DD"/>
    <w:sectPr w:rsidR="00711EB7" w:rsidSect="006C61D7">
      <w:headerReference w:type="first" r:id="rId7"/>
      <w:pgSz w:w="11907" w:h="16839"/>
      <w:pgMar w:top="1871" w:right="1191" w:bottom="1474" w:left="119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B26DD">
      <w:pPr>
        <w:spacing w:after="0" w:line="240" w:lineRule="auto"/>
      </w:pPr>
      <w:r>
        <w:separator/>
      </w:r>
    </w:p>
  </w:endnote>
  <w:endnote w:type="continuationSeparator" w:id="0">
    <w:p w:rsidR="00000000" w:rsidRDefault="002B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B26DD">
      <w:pPr>
        <w:spacing w:after="0" w:line="240" w:lineRule="auto"/>
      </w:pPr>
      <w:r>
        <w:separator/>
      </w:r>
    </w:p>
  </w:footnote>
  <w:footnote w:type="continuationSeparator" w:id="0">
    <w:p w:rsidR="00000000" w:rsidRDefault="002B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1D7" w:rsidRPr="006C61D7" w:rsidRDefault="002B26DD" w:rsidP="006C61D7">
    <w:pPr>
      <w:pStyle w:val="Header"/>
      <w:spacing w:after="2820" w:line="240" w:lineRule="auto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8A"/>
    <w:rsid w:val="000754BB"/>
    <w:rsid w:val="0010168A"/>
    <w:rsid w:val="002B26DD"/>
    <w:rsid w:val="00A32C86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8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68A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8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68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Agnese Upīte</cp:lastModifiedBy>
  <cp:revision>2</cp:revision>
  <dcterms:created xsi:type="dcterms:W3CDTF">2022-01-19T15:29:00Z</dcterms:created>
  <dcterms:modified xsi:type="dcterms:W3CDTF">2022-01-20T07:12:00Z</dcterms:modified>
</cp:coreProperties>
</file>