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15.februāra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Zobārsta kvalifikācijas dokumenti, kas to izsniedzējvalstīs apliecina tiesības veikt profesionālo darbību zobārsta profesijā un kuru apliecinātā izglītība atbilst Latvijas Republikas normatīvajos aktos noteiktajām izglītības programmu minimālajām prasībām zobārsta profesionālās kvalifikācijas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Austrijas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293"/>
        <w:gridCol w:w="2910"/>
        <w:tblGridChange w:id="0">
          <w:tblGrid>
            <w:gridCol w:w="3101"/>
            <w:gridCol w:w="3293"/>
            <w:gridCol w:w="29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Lēmums par akadēmiskā grāda "Zobārsts"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Bescheid über die Verleihung des akademischen Grades "Doktor der Zahnheilkunde"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Medicīnas 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Medizinische Universität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Universitātes Medicīnas fakultāte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Medizinische Fakultät der Universität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Beļģijas Karaliste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293"/>
        <w:gridCol w:w="2910"/>
        <w:tblGridChange w:id="0">
          <w:tblGrid>
            <w:gridCol w:w="3101"/>
            <w:gridCol w:w="3293"/>
            <w:gridCol w:w="29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Zobārsta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van 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Zobārstniecības licence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Diplôme de licencié en science dentaire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Universitātes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De universiteiten/les universités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Apstiprināta Flāmu kopienas Eksaminācijas komisijā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De bevoegde Examencommissie van de Vlaamse Gemeenschap/le Jury compétent d’enseignement de la Communauté française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Bulgārijas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Maģistra diploms par augstākās izglītības iegūšanu zobārstniecības specialitātē ar profesionālo kvalifikāciju "Zobārstniecības maģistrs"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Диплома за висше образование на образователно - квалификационна степен "Магистър" по "Дентална медицина" с професионална квалификация "Магистър-лекар по дентална медицина"</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Университет</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Čehijas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Diploms par studiju beigšanu zobārstniecības studiju programmā (zobārsts, MDDr.)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o ukončení studia ve studijním programu zubní lékařství</w:t>
            </w:r>
            <w:r w:rsidR="00000000" w:rsidRPr="00000000" w:rsidDel="00000000">
              <w:rPr>
                <w:rtl w:val="0"/>
              </w:rPr>
              <w:t xml:space="preserve"> (</w:t>
            </w:r>
            <w:r w:rsidR="00000000" w:rsidRPr="00000000" w:rsidDel="00000000">
              <w:rPr>
                <w:i w:val="1"/>
                <w:rtl w:val="0"/>
              </w:rPr>
              <w:t xml:space="preserve">doktor zubního lékařství, MDDr.</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Čehijas Republikas universitātes Medicīnas fakultāte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Lékařská fakulta univerzity v České Republice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Dānijas Karaliste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76"/>
        <w:gridCol w:w="2143"/>
        <w:gridCol w:w="3580"/>
        <w:tblGridChange w:id="0">
          <w:tblGrid>
            <w:gridCol w:w="3676"/>
            <w:gridCol w:w="2143"/>
            <w:gridCol w:w="358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Sertifikāts par zobārsta eksāmenu (zobārstniecības kandidāta eksāmens)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Bevis for kandidatuddannelsen i odontologi (cand.odont.)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Universitet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Zobārsta sertifikāts </w:t>
            </w:r>
            <w:r w:rsidR="00000000" w:rsidRPr="00000000" w:rsidDel="00000000">
              <w:rPr>
                <w:i w:val="1"/>
                <w:rtl w:val="0"/>
              </w:rPr>
              <w:t xml:space="preserve">Autorisation som tandlæge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Patstāvīgas zobārsta prakses atļauja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Tilladelse til selvstændigt virke som tandlæge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Francijas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ķirurģijas doktora grāda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Diplôme d’Etat de docteur en chirurgie dentaire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Universités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Grieķijas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3485"/>
        <w:gridCol w:w="3101"/>
        <w:tblGridChange w:id="0">
          <w:tblGrid>
            <w:gridCol w:w="2814"/>
            <w:gridCol w:w="3485"/>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Zobārstniecības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Πτυχιο Οδοντιατρικης</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Πανεπιστημιο</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Horvātijas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Diploms "Ārsts stomatologs/ārste stomatoloģe"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"doktor dentalne medicine/doktorica dentalne medicine"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Fakultātes Horvātijas Republikas universitātēs </w:t>
            </w:r>
            <w:r w:rsidR="00000000" w:rsidRPr="00000000" w:rsidDel="00000000">
              <w:rPr>
                <w:i w:val="1"/>
                <w:rtl w:val="0"/>
              </w:rPr>
              <w:t xml:space="preserve">Faculteti sveučilišta u Republici Hrvatskoj</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Igaunijas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Zobārstniecības grāds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Hambaarstikraad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Grāds zobārstniecībā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Degree in Dentistry </w:t>
            </w:r>
            <w:r w:rsidR="00000000" w:rsidRPr="00000000" w:rsidDel="00000000">
              <w:rPr>
                <w:i w:val="1"/>
                <w:rtl w:val="0"/>
              </w:rPr>
              <w:t xml:space="preserve">(DD)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Diploms par stomatoloģijas mācību programmas apgūšanu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 hambaarstiteaduse õppekava läbimise kohta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Tartu 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Tartu Ülikool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Islandes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Eksāmens stomatoloģijā Islandes Universitātē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Próf frá tannlæknadeild Háskóla Íslands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Islandes Universitātes Stomatoloģijas nodaļa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Tannlæknadeild Háskóla Íslands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Itālijas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Diploms par odontoloģijas un protezēšanas studiju 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di laurea in Odontoiatria e Protesi Dentaria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Università</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Diploms, kas ļauj strādāt par odontologu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di abilitazione all’esercizio della professiona di odontoiatria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Īrijas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Zobārstniecības zinātņu bakalaurs (B. Dent. Sc.)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Bachelor in Dental Science</w:t>
            </w:r>
            <w:r w:rsidR="00000000" w:rsidRPr="00000000" w:rsidDel="00000000">
              <w:rPr>
                <w:rtl w:val="0"/>
              </w:rPr>
              <w:t xml:space="preserve"> (</w:t>
            </w:r>
            <w:r w:rsidR="00000000" w:rsidRPr="00000000" w:rsidDel="00000000">
              <w:rPr>
                <w:i w:val="1"/>
                <w:rtl w:val="0"/>
              </w:rPr>
              <w:t xml:space="preserve">B. Dent. Sc</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Zobu ķirurģijas bakalaurs (BDS)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Bachelor of Dental Surgery</w:t>
            </w:r>
            <w:r w:rsidR="00000000" w:rsidRPr="00000000" w:rsidDel="00000000">
              <w:rPr>
                <w:rtl w:val="0"/>
              </w:rPr>
              <w:t xml:space="preserve"> (</w:t>
            </w:r>
            <w:r w:rsidR="00000000" w:rsidRPr="00000000" w:rsidDel="00000000">
              <w:rPr>
                <w:i w:val="1"/>
                <w:rtl w:val="0"/>
              </w:rPr>
              <w:t xml:space="preserve">BDS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Zobu ķirurģijas licenciāts (LDS)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Licentiate in Dental Surgery</w:t>
            </w:r>
            <w:r w:rsidR="00000000" w:rsidRPr="00000000" w:rsidDel="00000000">
              <w:rPr>
                <w:rtl w:val="0"/>
              </w:rPr>
              <w:t xml:space="preserve"> (</w:t>
            </w:r>
            <w:r w:rsidR="00000000" w:rsidRPr="00000000" w:rsidDel="00000000">
              <w:rPr>
                <w:i w:val="1"/>
                <w:rtl w:val="0"/>
              </w:rPr>
              <w:t xml:space="preserve">LDS</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Universitātes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Īrijas Karaliskā ārstu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Royal College of Surgeons in Ireland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Kipras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97"/>
        <w:gridCol w:w="3101"/>
        <w:gridCol w:w="3101"/>
        <w:tblGridChange w:id="0">
          <w:tblGrid>
            <w:gridCol w:w="3197"/>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Zobārsta reģistrācijas sertifikāts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Πιστοποιητικό Εγγραφής Οδοντιάτρου</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Zobārstniecības grāds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Πτυχίο Οδοντιατρικής</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Zobārstniecības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Οδοντιατρικό Συμβούλιο</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Kipras Eiropas 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Ευρωπαϊκο Πανεπιστημιο Κυπρου</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Lielbritānijas un Ziemeļīrijas Apvienotā Karaliste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Zobu ķirurģijas bakalaurs (BDS vai B.Ch.D.)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Bachelor of Dental Surgery</w:t>
            </w:r>
            <w:r w:rsidR="00000000" w:rsidRPr="00000000" w:rsidDel="00000000">
              <w:rPr>
                <w:rtl w:val="0"/>
              </w:rPr>
              <w:t xml:space="preserve"> (</w:t>
            </w:r>
            <w:r w:rsidR="00000000" w:rsidRPr="00000000" w:rsidDel="00000000">
              <w:rPr>
                <w:i w:val="1"/>
                <w:rtl w:val="0"/>
              </w:rPr>
              <w:t xml:space="preserve">BDS or B.Ch.D.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Zobu ķirurģijas licenciāts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Licentiate in Dental Surgery</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Universitātes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Karaliskās koledžas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Royal Colleges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Lietuvas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Augstākās izglītības diploms, kas piešķir odontologa kvalifikāciju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Aukštojo mokslo diplomas, nurodantis suteiktą gydytojo odontologo kvalifikaciją</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Maģistra diploms (odontoloģijas maģistra kvalifikācijas grāds un ārsta odontologa kvalifikācija)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Magistro diplomas (odontologijos magistro kvalifikacinis laipsnis ir gydytojo odontologo kvalifikacija)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Universitetas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Internatūras apliecība, kas apliecina odontologa profesionālo kvalifikāciju </w:t>
            </w:r>
            <w:r w:rsidR="00000000" w:rsidRPr="00000000" w:rsidDel="00000000">
              <w:rPr>
                <w:i w:val="1"/>
                <w:rtl w:val="0"/>
              </w:rPr>
              <w:t xml:space="preserve">Internatūros pažymėjimas, nurodantis suteiktą gydytojo odontologo profesinę kvalifikaciją</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Internatūras apliecība (ārsta odontologa profesionālā kvalifikācija)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Internatūros pažymėjimas (gydytojo odontologo profesinė kvalifikacija)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Luksemburgas Lielhercogiste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Diplôme d’Etat de docteur en médecine dentaire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Grāda eksāmena žūrijas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Jury d’examen d’Etat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Maltas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ķirurga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Lawrja fil-Kirurġija Dentali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Maltas 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Universita’ ta Malta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Nīderlandes Karaliste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64"/>
        <w:gridCol w:w="2239"/>
        <w:gridCol w:w="3101"/>
        <w:tblGridChange w:id="0">
          <w:tblGrid>
            <w:gridCol w:w="3964"/>
            <w:gridCol w:w="2239"/>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Atestāts par veiksmīgi nokārtotu zobārstniecības eksāmenu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Zobārstniecības fakultāte</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Universitair getuigschrift van een met goed gevolg afgelegd tandartsexamen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Faculteit Tandheelkunde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Atestāts par veiksmīgi nokārtotu maģistra eksāmenu zobārstniecībā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Masterexamen tandheelkunde (mācības tā iegūšanai uzsāktas ne agrāk kā 2001./2002. ak.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Norvēģijas Karaliste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55"/>
        <w:gridCol w:w="2143"/>
        <w:gridCol w:w="3101"/>
        <w:tblGridChange w:id="0">
          <w:tblGrid>
            <w:gridCol w:w="4155"/>
            <w:gridCol w:w="2143"/>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 par iegūtu maģistra grādu zobārstniecībā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w:t>
            </w:r>
          </w:p>
        </w:tc>
        <w:tc>
          <w:tcPr>
            <w:shd w:fill="ffffff"/>
            <w:vAlign w:val="bottom"/>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Vitnemål for fullført grad master i odontologi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Universitet</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Polijas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2335"/>
        <w:gridCol w:w="3580"/>
        <w:tblGridChange w:id="0">
          <w:tblGrid>
            <w:gridCol w:w="3485"/>
            <w:gridCol w:w="2335"/>
            <w:gridCol w:w="358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Augstākās izglītības diploms medicīnas un zobārstniecības jomā ar nosaukumu "Zobārsts"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Dyplom ukończenia studiów wyższych na kierunku lekarsko-dentystycznym lekarskim z tytułem "lekarz dentysta"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Augstskolas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Szkoły wyższe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Medicīnas – zobārstniecības – valsts eksāmena nokārtošanas apliecība (līdz 2012. gada 1. janvārim)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Świadectwo złożenia Lekarsko – Dentystycznego Egzaminu Państwowego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Medicīnas – zobārstniecības – valsts noslēguma eksāmena nokārtošanas apliecība (no 2013. gada 1. 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Świadectwo złożenia Lekarsko-Dentystycznego Egzaminu Końcowego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Sertifikāts par pēcdiploma prakses pabeigšanu</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Zaświadczenie o ukończeniu stażu podyplomowego</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Kvalifikāciju apliecinošajiem dokumentiem jāpievieno apliecinājums par pēcdiploma stažēšanos ("</w:t>
            </w:r>
            <w:r w:rsidR="00000000" w:rsidRPr="00000000" w:rsidDel="00000000">
              <w:rPr>
                <w:i w:val="1"/>
                <w:rtl w:val="0"/>
              </w:rPr>
              <w:t xml:space="preserve">staż podyplomowy</w:t>
            </w:r>
            <w:r w:rsidR="00000000" w:rsidRPr="00000000" w:rsidDel="00000000">
              <w:rPr>
                <w:rtl w:val="0"/>
              </w:rPr>
              <w:t xml:space="preserve">"). Šo prasību neattiecina uz personām, kuras nav sākušas stažēšanos līdz 2016. gada 2. oktobrim un kuras laikposmā no 2016. gada 2. oktobra līdz 2017. gada 28. februārim ir pieteikušās uz tiesībām strādāt zobārsta profesijā.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Portugāles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Diploms par zobārstniecības licenciāta studiju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Carta de curso de licenciatura em medicina dentária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Integrēto zobārstniecības studiju maģistrs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Mestrado integrado em medicina dentária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Fakultāte/Augstākās mācību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Faculdades/Institutos Superiores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Rumānijas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13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Zobārsta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Diplomă de licenţă de medic dentist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Licenciāta un maģistra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2011. gada 1. oktobra)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de licență și master</w:t>
            </w:r>
          </w:p>
        </w:tc>
        <w:tc>
          <w:tcPr>
            <w:shd w:fill="ffffff"/>
            <w:vAlign w:val="top"/>
            <w:trHeight w="exact" w:val="13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Universităţi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Nacionālā izglītības ministrija (no 2011. gada 1. oktobra)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Ministerul Educației Naționale</w:t>
            </w:r>
          </w:p>
        </w:tc>
        <w:tc>
          <w:tcPr>
            <w:shd w:fill="ffffff"/>
            <w:vAlign w:val="center"/>
            <w:trHeight w="exact" w:val="13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Slovākijas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Zobārsta diploms (MDDr.)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 zubné lekárstvo doktor zubného lekárstva (MDDr.)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Univerzita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Slovēnijas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Diploms par nosaukuma "Zobārsts/zobārste"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s katero se podeljuje strokovni naslov "doktor dentalne medicine/doktorica dentalne medicine"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 par nokārtotu profesionālo eksāmenu profesijā "Zobārsts/zobārste"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Potrdilo o opravljenem strokovnem izpitu za poklic doktor dentalne medicine/ doktorica dentalne medicine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Somijas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26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Odontoloģijas licenciāta eksāmens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Hammaslääketieteen lisensiaatin tutkinto/odontologie licentiatexamen</w:t>
            </w:r>
          </w:p>
        </w:tc>
        <w:tc>
          <w:tcPr>
            <w:shd w:fill="ffffff"/>
            <w:vAlign w:val="top"/>
            <w:trHeight w="exact" w:val="26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Helsinku Universitāte </w:t>
            </w:r>
            <w:r w:rsidR="00000000" w:rsidRPr="00000000" w:rsidDel="00000000">
              <w:rPr>
                <w:i w:val="1"/>
                <w:rtl w:val="0"/>
              </w:rPr>
              <w:t xml:space="preserve">Helsingin yliopisto/</w:t>
            </w:r>
            <w:r>
              <w:tab/>
            </w:r>
            <w:r>
              <w:br/>
            </w:r>
            <w:r w:rsidR="00000000" w:rsidRPr="00000000" w:rsidDel="00000000">
              <w:rPr>
                <w:i w:val="1"/>
                <w:rtl w:val="0"/>
              </w:rPr>
              <w:t xml:space="preserve">Helsingfors universitet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Oulu 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Oulun yliopisto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Austrumsomijas 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Itä-Suomen yliopisto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Turu 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Turun yliopisto</w:t>
            </w:r>
          </w:p>
        </w:tc>
        <w:tc>
          <w:tcPr>
            <w:shd w:fill="ffffff"/>
            <w:vAlign w:val="top"/>
            <w:trHeight w="exact" w:val="26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un veselības aizsardzības jomas atļauja un uzraudzības iestādes lēmums par atļauju sniegt praktiskos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Sosiaali- ja terveysalan lupa- ja valvontaviraston päätös käytännön palvelun hyväksymisestä</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Beslut av Tillstånds- och tillsynsverket för social- och hälsovården om godkännande av prakisk tjänstgöring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Spānijas Karaliste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Zobārstniecības licenciāts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Título de Licenciado en Odontología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Zobārstniecības zinātņu grāda ieguvējs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Título de Graduado/a en Odontología</w:t>
            </w:r>
          </w:p>
        </w:tc>
        <w:tc>
          <w:tcPr>
            <w:shd w:fill="ffffff"/>
            <w:vAlign w:val="top"/>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Universitātes rektors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El rector de una Universidad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Universitātes rektors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El rector de una Universidad</w:t>
            </w:r>
          </w:p>
        </w:tc>
        <w:tc>
          <w:tcPr>
            <w:shd w:fill="ffffff"/>
            <w:vAlign w:val="center"/>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Šveices Konfederācija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Federālais zobārsta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Eidgenössisches Zahnarztdiplom Diplôme fédéral de médecin-dentiste Diploma federale di medico-dentista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Federālais iekšlietu departaments </w:t>
            </w:r>
            <w:r w:rsidR="00000000" w:rsidRPr="00000000" w:rsidDel="00000000">
              <w:rPr>
                <w:i w:val="1"/>
                <w:rtl w:val="0"/>
              </w:rPr>
              <w:t xml:space="preserve">Eidgenössisches Departement des Innern Département fédéral de l’intérieur Dipartimento federale dell’interno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Ungārijas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Kvalificēta zobārsta diploms (</w:t>
            </w:r>
            <w:r w:rsidR="00000000" w:rsidRPr="00000000" w:rsidDel="00000000">
              <w:rPr>
                <w:i w:val="1"/>
                <w:rtl w:val="0"/>
              </w:rPr>
              <w:t xml:space="preserve">doctor medicinae dentariae,</w:t>
            </w:r>
            <w:r>
              <w:tab/>
            </w:r>
            <w:r>
              <w:br/>
            </w:r>
            <w:r w:rsidR="00000000" w:rsidRPr="00000000" w:rsidDel="00000000">
              <w:rPr>
                <w:i w:val="1"/>
                <w:rtl w:val="0"/>
              </w:rPr>
              <w:t xml:space="preserve">dr. med. dent</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Okleveles fogorvos doktor oklevél (doctor medicinae dentariae, dr. med. dent)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Egyetem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Vācijas Federatīvā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 par zobārsta eksāmenu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Zeugnis über die Zahnärztliche Prüfung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Atbildīgās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Zuständige Behörden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Zviedrijas Karaliste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kas izdod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Zobārsta eksāmens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Tandläkarexamen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Universitātes vai augstskolas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Universitet eller högskola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pārvaldes izdota zobārsta kvalifikācijas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Bevis om legitimation som tandläkare, utfärdat av Socialstyrelsen</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25-TA-1280</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25-TA-1280</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noteikumu_konsolidētā_versija_p1_25-TA-1280.docx</dc:title>
</cp:coreProperties>
</file>

<file path=docProps/custom.xml><?xml version="1.0" encoding="utf-8"?>
<Properties xmlns="http://schemas.openxmlformats.org/officeDocument/2006/custom-properties" xmlns:vt="http://schemas.openxmlformats.org/officeDocument/2006/docPropsVTypes"/>
</file>