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142B8" w14:textId="3AF1C2E8" w:rsidR="00465CC6" w:rsidRPr="00EC2467" w:rsidRDefault="00465CC6" w:rsidP="00465CC6">
      <w:pPr>
        <w:overflowPunct w:val="0"/>
        <w:autoSpaceDE w:val="0"/>
        <w:autoSpaceDN w:val="0"/>
        <w:adjustRightInd w:val="0"/>
        <w:jc w:val="right"/>
        <w:textAlignment w:val="baseline"/>
        <w:rPr>
          <w:rFonts w:eastAsia="Times New Roman" w:cs="Calibri"/>
          <w:color w:val="333333"/>
          <w:lang w:eastAsia="en-GB"/>
        </w:rPr>
      </w:pPr>
      <w:r>
        <w:rPr>
          <w:rFonts w:eastAsia="Times New Roman" w:cs="Calibri"/>
          <w:color w:val="333333"/>
          <w:lang w:eastAsia="en-GB"/>
        </w:rPr>
        <w:t>1. p</w:t>
      </w:r>
      <w:r w:rsidRPr="00EC2467">
        <w:rPr>
          <w:rFonts w:eastAsia="Times New Roman" w:cs="Calibri"/>
          <w:color w:val="333333"/>
          <w:lang w:eastAsia="en-GB"/>
        </w:rPr>
        <w:t xml:space="preserve">ielikums </w:t>
      </w:r>
    </w:p>
    <w:p w14:paraId="7419883F" w14:textId="77777777" w:rsidR="00465CC6" w:rsidRPr="00EC2467" w:rsidRDefault="00465CC6" w:rsidP="00465CC6">
      <w:pPr>
        <w:overflowPunct w:val="0"/>
        <w:autoSpaceDE w:val="0"/>
        <w:autoSpaceDN w:val="0"/>
        <w:adjustRightInd w:val="0"/>
        <w:jc w:val="right"/>
        <w:textAlignment w:val="baseline"/>
        <w:rPr>
          <w:rFonts w:eastAsia="Times New Roman" w:cs="Calibri"/>
          <w:color w:val="333333"/>
          <w:lang w:eastAsia="en-GB"/>
        </w:rPr>
      </w:pPr>
      <w:r w:rsidRPr="00EC2467">
        <w:rPr>
          <w:rFonts w:eastAsia="Times New Roman" w:cs="Calibri"/>
          <w:color w:val="333333"/>
          <w:lang w:eastAsia="en-GB"/>
        </w:rPr>
        <w:t xml:space="preserve">Ministru kabineta </w:t>
      </w:r>
    </w:p>
    <w:p w14:paraId="128CDF50" w14:textId="77777777" w:rsidR="00465CC6" w:rsidRPr="00EC2467" w:rsidRDefault="00465CC6" w:rsidP="00465CC6">
      <w:pPr>
        <w:jc w:val="right"/>
        <w:rPr>
          <w:rFonts w:eastAsia="Times New Roman" w:cs="Calibri"/>
          <w:color w:val="333333"/>
          <w:lang w:eastAsia="en-GB"/>
        </w:rPr>
      </w:pPr>
      <w:r w:rsidRPr="00EC2467">
        <w:rPr>
          <w:rFonts w:eastAsia="Times New Roman" w:cs="Calibri"/>
          <w:color w:val="333333"/>
          <w:lang w:eastAsia="en-GB"/>
        </w:rPr>
        <w:fldChar w:fldCharType="begin"/>
      </w:r>
      <w:r w:rsidRPr="00EC2467">
        <w:rPr>
          <w:rFonts w:eastAsia="Times New Roman" w:cs="Calibri"/>
          <w:color w:val="333333"/>
          <w:lang w:eastAsia="en-GB"/>
        </w:rPr>
        <w:instrText xml:space="preserve"> MERGEFIELD =TAP_DOK_DATUMS_GEN \* MERGEFORMAT </w:instrText>
      </w:r>
      <w:r w:rsidRPr="00EC2467">
        <w:rPr>
          <w:rFonts w:eastAsia="Times New Roman" w:cs="Calibri"/>
          <w:color w:val="333333"/>
          <w:lang w:eastAsia="en-GB"/>
        </w:rPr>
        <w:fldChar w:fldCharType="separate"/>
      </w:r>
      <w:r w:rsidRPr="00EC2467">
        <w:rPr>
          <w:rFonts w:eastAsia="Times New Roman" w:cs="Calibri"/>
          <w:color w:val="333333"/>
          <w:lang w:eastAsia="en-GB"/>
        </w:rPr>
        <w:t>«=TAP_DOK_DATUMS_GEN»</w:t>
      </w:r>
      <w:r w:rsidRPr="00EC2467">
        <w:rPr>
          <w:rFonts w:eastAsia="Times New Roman" w:cs="Calibri"/>
          <w:color w:val="333333"/>
          <w:lang w:eastAsia="en-GB"/>
        </w:rPr>
        <w:fldChar w:fldCharType="end"/>
      </w:r>
    </w:p>
    <w:p w14:paraId="415FAE72" w14:textId="77777777" w:rsidR="00465CC6" w:rsidRDefault="00465CC6" w:rsidP="00465CC6">
      <w:pPr>
        <w:jc w:val="right"/>
        <w:rPr>
          <w:rFonts w:eastAsia="Times New Roman" w:cs="Calibri"/>
          <w:color w:val="333333"/>
          <w:lang w:eastAsia="en-GB"/>
        </w:rPr>
      </w:pPr>
      <w:r w:rsidRPr="00EC2467">
        <w:rPr>
          <w:rFonts w:eastAsia="Times New Roman" w:cs="Calibri"/>
          <w:lang w:eastAsia="en-GB"/>
        </w:rPr>
        <w:t xml:space="preserve">noteikumiem </w:t>
      </w:r>
      <w:r w:rsidRPr="00EC2467">
        <w:rPr>
          <w:rFonts w:eastAsia="Times New Roman" w:cs="Calibri"/>
          <w:color w:val="333333"/>
          <w:lang w:eastAsia="en-GB"/>
        </w:rPr>
        <w:t xml:space="preserve">Nr. </w:t>
      </w:r>
      <w:r w:rsidRPr="00EC2467">
        <w:rPr>
          <w:rFonts w:eastAsia="Times New Roman" w:cs="Calibri"/>
          <w:color w:val="333333"/>
          <w:lang w:eastAsia="en-GB"/>
        </w:rPr>
        <w:fldChar w:fldCharType="begin"/>
      </w:r>
      <w:r w:rsidRPr="00EC2467">
        <w:rPr>
          <w:rFonts w:eastAsia="Times New Roman" w:cs="Calibri"/>
          <w:color w:val="333333"/>
          <w:lang w:eastAsia="en-GB"/>
        </w:rPr>
        <w:instrText xml:space="preserve"> MERGEFIELD =TAP_DOK_NUMURS \* MERGEFORMAT </w:instrText>
      </w:r>
      <w:r w:rsidRPr="00EC2467">
        <w:rPr>
          <w:rFonts w:eastAsia="Times New Roman" w:cs="Calibri"/>
          <w:color w:val="333333"/>
          <w:lang w:eastAsia="en-GB"/>
        </w:rPr>
        <w:fldChar w:fldCharType="separate"/>
      </w:r>
      <w:r w:rsidRPr="00EC2467">
        <w:rPr>
          <w:rFonts w:eastAsia="Times New Roman" w:cs="Calibri"/>
          <w:color w:val="333333"/>
          <w:lang w:eastAsia="en-GB"/>
        </w:rPr>
        <w:t>«=TAP_DOK_NUMURS»</w:t>
      </w:r>
      <w:r w:rsidRPr="00EC2467">
        <w:rPr>
          <w:rFonts w:eastAsia="Times New Roman" w:cs="Calibri"/>
          <w:color w:val="333333"/>
          <w:lang w:eastAsia="en-GB"/>
        </w:rPr>
        <w:fldChar w:fldCharType="end"/>
      </w:r>
    </w:p>
    <w:p w14:paraId="0EB40F9A" w14:textId="77777777" w:rsidR="00465CC6" w:rsidRDefault="00465CC6" w:rsidP="00465CC6">
      <w:pPr>
        <w:jc w:val="right"/>
        <w:rPr>
          <w:rFonts w:eastAsia="Times New Roman" w:cs="Calibri"/>
          <w:color w:val="333333"/>
          <w:lang w:eastAsia="en-GB"/>
        </w:rPr>
      </w:pPr>
    </w:p>
    <w:p w14:paraId="359042CC" w14:textId="2CC745A9" w:rsidR="00371A58" w:rsidRPr="009C7D4A" w:rsidRDefault="00465CC6" w:rsidP="00465CC6">
      <w:pPr>
        <w:jc w:val="right"/>
        <w:rPr>
          <w:szCs w:val="28"/>
        </w:rPr>
      </w:pPr>
      <w:r w:rsidRPr="001472E9">
        <w:rPr>
          <w:szCs w:val="28"/>
        </w:rPr>
        <w:t>"</w:t>
      </w:r>
      <w:r w:rsidR="00371A58">
        <w:rPr>
          <w:szCs w:val="28"/>
        </w:rPr>
        <w:t>1</w:t>
      </w:r>
      <w:r w:rsidR="00371A58" w:rsidRPr="009C7D4A">
        <w:rPr>
          <w:szCs w:val="28"/>
        </w:rPr>
        <w:t>. pielikums</w:t>
      </w:r>
    </w:p>
    <w:p w14:paraId="7A5F4CB2" w14:textId="77777777" w:rsidR="00371A58" w:rsidRPr="009C7D4A" w:rsidRDefault="00371A58" w:rsidP="00210FD3">
      <w:pPr>
        <w:jc w:val="right"/>
        <w:rPr>
          <w:szCs w:val="28"/>
        </w:rPr>
      </w:pPr>
      <w:r w:rsidRPr="009C7D4A">
        <w:rPr>
          <w:szCs w:val="28"/>
        </w:rPr>
        <w:t xml:space="preserve">Ministru kabineta </w:t>
      </w:r>
    </w:p>
    <w:p w14:paraId="350E3888" w14:textId="1485068E" w:rsidR="00371A58" w:rsidRPr="009C7D4A" w:rsidRDefault="00371A58" w:rsidP="00210FD3">
      <w:pPr>
        <w:jc w:val="right"/>
        <w:rPr>
          <w:rFonts w:eastAsia="Calibri"/>
          <w:szCs w:val="28"/>
        </w:rPr>
      </w:pPr>
      <w:r w:rsidRPr="009C7D4A">
        <w:rPr>
          <w:rFonts w:eastAsia="Calibri"/>
          <w:szCs w:val="28"/>
        </w:rPr>
        <w:t xml:space="preserve">2017. gada </w:t>
      </w:r>
      <w:r w:rsidR="00267D71">
        <w:rPr>
          <w:szCs w:val="28"/>
        </w:rPr>
        <w:t>27. jūnija</w:t>
      </w:r>
    </w:p>
    <w:p w14:paraId="7D9B9A96" w14:textId="76BA26B6" w:rsidR="00371A58" w:rsidRPr="009C7D4A" w:rsidRDefault="00371A58" w:rsidP="00210FD3">
      <w:pPr>
        <w:jc w:val="right"/>
        <w:rPr>
          <w:rFonts w:eastAsia="Calibri"/>
          <w:szCs w:val="28"/>
        </w:rPr>
      </w:pPr>
      <w:r w:rsidRPr="009C7D4A">
        <w:rPr>
          <w:rFonts w:eastAsia="Calibri"/>
          <w:szCs w:val="28"/>
        </w:rPr>
        <w:t>noteikumiem Nr. </w:t>
      </w:r>
      <w:r w:rsidR="00267D71">
        <w:rPr>
          <w:rFonts w:eastAsia="Calibri"/>
          <w:szCs w:val="28"/>
        </w:rPr>
        <w:t>361</w:t>
      </w:r>
    </w:p>
    <w:p w14:paraId="580109FB" w14:textId="77777777" w:rsidR="00D51317" w:rsidRPr="00584C15" w:rsidRDefault="00D51317" w:rsidP="00D26BFB">
      <w:pPr>
        <w:pStyle w:val="naislab"/>
        <w:spacing w:before="0" w:beforeAutospacing="0" w:after="0" w:afterAutospacing="0"/>
        <w:rPr>
          <w:color w:val="000000"/>
          <w:sz w:val="28"/>
          <w:szCs w:val="36"/>
        </w:rPr>
      </w:pPr>
    </w:p>
    <w:p w14:paraId="580109FD" w14:textId="31929AAA" w:rsidR="00D51317" w:rsidRPr="00D26BFB" w:rsidRDefault="00D51317" w:rsidP="00D26BFB">
      <w:pPr>
        <w:pStyle w:val="naisnod"/>
        <w:spacing w:before="0" w:after="0"/>
        <w:rPr>
          <w:bCs w:val="0"/>
          <w:color w:val="000000"/>
          <w:sz w:val="28"/>
          <w:szCs w:val="28"/>
        </w:rPr>
      </w:pPr>
      <w:bookmarkStart w:id="0" w:name="IntPNpielikum1."/>
      <w:bookmarkEnd w:id="0"/>
      <w:r w:rsidRPr="00D26BFB">
        <w:rPr>
          <w:bCs w:val="0"/>
          <w:color w:val="000000"/>
          <w:sz w:val="28"/>
          <w:szCs w:val="28"/>
        </w:rPr>
        <w:t>__________________ pašvaldības</w:t>
      </w:r>
      <w:r w:rsidR="003E1F2A">
        <w:rPr>
          <w:bCs w:val="0"/>
          <w:color w:val="000000"/>
          <w:sz w:val="28"/>
          <w:szCs w:val="28"/>
        </w:rPr>
        <w:t xml:space="preserve"> </w:t>
      </w:r>
      <w:r w:rsidR="00FB7820">
        <w:rPr>
          <w:bCs w:val="0"/>
          <w:color w:val="000000"/>
          <w:sz w:val="28"/>
          <w:szCs w:val="28"/>
        </w:rPr>
        <w:t>auto</w:t>
      </w:r>
      <w:r w:rsidRPr="00D26BFB">
        <w:rPr>
          <w:bCs w:val="0"/>
          <w:color w:val="000000"/>
          <w:sz w:val="28"/>
          <w:szCs w:val="28"/>
        </w:rPr>
        <w:t xml:space="preserve">ceļu </w:t>
      </w:r>
      <w:r w:rsidR="006B5BA5">
        <w:rPr>
          <w:bCs w:val="0"/>
          <w:color w:val="000000"/>
          <w:sz w:val="28"/>
          <w:szCs w:val="28"/>
        </w:rPr>
        <w:t xml:space="preserve">un ielu </w:t>
      </w:r>
      <w:r w:rsidRPr="00D26BFB">
        <w:rPr>
          <w:bCs w:val="0"/>
          <w:color w:val="000000"/>
          <w:sz w:val="28"/>
          <w:szCs w:val="28"/>
        </w:rPr>
        <w:t>saraksts</w:t>
      </w:r>
    </w:p>
    <w:p w14:paraId="580109FE" w14:textId="77777777" w:rsidR="00D51317" w:rsidRPr="00584C15" w:rsidRDefault="00D51317" w:rsidP="00584C15">
      <w:pPr>
        <w:pStyle w:val="naislab"/>
        <w:spacing w:before="0" w:beforeAutospacing="0" w:after="0" w:afterAutospacing="0"/>
        <w:rPr>
          <w:b/>
          <w:bCs/>
          <w:color w:val="000000"/>
          <w:sz w:val="28"/>
          <w:szCs w:val="36"/>
        </w:rPr>
      </w:pPr>
    </w:p>
    <w:tbl>
      <w:tblPr>
        <w:tblW w:w="5000" w:type="pct"/>
        <w:jc w:val="center"/>
        <w:tblBorders>
          <w:top w:val="outset" w:sz="6" w:space="0" w:color="414142"/>
          <w:left w:val="outset" w:sz="6" w:space="0" w:color="414142"/>
          <w:bottom w:val="outset" w:sz="6" w:space="0" w:color="414142"/>
          <w:right w:val="outset" w:sz="6" w:space="0" w:color="414142"/>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701"/>
        <w:gridCol w:w="848"/>
        <w:gridCol w:w="425"/>
        <w:gridCol w:w="425"/>
        <w:gridCol w:w="711"/>
        <w:gridCol w:w="708"/>
        <w:gridCol w:w="708"/>
        <w:gridCol w:w="851"/>
        <w:gridCol w:w="425"/>
        <w:gridCol w:w="993"/>
        <w:gridCol w:w="711"/>
        <w:gridCol w:w="708"/>
        <w:gridCol w:w="848"/>
        <w:gridCol w:w="851"/>
        <w:gridCol w:w="711"/>
        <w:gridCol w:w="708"/>
        <w:gridCol w:w="711"/>
        <w:gridCol w:w="1196"/>
        <w:gridCol w:w="1033"/>
        <w:tblGridChange w:id="1">
          <w:tblGrid>
            <w:gridCol w:w="701"/>
            <w:gridCol w:w="848"/>
            <w:gridCol w:w="425"/>
            <w:gridCol w:w="425"/>
            <w:gridCol w:w="711"/>
            <w:gridCol w:w="708"/>
            <w:gridCol w:w="708"/>
            <w:gridCol w:w="851"/>
            <w:gridCol w:w="425"/>
            <w:gridCol w:w="993"/>
            <w:gridCol w:w="711"/>
            <w:gridCol w:w="708"/>
            <w:gridCol w:w="848"/>
            <w:gridCol w:w="851"/>
            <w:gridCol w:w="711"/>
            <w:gridCol w:w="708"/>
            <w:gridCol w:w="711"/>
            <w:gridCol w:w="1196"/>
            <w:gridCol w:w="1033"/>
          </w:tblGrid>
        </w:tblGridChange>
      </w:tblGrid>
      <w:tr w:rsidR="00467A42" w:rsidRPr="00D61EB5" w14:paraId="2F69BFB8" w14:textId="77777777" w:rsidTr="00584C15">
        <w:trPr>
          <w:jc w:val="center"/>
        </w:trPr>
        <w:tc>
          <w:tcPr>
            <w:tcW w:w="246"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FD2B4B" w14:textId="032E82C0"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Ceļa identifi</w:t>
            </w:r>
            <w:r w:rsidR="000D1101" w:rsidRPr="00584C15">
              <w:rPr>
                <w:rFonts w:eastAsia="Times New Roman"/>
                <w:color w:val="414142"/>
                <w:spacing w:val="-2"/>
                <w:sz w:val="18"/>
                <w:szCs w:val="18"/>
                <w:lang w:eastAsia="lv-LV"/>
              </w:rPr>
              <w:softHyphen/>
            </w:r>
            <w:r w:rsidRPr="00584C15">
              <w:rPr>
                <w:rFonts w:eastAsia="Times New Roman"/>
                <w:color w:val="414142"/>
                <w:spacing w:val="-2"/>
                <w:sz w:val="18"/>
                <w:szCs w:val="18"/>
                <w:lang w:eastAsia="lv-LV"/>
              </w:rPr>
              <w:t>kators</w:t>
            </w:r>
          </w:p>
        </w:tc>
        <w:tc>
          <w:tcPr>
            <w:tcW w:w="297"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72A8E6" w14:textId="77777777" w:rsidR="0073651E" w:rsidRPr="00584C15" w:rsidRDefault="0073651E" w:rsidP="00584C15">
            <w:pPr>
              <w:ind w:left="-57" w:right="-57"/>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Ceļa nosaukums</w:t>
            </w:r>
          </w:p>
        </w:tc>
        <w:tc>
          <w:tcPr>
            <w:tcW w:w="3676" w:type="pct"/>
            <w:gridSpan w:val="15"/>
            <w:tcBorders>
              <w:top w:val="outset" w:sz="6" w:space="0" w:color="414142"/>
              <w:left w:val="outset" w:sz="6" w:space="0" w:color="414142"/>
              <w:bottom w:val="outset" w:sz="6" w:space="0" w:color="414142"/>
              <w:right w:val="outset" w:sz="6" w:space="0" w:color="414142"/>
            </w:tcBorders>
            <w:shd w:val="clear" w:color="auto" w:fill="FFFFFF"/>
          </w:tcPr>
          <w:p w14:paraId="08C6526E"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Ceļu raksturojošie parametri</w:t>
            </w:r>
          </w:p>
        </w:tc>
        <w:tc>
          <w:tcPr>
            <w:tcW w:w="41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54F564" w14:textId="3AEB8EE5"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Kadastra objekta identifikators*</w:t>
            </w:r>
            <w:r w:rsidR="00DF6FDD" w:rsidRPr="00584C15">
              <w:rPr>
                <w:rFonts w:eastAsia="Times New Roman"/>
                <w:color w:val="414142"/>
                <w:spacing w:val="-2"/>
                <w:sz w:val="18"/>
                <w:szCs w:val="18"/>
                <w:lang w:eastAsia="lv-LV"/>
              </w:rPr>
              <w:t>*</w:t>
            </w:r>
          </w:p>
        </w:tc>
        <w:tc>
          <w:tcPr>
            <w:tcW w:w="363" w:type="pct"/>
            <w:vMerge w:val="restart"/>
            <w:tcBorders>
              <w:top w:val="outset" w:sz="6" w:space="0" w:color="414142"/>
              <w:left w:val="outset" w:sz="6" w:space="0" w:color="414142"/>
              <w:right w:val="outset" w:sz="6" w:space="0" w:color="414142"/>
            </w:tcBorders>
            <w:shd w:val="clear" w:color="auto" w:fill="FFFFFF"/>
            <w:vAlign w:val="center"/>
          </w:tcPr>
          <w:p w14:paraId="4556D658" w14:textId="74BB1EC1" w:rsidR="0073651E" w:rsidRPr="00584C15" w:rsidRDefault="00A25516" w:rsidP="00242351">
            <w:pPr>
              <w:jc w:val="center"/>
              <w:rPr>
                <w:rFonts w:eastAsia="Times New Roman"/>
                <w:color w:val="414142"/>
                <w:spacing w:val="-2"/>
                <w:sz w:val="18"/>
                <w:szCs w:val="18"/>
                <w:lang w:eastAsia="lv-LV"/>
              </w:rPr>
            </w:pPr>
            <w:r>
              <w:rPr>
                <w:rFonts w:eastAsia="Times New Roman"/>
                <w:color w:val="414142"/>
                <w:spacing w:val="-2"/>
                <w:sz w:val="18"/>
                <w:szCs w:val="18"/>
                <w:lang w:eastAsia="lv-LV"/>
              </w:rPr>
              <w:t>Tās p</w:t>
            </w:r>
            <w:r w:rsidRPr="00584C15">
              <w:rPr>
                <w:rFonts w:eastAsia="Times New Roman"/>
                <w:color w:val="414142"/>
                <w:spacing w:val="-2"/>
                <w:sz w:val="18"/>
                <w:szCs w:val="18"/>
                <w:lang w:eastAsia="lv-LV"/>
              </w:rPr>
              <w:t xml:space="preserve">ilsētas </w:t>
            </w:r>
            <w:r w:rsidR="0073651E" w:rsidRPr="00584C15">
              <w:rPr>
                <w:rFonts w:eastAsia="Times New Roman"/>
                <w:color w:val="414142"/>
                <w:spacing w:val="-2"/>
                <w:sz w:val="18"/>
                <w:szCs w:val="18"/>
                <w:lang w:eastAsia="lv-LV"/>
              </w:rPr>
              <w:t xml:space="preserve">vai ciema nosaukums, kurā </w:t>
            </w:r>
            <w:r>
              <w:rPr>
                <w:rFonts w:eastAsia="Times New Roman"/>
                <w:color w:val="414142"/>
                <w:spacing w:val="-2"/>
                <w:sz w:val="18"/>
                <w:szCs w:val="18"/>
                <w:lang w:eastAsia="lv-LV"/>
              </w:rPr>
              <w:t>atrodas</w:t>
            </w:r>
            <w:r w:rsidRPr="00584C15">
              <w:rPr>
                <w:rFonts w:eastAsia="Times New Roman"/>
                <w:color w:val="414142"/>
                <w:spacing w:val="-2"/>
                <w:sz w:val="18"/>
                <w:szCs w:val="18"/>
                <w:lang w:eastAsia="lv-LV"/>
              </w:rPr>
              <w:t xml:space="preserve"> </w:t>
            </w:r>
            <w:r w:rsidR="0073651E" w:rsidRPr="00584C15">
              <w:rPr>
                <w:rFonts w:eastAsia="Times New Roman"/>
                <w:color w:val="414142"/>
                <w:spacing w:val="-2"/>
                <w:sz w:val="18"/>
                <w:szCs w:val="18"/>
                <w:lang w:eastAsia="lv-LV"/>
              </w:rPr>
              <w:t>ceļš</w:t>
            </w:r>
          </w:p>
        </w:tc>
      </w:tr>
      <w:tr w:rsidR="00467A42" w:rsidRPr="00D61EB5" w14:paraId="40EE2371" w14:textId="77777777" w:rsidTr="00584C15">
        <w:trPr>
          <w:jc w:val="center"/>
        </w:trPr>
        <w:tc>
          <w:tcPr>
            <w:tcW w:w="24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ECAFD8" w14:textId="77777777" w:rsidR="0073651E" w:rsidRPr="00584C15" w:rsidRDefault="0073651E" w:rsidP="00242351">
            <w:pPr>
              <w:rPr>
                <w:rFonts w:eastAsia="Times New Roman"/>
                <w:color w:val="414142"/>
                <w:spacing w:val="-2"/>
                <w:sz w:val="18"/>
                <w:szCs w:val="18"/>
                <w:lang w:eastAsia="lv-LV"/>
              </w:rPr>
            </w:pPr>
          </w:p>
        </w:tc>
        <w:tc>
          <w:tcPr>
            <w:tcW w:w="29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229536" w14:textId="77777777" w:rsidR="0073651E" w:rsidRPr="00584C15" w:rsidRDefault="0073651E" w:rsidP="00584C15">
            <w:pPr>
              <w:ind w:left="-57" w:right="-57"/>
              <w:rPr>
                <w:rFonts w:eastAsia="Times New Roman"/>
                <w:color w:val="414142"/>
                <w:spacing w:val="-2"/>
                <w:sz w:val="18"/>
                <w:szCs w:val="18"/>
                <w:lang w:eastAsia="lv-LV"/>
              </w:rPr>
            </w:pPr>
          </w:p>
        </w:tc>
        <w:tc>
          <w:tcPr>
            <w:tcW w:w="1043"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tcPr>
          <w:p w14:paraId="66C304BE"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ceļš</w:t>
            </w:r>
          </w:p>
        </w:tc>
        <w:tc>
          <w:tcPr>
            <w:tcW w:w="2136" w:type="pct"/>
            <w:gridSpan w:val="8"/>
            <w:tcBorders>
              <w:top w:val="outset" w:sz="6" w:space="0" w:color="414142"/>
              <w:left w:val="outset" w:sz="6" w:space="0" w:color="414142"/>
              <w:bottom w:val="outset" w:sz="6" w:space="0" w:color="414142"/>
              <w:right w:val="outset" w:sz="6" w:space="0" w:color="414142"/>
            </w:tcBorders>
            <w:shd w:val="clear" w:color="auto" w:fill="FFFFFF"/>
            <w:vAlign w:val="center"/>
          </w:tcPr>
          <w:p w14:paraId="6299DBD7"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tilts vai satiksmes pārvads</w:t>
            </w:r>
          </w:p>
        </w:tc>
        <w:tc>
          <w:tcPr>
            <w:tcW w:w="496"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93B9BF" w14:textId="4997BE29"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gājēju un velosipēdu ceļš*</w:t>
            </w:r>
          </w:p>
        </w:tc>
        <w:tc>
          <w:tcPr>
            <w:tcW w:w="41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49AAC8" w14:textId="77777777" w:rsidR="0073651E" w:rsidRPr="00584C15" w:rsidRDefault="0073651E" w:rsidP="00242351">
            <w:pPr>
              <w:rPr>
                <w:rFonts w:eastAsia="Times New Roman"/>
                <w:color w:val="414142"/>
                <w:spacing w:val="-2"/>
                <w:sz w:val="18"/>
                <w:szCs w:val="18"/>
                <w:lang w:eastAsia="lv-LV"/>
              </w:rPr>
            </w:pPr>
          </w:p>
        </w:tc>
        <w:tc>
          <w:tcPr>
            <w:tcW w:w="363" w:type="pct"/>
            <w:vMerge/>
            <w:tcBorders>
              <w:left w:val="outset" w:sz="6" w:space="0" w:color="414142"/>
              <w:right w:val="outset" w:sz="6" w:space="0" w:color="414142"/>
            </w:tcBorders>
            <w:shd w:val="clear" w:color="auto" w:fill="FFFFFF"/>
            <w:vAlign w:val="center"/>
          </w:tcPr>
          <w:p w14:paraId="46297EB1" w14:textId="77777777" w:rsidR="0073651E" w:rsidRPr="00584C15" w:rsidRDefault="0073651E" w:rsidP="00242351">
            <w:pPr>
              <w:jc w:val="center"/>
              <w:rPr>
                <w:rFonts w:eastAsia="Times New Roman"/>
                <w:color w:val="414142"/>
                <w:spacing w:val="-2"/>
                <w:sz w:val="18"/>
                <w:szCs w:val="18"/>
                <w:lang w:eastAsia="lv-LV"/>
              </w:rPr>
            </w:pPr>
          </w:p>
        </w:tc>
      </w:tr>
      <w:tr w:rsidR="00971F46" w:rsidRPr="00D61EB5" w14:paraId="112FC46B" w14:textId="77777777" w:rsidTr="00467A42">
        <w:trPr>
          <w:jc w:val="center"/>
        </w:trPr>
        <w:tc>
          <w:tcPr>
            <w:tcW w:w="24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D28969" w14:textId="77777777" w:rsidR="0073651E" w:rsidRPr="00584C15" w:rsidRDefault="0073651E" w:rsidP="00242351">
            <w:pPr>
              <w:rPr>
                <w:rFonts w:eastAsia="Times New Roman"/>
                <w:color w:val="414142"/>
                <w:spacing w:val="-2"/>
                <w:sz w:val="18"/>
                <w:szCs w:val="18"/>
                <w:lang w:eastAsia="lv-LV"/>
              </w:rPr>
            </w:pPr>
          </w:p>
        </w:tc>
        <w:tc>
          <w:tcPr>
            <w:tcW w:w="29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EE2F13" w14:textId="77777777" w:rsidR="0073651E" w:rsidRPr="00584C15" w:rsidRDefault="0073651E" w:rsidP="00584C15">
            <w:pPr>
              <w:ind w:left="-57" w:right="-57"/>
              <w:rPr>
                <w:rFonts w:eastAsia="Times New Roman"/>
                <w:color w:val="414142"/>
                <w:spacing w:val="-2"/>
                <w:sz w:val="18"/>
                <w:szCs w:val="18"/>
                <w:lang w:eastAsia="lv-LV"/>
              </w:rPr>
            </w:pPr>
          </w:p>
        </w:tc>
        <w:tc>
          <w:tcPr>
            <w:tcW w:w="298"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90D301"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adrese (km)</w:t>
            </w:r>
          </w:p>
        </w:tc>
        <w:tc>
          <w:tcPr>
            <w:tcW w:w="24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BA4CE" w14:textId="77777777" w:rsidR="0073651E" w:rsidRPr="00584C15" w:rsidRDefault="0073651E" w:rsidP="00134DF9">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garums (km)</w:t>
            </w:r>
          </w:p>
        </w:tc>
        <w:tc>
          <w:tcPr>
            <w:tcW w:w="248" w:type="pct"/>
            <w:vMerge w:val="restart"/>
            <w:tcBorders>
              <w:top w:val="outset" w:sz="6" w:space="0" w:color="414142"/>
              <w:left w:val="outset" w:sz="6" w:space="0" w:color="414142"/>
              <w:right w:val="outset" w:sz="6" w:space="0" w:color="414142"/>
            </w:tcBorders>
            <w:shd w:val="clear" w:color="auto" w:fill="FFFFFF"/>
            <w:vAlign w:val="center"/>
          </w:tcPr>
          <w:p w14:paraId="3FEE4BB4" w14:textId="53C5F6A0" w:rsidR="0073651E" w:rsidRPr="00584C15" w:rsidRDefault="000D1101"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brauk</w:t>
            </w:r>
            <w:r w:rsidRPr="00584C15">
              <w:rPr>
                <w:rFonts w:eastAsia="Times New Roman"/>
                <w:color w:val="414142"/>
                <w:spacing w:val="-2"/>
                <w:sz w:val="18"/>
                <w:szCs w:val="18"/>
                <w:lang w:eastAsia="lv-LV"/>
              </w:rPr>
              <w:softHyphen/>
              <w:t xml:space="preserve">tuves </w:t>
            </w:r>
            <w:r w:rsidR="0073651E" w:rsidRPr="00584C15">
              <w:rPr>
                <w:rFonts w:eastAsia="Times New Roman"/>
                <w:color w:val="414142"/>
                <w:spacing w:val="-2"/>
                <w:sz w:val="18"/>
                <w:szCs w:val="18"/>
                <w:lang w:eastAsia="lv-LV"/>
              </w:rPr>
              <w:t>laukums (m</w:t>
            </w:r>
            <w:r w:rsidR="0073651E" w:rsidRPr="00584C15">
              <w:rPr>
                <w:rFonts w:eastAsia="Times New Roman"/>
                <w:color w:val="414142"/>
                <w:spacing w:val="-2"/>
                <w:sz w:val="18"/>
                <w:szCs w:val="18"/>
                <w:vertAlign w:val="superscript"/>
                <w:lang w:eastAsia="lv-LV"/>
              </w:rPr>
              <w:t>2</w:t>
            </w:r>
            <w:r w:rsidR="0073651E" w:rsidRPr="00584C15">
              <w:rPr>
                <w:rFonts w:eastAsia="Times New Roman"/>
                <w:color w:val="414142"/>
                <w:spacing w:val="-2"/>
                <w:sz w:val="18"/>
                <w:szCs w:val="18"/>
                <w:lang w:eastAsia="lv-LV"/>
              </w:rPr>
              <w:t>)</w:t>
            </w:r>
          </w:p>
        </w:tc>
        <w:tc>
          <w:tcPr>
            <w:tcW w:w="248"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DAFC34"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seguma veids</w:t>
            </w:r>
          </w:p>
        </w:tc>
        <w:tc>
          <w:tcPr>
            <w:tcW w:w="298"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0A1920" w14:textId="77777777" w:rsidR="0073651E" w:rsidRPr="00584C15" w:rsidRDefault="0073651E" w:rsidP="00584C15">
            <w:pPr>
              <w:ind w:left="-57" w:right="-57"/>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nosaukums</w:t>
            </w:r>
          </w:p>
        </w:tc>
        <w:tc>
          <w:tcPr>
            <w:tcW w:w="497"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72D057"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adrese</w:t>
            </w:r>
          </w:p>
        </w:tc>
        <w:tc>
          <w:tcPr>
            <w:tcW w:w="24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F9338" w14:textId="77777777" w:rsidR="0073651E" w:rsidRPr="00584C15" w:rsidRDefault="0073651E" w:rsidP="00134DF9">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garums (m)</w:t>
            </w:r>
          </w:p>
        </w:tc>
        <w:tc>
          <w:tcPr>
            <w:tcW w:w="248"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AF7740" w14:textId="651BEBF8" w:rsidR="0073651E" w:rsidRPr="00584C15" w:rsidRDefault="00F736DB"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brauk</w:t>
            </w:r>
            <w:r w:rsidR="00235116">
              <w:rPr>
                <w:rFonts w:eastAsia="Times New Roman"/>
                <w:color w:val="414142"/>
                <w:spacing w:val="-2"/>
                <w:sz w:val="18"/>
                <w:szCs w:val="18"/>
                <w:lang w:eastAsia="lv-LV"/>
              </w:rPr>
              <w:softHyphen/>
            </w:r>
            <w:r w:rsidRPr="00584C15">
              <w:rPr>
                <w:rFonts w:eastAsia="Times New Roman"/>
                <w:color w:val="414142"/>
                <w:spacing w:val="-2"/>
                <w:sz w:val="18"/>
                <w:szCs w:val="18"/>
                <w:lang w:eastAsia="lv-LV"/>
              </w:rPr>
              <w:t xml:space="preserve">tuves </w:t>
            </w:r>
            <w:r w:rsidR="0073651E" w:rsidRPr="00584C15">
              <w:rPr>
                <w:rFonts w:eastAsia="Times New Roman"/>
                <w:color w:val="414142"/>
                <w:spacing w:val="-2"/>
                <w:sz w:val="18"/>
                <w:szCs w:val="18"/>
                <w:lang w:eastAsia="lv-LV"/>
              </w:rPr>
              <w:t>laukums (m</w:t>
            </w:r>
            <w:r w:rsidR="0073651E" w:rsidRPr="00584C15">
              <w:rPr>
                <w:rFonts w:eastAsia="Times New Roman"/>
                <w:color w:val="414142"/>
                <w:spacing w:val="-2"/>
                <w:sz w:val="18"/>
                <w:szCs w:val="18"/>
                <w:vertAlign w:val="superscript"/>
                <w:lang w:eastAsia="lv-LV"/>
              </w:rPr>
              <w:t>2</w:t>
            </w:r>
            <w:r w:rsidR="0073651E" w:rsidRPr="00584C15">
              <w:rPr>
                <w:rFonts w:eastAsia="Times New Roman"/>
                <w:color w:val="414142"/>
                <w:spacing w:val="-2"/>
                <w:sz w:val="18"/>
                <w:szCs w:val="18"/>
                <w:lang w:eastAsia="lv-LV"/>
              </w:rPr>
              <w:t>)</w:t>
            </w:r>
          </w:p>
        </w:tc>
        <w:tc>
          <w:tcPr>
            <w:tcW w:w="297"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7EBD06" w14:textId="6C7523B2" w:rsidR="0073651E" w:rsidRPr="00584C15" w:rsidRDefault="0073651E" w:rsidP="00242351">
            <w:pPr>
              <w:jc w:val="center"/>
              <w:rPr>
                <w:rFonts w:eastAsia="Times New Roman"/>
                <w:color w:val="414142"/>
                <w:spacing w:val="-2"/>
                <w:sz w:val="18"/>
                <w:szCs w:val="18"/>
                <w:lang w:eastAsia="lv-LV"/>
              </w:rPr>
            </w:pPr>
            <w:proofErr w:type="spellStart"/>
            <w:r w:rsidRPr="00584C15">
              <w:rPr>
                <w:rFonts w:eastAsia="Times New Roman"/>
                <w:color w:val="414142"/>
                <w:spacing w:val="-2"/>
                <w:sz w:val="18"/>
                <w:szCs w:val="18"/>
                <w:lang w:eastAsia="lv-LV"/>
              </w:rPr>
              <w:t>divlīmeņu</w:t>
            </w:r>
            <w:proofErr w:type="spellEnd"/>
            <w:r w:rsidRPr="00584C15">
              <w:rPr>
                <w:rFonts w:eastAsia="Times New Roman"/>
                <w:color w:val="414142"/>
                <w:spacing w:val="-2"/>
                <w:sz w:val="18"/>
                <w:szCs w:val="18"/>
                <w:lang w:eastAsia="lv-LV"/>
              </w:rPr>
              <w:t xml:space="preserve"> nobrauk</w:t>
            </w:r>
            <w:r w:rsidR="00467A42">
              <w:rPr>
                <w:rFonts w:eastAsia="Times New Roman"/>
                <w:color w:val="414142"/>
                <w:spacing w:val="-2"/>
                <w:sz w:val="18"/>
                <w:szCs w:val="18"/>
                <w:lang w:eastAsia="lv-LV"/>
              </w:rPr>
              <w:softHyphen/>
            </w:r>
            <w:r w:rsidRPr="00584C15">
              <w:rPr>
                <w:rFonts w:eastAsia="Times New Roman"/>
                <w:color w:val="414142"/>
                <w:spacing w:val="-2"/>
                <w:sz w:val="18"/>
                <w:szCs w:val="18"/>
                <w:lang w:eastAsia="lv-LV"/>
              </w:rPr>
              <w:t>tuves brauktuves laukums (m</w:t>
            </w:r>
            <w:r w:rsidRPr="00584C15">
              <w:rPr>
                <w:rFonts w:eastAsia="Times New Roman"/>
                <w:color w:val="414142"/>
                <w:spacing w:val="-2"/>
                <w:sz w:val="18"/>
                <w:szCs w:val="18"/>
                <w:vertAlign w:val="superscript"/>
                <w:lang w:eastAsia="lv-LV"/>
              </w:rPr>
              <w:t>2</w:t>
            </w:r>
            <w:r w:rsidRPr="00584C15">
              <w:rPr>
                <w:rFonts w:eastAsia="Times New Roman"/>
                <w:color w:val="414142"/>
                <w:spacing w:val="-2"/>
                <w:sz w:val="18"/>
                <w:szCs w:val="18"/>
                <w:lang w:eastAsia="lv-LV"/>
              </w:rPr>
              <w:t>)</w:t>
            </w:r>
          </w:p>
        </w:tc>
        <w:tc>
          <w:tcPr>
            <w:tcW w:w="298" w:type="pct"/>
            <w:vMerge w:val="restart"/>
            <w:tcBorders>
              <w:top w:val="outset" w:sz="6" w:space="0" w:color="414142"/>
              <w:left w:val="outset" w:sz="6" w:space="0" w:color="414142"/>
              <w:right w:val="outset" w:sz="6" w:space="0" w:color="414142"/>
            </w:tcBorders>
            <w:shd w:val="clear" w:color="auto" w:fill="FFFFFF"/>
            <w:vAlign w:val="center"/>
          </w:tcPr>
          <w:p w14:paraId="61266E43" w14:textId="1951CA7B" w:rsidR="0073651E" w:rsidRPr="00584C15" w:rsidRDefault="0073651E" w:rsidP="00242351">
            <w:pPr>
              <w:jc w:val="center"/>
              <w:rPr>
                <w:rFonts w:eastAsia="Times New Roman"/>
                <w:color w:val="414142"/>
                <w:spacing w:val="-2"/>
                <w:sz w:val="18"/>
                <w:szCs w:val="18"/>
                <w:lang w:eastAsia="lv-LV"/>
              </w:rPr>
            </w:pPr>
            <w:proofErr w:type="spellStart"/>
            <w:r w:rsidRPr="00584C15">
              <w:rPr>
                <w:rFonts w:eastAsia="Times New Roman"/>
                <w:color w:val="414142"/>
                <w:spacing w:val="-2"/>
                <w:sz w:val="18"/>
                <w:szCs w:val="18"/>
                <w:lang w:eastAsia="lv-LV"/>
              </w:rPr>
              <w:t>divlīmeņu</w:t>
            </w:r>
            <w:proofErr w:type="spellEnd"/>
            <w:r w:rsidRPr="00584C15">
              <w:rPr>
                <w:rFonts w:eastAsia="Times New Roman"/>
                <w:color w:val="414142"/>
                <w:spacing w:val="-2"/>
                <w:sz w:val="18"/>
                <w:szCs w:val="18"/>
                <w:lang w:eastAsia="lv-LV"/>
              </w:rPr>
              <w:t xml:space="preserve"> nobrauk</w:t>
            </w:r>
            <w:r w:rsidR="00F736DB" w:rsidRPr="00584C15">
              <w:rPr>
                <w:rFonts w:eastAsia="Times New Roman"/>
                <w:color w:val="414142"/>
                <w:spacing w:val="-2"/>
                <w:sz w:val="18"/>
                <w:szCs w:val="18"/>
                <w:lang w:eastAsia="lv-LV"/>
              </w:rPr>
              <w:softHyphen/>
            </w:r>
            <w:r w:rsidRPr="00584C15">
              <w:rPr>
                <w:rFonts w:eastAsia="Times New Roman"/>
                <w:color w:val="414142"/>
                <w:spacing w:val="-2"/>
                <w:sz w:val="18"/>
                <w:szCs w:val="18"/>
                <w:lang w:eastAsia="lv-LV"/>
              </w:rPr>
              <w:t>tuves brauktuves garums (m)</w:t>
            </w:r>
          </w:p>
        </w:tc>
        <w:tc>
          <w:tcPr>
            <w:tcW w:w="24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60ED70" w14:textId="429BFE6B" w:rsidR="0073651E" w:rsidRPr="00584C15" w:rsidRDefault="00F736DB" w:rsidP="00584C15">
            <w:pPr>
              <w:ind w:left="-57" w:right="-57"/>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konstruk</w:t>
            </w:r>
            <w:r w:rsidRPr="00584C15">
              <w:rPr>
                <w:rFonts w:eastAsia="Times New Roman"/>
                <w:color w:val="414142"/>
                <w:spacing w:val="-2"/>
                <w:sz w:val="18"/>
                <w:szCs w:val="18"/>
                <w:lang w:eastAsia="lv-LV"/>
              </w:rPr>
              <w:softHyphen/>
              <w:t xml:space="preserve">cijas </w:t>
            </w:r>
            <w:r w:rsidR="0073651E" w:rsidRPr="00584C15">
              <w:rPr>
                <w:rFonts w:eastAsia="Times New Roman"/>
                <w:color w:val="414142"/>
                <w:spacing w:val="-2"/>
                <w:sz w:val="18"/>
                <w:szCs w:val="18"/>
                <w:lang w:eastAsia="lv-LV"/>
              </w:rPr>
              <w:t>materiāls</w:t>
            </w:r>
          </w:p>
        </w:tc>
        <w:tc>
          <w:tcPr>
            <w:tcW w:w="248" w:type="pct"/>
            <w:vMerge w:val="restart"/>
            <w:tcBorders>
              <w:top w:val="outset" w:sz="6" w:space="0" w:color="414142"/>
              <w:left w:val="outset" w:sz="6" w:space="0" w:color="414142"/>
              <w:right w:val="outset" w:sz="6" w:space="0" w:color="414142"/>
            </w:tcBorders>
            <w:shd w:val="clear" w:color="auto" w:fill="FFFFFF"/>
            <w:vAlign w:val="center"/>
            <w:hideMark/>
          </w:tcPr>
          <w:p w14:paraId="1381A726" w14:textId="7AAC84B4" w:rsidR="0073651E" w:rsidRPr="00584C15" w:rsidRDefault="0073651E" w:rsidP="00584C15">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laukums (m</w:t>
            </w:r>
            <w:r w:rsidRPr="00584C15">
              <w:rPr>
                <w:rFonts w:eastAsia="Times New Roman"/>
                <w:color w:val="414142"/>
                <w:spacing w:val="-2"/>
                <w:sz w:val="18"/>
                <w:szCs w:val="18"/>
                <w:vertAlign w:val="superscript"/>
                <w:lang w:eastAsia="lv-LV"/>
              </w:rPr>
              <w:t>2</w:t>
            </w:r>
            <w:r w:rsidRPr="00584C15">
              <w:rPr>
                <w:rFonts w:eastAsia="Times New Roman"/>
                <w:color w:val="414142"/>
                <w:spacing w:val="-2"/>
                <w:sz w:val="18"/>
                <w:szCs w:val="18"/>
                <w:lang w:eastAsia="lv-LV"/>
              </w:rPr>
              <w:t>)*</w:t>
            </w:r>
          </w:p>
        </w:tc>
        <w:tc>
          <w:tcPr>
            <w:tcW w:w="248" w:type="pct"/>
            <w:vMerge w:val="restart"/>
            <w:tcBorders>
              <w:top w:val="outset" w:sz="6" w:space="0" w:color="414142"/>
              <w:left w:val="outset" w:sz="6" w:space="0" w:color="414142"/>
              <w:right w:val="outset" w:sz="6" w:space="0" w:color="414142"/>
            </w:tcBorders>
            <w:shd w:val="clear" w:color="auto" w:fill="FFFFFF"/>
            <w:vAlign w:val="center"/>
          </w:tcPr>
          <w:p w14:paraId="6FF61EE4" w14:textId="757C3931" w:rsidR="0073651E" w:rsidRPr="00584C15" w:rsidRDefault="00467A42" w:rsidP="00584C15">
            <w:pPr>
              <w:jc w:val="center"/>
              <w:rPr>
                <w:rFonts w:eastAsia="Times New Roman"/>
                <w:color w:val="414142"/>
                <w:spacing w:val="-2"/>
                <w:sz w:val="18"/>
                <w:szCs w:val="18"/>
                <w:lang w:eastAsia="lv-LV"/>
              </w:rPr>
            </w:pPr>
            <w:r>
              <w:rPr>
                <w:rFonts w:eastAsia="Times New Roman"/>
                <w:color w:val="414142"/>
                <w:spacing w:val="-2"/>
                <w:sz w:val="18"/>
                <w:szCs w:val="18"/>
                <w:lang w:eastAsia="lv-LV"/>
              </w:rPr>
              <w:t>g</w:t>
            </w:r>
            <w:r w:rsidRPr="00584C15">
              <w:rPr>
                <w:rFonts w:eastAsia="Times New Roman"/>
                <w:color w:val="414142"/>
                <w:spacing w:val="-2"/>
                <w:sz w:val="18"/>
                <w:szCs w:val="18"/>
                <w:lang w:eastAsia="lv-LV"/>
              </w:rPr>
              <w:t xml:space="preserve">arums </w:t>
            </w:r>
            <w:r w:rsidR="0073651E" w:rsidRPr="00584C15">
              <w:rPr>
                <w:rFonts w:eastAsia="Times New Roman"/>
                <w:color w:val="414142"/>
                <w:spacing w:val="-2"/>
                <w:sz w:val="18"/>
                <w:szCs w:val="18"/>
                <w:lang w:eastAsia="lv-LV"/>
              </w:rPr>
              <w:t>(m)</w:t>
            </w:r>
          </w:p>
        </w:tc>
        <w:tc>
          <w:tcPr>
            <w:tcW w:w="419"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0BF29C" w14:textId="73648FB5"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būves kadastra apzīmējums</w:t>
            </w:r>
            <w:r w:rsidR="00DF6FDD" w:rsidRPr="00584C15">
              <w:rPr>
                <w:rFonts w:eastAsia="Times New Roman"/>
                <w:color w:val="414142"/>
                <w:spacing w:val="-2"/>
                <w:sz w:val="18"/>
                <w:szCs w:val="18"/>
                <w:lang w:eastAsia="lv-LV"/>
              </w:rPr>
              <w:t>*</w:t>
            </w:r>
            <w:r w:rsidRPr="00584C15">
              <w:rPr>
                <w:rFonts w:eastAsia="Times New Roman"/>
                <w:color w:val="414142"/>
                <w:spacing w:val="-2"/>
                <w:sz w:val="18"/>
                <w:szCs w:val="18"/>
                <w:lang w:eastAsia="lv-LV"/>
              </w:rPr>
              <w:t>*</w:t>
            </w:r>
          </w:p>
        </w:tc>
        <w:tc>
          <w:tcPr>
            <w:tcW w:w="363" w:type="pct"/>
            <w:vMerge/>
            <w:tcBorders>
              <w:left w:val="outset" w:sz="6" w:space="0" w:color="414142"/>
              <w:right w:val="outset" w:sz="6" w:space="0" w:color="414142"/>
            </w:tcBorders>
            <w:shd w:val="clear" w:color="auto" w:fill="FFFFFF"/>
            <w:vAlign w:val="center"/>
            <w:hideMark/>
          </w:tcPr>
          <w:p w14:paraId="75672628" w14:textId="77777777" w:rsidR="0073651E" w:rsidRPr="00584C15" w:rsidRDefault="0073651E" w:rsidP="00242351">
            <w:pPr>
              <w:jc w:val="center"/>
              <w:rPr>
                <w:rFonts w:eastAsia="Times New Roman"/>
                <w:color w:val="414142"/>
                <w:spacing w:val="-2"/>
                <w:sz w:val="18"/>
                <w:szCs w:val="18"/>
                <w:lang w:eastAsia="lv-LV"/>
              </w:rPr>
            </w:pPr>
          </w:p>
        </w:tc>
      </w:tr>
      <w:tr w:rsidR="00971F46" w:rsidRPr="00D61EB5" w14:paraId="12949588" w14:textId="77777777" w:rsidTr="00467A42">
        <w:trPr>
          <w:jc w:val="center"/>
        </w:trPr>
        <w:tc>
          <w:tcPr>
            <w:tcW w:w="246"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8F0852" w14:textId="77777777" w:rsidR="0073651E" w:rsidRPr="00584C15" w:rsidRDefault="0073651E" w:rsidP="00242351">
            <w:pPr>
              <w:rPr>
                <w:rFonts w:eastAsia="Times New Roman"/>
                <w:color w:val="414142"/>
                <w:spacing w:val="-2"/>
                <w:sz w:val="18"/>
                <w:szCs w:val="18"/>
                <w:lang w:eastAsia="lv-LV"/>
              </w:rPr>
            </w:pPr>
          </w:p>
        </w:tc>
        <w:tc>
          <w:tcPr>
            <w:tcW w:w="29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3F2E9F" w14:textId="77777777" w:rsidR="0073651E" w:rsidRPr="00584C15" w:rsidRDefault="0073651E" w:rsidP="00584C15">
            <w:pPr>
              <w:ind w:left="-57" w:right="-57"/>
              <w:rPr>
                <w:rFonts w:eastAsia="Times New Roman"/>
                <w:color w:val="414142"/>
                <w:spacing w:val="-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EC54EB"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no</w:t>
            </w:r>
          </w:p>
        </w:tc>
        <w:tc>
          <w:tcPr>
            <w:tcW w:w="14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8275F8"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līdz</w:t>
            </w:r>
          </w:p>
        </w:tc>
        <w:tc>
          <w:tcPr>
            <w:tcW w:w="24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F46038" w14:textId="77777777" w:rsidR="0073651E" w:rsidRPr="00584C15" w:rsidRDefault="0073651E" w:rsidP="00242351">
            <w:pPr>
              <w:rPr>
                <w:rFonts w:eastAsia="Times New Roman"/>
                <w:color w:val="414142"/>
                <w:spacing w:val="-2"/>
                <w:sz w:val="18"/>
                <w:szCs w:val="18"/>
                <w:lang w:eastAsia="lv-LV"/>
              </w:rPr>
            </w:pPr>
          </w:p>
        </w:tc>
        <w:tc>
          <w:tcPr>
            <w:tcW w:w="248" w:type="pct"/>
            <w:vMerge/>
            <w:tcBorders>
              <w:left w:val="outset" w:sz="6" w:space="0" w:color="414142"/>
              <w:bottom w:val="outset" w:sz="6" w:space="0" w:color="414142"/>
              <w:right w:val="outset" w:sz="6" w:space="0" w:color="414142"/>
            </w:tcBorders>
            <w:shd w:val="clear" w:color="auto" w:fill="FFFFFF"/>
          </w:tcPr>
          <w:p w14:paraId="061C15DF" w14:textId="77777777" w:rsidR="0073651E" w:rsidRPr="00584C15" w:rsidRDefault="0073651E" w:rsidP="00242351">
            <w:pPr>
              <w:rPr>
                <w:rFonts w:eastAsia="Times New Roman"/>
                <w:color w:val="414142"/>
                <w:spacing w:val="-2"/>
                <w:sz w:val="18"/>
                <w:szCs w:val="18"/>
                <w:lang w:eastAsia="lv-LV"/>
              </w:rPr>
            </w:pPr>
          </w:p>
        </w:tc>
        <w:tc>
          <w:tcPr>
            <w:tcW w:w="2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7FB119" w14:textId="77777777" w:rsidR="0073651E" w:rsidRPr="00584C15" w:rsidRDefault="0073651E" w:rsidP="00242351">
            <w:pPr>
              <w:rPr>
                <w:rFonts w:eastAsia="Times New Roman"/>
                <w:color w:val="414142"/>
                <w:spacing w:val="-2"/>
                <w:sz w:val="18"/>
                <w:szCs w:val="18"/>
                <w:lang w:eastAsia="lv-LV"/>
              </w:rPr>
            </w:pPr>
          </w:p>
        </w:tc>
        <w:tc>
          <w:tcPr>
            <w:tcW w:w="29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BA08EB" w14:textId="77777777" w:rsidR="0073651E" w:rsidRPr="00584C15" w:rsidRDefault="0073651E" w:rsidP="00242351">
            <w:pPr>
              <w:rPr>
                <w:rFonts w:eastAsia="Times New Roman"/>
                <w:color w:val="414142"/>
                <w:spacing w:val="-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F4C42A" w14:textId="77777777" w:rsidR="0073651E" w:rsidRPr="00584C15" w:rsidRDefault="0073651E" w:rsidP="00242351">
            <w:pPr>
              <w:jc w:val="center"/>
              <w:rPr>
                <w:rFonts w:eastAsia="Times New Roman"/>
                <w:color w:val="414142"/>
                <w:spacing w:val="-2"/>
                <w:sz w:val="18"/>
                <w:szCs w:val="18"/>
                <w:lang w:eastAsia="lv-LV"/>
              </w:rPr>
            </w:pPr>
            <w:r w:rsidRPr="00584C15">
              <w:rPr>
                <w:rFonts w:eastAsia="Times New Roman"/>
                <w:color w:val="414142"/>
                <w:spacing w:val="-2"/>
                <w:sz w:val="18"/>
                <w:szCs w:val="18"/>
                <w:lang w:eastAsia="lv-LV"/>
              </w:rPr>
              <w:t>km</w:t>
            </w:r>
          </w:p>
        </w:tc>
        <w:tc>
          <w:tcPr>
            <w:tcW w:w="34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1639DA" w14:textId="70ABE1DE" w:rsidR="0073651E" w:rsidRPr="00584C15" w:rsidRDefault="00C90BAF" w:rsidP="00242351">
            <w:pPr>
              <w:jc w:val="center"/>
              <w:rPr>
                <w:rFonts w:eastAsia="Times New Roman"/>
                <w:color w:val="414142"/>
                <w:spacing w:val="-2"/>
                <w:sz w:val="18"/>
                <w:szCs w:val="18"/>
                <w:lang w:eastAsia="lv-LV"/>
              </w:rPr>
            </w:pPr>
            <w:r>
              <w:rPr>
                <w:rFonts w:eastAsia="Times New Roman"/>
                <w:color w:val="414142"/>
                <w:spacing w:val="-2"/>
                <w:sz w:val="18"/>
                <w:szCs w:val="18"/>
                <w:lang w:eastAsia="lv-LV"/>
              </w:rPr>
              <w:t>ģ</w:t>
            </w:r>
            <w:r w:rsidRPr="00584C15">
              <w:rPr>
                <w:rFonts w:eastAsia="Times New Roman"/>
                <w:color w:val="414142"/>
                <w:spacing w:val="-2"/>
                <w:sz w:val="18"/>
                <w:szCs w:val="18"/>
                <w:lang w:eastAsia="lv-LV"/>
              </w:rPr>
              <w:t xml:space="preserve">eodēziskās </w:t>
            </w:r>
            <w:r w:rsidR="0073651E" w:rsidRPr="00584C15">
              <w:rPr>
                <w:rFonts w:eastAsia="Times New Roman"/>
                <w:color w:val="414142"/>
                <w:spacing w:val="-2"/>
                <w:sz w:val="18"/>
                <w:szCs w:val="18"/>
                <w:lang w:eastAsia="lv-LV"/>
              </w:rPr>
              <w:t>koordinātas</w:t>
            </w:r>
          </w:p>
        </w:tc>
        <w:tc>
          <w:tcPr>
            <w:tcW w:w="24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B63BB0" w14:textId="77777777" w:rsidR="0073651E" w:rsidRPr="00584C15" w:rsidRDefault="0073651E" w:rsidP="00242351">
            <w:pPr>
              <w:rPr>
                <w:rFonts w:eastAsia="Times New Roman"/>
                <w:color w:val="414142"/>
                <w:spacing w:val="-2"/>
                <w:sz w:val="18"/>
                <w:szCs w:val="18"/>
                <w:lang w:eastAsia="lv-LV"/>
              </w:rPr>
            </w:pPr>
          </w:p>
        </w:tc>
        <w:tc>
          <w:tcPr>
            <w:tcW w:w="248"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1C7A18" w14:textId="77777777" w:rsidR="0073651E" w:rsidRPr="00584C15" w:rsidRDefault="0073651E" w:rsidP="00242351">
            <w:pPr>
              <w:rPr>
                <w:rFonts w:eastAsia="Times New Roman"/>
                <w:color w:val="414142"/>
                <w:spacing w:val="-2"/>
                <w:sz w:val="18"/>
                <w:szCs w:val="18"/>
                <w:lang w:eastAsia="lv-LV"/>
              </w:rPr>
            </w:pPr>
          </w:p>
        </w:tc>
        <w:tc>
          <w:tcPr>
            <w:tcW w:w="297"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84DC89" w14:textId="77777777" w:rsidR="0073651E" w:rsidRPr="00584C15" w:rsidRDefault="0073651E" w:rsidP="00242351">
            <w:pPr>
              <w:rPr>
                <w:rFonts w:eastAsia="Times New Roman"/>
                <w:color w:val="414142"/>
                <w:spacing w:val="-2"/>
                <w:sz w:val="18"/>
                <w:szCs w:val="18"/>
                <w:lang w:eastAsia="lv-LV"/>
              </w:rPr>
            </w:pPr>
          </w:p>
        </w:tc>
        <w:tc>
          <w:tcPr>
            <w:tcW w:w="298" w:type="pct"/>
            <w:vMerge/>
            <w:tcBorders>
              <w:left w:val="outset" w:sz="6" w:space="0" w:color="414142"/>
              <w:bottom w:val="outset" w:sz="6" w:space="0" w:color="414142"/>
              <w:right w:val="outset" w:sz="6" w:space="0" w:color="414142"/>
            </w:tcBorders>
            <w:shd w:val="clear" w:color="auto" w:fill="FFFFFF"/>
          </w:tcPr>
          <w:p w14:paraId="2F0D4A3D" w14:textId="77777777" w:rsidR="0073651E" w:rsidRPr="00584C15" w:rsidRDefault="0073651E" w:rsidP="00242351">
            <w:pPr>
              <w:rPr>
                <w:rFonts w:eastAsia="Times New Roman"/>
                <w:color w:val="414142"/>
                <w:spacing w:val="-2"/>
                <w:sz w:val="18"/>
                <w:szCs w:val="18"/>
                <w:lang w:eastAsia="lv-LV"/>
              </w:rPr>
            </w:pPr>
          </w:p>
        </w:tc>
        <w:tc>
          <w:tcPr>
            <w:tcW w:w="24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E5D12A" w14:textId="77777777" w:rsidR="0073651E" w:rsidRPr="00584C15" w:rsidRDefault="0073651E" w:rsidP="00242351">
            <w:pPr>
              <w:rPr>
                <w:rFonts w:eastAsia="Times New Roman"/>
                <w:color w:val="414142"/>
                <w:spacing w:val="-2"/>
                <w:sz w:val="18"/>
                <w:szCs w:val="18"/>
                <w:lang w:eastAsia="lv-LV"/>
              </w:rPr>
            </w:pPr>
          </w:p>
        </w:tc>
        <w:tc>
          <w:tcPr>
            <w:tcW w:w="248" w:type="pct"/>
            <w:vMerge/>
            <w:tcBorders>
              <w:left w:val="outset" w:sz="6" w:space="0" w:color="414142"/>
              <w:bottom w:val="outset" w:sz="6" w:space="0" w:color="414142"/>
              <w:right w:val="outset" w:sz="6" w:space="0" w:color="414142"/>
            </w:tcBorders>
            <w:shd w:val="clear" w:color="auto" w:fill="FFFFFF"/>
            <w:vAlign w:val="center"/>
            <w:hideMark/>
          </w:tcPr>
          <w:p w14:paraId="2A960B48" w14:textId="77777777" w:rsidR="0073651E" w:rsidRPr="00584C15" w:rsidRDefault="0073651E" w:rsidP="00242351">
            <w:pPr>
              <w:rPr>
                <w:rFonts w:eastAsia="Times New Roman"/>
                <w:color w:val="414142"/>
                <w:spacing w:val="-2"/>
                <w:sz w:val="18"/>
                <w:szCs w:val="18"/>
                <w:lang w:eastAsia="lv-LV"/>
              </w:rPr>
            </w:pPr>
          </w:p>
        </w:tc>
        <w:tc>
          <w:tcPr>
            <w:tcW w:w="248" w:type="pct"/>
            <w:vMerge/>
            <w:tcBorders>
              <w:left w:val="outset" w:sz="6" w:space="0" w:color="414142"/>
              <w:bottom w:val="outset" w:sz="6" w:space="0" w:color="414142"/>
              <w:right w:val="outset" w:sz="6" w:space="0" w:color="414142"/>
            </w:tcBorders>
            <w:shd w:val="clear" w:color="auto" w:fill="FFFFFF"/>
            <w:vAlign w:val="center"/>
          </w:tcPr>
          <w:p w14:paraId="593B8685" w14:textId="77777777" w:rsidR="0073651E" w:rsidRPr="00584C15" w:rsidRDefault="0073651E" w:rsidP="00242351">
            <w:pPr>
              <w:rPr>
                <w:rFonts w:eastAsia="Times New Roman"/>
                <w:color w:val="414142"/>
                <w:spacing w:val="-2"/>
                <w:sz w:val="18"/>
                <w:szCs w:val="18"/>
                <w:lang w:eastAsia="lv-LV"/>
              </w:rPr>
            </w:pPr>
          </w:p>
        </w:tc>
        <w:tc>
          <w:tcPr>
            <w:tcW w:w="419"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A49373" w14:textId="77777777" w:rsidR="0073651E" w:rsidRPr="00584C15" w:rsidRDefault="0073651E" w:rsidP="00242351">
            <w:pPr>
              <w:rPr>
                <w:rFonts w:eastAsia="Times New Roman"/>
                <w:color w:val="414142"/>
                <w:spacing w:val="-2"/>
                <w:sz w:val="18"/>
                <w:szCs w:val="18"/>
                <w:lang w:eastAsia="lv-LV"/>
              </w:rPr>
            </w:pPr>
          </w:p>
        </w:tc>
        <w:tc>
          <w:tcPr>
            <w:tcW w:w="363" w:type="pct"/>
            <w:vMerge/>
            <w:tcBorders>
              <w:left w:val="outset" w:sz="6" w:space="0" w:color="414142"/>
              <w:bottom w:val="outset" w:sz="6" w:space="0" w:color="414142"/>
              <w:right w:val="outset" w:sz="6" w:space="0" w:color="414142"/>
            </w:tcBorders>
            <w:shd w:val="clear" w:color="auto" w:fill="FFFFFF"/>
            <w:vAlign w:val="center"/>
            <w:hideMark/>
          </w:tcPr>
          <w:p w14:paraId="53B99BA3" w14:textId="77777777" w:rsidR="0073651E" w:rsidRPr="00584C15" w:rsidRDefault="0073651E" w:rsidP="00242351">
            <w:pPr>
              <w:rPr>
                <w:rFonts w:eastAsia="Times New Roman"/>
                <w:color w:val="414142"/>
                <w:spacing w:val="-2"/>
                <w:sz w:val="18"/>
                <w:szCs w:val="18"/>
                <w:lang w:eastAsia="lv-LV"/>
              </w:rPr>
            </w:pPr>
          </w:p>
        </w:tc>
      </w:tr>
      <w:tr w:rsidR="00971F46" w:rsidRPr="002626B6" w14:paraId="66C03A8A" w14:textId="77777777" w:rsidTr="00467A42">
        <w:trPr>
          <w:jc w:val="center"/>
        </w:trPr>
        <w:tc>
          <w:tcPr>
            <w:tcW w:w="24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3949A9"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w:t>
            </w:r>
          </w:p>
        </w:tc>
        <w:tc>
          <w:tcPr>
            <w:tcW w:w="29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CBCEA1" w14:textId="77777777" w:rsidR="0073651E" w:rsidRPr="00584C15" w:rsidRDefault="0073651E" w:rsidP="00584C15">
            <w:pPr>
              <w:ind w:left="-57" w:right="-57"/>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2</w:t>
            </w:r>
          </w:p>
        </w:tc>
        <w:tc>
          <w:tcPr>
            <w:tcW w:w="14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C2E875"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3</w:t>
            </w:r>
          </w:p>
        </w:tc>
        <w:tc>
          <w:tcPr>
            <w:tcW w:w="14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5C8E8B"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4</w:t>
            </w:r>
          </w:p>
        </w:tc>
        <w:tc>
          <w:tcPr>
            <w:tcW w:w="24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D5539F"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5</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5F5CE9A"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6</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203F3F6"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7</w:t>
            </w:r>
          </w:p>
        </w:tc>
        <w:tc>
          <w:tcPr>
            <w:tcW w:w="29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CB314B0"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8</w:t>
            </w:r>
          </w:p>
        </w:tc>
        <w:tc>
          <w:tcPr>
            <w:tcW w:w="14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D2D6235"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9</w:t>
            </w:r>
          </w:p>
        </w:tc>
        <w:tc>
          <w:tcPr>
            <w:tcW w:w="3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11D3C8E"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10</w:t>
            </w:r>
          </w:p>
        </w:tc>
        <w:tc>
          <w:tcPr>
            <w:tcW w:w="24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9A9015C"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11</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3A5DDF2"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12</w:t>
            </w:r>
          </w:p>
        </w:tc>
        <w:tc>
          <w:tcPr>
            <w:tcW w:w="297"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D40573D"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13</w:t>
            </w:r>
          </w:p>
        </w:tc>
        <w:tc>
          <w:tcPr>
            <w:tcW w:w="298" w:type="pct"/>
            <w:tcBorders>
              <w:top w:val="outset" w:sz="6" w:space="0" w:color="414142"/>
              <w:left w:val="outset" w:sz="6" w:space="0" w:color="414142"/>
              <w:bottom w:val="outset" w:sz="6" w:space="0" w:color="414142"/>
              <w:right w:val="outset" w:sz="6" w:space="0" w:color="414142"/>
            </w:tcBorders>
            <w:shd w:val="clear" w:color="auto" w:fill="FFFFFF"/>
          </w:tcPr>
          <w:p w14:paraId="285FC68F"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14</w:t>
            </w:r>
          </w:p>
        </w:tc>
        <w:tc>
          <w:tcPr>
            <w:tcW w:w="24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D51181D"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15</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B170B45"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16</w:t>
            </w:r>
          </w:p>
        </w:tc>
        <w:tc>
          <w:tcPr>
            <w:tcW w:w="24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2E181DED"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17</w:t>
            </w:r>
          </w:p>
        </w:tc>
        <w:tc>
          <w:tcPr>
            <w:tcW w:w="419"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E40C7FD"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18</w:t>
            </w:r>
          </w:p>
        </w:tc>
        <w:tc>
          <w:tcPr>
            <w:tcW w:w="363"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6452C45" w14:textId="77777777" w:rsidR="0073651E" w:rsidRPr="00584C15" w:rsidRDefault="0073651E" w:rsidP="00242351">
            <w:pPr>
              <w:jc w:val="center"/>
              <w:rPr>
                <w:rFonts w:eastAsia="Times New Roman"/>
                <w:color w:val="414142"/>
                <w:spacing w:val="-2"/>
                <w:sz w:val="16"/>
                <w:szCs w:val="16"/>
                <w:lang w:eastAsia="lv-LV"/>
              </w:rPr>
            </w:pPr>
            <w:r w:rsidRPr="00584C15">
              <w:rPr>
                <w:rFonts w:eastAsia="Times New Roman"/>
                <w:color w:val="414142"/>
                <w:spacing w:val="-2"/>
                <w:sz w:val="16"/>
                <w:szCs w:val="16"/>
                <w:lang w:eastAsia="lv-LV"/>
              </w:rPr>
              <w:t>19</w:t>
            </w:r>
          </w:p>
        </w:tc>
      </w:tr>
      <w:tr w:rsidR="00971F46" w:rsidRPr="00D61EB5" w14:paraId="13A0441F" w14:textId="77777777" w:rsidTr="007224D6">
        <w:trPr>
          <w:jc w:val="center"/>
        </w:trPr>
        <w:tc>
          <w:tcPr>
            <w:tcW w:w="246" w:type="pct"/>
            <w:tcBorders>
              <w:top w:val="outset" w:sz="6" w:space="0" w:color="414142"/>
              <w:left w:val="outset" w:sz="6" w:space="0" w:color="414142"/>
              <w:bottom w:val="outset" w:sz="6" w:space="0" w:color="414142"/>
              <w:right w:val="outset" w:sz="6" w:space="0" w:color="414142"/>
            </w:tcBorders>
            <w:shd w:val="clear" w:color="auto" w:fill="FFFFFF"/>
          </w:tcPr>
          <w:p w14:paraId="7792BA6A" w14:textId="0D04E382" w:rsidR="0073651E" w:rsidRPr="00D61EB5" w:rsidRDefault="0073651E" w:rsidP="002626B6">
            <w:pPr>
              <w:rPr>
                <w:rFonts w:eastAsia="Times New Roman"/>
                <w:color w:val="414142"/>
                <w:sz w:val="18"/>
                <w:szCs w:val="18"/>
                <w:lang w:eastAsia="lv-LV"/>
              </w:rPr>
            </w:pPr>
          </w:p>
        </w:tc>
        <w:tc>
          <w:tcPr>
            <w:tcW w:w="297" w:type="pct"/>
            <w:tcBorders>
              <w:top w:val="outset" w:sz="6" w:space="0" w:color="414142"/>
              <w:left w:val="outset" w:sz="6" w:space="0" w:color="414142"/>
              <w:bottom w:val="outset" w:sz="6" w:space="0" w:color="414142"/>
              <w:right w:val="outset" w:sz="6" w:space="0" w:color="414142"/>
            </w:tcBorders>
            <w:shd w:val="clear" w:color="auto" w:fill="FFFFFF"/>
          </w:tcPr>
          <w:p w14:paraId="53065F21" w14:textId="0F98AE66" w:rsidR="0073651E" w:rsidRPr="00D61EB5" w:rsidRDefault="0073651E" w:rsidP="002626B6">
            <w:pPr>
              <w:rPr>
                <w:rFonts w:eastAsia="Times New Roman"/>
                <w:color w:val="41414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tcPr>
          <w:p w14:paraId="367C611C" w14:textId="6F672D0F" w:rsidR="0073651E" w:rsidRPr="00D61EB5" w:rsidRDefault="0073651E" w:rsidP="002626B6">
            <w:pPr>
              <w:rPr>
                <w:rFonts w:eastAsia="Times New Roman"/>
                <w:color w:val="41414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tcPr>
          <w:p w14:paraId="5CA64D21" w14:textId="64388684" w:rsidR="0073651E" w:rsidRPr="00D61EB5" w:rsidRDefault="0073651E" w:rsidP="002626B6">
            <w:pPr>
              <w:rPr>
                <w:rFonts w:eastAsia="Times New Roman"/>
                <w:color w:val="414142"/>
                <w:sz w:val="18"/>
                <w:szCs w:val="18"/>
                <w:lang w:eastAsia="lv-LV"/>
              </w:rPr>
            </w:pPr>
          </w:p>
        </w:tc>
        <w:tc>
          <w:tcPr>
            <w:tcW w:w="249" w:type="pct"/>
            <w:tcBorders>
              <w:top w:val="outset" w:sz="6" w:space="0" w:color="414142"/>
              <w:left w:val="outset" w:sz="6" w:space="0" w:color="414142"/>
              <w:bottom w:val="outset" w:sz="6" w:space="0" w:color="414142"/>
              <w:right w:val="outset" w:sz="6" w:space="0" w:color="414142"/>
            </w:tcBorders>
            <w:shd w:val="clear" w:color="auto" w:fill="FFFFFF"/>
          </w:tcPr>
          <w:p w14:paraId="72E9E2A5" w14:textId="678D6FB6" w:rsidR="0073651E" w:rsidRPr="00D61EB5" w:rsidRDefault="0073651E"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11A8D738" w14:textId="77777777" w:rsidR="0073651E" w:rsidRPr="00D61EB5" w:rsidRDefault="0073651E"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15553BD0" w14:textId="38037953" w:rsidR="0073651E" w:rsidRPr="00D61EB5" w:rsidRDefault="0073651E" w:rsidP="002626B6">
            <w:pPr>
              <w:rPr>
                <w:rFonts w:eastAsia="Times New Roman"/>
                <w:color w:val="414142"/>
                <w:sz w:val="18"/>
                <w:szCs w:val="18"/>
                <w:lang w:eastAsia="lv-LV"/>
              </w:rPr>
            </w:pPr>
          </w:p>
        </w:tc>
        <w:tc>
          <w:tcPr>
            <w:tcW w:w="298" w:type="pct"/>
            <w:tcBorders>
              <w:top w:val="outset" w:sz="6" w:space="0" w:color="414142"/>
              <w:left w:val="outset" w:sz="6" w:space="0" w:color="414142"/>
              <w:bottom w:val="outset" w:sz="6" w:space="0" w:color="414142"/>
              <w:right w:val="outset" w:sz="6" w:space="0" w:color="414142"/>
            </w:tcBorders>
            <w:shd w:val="clear" w:color="auto" w:fill="FFFFFF"/>
          </w:tcPr>
          <w:p w14:paraId="01E46472" w14:textId="785247AE" w:rsidR="0073651E" w:rsidRPr="00D61EB5" w:rsidRDefault="0073651E" w:rsidP="002626B6">
            <w:pPr>
              <w:rPr>
                <w:rFonts w:eastAsia="Times New Roman"/>
                <w:color w:val="41414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tcPr>
          <w:p w14:paraId="31EE20A3" w14:textId="0794D8F2" w:rsidR="0073651E" w:rsidRPr="00D61EB5" w:rsidRDefault="0073651E" w:rsidP="002626B6">
            <w:pPr>
              <w:rPr>
                <w:rFonts w:eastAsia="Times New Roman"/>
                <w:color w:val="414142"/>
                <w:sz w:val="18"/>
                <w:szCs w:val="18"/>
                <w:lang w:eastAsia="lv-LV"/>
              </w:rPr>
            </w:pPr>
          </w:p>
        </w:tc>
        <w:tc>
          <w:tcPr>
            <w:tcW w:w="348" w:type="pct"/>
            <w:tcBorders>
              <w:top w:val="outset" w:sz="6" w:space="0" w:color="414142"/>
              <w:left w:val="outset" w:sz="6" w:space="0" w:color="414142"/>
              <w:bottom w:val="outset" w:sz="6" w:space="0" w:color="414142"/>
              <w:right w:val="outset" w:sz="6" w:space="0" w:color="414142"/>
            </w:tcBorders>
            <w:shd w:val="clear" w:color="auto" w:fill="FFFFFF"/>
          </w:tcPr>
          <w:p w14:paraId="1766E20A" w14:textId="745383C4" w:rsidR="0073651E" w:rsidRPr="00D61EB5" w:rsidRDefault="0073651E" w:rsidP="002626B6">
            <w:pPr>
              <w:rPr>
                <w:rFonts w:eastAsia="Times New Roman"/>
                <w:color w:val="414142"/>
                <w:sz w:val="18"/>
                <w:szCs w:val="18"/>
                <w:lang w:eastAsia="lv-LV"/>
              </w:rPr>
            </w:pPr>
          </w:p>
        </w:tc>
        <w:tc>
          <w:tcPr>
            <w:tcW w:w="249" w:type="pct"/>
            <w:tcBorders>
              <w:top w:val="outset" w:sz="6" w:space="0" w:color="414142"/>
              <w:left w:val="outset" w:sz="6" w:space="0" w:color="414142"/>
              <w:bottom w:val="outset" w:sz="6" w:space="0" w:color="414142"/>
              <w:right w:val="outset" w:sz="6" w:space="0" w:color="414142"/>
            </w:tcBorders>
            <w:shd w:val="clear" w:color="auto" w:fill="FFFFFF"/>
          </w:tcPr>
          <w:p w14:paraId="60FA556D" w14:textId="42F2FDD3" w:rsidR="0073651E" w:rsidRPr="00D61EB5" w:rsidRDefault="0073651E"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7EAC0E7C" w14:textId="7F0058CC" w:rsidR="0073651E" w:rsidRPr="00D61EB5" w:rsidRDefault="0073651E" w:rsidP="002626B6">
            <w:pPr>
              <w:rPr>
                <w:rFonts w:eastAsia="Times New Roman"/>
                <w:color w:val="414142"/>
                <w:sz w:val="18"/>
                <w:szCs w:val="18"/>
                <w:lang w:eastAsia="lv-LV"/>
              </w:rPr>
            </w:pPr>
          </w:p>
        </w:tc>
        <w:tc>
          <w:tcPr>
            <w:tcW w:w="297" w:type="pct"/>
            <w:tcBorders>
              <w:top w:val="outset" w:sz="6" w:space="0" w:color="414142"/>
              <w:left w:val="outset" w:sz="6" w:space="0" w:color="414142"/>
              <w:bottom w:val="outset" w:sz="6" w:space="0" w:color="414142"/>
              <w:right w:val="outset" w:sz="6" w:space="0" w:color="414142"/>
            </w:tcBorders>
            <w:shd w:val="clear" w:color="auto" w:fill="FFFFFF"/>
          </w:tcPr>
          <w:p w14:paraId="29B4ADB9" w14:textId="4B5B7F72" w:rsidR="0073651E" w:rsidRPr="00D61EB5" w:rsidRDefault="0073651E" w:rsidP="002626B6">
            <w:pPr>
              <w:rPr>
                <w:rFonts w:eastAsia="Times New Roman"/>
                <w:color w:val="414142"/>
                <w:sz w:val="18"/>
                <w:szCs w:val="18"/>
                <w:lang w:eastAsia="lv-LV"/>
              </w:rPr>
            </w:pPr>
          </w:p>
        </w:tc>
        <w:tc>
          <w:tcPr>
            <w:tcW w:w="298" w:type="pct"/>
            <w:tcBorders>
              <w:top w:val="outset" w:sz="6" w:space="0" w:color="414142"/>
              <w:left w:val="outset" w:sz="6" w:space="0" w:color="414142"/>
              <w:bottom w:val="outset" w:sz="6" w:space="0" w:color="414142"/>
              <w:right w:val="outset" w:sz="6" w:space="0" w:color="414142"/>
            </w:tcBorders>
            <w:shd w:val="clear" w:color="auto" w:fill="FFFFFF"/>
          </w:tcPr>
          <w:p w14:paraId="137963A8" w14:textId="77777777" w:rsidR="0073651E" w:rsidRPr="00D61EB5" w:rsidRDefault="0073651E" w:rsidP="002626B6">
            <w:pPr>
              <w:rPr>
                <w:rFonts w:eastAsia="Times New Roman"/>
                <w:color w:val="414142"/>
                <w:sz w:val="18"/>
                <w:szCs w:val="18"/>
                <w:lang w:eastAsia="lv-LV"/>
              </w:rPr>
            </w:pPr>
          </w:p>
        </w:tc>
        <w:tc>
          <w:tcPr>
            <w:tcW w:w="249" w:type="pct"/>
            <w:tcBorders>
              <w:top w:val="outset" w:sz="6" w:space="0" w:color="414142"/>
              <w:left w:val="outset" w:sz="6" w:space="0" w:color="414142"/>
              <w:bottom w:val="outset" w:sz="6" w:space="0" w:color="414142"/>
              <w:right w:val="outset" w:sz="6" w:space="0" w:color="414142"/>
            </w:tcBorders>
            <w:shd w:val="clear" w:color="auto" w:fill="FFFFFF"/>
          </w:tcPr>
          <w:p w14:paraId="32F0E884" w14:textId="103523A4" w:rsidR="0073651E" w:rsidRPr="00D61EB5" w:rsidRDefault="0073651E"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5F14EA8A" w14:textId="61A4FB48" w:rsidR="0073651E" w:rsidRPr="00D61EB5" w:rsidRDefault="0073651E"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4076A120" w14:textId="77777777" w:rsidR="0073651E" w:rsidRPr="00D61EB5" w:rsidRDefault="0073651E" w:rsidP="002626B6">
            <w:pPr>
              <w:rPr>
                <w:rFonts w:eastAsia="Times New Roman"/>
                <w:color w:val="414142"/>
                <w:sz w:val="18"/>
                <w:szCs w:val="18"/>
                <w:lang w:eastAsia="lv-LV"/>
              </w:rPr>
            </w:pPr>
          </w:p>
        </w:tc>
        <w:tc>
          <w:tcPr>
            <w:tcW w:w="419" w:type="pct"/>
            <w:tcBorders>
              <w:top w:val="outset" w:sz="6" w:space="0" w:color="414142"/>
              <w:left w:val="outset" w:sz="6" w:space="0" w:color="414142"/>
              <w:bottom w:val="outset" w:sz="6" w:space="0" w:color="414142"/>
              <w:right w:val="outset" w:sz="6" w:space="0" w:color="414142"/>
            </w:tcBorders>
            <w:shd w:val="clear" w:color="auto" w:fill="FFFFFF"/>
          </w:tcPr>
          <w:p w14:paraId="22101F2B" w14:textId="1148D58C" w:rsidR="0073651E" w:rsidRPr="00D61EB5" w:rsidRDefault="0073651E" w:rsidP="002626B6">
            <w:pPr>
              <w:rPr>
                <w:rFonts w:eastAsia="Times New Roman"/>
                <w:color w:val="414142"/>
                <w:sz w:val="18"/>
                <w:szCs w:val="18"/>
                <w:lang w:eastAsia="lv-LV"/>
              </w:rPr>
            </w:pPr>
          </w:p>
        </w:tc>
        <w:tc>
          <w:tcPr>
            <w:tcW w:w="363" w:type="pct"/>
            <w:tcBorders>
              <w:top w:val="outset" w:sz="6" w:space="0" w:color="414142"/>
              <w:left w:val="outset" w:sz="6" w:space="0" w:color="414142"/>
              <w:bottom w:val="outset" w:sz="6" w:space="0" w:color="414142"/>
              <w:right w:val="outset" w:sz="6" w:space="0" w:color="414142"/>
            </w:tcBorders>
            <w:shd w:val="clear" w:color="auto" w:fill="FFFFFF"/>
          </w:tcPr>
          <w:p w14:paraId="5F888697" w14:textId="32350DEA" w:rsidR="0073651E" w:rsidRPr="00D61EB5" w:rsidRDefault="0073651E" w:rsidP="002626B6">
            <w:pPr>
              <w:rPr>
                <w:rFonts w:eastAsia="Times New Roman"/>
                <w:color w:val="414142"/>
                <w:sz w:val="18"/>
                <w:szCs w:val="18"/>
                <w:lang w:eastAsia="lv-LV"/>
              </w:rPr>
            </w:pPr>
          </w:p>
        </w:tc>
      </w:tr>
      <w:tr w:rsidR="002626B6" w:rsidRPr="00D61EB5" w14:paraId="40ECF408" w14:textId="77777777" w:rsidTr="002626B6">
        <w:trPr>
          <w:jc w:val="center"/>
        </w:trPr>
        <w:tc>
          <w:tcPr>
            <w:tcW w:w="246" w:type="pct"/>
            <w:tcBorders>
              <w:top w:val="outset" w:sz="6" w:space="0" w:color="414142"/>
              <w:left w:val="outset" w:sz="6" w:space="0" w:color="414142"/>
              <w:bottom w:val="outset" w:sz="6" w:space="0" w:color="414142"/>
              <w:right w:val="outset" w:sz="6" w:space="0" w:color="414142"/>
            </w:tcBorders>
            <w:shd w:val="clear" w:color="auto" w:fill="FFFFFF"/>
          </w:tcPr>
          <w:p w14:paraId="1BAFEF92" w14:textId="77777777" w:rsidR="002626B6" w:rsidRPr="00D61EB5" w:rsidRDefault="002626B6" w:rsidP="002626B6">
            <w:pPr>
              <w:rPr>
                <w:rFonts w:eastAsia="Times New Roman"/>
                <w:color w:val="414142"/>
                <w:sz w:val="18"/>
                <w:szCs w:val="18"/>
                <w:lang w:eastAsia="lv-LV"/>
              </w:rPr>
            </w:pPr>
          </w:p>
        </w:tc>
        <w:tc>
          <w:tcPr>
            <w:tcW w:w="297" w:type="pct"/>
            <w:tcBorders>
              <w:top w:val="outset" w:sz="6" w:space="0" w:color="414142"/>
              <w:left w:val="outset" w:sz="6" w:space="0" w:color="414142"/>
              <w:bottom w:val="outset" w:sz="6" w:space="0" w:color="414142"/>
              <w:right w:val="outset" w:sz="6" w:space="0" w:color="414142"/>
            </w:tcBorders>
            <w:shd w:val="clear" w:color="auto" w:fill="FFFFFF"/>
          </w:tcPr>
          <w:p w14:paraId="478666C4" w14:textId="77777777" w:rsidR="002626B6" w:rsidRPr="00D61EB5" w:rsidRDefault="002626B6" w:rsidP="002626B6">
            <w:pPr>
              <w:rPr>
                <w:rFonts w:eastAsia="Times New Roman"/>
                <w:color w:val="41414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tcPr>
          <w:p w14:paraId="0A2145EC" w14:textId="77777777" w:rsidR="002626B6" w:rsidRPr="00D61EB5" w:rsidRDefault="002626B6" w:rsidP="002626B6">
            <w:pPr>
              <w:rPr>
                <w:rFonts w:eastAsia="Times New Roman"/>
                <w:color w:val="41414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tcPr>
          <w:p w14:paraId="3984249C" w14:textId="77777777" w:rsidR="002626B6" w:rsidRPr="00D61EB5" w:rsidRDefault="002626B6" w:rsidP="002626B6">
            <w:pPr>
              <w:rPr>
                <w:rFonts w:eastAsia="Times New Roman"/>
                <w:color w:val="414142"/>
                <w:sz w:val="18"/>
                <w:szCs w:val="18"/>
                <w:lang w:eastAsia="lv-LV"/>
              </w:rPr>
            </w:pPr>
          </w:p>
        </w:tc>
        <w:tc>
          <w:tcPr>
            <w:tcW w:w="249" w:type="pct"/>
            <w:tcBorders>
              <w:top w:val="outset" w:sz="6" w:space="0" w:color="414142"/>
              <w:left w:val="outset" w:sz="6" w:space="0" w:color="414142"/>
              <w:bottom w:val="outset" w:sz="6" w:space="0" w:color="414142"/>
              <w:right w:val="outset" w:sz="6" w:space="0" w:color="414142"/>
            </w:tcBorders>
            <w:shd w:val="clear" w:color="auto" w:fill="FFFFFF"/>
          </w:tcPr>
          <w:p w14:paraId="1D7D3F27" w14:textId="77777777" w:rsidR="002626B6" w:rsidRPr="00D61EB5" w:rsidRDefault="002626B6"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68EC83C5" w14:textId="77777777" w:rsidR="002626B6" w:rsidRPr="00D61EB5" w:rsidRDefault="002626B6"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54881D24" w14:textId="77777777" w:rsidR="002626B6" w:rsidRPr="00D61EB5" w:rsidRDefault="002626B6" w:rsidP="002626B6">
            <w:pPr>
              <w:rPr>
                <w:rFonts w:eastAsia="Times New Roman"/>
                <w:color w:val="414142"/>
                <w:sz w:val="18"/>
                <w:szCs w:val="18"/>
                <w:lang w:eastAsia="lv-LV"/>
              </w:rPr>
            </w:pPr>
          </w:p>
        </w:tc>
        <w:tc>
          <w:tcPr>
            <w:tcW w:w="298" w:type="pct"/>
            <w:tcBorders>
              <w:top w:val="outset" w:sz="6" w:space="0" w:color="414142"/>
              <w:left w:val="outset" w:sz="6" w:space="0" w:color="414142"/>
              <w:bottom w:val="outset" w:sz="6" w:space="0" w:color="414142"/>
              <w:right w:val="outset" w:sz="6" w:space="0" w:color="414142"/>
            </w:tcBorders>
            <w:shd w:val="clear" w:color="auto" w:fill="FFFFFF"/>
          </w:tcPr>
          <w:p w14:paraId="04D2E298" w14:textId="77777777" w:rsidR="002626B6" w:rsidRPr="00D61EB5" w:rsidRDefault="002626B6" w:rsidP="002626B6">
            <w:pPr>
              <w:rPr>
                <w:rFonts w:eastAsia="Times New Roman"/>
                <w:color w:val="414142"/>
                <w:sz w:val="18"/>
                <w:szCs w:val="18"/>
                <w:lang w:eastAsia="lv-LV"/>
              </w:rPr>
            </w:pPr>
          </w:p>
        </w:tc>
        <w:tc>
          <w:tcPr>
            <w:tcW w:w="149" w:type="pct"/>
            <w:tcBorders>
              <w:top w:val="outset" w:sz="6" w:space="0" w:color="414142"/>
              <w:left w:val="outset" w:sz="6" w:space="0" w:color="414142"/>
              <w:bottom w:val="outset" w:sz="6" w:space="0" w:color="414142"/>
              <w:right w:val="outset" w:sz="6" w:space="0" w:color="414142"/>
            </w:tcBorders>
            <w:shd w:val="clear" w:color="auto" w:fill="FFFFFF"/>
          </w:tcPr>
          <w:p w14:paraId="294BA601" w14:textId="77777777" w:rsidR="002626B6" w:rsidRPr="00D61EB5" w:rsidRDefault="002626B6" w:rsidP="002626B6">
            <w:pPr>
              <w:rPr>
                <w:rFonts w:eastAsia="Times New Roman"/>
                <w:color w:val="414142"/>
                <w:sz w:val="18"/>
                <w:szCs w:val="18"/>
                <w:lang w:eastAsia="lv-LV"/>
              </w:rPr>
            </w:pPr>
          </w:p>
        </w:tc>
        <w:tc>
          <w:tcPr>
            <w:tcW w:w="348" w:type="pct"/>
            <w:tcBorders>
              <w:top w:val="outset" w:sz="6" w:space="0" w:color="414142"/>
              <w:left w:val="outset" w:sz="6" w:space="0" w:color="414142"/>
              <w:bottom w:val="outset" w:sz="6" w:space="0" w:color="414142"/>
              <w:right w:val="outset" w:sz="6" w:space="0" w:color="414142"/>
            </w:tcBorders>
            <w:shd w:val="clear" w:color="auto" w:fill="FFFFFF"/>
          </w:tcPr>
          <w:p w14:paraId="562C4476" w14:textId="77777777" w:rsidR="002626B6" w:rsidRPr="00D61EB5" w:rsidRDefault="002626B6" w:rsidP="002626B6">
            <w:pPr>
              <w:rPr>
                <w:rFonts w:eastAsia="Times New Roman"/>
                <w:color w:val="414142"/>
                <w:sz w:val="18"/>
                <w:szCs w:val="18"/>
                <w:lang w:eastAsia="lv-LV"/>
              </w:rPr>
            </w:pPr>
          </w:p>
        </w:tc>
        <w:tc>
          <w:tcPr>
            <w:tcW w:w="249" w:type="pct"/>
            <w:tcBorders>
              <w:top w:val="outset" w:sz="6" w:space="0" w:color="414142"/>
              <w:left w:val="outset" w:sz="6" w:space="0" w:color="414142"/>
              <w:bottom w:val="outset" w:sz="6" w:space="0" w:color="414142"/>
              <w:right w:val="outset" w:sz="6" w:space="0" w:color="414142"/>
            </w:tcBorders>
            <w:shd w:val="clear" w:color="auto" w:fill="FFFFFF"/>
          </w:tcPr>
          <w:p w14:paraId="7B4B435F" w14:textId="77777777" w:rsidR="002626B6" w:rsidRPr="00D61EB5" w:rsidRDefault="002626B6"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116491EB" w14:textId="77777777" w:rsidR="002626B6" w:rsidRPr="00D61EB5" w:rsidRDefault="002626B6" w:rsidP="002626B6">
            <w:pPr>
              <w:rPr>
                <w:rFonts w:eastAsia="Times New Roman"/>
                <w:color w:val="414142"/>
                <w:sz w:val="18"/>
                <w:szCs w:val="18"/>
                <w:lang w:eastAsia="lv-LV"/>
              </w:rPr>
            </w:pPr>
          </w:p>
        </w:tc>
        <w:tc>
          <w:tcPr>
            <w:tcW w:w="297" w:type="pct"/>
            <w:tcBorders>
              <w:top w:val="outset" w:sz="6" w:space="0" w:color="414142"/>
              <w:left w:val="outset" w:sz="6" w:space="0" w:color="414142"/>
              <w:bottom w:val="outset" w:sz="6" w:space="0" w:color="414142"/>
              <w:right w:val="outset" w:sz="6" w:space="0" w:color="414142"/>
            </w:tcBorders>
            <w:shd w:val="clear" w:color="auto" w:fill="FFFFFF"/>
          </w:tcPr>
          <w:p w14:paraId="5A3EA854" w14:textId="77777777" w:rsidR="002626B6" w:rsidRPr="00D61EB5" w:rsidRDefault="002626B6" w:rsidP="002626B6">
            <w:pPr>
              <w:rPr>
                <w:rFonts w:eastAsia="Times New Roman"/>
                <w:color w:val="414142"/>
                <w:sz w:val="18"/>
                <w:szCs w:val="18"/>
                <w:lang w:eastAsia="lv-LV"/>
              </w:rPr>
            </w:pPr>
          </w:p>
        </w:tc>
        <w:tc>
          <w:tcPr>
            <w:tcW w:w="298" w:type="pct"/>
            <w:tcBorders>
              <w:top w:val="outset" w:sz="6" w:space="0" w:color="414142"/>
              <w:left w:val="outset" w:sz="6" w:space="0" w:color="414142"/>
              <w:bottom w:val="outset" w:sz="6" w:space="0" w:color="414142"/>
              <w:right w:val="outset" w:sz="6" w:space="0" w:color="414142"/>
            </w:tcBorders>
            <w:shd w:val="clear" w:color="auto" w:fill="FFFFFF"/>
          </w:tcPr>
          <w:p w14:paraId="30CC950E" w14:textId="77777777" w:rsidR="002626B6" w:rsidRPr="00D61EB5" w:rsidRDefault="002626B6" w:rsidP="002626B6">
            <w:pPr>
              <w:rPr>
                <w:rFonts w:eastAsia="Times New Roman"/>
                <w:color w:val="414142"/>
                <w:sz w:val="18"/>
                <w:szCs w:val="18"/>
                <w:lang w:eastAsia="lv-LV"/>
              </w:rPr>
            </w:pPr>
          </w:p>
        </w:tc>
        <w:tc>
          <w:tcPr>
            <w:tcW w:w="249" w:type="pct"/>
            <w:tcBorders>
              <w:top w:val="outset" w:sz="6" w:space="0" w:color="414142"/>
              <w:left w:val="outset" w:sz="6" w:space="0" w:color="414142"/>
              <w:bottom w:val="outset" w:sz="6" w:space="0" w:color="414142"/>
              <w:right w:val="outset" w:sz="6" w:space="0" w:color="414142"/>
            </w:tcBorders>
            <w:shd w:val="clear" w:color="auto" w:fill="FFFFFF"/>
          </w:tcPr>
          <w:p w14:paraId="337EFB33" w14:textId="77777777" w:rsidR="002626B6" w:rsidRPr="00D61EB5" w:rsidRDefault="002626B6"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2977A773" w14:textId="77777777" w:rsidR="002626B6" w:rsidRPr="00D61EB5" w:rsidRDefault="002626B6" w:rsidP="002626B6">
            <w:pPr>
              <w:rPr>
                <w:rFonts w:eastAsia="Times New Roman"/>
                <w:color w:val="414142"/>
                <w:sz w:val="18"/>
                <w:szCs w:val="18"/>
                <w:lang w:eastAsia="lv-LV"/>
              </w:rPr>
            </w:pPr>
          </w:p>
        </w:tc>
        <w:tc>
          <w:tcPr>
            <w:tcW w:w="248" w:type="pct"/>
            <w:tcBorders>
              <w:top w:val="outset" w:sz="6" w:space="0" w:color="414142"/>
              <w:left w:val="outset" w:sz="6" w:space="0" w:color="414142"/>
              <w:bottom w:val="outset" w:sz="6" w:space="0" w:color="414142"/>
              <w:right w:val="outset" w:sz="6" w:space="0" w:color="414142"/>
            </w:tcBorders>
            <w:shd w:val="clear" w:color="auto" w:fill="FFFFFF"/>
          </w:tcPr>
          <w:p w14:paraId="6E5FAB09" w14:textId="77777777" w:rsidR="002626B6" w:rsidRPr="00D61EB5" w:rsidRDefault="002626B6" w:rsidP="002626B6">
            <w:pPr>
              <w:rPr>
                <w:rFonts w:eastAsia="Times New Roman"/>
                <w:color w:val="414142"/>
                <w:sz w:val="18"/>
                <w:szCs w:val="18"/>
                <w:lang w:eastAsia="lv-LV"/>
              </w:rPr>
            </w:pPr>
          </w:p>
        </w:tc>
        <w:tc>
          <w:tcPr>
            <w:tcW w:w="419" w:type="pct"/>
            <w:tcBorders>
              <w:top w:val="outset" w:sz="6" w:space="0" w:color="414142"/>
              <w:left w:val="outset" w:sz="6" w:space="0" w:color="414142"/>
              <w:bottom w:val="outset" w:sz="6" w:space="0" w:color="414142"/>
              <w:right w:val="outset" w:sz="6" w:space="0" w:color="414142"/>
            </w:tcBorders>
            <w:shd w:val="clear" w:color="auto" w:fill="FFFFFF"/>
          </w:tcPr>
          <w:p w14:paraId="67316450" w14:textId="77777777" w:rsidR="002626B6" w:rsidRPr="00D61EB5" w:rsidRDefault="002626B6" w:rsidP="002626B6">
            <w:pPr>
              <w:rPr>
                <w:rFonts w:eastAsia="Times New Roman"/>
                <w:color w:val="414142"/>
                <w:sz w:val="18"/>
                <w:szCs w:val="18"/>
                <w:lang w:eastAsia="lv-LV"/>
              </w:rPr>
            </w:pPr>
          </w:p>
        </w:tc>
        <w:tc>
          <w:tcPr>
            <w:tcW w:w="363" w:type="pct"/>
            <w:tcBorders>
              <w:top w:val="outset" w:sz="6" w:space="0" w:color="414142"/>
              <w:left w:val="outset" w:sz="6" w:space="0" w:color="414142"/>
              <w:bottom w:val="outset" w:sz="6" w:space="0" w:color="414142"/>
              <w:right w:val="outset" w:sz="6" w:space="0" w:color="414142"/>
            </w:tcBorders>
            <w:shd w:val="clear" w:color="auto" w:fill="FFFFFF"/>
          </w:tcPr>
          <w:p w14:paraId="6CE24E91" w14:textId="77777777" w:rsidR="002626B6" w:rsidRPr="00D61EB5" w:rsidRDefault="002626B6" w:rsidP="002626B6">
            <w:pPr>
              <w:rPr>
                <w:rFonts w:eastAsia="Times New Roman"/>
                <w:color w:val="414142"/>
                <w:sz w:val="18"/>
                <w:szCs w:val="18"/>
                <w:lang w:eastAsia="lv-LV"/>
              </w:rPr>
            </w:pPr>
          </w:p>
        </w:tc>
      </w:tr>
    </w:tbl>
    <w:p w14:paraId="54627187" w14:textId="77777777" w:rsidR="00994349" w:rsidRDefault="00994349" w:rsidP="00584C15">
      <w:pPr>
        <w:jc w:val="both"/>
        <w:rPr>
          <w:color w:val="000000"/>
          <w:sz w:val="20"/>
          <w:szCs w:val="20"/>
        </w:rPr>
      </w:pPr>
    </w:p>
    <w:p w14:paraId="74478FAC" w14:textId="0CDC97E0" w:rsidR="002626B6" w:rsidRPr="00DB6306" w:rsidRDefault="002626B6" w:rsidP="00584C15">
      <w:pPr>
        <w:jc w:val="both"/>
        <w:rPr>
          <w:color w:val="000000"/>
          <w:sz w:val="20"/>
          <w:szCs w:val="20"/>
        </w:rPr>
      </w:pPr>
      <w:r w:rsidRPr="00D61EB5">
        <w:rPr>
          <w:rFonts w:eastAsia="Times New Roman"/>
          <w:color w:val="414142"/>
          <w:sz w:val="24"/>
          <w:szCs w:val="24"/>
          <w:lang w:eastAsia="lv-LV"/>
        </w:rPr>
        <w:t>Pielikumā:</w:t>
      </w:r>
    </w:p>
    <w:tbl>
      <w:tblPr>
        <w:tblW w:w="5000" w:type="pct"/>
        <w:tblBorders>
          <w:bottom w:val="single" w:sz="4" w:space="0" w:color="414142"/>
          <w:insideH w:val="single" w:sz="4" w:space="0" w:color="414142"/>
          <w:insideV w:val="single" w:sz="6" w:space="0" w:color="414142"/>
        </w:tblBorders>
        <w:tblCellMar>
          <w:top w:w="30" w:type="dxa"/>
          <w:left w:w="30" w:type="dxa"/>
          <w:bottom w:w="30" w:type="dxa"/>
          <w:right w:w="30" w:type="dxa"/>
        </w:tblCellMar>
        <w:tblLook w:val="04A0" w:firstRow="1" w:lastRow="0" w:firstColumn="1" w:lastColumn="0" w:noHBand="0" w:noVBand="1"/>
      </w:tblPr>
      <w:tblGrid>
        <w:gridCol w:w="14288"/>
      </w:tblGrid>
      <w:tr w:rsidR="002626B6" w:rsidRPr="007224D6" w14:paraId="7000C13B" w14:textId="77777777" w:rsidTr="00584C15">
        <w:tc>
          <w:tcPr>
            <w:tcW w:w="5000" w:type="pct"/>
          </w:tcPr>
          <w:p w14:paraId="50A5497B" w14:textId="5DC03979" w:rsidR="002626B6" w:rsidRPr="007224D6" w:rsidRDefault="002626B6" w:rsidP="002626B6">
            <w:pPr>
              <w:rPr>
                <w:rFonts w:eastAsia="Times New Roman"/>
                <w:color w:val="414142"/>
                <w:sz w:val="24"/>
                <w:szCs w:val="24"/>
                <w:lang w:eastAsia="lv-LV"/>
              </w:rPr>
            </w:pPr>
          </w:p>
        </w:tc>
      </w:tr>
      <w:tr w:rsidR="007224D6" w:rsidRPr="007224D6" w14:paraId="66C1094E" w14:textId="77777777" w:rsidTr="002626B6">
        <w:tc>
          <w:tcPr>
            <w:tcW w:w="5000" w:type="pct"/>
          </w:tcPr>
          <w:p w14:paraId="7B1B70BD" w14:textId="77777777" w:rsidR="007224D6" w:rsidRPr="00584C15" w:rsidDel="002626B6" w:rsidRDefault="007224D6" w:rsidP="002626B6">
            <w:pPr>
              <w:rPr>
                <w:rFonts w:eastAsia="Times New Roman"/>
                <w:color w:val="414142"/>
                <w:sz w:val="24"/>
                <w:szCs w:val="24"/>
                <w:lang w:eastAsia="lv-LV"/>
              </w:rPr>
            </w:pPr>
          </w:p>
        </w:tc>
      </w:tr>
    </w:tbl>
    <w:p w14:paraId="58010A58" w14:textId="77777777" w:rsidR="005C5EB4" w:rsidRPr="00DB6306" w:rsidRDefault="005C5EB4" w:rsidP="00C17A8A">
      <w:pPr>
        <w:ind w:firstLine="720"/>
        <w:jc w:val="both"/>
        <w:rPr>
          <w:sz w:val="16"/>
          <w:szCs w:val="16"/>
        </w:rPr>
      </w:pPr>
    </w:p>
    <w:p w14:paraId="2D81CCC6" w14:textId="77777777" w:rsidR="00994349" w:rsidRPr="00584C15" w:rsidRDefault="00994349" w:rsidP="004364F7">
      <w:pPr>
        <w:ind w:firstLine="720"/>
        <w:jc w:val="both"/>
        <w:rPr>
          <w:color w:val="000000"/>
          <w:sz w:val="20"/>
          <w:szCs w:val="20"/>
        </w:rPr>
      </w:pPr>
      <w:r w:rsidRPr="00584C15">
        <w:rPr>
          <w:color w:val="000000"/>
          <w:sz w:val="20"/>
          <w:szCs w:val="20"/>
        </w:rPr>
        <w:t>Piezīmes.</w:t>
      </w:r>
    </w:p>
    <w:p w14:paraId="2C172FB0" w14:textId="1EA171E6" w:rsidR="00C716BB" w:rsidRDefault="00DF6FDD" w:rsidP="00584C15">
      <w:pPr>
        <w:shd w:val="clear" w:color="auto" w:fill="FFFFFF"/>
        <w:ind w:firstLine="720"/>
        <w:jc w:val="both"/>
        <w:rPr>
          <w:rFonts w:eastAsia="Times New Roman"/>
          <w:color w:val="414142"/>
          <w:sz w:val="20"/>
          <w:szCs w:val="20"/>
          <w:lang w:eastAsia="lv-LV"/>
        </w:rPr>
      </w:pPr>
      <w:r w:rsidRPr="00584C15">
        <w:rPr>
          <w:rFonts w:eastAsia="Times New Roman"/>
          <w:color w:val="414142"/>
          <w:sz w:val="20"/>
          <w:szCs w:val="20"/>
          <w:lang w:eastAsia="lv-LV"/>
        </w:rPr>
        <w:t>1. * Gājēju un velosipēdu ceļš – pašvaldībai piederošs velosipēdu ceļš, gājēju ceļš, gājēju un velosipēdu ceļš</w:t>
      </w:r>
      <w:r w:rsidR="00C716BB">
        <w:rPr>
          <w:rFonts w:eastAsia="Times New Roman"/>
          <w:color w:val="414142"/>
          <w:sz w:val="20"/>
          <w:szCs w:val="20"/>
          <w:lang w:eastAsia="lv-LV"/>
        </w:rPr>
        <w:t>,</w:t>
      </w:r>
      <w:r w:rsidRPr="00584C15">
        <w:rPr>
          <w:rFonts w:eastAsia="Times New Roman"/>
          <w:color w:val="414142"/>
          <w:sz w:val="20"/>
          <w:szCs w:val="20"/>
          <w:lang w:eastAsia="lv-LV"/>
        </w:rPr>
        <w:t xml:space="preserve"> kopīgs gājēju un velosipēdu ceļš </w:t>
      </w:r>
      <w:r w:rsidR="00C716BB" w:rsidRPr="00D151C0">
        <w:rPr>
          <w:rFonts w:eastAsia="Times New Roman"/>
          <w:color w:val="414142"/>
          <w:sz w:val="20"/>
          <w:szCs w:val="20"/>
          <w:lang w:eastAsia="lv-LV"/>
        </w:rPr>
        <w:t xml:space="preserve">un </w:t>
      </w:r>
      <w:r w:rsidRPr="00584C15">
        <w:rPr>
          <w:rFonts w:eastAsia="Times New Roman"/>
          <w:color w:val="414142"/>
          <w:sz w:val="20"/>
          <w:szCs w:val="20"/>
          <w:lang w:eastAsia="lv-LV"/>
        </w:rPr>
        <w:t>ietve, kas atrodas pašvaldību ceļa zemes nodalījuma joslā vai ielu sarkano līniju robežās.</w:t>
      </w:r>
    </w:p>
    <w:p w14:paraId="0AEA1CED" w14:textId="36DC23EC" w:rsidR="00330506" w:rsidRPr="00584C15" w:rsidRDefault="00DF6FDD" w:rsidP="00584C15">
      <w:pPr>
        <w:shd w:val="clear" w:color="auto" w:fill="FFFFFF"/>
        <w:ind w:firstLine="720"/>
        <w:jc w:val="both"/>
        <w:rPr>
          <w:rFonts w:eastAsia="Times New Roman"/>
          <w:color w:val="414142"/>
          <w:sz w:val="20"/>
          <w:szCs w:val="20"/>
          <w:lang w:eastAsia="lv-LV"/>
        </w:rPr>
      </w:pPr>
      <w:r w:rsidRPr="00584C15">
        <w:rPr>
          <w:rFonts w:eastAsia="Times New Roman"/>
          <w:color w:val="414142"/>
          <w:sz w:val="20"/>
          <w:szCs w:val="20"/>
          <w:lang w:eastAsia="lv-LV"/>
        </w:rPr>
        <w:lastRenderedPageBreak/>
        <w:t>2. ** Katram ierakstam norāda vismaz vienu kadastra objekta identifikatoru. Īpašuma kadastra numuru norāda, ja pašvaldībai piederošs zemes īpašums sastāv no zemes vienības, uz kuras izbūvēts pašvaldības īpašumā esošs ceļš. Ja objekts nav reģistrēts Nekustamā īpašuma valsts kadastra informācijas sistēmā, norāda skaidrojumu, kādēļ objekts nav reģistrēts Nekustamā īpašuma valsts kadastra informācijas sistēmā, kā arī plānu, kāda daļa (procentuāli) no Nekustamā īpašuma valsts kadastra informācijas sistēmā nereģistrētajiem pašvaldības ceļiem katru gadu tiks reģistrēta Nekustamā īpašuma valsts kadastra informācijas sistēmā.</w:t>
      </w:r>
      <w:r w:rsidR="00465CC6" w:rsidRPr="00584C15">
        <w:rPr>
          <w:rFonts w:eastAsia="Times New Roman"/>
          <w:color w:val="414142"/>
          <w:sz w:val="20"/>
          <w:szCs w:val="20"/>
          <w:lang w:eastAsia="lv-LV"/>
        </w:rPr>
        <w:t>"</w:t>
      </w:r>
    </w:p>
    <w:sectPr w:rsidR="00330506" w:rsidRPr="00584C15" w:rsidSect="003D5552">
      <w:headerReference w:type="even" r:id="rId7"/>
      <w:headerReference w:type="default" r:id="rId8"/>
      <w:footerReference w:type="default" r:id="rId9"/>
      <w:footerReference w:type="first" r:id="rId10"/>
      <w:pgSz w:w="16840" w:h="11907" w:orient="landscape" w:code="9"/>
      <w:pgMar w:top="1701"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A7265" w14:textId="77777777" w:rsidR="005620AF" w:rsidRDefault="005620AF">
      <w:r>
        <w:separator/>
      </w:r>
    </w:p>
  </w:endnote>
  <w:endnote w:type="continuationSeparator" w:id="0">
    <w:p w14:paraId="24AEB83B" w14:textId="77777777" w:rsidR="005620AF" w:rsidRDefault="0056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10A6F" w14:textId="5903B4A2" w:rsidR="00A627C8" w:rsidRPr="00584C15" w:rsidRDefault="00EF116C" w:rsidP="00FF39C8">
    <w:pPr>
      <w:pStyle w:val="Footer"/>
      <w:jc w:val="both"/>
      <w:rPr>
        <w:sz w:val="16"/>
        <w:szCs w:val="16"/>
      </w:rPr>
    </w:pPr>
    <w:r w:rsidRPr="00CF4FC4">
      <w:rPr>
        <w:sz w:val="16"/>
        <w:szCs w:val="16"/>
      </w:rPr>
      <w:t>N2796_3p</w:t>
    </w:r>
    <w:r>
      <w:rPr>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B78D7" w14:textId="3300769D" w:rsidR="00EF116C" w:rsidRPr="00584C15" w:rsidRDefault="00EF116C">
    <w:pPr>
      <w:pStyle w:val="Footer"/>
      <w:rPr>
        <w:sz w:val="16"/>
        <w:szCs w:val="16"/>
      </w:rPr>
    </w:pPr>
    <w:r w:rsidRPr="00CF4FC4">
      <w:rPr>
        <w:sz w:val="16"/>
        <w:szCs w:val="16"/>
      </w:rPr>
      <w:t>N2796_3p</w:t>
    </w:r>
    <w:r>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74015" w14:textId="77777777" w:rsidR="005620AF" w:rsidRDefault="005620AF">
      <w:r>
        <w:separator/>
      </w:r>
    </w:p>
  </w:footnote>
  <w:footnote w:type="continuationSeparator" w:id="0">
    <w:p w14:paraId="28DCD4C8" w14:textId="77777777" w:rsidR="005620AF" w:rsidRDefault="00562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10A6B" w14:textId="77777777" w:rsidR="00621220" w:rsidRDefault="00C708A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010A6C" w14:textId="77777777" w:rsidR="00621220" w:rsidRDefault="006212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10A6E" w14:textId="365AEB5A" w:rsidR="00621220" w:rsidRDefault="00C708AF" w:rsidP="00584C15">
    <w:pPr>
      <w:pStyle w:val="Header"/>
      <w:jc w:val="center"/>
    </w:pPr>
    <w:r w:rsidRPr="00584C15">
      <w:rPr>
        <w:sz w:val="24"/>
        <w:szCs w:val="24"/>
      </w:rPr>
      <w:fldChar w:fldCharType="begin"/>
    </w:r>
    <w:r w:rsidRPr="00584C15">
      <w:rPr>
        <w:sz w:val="24"/>
        <w:szCs w:val="24"/>
      </w:rPr>
      <w:instrText xml:space="preserve"> PAGE   \* MERGEFORMAT </w:instrText>
    </w:r>
    <w:r w:rsidRPr="00584C15">
      <w:rPr>
        <w:sz w:val="24"/>
        <w:szCs w:val="24"/>
      </w:rPr>
      <w:fldChar w:fldCharType="separate"/>
    </w:r>
    <w:r w:rsidR="00077D77" w:rsidRPr="00584C15">
      <w:rPr>
        <w:noProof/>
        <w:sz w:val="24"/>
        <w:szCs w:val="24"/>
      </w:rPr>
      <w:t>2</w:t>
    </w:r>
    <w:r w:rsidRPr="00584C15">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EA31B1"/>
    <w:multiLevelType w:val="hybridMultilevel"/>
    <w:tmpl w:val="7CB6E1FA"/>
    <w:lvl w:ilvl="0" w:tplc="F5C66524">
      <w:start w:val="3"/>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2FB60B38"/>
    <w:multiLevelType w:val="hybridMultilevel"/>
    <w:tmpl w:val="1B6A26F0"/>
    <w:lvl w:ilvl="0" w:tplc="DADCCB4E">
      <w:start w:val="1"/>
      <w:numFmt w:val="decimal"/>
      <w:lvlText w:val="%1."/>
      <w:lvlJc w:val="left"/>
      <w:pPr>
        <w:ind w:left="108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94E002C"/>
    <w:multiLevelType w:val="hybridMultilevel"/>
    <w:tmpl w:val="FFCA71EC"/>
    <w:lvl w:ilvl="0" w:tplc="DADCCB4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1125269811">
    <w:abstractNumId w:val="2"/>
  </w:num>
  <w:num w:numId="2" w16cid:durableId="1665162381">
    <w:abstractNumId w:val="1"/>
  </w:num>
  <w:num w:numId="3" w16cid:durableId="2065832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99"/>
    <w:rsid w:val="00005D5A"/>
    <w:rsid w:val="00012DC5"/>
    <w:rsid w:val="000416E2"/>
    <w:rsid w:val="000429F9"/>
    <w:rsid w:val="00063806"/>
    <w:rsid w:val="00075A0E"/>
    <w:rsid w:val="00076593"/>
    <w:rsid w:val="00077D77"/>
    <w:rsid w:val="000C7953"/>
    <w:rsid w:val="000D1101"/>
    <w:rsid w:val="000D515B"/>
    <w:rsid w:val="001014FF"/>
    <w:rsid w:val="0011042A"/>
    <w:rsid w:val="00114A10"/>
    <w:rsid w:val="00134DF9"/>
    <w:rsid w:val="001461B8"/>
    <w:rsid w:val="00175D85"/>
    <w:rsid w:val="00197A6D"/>
    <w:rsid w:val="001A7633"/>
    <w:rsid w:val="001B056F"/>
    <w:rsid w:val="001B3966"/>
    <w:rsid w:val="001B3AD3"/>
    <w:rsid w:val="001C73DA"/>
    <w:rsid w:val="001D3893"/>
    <w:rsid w:val="001D52D9"/>
    <w:rsid w:val="001D7C6C"/>
    <w:rsid w:val="001E1F28"/>
    <w:rsid w:val="001F6CDB"/>
    <w:rsid w:val="00214365"/>
    <w:rsid w:val="00235116"/>
    <w:rsid w:val="00236D27"/>
    <w:rsid w:val="00240014"/>
    <w:rsid w:val="002626B6"/>
    <w:rsid w:val="00267D71"/>
    <w:rsid w:val="00291EC1"/>
    <w:rsid w:val="002928CD"/>
    <w:rsid w:val="002B3A7A"/>
    <w:rsid w:val="002B4197"/>
    <w:rsid w:val="002B7081"/>
    <w:rsid w:val="002D72AD"/>
    <w:rsid w:val="003014CE"/>
    <w:rsid w:val="00321818"/>
    <w:rsid w:val="00322FAE"/>
    <w:rsid w:val="00330506"/>
    <w:rsid w:val="003376F4"/>
    <w:rsid w:val="00341DE0"/>
    <w:rsid w:val="00343005"/>
    <w:rsid w:val="003443D8"/>
    <w:rsid w:val="003465D2"/>
    <w:rsid w:val="0035242C"/>
    <w:rsid w:val="00353E5B"/>
    <w:rsid w:val="00371A58"/>
    <w:rsid w:val="00371E0B"/>
    <w:rsid w:val="0039148A"/>
    <w:rsid w:val="003A465C"/>
    <w:rsid w:val="003B1E79"/>
    <w:rsid w:val="003C197B"/>
    <w:rsid w:val="003D5552"/>
    <w:rsid w:val="003E1F2A"/>
    <w:rsid w:val="004058CE"/>
    <w:rsid w:val="004317CA"/>
    <w:rsid w:val="004364F7"/>
    <w:rsid w:val="00442A73"/>
    <w:rsid w:val="00465CB1"/>
    <w:rsid w:val="00465CC6"/>
    <w:rsid w:val="00467A42"/>
    <w:rsid w:val="00490178"/>
    <w:rsid w:val="004B6D65"/>
    <w:rsid w:val="004C3C33"/>
    <w:rsid w:val="00511308"/>
    <w:rsid w:val="005620AF"/>
    <w:rsid w:val="00563FF9"/>
    <w:rsid w:val="00573C12"/>
    <w:rsid w:val="00584C15"/>
    <w:rsid w:val="005C4EB6"/>
    <w:rsid w:val="005C5EB4"/>
    <w:rsid w:val="005D207C"/>
    <w:rsid w:val="005E2E99"/>
    <w:rsid w:val="00600580"/>
    <w:rsid w:val="00601CBA"/>
    <w:rsid w:val="0060601D"/>
    <w:rsid w:val="0061388B"/>
    <w:rsid w:val="00621220"/>
    <w:rsid w:val="0065149F"/>
    <w:rsid w:val="006812B5"/>
    <w:rsid w:val="00695DE6"/>
    <w:rsid w:val="006B5BA5"/>
    <w:rsid w:val="006B6519"/>
    <w:rsid w:val="006C79DF"/>
    <w:rsid w:val="006D2892"/>
    <w:rsid w:val="006F1320"/>
    <w:rsid w:val="006F592F"/>
    <w:rsid w:val="007016AD"/>
    <w:rsid w:val="007224D6"/>
    <w:rsid w:val="00727C23"/>
    <w:rsid w:val="0073651E"/>
    <w:rsid w:val="0074794A"/>
    <w:rsid w:val="0076485E"/>
    <w:rsid w:val="00766A6F"/>
    <w:rsid w:val="00780DFA"/>
    <w:rsid w:val="00784799"/>
    <w:rsid w:val="0079158C"/>
    <w:rsid w:val="0079189A"/>
    <w:rsid w:val="007A4D1F"/>
    <w:rsid w:val="007B6CDC"/>
    <w:rsid w:val="007C2593"/>
    <w:rsid w:val="007C5ABB"/>
    <w:rsid w:val="007D551F"/>
    <w:rsid w:val="007F24F5"/>
    <w:rsid w:val="007F5E37"/>
    <w:rsid w:val="00851629"/>
    <w:rsid w:val="00860113"/>
    <w:rsid w:val="0086255C"/>
    <w:rsid w:val="00876504"/>
    <w:rsid w:val="00880F58"/>
    <w:rsid w:val="0088592A"/>
    <w:rsid w:val="00885F7D"/>
    <w:rsid w:val="008A546F"/>
    <w:rsid w:val="008B2047"/>
    <w:rsid w:val="008B790C"/>
    <w:rsid w:val="008D1168"/>
    <w:rsid w:val="008D1EF1"/>
    <w:rsid w:val="008F3777"/>
    <w:rsid w:val="008F4CE5"/>
    <w:rsid w:val="008F770F"/>
    <w:rsid w:val="00902DE5"/>
    <w:rsid w:val="00906DFC"/>
    <w:rsid w:val="009200C8"/>
    <w:rsid w:val="00923518"/>
    <w:rsid w:val="009442F0"/>
    <w:rsid w:val="00951731"/>
    <w:rsid w:val="009606C4"/>
    <w:rsid w:val="00971F46"/>
    <w:rsid w:val="00994349"/>
    <w:rsid w:val="009A71C4"/>
    <w:rsid w:val="009B6545"/>
    <w:rsid w:val="00A2413C"/>
    <w:rsid w:val="00A25516"/>
    <w:rsid w:val="00A2558B"/>
    <w:rsid w:val="00A35B0D"/>
    <w:rsid w:val="00A46977"/>
    <w:rsid w:val="00A53957"/>
    <w:rsid w:val="00A57050"/>
    <w:rsid w:val="00A627C8"/>
    <w:rsid w:val="00A86C1E"/>
    <w:rsid w:val="00A93154"/>
    <w:rsid w:val="00A97E5C"/>
    <w:rsid w:val="00AB2FFE"/>
    <w:rsid w:val="00B00CDE"/>
    <w:rsid w:val="00B1225A"/>
    <w:rsid w:val="00B22ED7"/>
    <w:rsid w:val="00B45EF3"/>
    <w:rsid w:val="00B46AA9"/>
    <w:rsid w:val="00B717CD"/>
    <w:rsid w:val="00BE08C3"/>
    <w:rsid w:val="00BE2EEF"/>
    <w:rsid w:val="00BF4296"/>
    <w:rsid w:val="00BF7031"/>
    <w:rsid w:val="00C17A8A"/>
    <w:rsid w:val="00C33752"/>
    <w:rsid w:val="00C341DE"/>
    <w:rsid w:val="00C708AF"/>
    <w:rsid w:val="00C716BB"/>
    <w:rsid w:val="00C72123"/>
    <w:rsid w:val="00C75184"/>
    <w:rsid w:val="00C75353"/>
    <w:rsid w:val="00C90BAF"/>
    <w:rsid w:val="00C95278"/>
    <w:rsid w:val="00CA318E"/>
    <w:rsid w:val="00CE1424"/>
    <w:rsid w:val="00CE3C4E"/>
    <w:rsid w:val="00CE6650"/>
    <w:rsid w:val="00D00FE8"/>
    <w:rsid w:val="00D06DE7"/>
    <w:rsid w:val="00D26BFB"/>
    <w:rsid w:val="00D32747"/>
    <w:rsid w:val="00D33E02"/>
    <w:rsid w:val="00D46CCB"/>
    <w:rsid w:val="00D51317"/>
    <w:rsid w:val="00D74338"/>
    <w:rsid w:val="00DA71AD"/>
    <w:rsid w:val="00DB6306"/>
    <w:rsid w:val="00DE2163"/>
    <w:rsid w:val="00DF6FDD"/>
    <w:rsid w:val="00E43D6B"/>
    <w:rsid w:val="00E45402"/>
    <w:rsid w:val="00E519EC"/>
    <w:rsid w:val="00EF116C"/>
    <w:rsid w:val="00F367AB"/>
    <w:rsid w:val="00F55404"/>
    <w:rsid w:val="00F60ACC"/>
    <w:rsid w:val="00F60C1A"/>
    <w:rsid w:val="00F66E62"/>
    <w:rsid w:val="00F702A5"/>
    <w:rsid w:val="00F736DB"/>
    <w:rsid w:val="00FA12F7"/>
    <w:rsid w:val="00FB35EA"/>
    <w:rsid w:val="00FB7820"/>
    <w:rsid w:val="00FD2AD6"/>
    <w:rsid w:val="00FF39C8"/>
    <w:rsid w:val="00FF422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0109F7"/>
  <w15:docId w15:val="{CF12D236-7239-4B0B-B9CA-52D6FFCB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2"/>
        <w:lang w:val="lv-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4799"/>
    <w:pPr>
      <w:tabs>
        <w:tab w:val="center" w:pos="4153"/>
        <w:tab w:val="right" w:pos="8306"/>
      </w:tabs>
    </w:pPr>
  </w:style>
  <w:style w:type="character" w:customStyle="1" w:styleId="HeaderChar">
    <w:name w:val="Header Char"/>
    <w:basedOn w:val="DefaultParagraphFont"/>
    <w:link w:val="Header"/>
    <w:uiPriority w:val="99"/>
    <w:rsid w:val="00784799"/>
  </w:style>
  <w:style w:type="paragraph" w:styleId="Footer">
    <w:name w:val="footer"/>
    <w:basedOn w:val="Normal"/>
    <w:link w:val="FooterChar"/>
    <w:uiPriority w:val="99"/>
    <w:unhideWhenUsed/>
    <w:rsid w:val="00784799"/>
    <w:pPr>
      <w:tabs>
        <w:tab w:val="center" w:pos="4153"/>
        <w:tab w:val="right" w:pos="8306"/>
      </w:tabs>
    </w:pPr>
  </w:style>
  <w:style w:type="character" w:customStyle="1" w:styleId="FooterChar">
    <w:name w:val="Footer Char"/>
    <w:basedOn w:val="DefaultParagraphFont"/>
    <w:link w:val="Footer"/>
    <w:uiPriority w:val="99"/>
    <w:rsid w:val="00784799"/>
  </w:style>
  <w:style w:type="character" w:styleId="PageNumber">
    <w:name w:val="page number"/>
    <w:basedOn w:val="DefaultParagraphFont"/>
    <w:rsid w:val="00784799"/>
  </w:style>
  <w:style w:type="paragraph" w:customStyle="1" w:styleId="naislab">
    <w:name w:val="naislab"/>
    <w:basedOn w:val="Normal"/>
    <w:rsid w:val="00784799"/>
    <w:pPr>
      <w:spacing w:before="100" w:beforeAutospacing="1" w:after="100" w:afterAutospacing="1"/>
    </w:pPr>
    <w:rPr>
      <w:rFonts w:eastAsia="Times New Roman"/>
      <w:sz w:val="24"/>
      <w:szCs w:val="24"/>
      <w:lang w:eastAsia="lv-LV"/>
    </w:rPr>
  </w:style>
  <w:style w:type="character" w:customStyle="1" w:styleId="apple-converted-space">
    <w:name w:val="apple-converted-space"/>
    <w:basedOn w:val="DefaultParagraphFont"/>
    <w:rsid w:val="00784799"/>
  </w:style>
  <w:style w:type="character" w:styleId="Hyperlink">
    <w:name w:val="Hyperlink"/>
    <w:basedOn w:val="DefaultParagraphFont"/>
    <w:uiPriority w:val="99"/>
    <w:unhideWhenUsed/>
    <w:rsid w:val="00784799"/>
    <w:rPr>
      <w:color w:val="0000FF"/>
      <w:u w:val="single"/>
    </w:rPr>
  </w:style>
  <w:style w:type="character" w:customStyle="1" w:styleId="fwn">
    <w:name w:val="fwn"/>
    <w:basedOn w:val="DefaultParagraphFont"/>
    <w:rsid w:val="00784799"/>
  </w:style>
  <w:style w:type="paragraph" w:customStyle="1" w:styleId="naisf">
    <w:name w:val="naisf"/>
    <w:basedOn w:val="Normal"/>
    <w:rsid w:val="004B6D65"/>
    <w:pPr>
      <w:spacing w:before="100" w:beforeAutospacing="1" w:after="100" w:afterAutospacing="1"/>
    </w:pPr>
    <w:rPr>
      <w:rFonts w:eastAsia="Times New Roman"/>
      <w:sz w:val="24"/>
      <w:szCs w:val="24"/>
      <w:lang w:eastAsia="lv-LV"/>
    </w:rPr>
  </w:style>
  <w:style w:type="paragraph" w:styleId="NormalWeb">
    <w:name w:val="Normal (Web)"/>
    <w:basedOn w:val="Normal"/>
    <w:semiHidden/>
    <w:unhideWhenUsed/>
    <w:rsid w:val="00A46977"/>
    <w:pPr>
      <w:spacing w:before="100" w:beforeAutospacing="1" w:after="100" w:afterAutospacing="1"/>
    </w:pPr>
    <w:rPr>
      <w:rFonts w:eastAsia="Times New Roman"/>
      <w:sz w:val="24"/>
      <w:szCs w:val="24"/>
      <w:lang w:eastAsia="lv-LV"/>
    </w:rPr>
  </w:style>
  <w:style w:type="paragraph" w:customStyle="1" w:styleId="naisnod">
    <w:name w:val="naisnod"/>
    <w:basedOn w:val="Normal"/>
    <w:rsid w:val="00D51317"/>
    <w:pPr>
      <w:spacing w:before="150" w:after="150"/>
      <w:jc w:val="center"/>
    </w:pPr>
    <w:rPr>
      <w:rFonts w:eastAsia="Times New Roman"/>
      <w:b/>
      <w:bCs/>
      <w:sz w:val="24"/>
      <w:szCs w:val="24"/>
      <w:lang w:eastAsia="lv-LV"/>
    </w:rPr>
  </w:style>
  <w:style w:type="paragraph" w:customStyle="1" w:styleId="naiskr">
    <w:name w:val="naiskr"/>
    <w:basedOn w:val="Normal"/>
    <w:rsid w:val="00D51317"/>
    <w:pPr>
      <w:spacing w:before="75" w:after="75"/>
    </w:pPr>
    <w:rPr>
      <w:rFonts w:eastAsia="Times New Roman"/>
      <w:sz w:val="24"/>
      <w:szCs w:val="24"/>
      <w:lang w:eastAsia="lv-LV"/>
    </w:rPr>
  </w:style>
  <w:style w:type="character" w:styleId="CommentReference">
    <w:name w:val="annotation reference"/>
    <w:basedOn w:val="DefaultParagraphFont"/>
    <w:uiPriority w:val="99"/>
    <w:semiHidden/>
    <w:unhideWhenUsed/>
    <w:rsid w:val="009B6545"/>
    <w:rPr>
      <w:sz w:val="16"/>
      <w:szCs w:val="16"/>
    </w:rPr>
  </w:style>
  <w:style w:type="paragraph" w:styleId="CommentText">
    <w:name w:val="annotation text"/>
    <w:basedOn w:val="Normal"/>
    <w:link w:val="CommentTextChar"/>
    <w:uiPriority w:val="99"/>
    <w:semiHidden/>
    <w:unhideWhenUsed/>
    <w:rsid w:val="009B6545"/>
    <w:rPr>
      <w:sz w:val="20"/>
      <w:szCs w:val="20"/>
    </w:rPr>
  </w:style>
  <w:style w:type="character" w:customStyle="1" w:styleId="CommentTextChar">
    <w:name w:val="Comment Text Char"/>
    <w:basedOn w:val="DefaultParagraphFont"/>
    <w:link w:val="CommentText"/>
    <w:uiPriority w:val="99"/>
    <w:semiHidden/>
    <w:rsid w:val="009B6545"/>
    <w:rPr>
      <w:sz w:val="20"/>
      <w:szCs w:val="20"/>
    </w:rPr>
  </w:style>
  <w:style w:type="paragraph" w:styleId="CommentSubject">
    <w:name w:val="annotation subject"/>
    <w:basedOn w:val="CommentText"/>
    <w:next w:val="CommentText"/>
    <w:link w:val="CommentSubjectChar"/>
    <w:uiPriority w:val="99"/>
    <w:semiHidden/>
    <w:unhideWhenUsed/>
    <w:rsid w:val="009B6545"/>
    <w:rPr>
      <w:b/>
      <w:bCs/>
    </w:rPr>
  </w:style>
  <w:style w:type="character" w:customStyle="1" w:styleId="CommentSubjectChar">
    <w:name w:val="Comment Subject Char"/>
    <w:basedOn w:val="CommentTextChar"/>
    <w:link w:val="CommentSubject"/>
    <w:uiPriority w:val="99"/>
    <w:semiHidden/>
    <w:rsid w:val="009B6545"/>
    <w:rPr>
      <w:b/>
      <w:bCs/>
      <w:sz w:val="20"/>
      <w:szCs w:val="20"/>
    </w:rPr>
  </w:style>
  <w:style w:type="paragraph" w:styleId="BalloonText">
    <w:name w:val="Balloon Text"/>
    <w:basedOn w:val="Normal"/>
    <w:link w:val="BalloonTextChar"/>
    <w:uiPriority w:val="99"/>
    <w:semiHidden/>
    <w:unhideWhenUsed/>
    <w:rsid w:val="009B6545"/>
    <w:rPr>
      <w:rFonts w:ascii="Tahoma" w:hAnsi="Tahoma" w:cs="Tahoma"/>
      <w:sz w:val="16"/>
      <w:szCs w:val="16"/>
    </w:rPr>
  </w:style>
  <w:style w:type="character" w:customStyle="1" w:styleId="BalloonTextChar">
    <w:name w:val="Balloon Text Char"/>
    <w:basedOn w:val="DefaultParagraphFont"/>
    <w:link w:val="BalloonText"/>
    <w:uiPriority w:val="99"/>
    <w:semiHidden/>
    <w:rsid w:val="009B6545"/>
    <w:rPr>
      <w:rFonts w:ascii="Tahoma" w:hAnsi="Tahoma" w:cs="Tahoma"/>
      <w:sz w:val="16"/>
      <w:szCs w:val="16"/>
    </w:rPr>
  </w:style>
  <w:style w:type="paragraph" w:styleId="ListParagraph">
    <w:name w:val="List Paragraph"/>
    <w:basedOn w:val="Normal"/>
    <w:uiPriority w:val="34"/>
    <w:qFormat/>
    <w:rsid w:val="00F55404"/>
    <w:pPr>
      <w:ind w:left="720"/>
      <w:contextualSpacing/>
    </w:pPr>
  </w:style>
  <w:style w:type="table" w:styleId="TableGrid">
    <w:name w:val="Table Grid"/>
    <w:basedOn w:val="TableNormal"/>
    <w:uiPriority w:val="59"/>
    <w:unhideWhenUsed/>
    <w:rsid w:val="00994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B7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250062">
      <w:bodyDiv w:val="1"/>
      <w:marLeft w:val="0"/>
      <w:marRight w:val="0"/>
      <w:marTop w:val="0"/>
      <w:marBottom w:val="0"/>
      <w:divBdr>
        <w:top w:val="none" w:sz="0" w:space="0" w:color="auto"/>
        <w:left w:val="none" w:sz="0" w:space="0" w:color="auto"/>
        <w:bottom w:val="none" w:sz="0" w:space="0" w:color="auto"/>
        <w:right w:val="none" w:sz="0" w:space="0" w:color="auto"/>
      </w:divBdr>
    </w:div>
    <w:div w:id="560794879">
      <w:bodyDiv w:val="1"/>
      <w:marLeft w:val="0"/>
      <w:marRight w:val="0"/>
      <w:marTop w:val="0"/>
      <w:marBottom w:val="0"/>
      <w:divBdr>
        <w:top w:val="none" w:sz="0" w:space="0" w:color="auto"/>
        <w:left w:val="none" w:sz="0" w:space="0" w:color="auto"/>
        <w:bottom w:val="none" w:sz="0" w:space="0" w:color="auto"/>
        <w:right w:val="none" w:sz="0" w:space="0" w:color="auto"/>
      </w:divBdr>
    </w:div>
    <w:div w:id="822357118">
      <w:bodyDiv w:val="1"/>
      <w:marLeft w:val="0"/>
      <w:marRight w:val="0"/>
      <w:marTop w:val="0"/>
      <w:marBottom w:val="0"/>
      <w:divBdr>
        <w:top w:val="none" w:sz="0" w:space="0" w:color="auto"/>
        <w:left w:val="none" w:sz="0" w:space="0" w:color="auto"/>
        <w:bottom w:val="none" w:sz="0" w:space="0" w:color="auto"/>
        <w:right w:val="none" w:sz="0" w:space="0" w:color="auto"/>
      </w:divBdr>
    </w:div>
    <w:div w:id="852836431">
      <w:bodyDiv w:val="1"/>
      <w:marLeft w:val="0"/>
      <w:marRight w:val="0"/>
      <w:marTop w:val="0"/>
      <w:marBottom w:val="0"/>
      <w:divBdr>
        <w:top w:val="none" w:sz="0" w:space="0" w:color="auto"/>
        <w:left w:val="none" w:sz="0" w:space="0" w:color="auto"/>
        <w:bottom w:val="none" w:sz="0" w:space="0" w:color="auto"/>
        <w:right w:val="none" w:sz="0" w:space="0" w:color="auto"/>
      </w:divBdr>
    </w:div>
    <w:div w:id="852962875">
      <w:bodyDiv w:val="1"/>
      <w:marLeft w:val="0"/>
      <w:marRight w:val="0"/>
      <w:marTop w:val="0"/>
      <w:marBottom w:val="0"/>
      <w:divBdr>
        <w:top w:val="none" w:sz="0" w:space="0" w:color="auto"/>
        <w:left w:val="none" w:sz="0" w:space="0" w:color="auto"/>
        <w:bottom w:val="none" w:sz="0" w:space="0" w:color="auto"/>
        <w:right w:val="none" w:sz="0" w:space="0" w:color="auto"/>
      </w:divBdr>
    </w:div>
    <w:div w:id="903418246">
      <w:bodyDiv w:val="1"/>
      <w:marLeft w:val="0"/>
      <w:marRight w:val="0"/>
      <w:marTop w:val="0"/>
      <w:marBottom w:val="0"/>
      <w:divBdr>
        <w:top w:val="none" w:sz="0" w:space="0" w:color="auto"/>
        <w:left w:val="none" w:sz="0" w:space="0" w:color="auto"/>
        <w:bottom w:val="none" w:sz="0" w:space="0" w:color="auto"/>
        <w:right w:val="none" w:sz="0" w:space="0" w:color="auto"/>
      </w:divBdr>
    </w:div>
    <w:div w:id="1250694963">
      <w:bodyDiv w:val="1"/>
      <w:marLeft w:val="0"/>
      <w:marRight w:val="0"/>
      <w:marTop w:val="0"/>
      <w:marBottom w:val="0"/>
      <w:divBdr>
        <w:top w:val="none" w:sz="0" w:space="0" w:color="auto"/>
        <w:left w:val="none" w:sz="0" w:space="0" w:color="auto"/>
        <w:bottom w:val="none" w:sz="0" w:space="0" w:color="auto"/>
        <w:right w:val="none" w:sz="0" w:space="0" w:color="auto"/>
      </w:divBdr>
    </w:div>
    <w:div w:id="1914075806">
      <w:bodyDiv w:val="1"/>
      <w:marLeft w:val="0"/>
      <w:marRight w:val="0"/>
      <w:marTop w:val="0"/>
      <w:marBottom w:val="0"/>
      <w:divBdr>
        <w:top w:val="none" w:sz="0" w:space="0" w:color="auto"/>
        <w:left w:val="none" w:sz="0" w:space="0" w:color="auto"/>
        <w:bottom w:val="none" w:sz="0" w:space="0" w:color="auto"/>
        <w:right w:val="none" w:sz="0" w:space="0" w:color="auto"/>
      </w:divBdr>
    </w:div>
    <w:div w:id="2047949142">
      <w:bodyDiv w:val="1"/>
      <w:marLeft w:val="0"/>
      <w:marRight w:val="0"/>
      <w:marTop w:val="0"/>
      <w:marBottom w:val="0"/>
      <w:divBdr>
        <w:top w:val="none" w:sz="0" w:space="0" w:color="auto"/>
        <w:left w:val="none" w:sz="0" w:space="0" w:color="auto"/>
        <w:bottom w:val="none" w:sz="0" w:space="0" w:color="auto"/>
        <w:right w:val="none" w:sz="0" w:space="0" w:color="auto"/>
      </w:divBdr>
    </w:div>
    <w:div w:id="20672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1184</Words>
  <Characters>676</Characters>
  <Application>Microsoft Office Word</Application>
  <DocSecurity>0</DocSecurity>
  <Lines>5</Lines>
  <Paragraphs>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projekta “Pašvaldību ceļu un ielu reģistrācijas un uzskaites kārtība” 1.pielikums</vt: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projekta “Pašvaldību ceļu un ielu reģistrācijas un uzskaites kārtība” 1.pielikums</dc:title>
  <dc:creator>Andra Granīta;Dace.Supe@sam.gov.lv</dc:creator>
  <dc:description>Dace.Supe@sam.gov.lv, 67028253; Andra.Granita@lvceli.lv, 67028157</dc:description>
  <cp:lastModifiedBy>Inese Lismane</cp:lastModifiedBy>
  <cp:revision>3</cp:revision>
  <cp:lastPrinted>2017-04-27T08:05:00Z</cp:lastPrinted>
  <dcterms:created xsi:type="dcterms:W3CDTF">2024-07-31T11:33:00Z</dcterms:created>
  <dcterms:modified xsi:type="dcterms:W3CDTF">2024-07-31T11:33:00Z</dcterms:modified>
</cp:coreProperties>
</file>