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 kompensācijas piešķiršanai sakarā ar kaitējumu,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kas karavīra ģimenes locekļa veselībai nodarīts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karavīra dienesta pienākumu izpildes dēļ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448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noteikumu_konsolidētā_versija_p4_24-TA-476.docx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