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meža zemes nodošanu Saldus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24-TA-489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