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852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16. novembrī (prot. Nr. 75 51.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2021. gada 21. aprīļa rīkojumā Nr. 266 "Par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2021. gada 21. aprīļa rīkojumā Nr. 266 "Par finanšu līdzekļu piešķiršanu no valsts budžeta programmas "Līdzekļi neparedzētiem gadījumiem"" (Latvijas Vēstnesis, 2021, 78. nr.) grozījumu un izteikt 1. punktu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Veselības ministrijai finansējumu, kas nepārsniedz 53 659 786 </w:t>
      </w:r>
      <w:r w:rsidR="00000000" w:rsidRPr="00000000" w:rsidDel="00000000">
        <w:rPr>
          <w:i w:val="1"/>
          <w:rtl w:val="0"/>
        </w:rPr>
        <w:t xml:space="preserve">euro</w:t>
      </w:r>
      <w:r w:rsidR="00000000" w:rsidRPr="00000000" w:rsidDel="00000000">
        <w:rPr>
          <w:rtl w:val="0"/>
        </w:rPr>
        <w:t xml:space="preserve">, lai stiprinātu veselības nozares kapacitāti un noturību, tai skaitā: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Nacionālajam veselības dienestam – finansējumu, kas nepārsniedz 53 593 943 </w:t>
      </w:r>
      <w:r w:rsidR="00000000" w:rsidRPr="00000000" w:rsidDel="00000000">
        <w:rPr>
          <w:i w:val="1"/>
          <w:rtl w:val="0"/>
        </w:rPr>
        <w:t xml:space="preserve">euro</w:t>
      </w:r>
      <w:r w:rsidR="00000000" w:rsidRPr="00000000" w:rsidDel="00000000">
        <w:rPr>
          <w:rtl w:val="0"/>
        </w:rPr>
        <w:t xml:space="preserve">, no tiem: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1.1.1. finansējumu, kas nepārsniedz 52 575 924 </w:t>
      </w:r>
      <w:r w:rsidR="00000000" w:rsidRPr="00000000" w:rsidDel="00000000">
        <w:rPr>
          <w:i w:val="1"/>
          <w:rtl w:val="0"/>
        </w:rPr>
        <w:t xml:space="preserve">euro</w:t>
      </w:r>
      <w:r w:rsidR="00000000" w:rsidRPr="00000000" w:rsidDel="00000000">
        <w:rPr>
          <w:rtl w:val="0"/>
        </w:rPr>
        <w:t xml:space="preserve">, vakcīnu iegādei, loģistikai un vakcinēšanai pret Covid-19 infekciju;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1.1.2. finansējumu, kas nepārsniedz 640 000 </w:t>
      </w:r>
      <w:r w:rsidR="00000000" w:rsidRPr="00000000" w:rsidDel="00000000">
        <w:rPr>
          <w:i w:val="1"/>
          <w:rtl w:val="0"/>
        </w:rPr>
        <w:t xml:space="preserve">euro</w:t>
      </w:r>
      <w:r w:rsidR="00000000" w:rsidRPr="00000000" w:rsidDel="00000000">
        <w:rPr>
          <w:rtl w:val="0"/>
        </w:rPr>
        <w:t xml:space="preserve">, piemaksai ģimenes ārstiem par sasniegtajiem vakcinācijas rādītājiem pret Covid-19 infekciju senioru un hronisko pacientu grupā;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1.1.3. finansējumu, kas nepārsniedz 2 057 </w:t>
      </w:r>
      <w:r w:rsidR="00000000" w:rsidRPr="00000000" w:rsidDel="00000000">
        <w:rPr>
          <w:i w:val="1"/>
          <w:rtl w:val="0"/>
        </w:rPr>
        <w:t xml:space="preserve">euro</w:t>
      </w:r>
      <w:r w:rsidR="00000000" w:rsidRPr="00000000" w:rsidDel="00000000">
        <w:rPr>
          <w:rtl w:val="0"/>
        </w:rPr>
        <w:t xml:space="preserve">, lai nodrošinātu adrenalīna injekcijas;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1.1.4. finansējumu, kas nepārsniedz 375 962 </w:t>
      </w:r>
      <w:r w:rsidR="00000000" w:rsidRPr="00000000" w:rsidDel="00000000">
        <w:rPr>
          <w:i w:val="1"/>
          <w:rtl w:val="0"/>
        </w:rPr>
        <w:t xml:space="preserve">euro</w:t>
      </w:r>
      <w:r w:rsidR="00000000" w:rsidRPr="00000000" w:rsidDel="00000000">
        <w:rPr>
          <w:rtl w:val="0"/>
        </w:rPr>
        <w:t xml:space="preserve">, lai nodrošinātu komunikācijas pasākumus saistībā ar vakcinēšanos;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Neatliekamās medicīniskās palīdzības dienestam – finansējumu, kas nepārsniedz 65 843 </w:t>
      </w:r>
      <w:r w:rsidR="00000000" w:rsidRPr="00000000" w:rsidDel="00000000">
        <w:rPr>
          <w:i w:val="1"/>
          <w:rtl w:val="0"/>
        </w:rPr>
        <w:t xml:space="preserve">euro</w:t>
      </w:r>
      <w:r w:rsidR="00000000" w:rsidRPr="00000000" w:rsidDel="00000000">
        <w:rPr>
          <w:rtl w:val="0"/>
        </w:rPr>
        <w:t xml:space="preserve">, lai sniegtu neatliekamo medicīnisko palīdzību personām, kurām vakcinācija pret Covid-19 infekciju izraisījusi komplikācijas (blakusparādības)."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Pavļuts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21-TA-788</w:t>
    </w:r>
    <w:r>
      <w:br/>
    </w:r>
    <w:r w:rsidR="00000000" w:rsidRPr="00000000" w:rsidDel="00000000">
      <w:rPr>
        <w:rtl w:val="0"/>
      </w:rPr>
      <w:t xml:space="preserve">Izdrukāts 29.07.2026. 23.00 - 1.0.VK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21-TA-788</w:t>
    </w:r>
    <w:r>
      <w:br/>
    </w:r>
    <w:r w:rsidR="00000000" w:rsidRPr="00000000" w:rsidDel="00000000">
      <w:rPr>
        <w:rtl w:val="0"/>
      </w:rPr>
      <w:t xml:space="preserve">Izdrukāts 29.07.2026. 23.00 - 1.0.VK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rīkojuma_projekts_21-TA-788.docx</dc:title>
</cp:coreProperties>
</file>

<file path=docProps/custom.xml><?xml version="1.0" encoding="utf-8"?>
<Properties xmlns="http://schemas.openxmlformats.org/officeDocument/2006/custom-properties" xmlns:vt="http://schemas.openxmlformats.org/officeDocument/2006/docPropsVTypes"/>
</file>